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7E6D2F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bookmarkStart w:id="0" w:name="_GoBack"/>
      <w:bookmarkEnd w:id="0"/>
      <w:r w:rsidRPr="007E6D2F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49E72EF3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59A1FD00" w14:textId="4182B12B" w:rsidR="002B72AC" w:rsidRPr="005160A1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>технічних та якісних характеристик</w:t>
      </w:r>
      <w:r w:rsidR="00F93469">
        <w:rPr>
          <w:rFonts w:ascii="Times New Roman" w:hAnsi="Times New Roman"/>
          <w:bCs/>
          <w:sz w:val="20"/>
          <w:szCs w:val="20"/>
        </w:rPr>
        <w:t xml:space="preserve">и </w:t>
      </w:r>
      <w:r w:rsidRPr="005160A1">
        <w:rPr>
          <w:rFonts w:ascii="Times New Roman" w:hAnsi="Times New Roman"/>
          <w:bCs/>
          <w:sz w:val="20"/>
          <w:szCs w:val="20"/>
        </w:rPr>
        <w:t xml:space="preserve">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70510C" w:rsidRPr="0070510C">
        <w:rPr>
          <w:rFonts w:ascii="Times New Roman" w:hAnsi="Times New Roman" w:cs="Times New Roman"/>
          <w:b/>
          <w:sz w:val="20"/>
          <w:szCs w:val="20"/>
        </w:rPr>
        <w:t>Митні пломби  (при переміщенні товарів під процедурою спільного транзиту)</w:t>
      </w:r>
      <w:r w:rsidRPr="0070510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7051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2B4A84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7E6D2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3"/>
          <w:rFonts w:ascii="Times New Roman" w:hAnsi="Times New Roman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Держмитслужба м. Київ , вул. Дегтярівська, 11г, ЄДРПОУ 43115923</w:t>
      </w:r>
      <w:r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1E4F9482" w14:textId="77777777" w:rsidR="0070510C" w:rsidRPr="0070510C" w:rsidRDefault="002B72AC" w:rsidP="0070510C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0510C" w:rsidRPr="0070510C">
        <w:rPr>
          <w:rFonts w:ascii="Times New Roman" w:hAnsi="Times New Roman" w:cs="Times New Roman"/>
          <w:sz w:val="20"/>
          <w:szCs w:val="20"/>
        </w:rPr>
        <w:t>за кодом ДК 021:2015  35120000-1 -Системи та пристрої нагляду та охорони</w:t>
      </w:r>
      <w:r w:rsidR="0070510C" w:rsidRPr="0070510C">
        <w:rPr>
          <w:sz w:val="26"/>
          <w:szCs w:val="26"/>
        </w:rPr>
        <w:t xml:space="preserve"> </w:t>
      </w:r>
      <w:r w:rsidR="0070510C" w:rsidRPr="0070510C">
        <w:rPr>
          <w:rFonts w:ascii="Times New Roman" w:hAnsi="Times New Roman" w:cs="Times New Roman"/>
          <w:sz w:val="20"/>
          <w:szCs w:val="20"/>
        </w:rPr>
        <w:t>(Митні пломби (при переміщенні товарів під процедурою спільного транзиту) код ДК 021:2015  35121500-3 -Пломби)</w:t>
      </w:r>
    </w:p>
    <w:p w14:paraId="5C29E717" w14:textId="0556AF71" w:rsidR="002B72AC" w:rsidRPr="00F358F7" w:rsidRDefault="0070510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051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2AC"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="002B72AC" w:rsidRPr="00F93469">
        <w:rPr>
          <w:rFonts w:ascii="Times New Roman" w:hAnsi="Times New Roman"/>
          <w:b/>
          <w:bCs/>
          <w:sz w:val="20"/>
          <w:szCs w:val="20"/>
        </w:rPr>
        <w:t>:</w:t>
      </w:r>
      <w:r w:rsidR="002B72AC" w:rsidRPr="00F93469">
        <w:rPr>
          <w:rFonts w:ascii="Times New Roman" w:hAnsi="Times New Roman"/>
          <w:sz w:val="20"/>
          <w:szCs w:val="20"/>
        </w:rPr>
        <w:t xml:space="preserve"> 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UA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-202</w:t>
      </w:r>
      <w:r w:rsidR="00F93469" w:rsidRPr="00EB0955">
        <w:rPr>
          <w:rFonts w:ascii="Times New Roman" w:hAnsi="Times New Roman"/>
          <w:sz w:val="20"/>
          <w:szCs w:val="20"/>
          <w:u w:val="single"/>
        </w:rPr>
        <w:t>3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4D4601">
        <w:rPr>
          <w:rFonts w:ascii="Times New Roman" w:hAnsi="Times New Roman"/>
          <w:sz w:val="20"/>
          <w:szCs w:val="20"/>
          <w:u w:val="single"/>
        </w:rPr>
        <w:t>11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4D4601">
        <w:rPr>
          <w:rFonts w:ascii="Times New Roman" w:hAnsi="Times New Roman"/>
          <w:sz w:val="20"/>
          <w:szCs w:val="20"/>
          <w:u w:val="single"/>
        </w:rPr>
        <w:t>14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EB0955">
        <w:rPr>
          <w:rFonts w:ascii="Times New Roman" w:hAnsi="Times New Roman"/>
          <w:sz w:val="20"/>
          <w:szCs w:val="20"/>
          <w:u w:val="single"/>
        </w:rPr>
        <w:t>01</w:t>
      </w:r>
      <w:r w:rsidR="004D4601">
        <w:rPr>
          <w:rFonts w:ascii="Times New Roman" w:hAnsi="Times New Roman"/>
          <w:sz w:val="20"/>
          <w:szCs w:val="20"/>
          <w:u w:val="single"/>
        </w:rPr>
        <w:t>2014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="002B72AC" w:rsidRPr="00F9346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2B72AC" w:rsidRPr="00F93469">
        <w:rPr>
          <w:rFonts w:ascii="Times New Roman" w:hAnsi="Times New Roman"/>
          <w:sz w:val="20"/>
          <w:szCs w:val="20"/>
        </w:rPr>
        <w:t>.</w:t>
      </w:r>
    </w:p>
    <w:p w14:paraId="4E9336F8" w14:textId="5831C85B" w:rsidR="002B72AC" w:rsidRPr="00422E2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4D4601">
        <w:rPr>
          <w:rFonts w:ascii="Times New Roman" w:hAnsi="Times New Roman"/>
          <w:b/>
          <w:sz w:val="20"/>
          <w:szCs w:val="20"/>
        </w:rPr>
        <w:t>372 000</w:t>
      </w:r>
      <w:r w:rsidR="00EB0955">
        <w:rPr>
          <w:rFonts w:ascii="Times New Roman" w:hAnsi="Times New Roman"/>
          <w:b/>
          <w:sz w:val="20"/>
          <w:szCs w:val="20"/>
        </w:rPr>
        <w:t>,00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 w:rsidRPr="00482AFB">
        <w:rPr>
          <w:rFonts w:ascii="Times New Roman" w:hAnsi="Times New Roman"/>
          <w:b/>
          <w:sz w:val="20"/>
          <w:szCs w:val="20"/>
        </w:rPr>
        <w:t>гривень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680562">
        <w:t xml:space="preserve"> </w:t>
      </w:r>
      <w:r w:rsidRPr="00680562">
        <w:rPr>
          <w:rFonts w:ascii="Times New Roman" w:eastAsia="Calibri" w:hAnsi="Times New Roman" w:cs="Times New Roman"/>
          <w:sz w:val="20"/>
          <w:szCs w:val="20"/>
        </w:rPr>
        <w:t>загальнодоступної інформації про ціну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предмета закупівлі 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00B0AB3A" w14:textId="4FD056E3" w:rsidR="002B72AC" w:rsidRPr="00BD55D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</w:t>
      </w:r>
      <w:r w:rsidR="004D460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372 000</w:t>
      </w:r>
      <w:r w:rsidR="00EB0955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,00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гривень 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</w:t>
      </w:r>
      <w:r w:rsidR="00A335CB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Держмитслужби</w:t>
      </w:r>
      <w:r w:rsidR="00EB0955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на 2023 рік</w:t>
      </w:r>
    </w:p>
    <w:p w14:paraId="14A58F76" w14:textId="28A41E06" w:rsidR="002B72AC" w:rsidRPr="00F358F7" w:rsidRDefault="002B72AC" w:rsidP="002B72A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та 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предмета закупівлі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93469">
        <w:rPr>
          <w:rFonts w:ascii="Times New Roman" w:hAnsi="Times New Roman"/>
          <w:sz w:val="20"/>
          <w:szCs w:val="20"/>
        </w:rPr>
        <w:t>Термін постачання —</w:t>
      </w:r>
      <w:r w:rsidR="007E6D2F" w:rsidRPr="00F93469">
        <w:rPr>
          <w:rFonts w:ascii="Times New Roman" w:hAnsi="Times New Roman"/>
          <w:sz w:val="20"/>
          <w:szCs w:val="20"/>
        </w:rPr>
        <w:t xml:space="preserve">протягом </w:t>
      </w:r>
      <w:r w:rsidR="004D4601">
        <w:rPr>
          <w:rFonts w:ascii="Times New Roman" w:hAnsi="Times New Roman"/>
          <w:sz w:val="20"/>
          <w:szCs w:val="20"/>
        </w:rPr>
        <w:t>7</w:t>
      </w:r>
      <w:r w:rsidR="007E6D2F" w:rsidRPr="00F93469">
        <w:rPr>
          <w:rFonts w:ascii="Times New Roman" w:hAnsi="Times New Roman"/>
          <w:sz w:val="20"/>
          <w:szCs w:val="20"/>
        </w:rPr>
        <w:t>(</w:t>
      </w:r>
      <w:r w:rsidR="004D4601">
        <w:rPr>
          <w:rFonts w:ascii="Times New Roman" w:hAnsi="Times New Roman"/>
          <w:sz w:val="20"/>
          <w:szCs w:val="20"/>
        </w:rPr>
        <w:t>семи</w:t>
      </w:r>
      <w:r w:rsidR="007E6D2F" w:rsidRPr="00F93469">
        <w:rPr>
          <w:rFonts w:ascii="Times New Roman" w:hAnsi="Times New Roman"/>
          <w:sz w:val="20"/>
          <w:szCs w:val="20"/>
        </w:rPr>
        <w:t>)</w:t>
      </w:r>
      <w:r w:rsidR="00117CA9" w:rsidRPr="00F93469">
        <w:rPr>
          <w:rFonts w:ascii="Times New Roman" w:hAnsi="Times New Roman"/>
          <w:sz w:val="20"/>
          <w:szCs w:val="20"/>
        </w:rPr>
        <w:t xml:space="preserve"> </w:t>
      </w:r>
      <w:r w:rsidR="004D4601">
        <w:rPr>
          <w:rFonts w:ascii="Times New Roman" w:hAnsi="Times New Roman"/>
          <w:sz w:val="20"/>
          <w:szCs w:val="20"/>
        </w:rPr>
        <w:t>календарних</w:t>
      </w:r>
      <w:r w:rsidR="007E6D2F" w:rsidRPr="00F93469">
        <w:rPr>
          <w:rFonts w:ascii="Times New Roman" w:hAnsi="Times New Roman"/>
          <w:sz w:val="20"/>
          <w:szCs w:val="20"/>
        </w:rPr>
        <w:t xml:space="preserve"> днів </w:t>
      </w:r>
      <w:r w:rsidRPr="00F93469">
        <w:rPr>
          <w:rFonts w:ascii="Times New Roman" w:hAnsi="Times New Roman"/>
          <w:i/>
          <w:sz w:val="20"/>
          <w:szCs w:val="20"/>
        </w:rPr>
        <w:t xml:space="preserve"> з дати укладання договору</w:t>
      </w:r>
      <w:r w:rsidRPr="00F93469">
        <w:rPr>
          <w:rFonts w:ascii="Times New Roman" w:hAnsi="Times New Roman"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</w:t>
      </w:r>
    </w:p>
    <w:p w14:paraId="2E7D6EF9" w14:textId="7E7C12A7" w:rsidR="002B72AC" w:rsidRPr="00F93469" w:rsidRDefault="002B72AC" w:rsidP="002B72A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</w:t>
      </w:r>
      <w:r w:rsidR="0070510C" w:rsidRPr="0070510C">
        <w:rPr>
          <w:rFonts w:ascii="Times New Roman" w:hAnsi="Times New Roman" w:cs="Times New Roman"/>
          <w:b/>
          <w:sz w:val="20"/>
          <w:szCs w:val="20"/>
        </w:rPr>
        <w:t>Митні пломби  (при переміщенні товарів під процедурою спільного транзиту)</w:t>
      </w:r>
      <w:r w:rsidR="007051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55D5">
        <w:rPr>
          <w:rFonts w:ascii="Times New Roman" w:hAnsi="Times New Roman"/>
          <w:sz w:val="20"/>
          <w:szCs w:val="20"/>
        </w:rPr>
        <w:t>визначені з урахуванням реальних потреб</w:t>
      </w:r>
      <w:r>
        <w:rPr>
          <w:rFonts w:ascii="Times New Roman" w:hAnsi="Times New Roman"/>
          <w:sz w:val="20"/>
          <w:szCs w:val="20"/>
        </w:rPr>
        <w:t xml:space="preserve"> </w:t>
      </w:r>
      <w:r w:rsidR="0070510C">
        <w:rPr>
          <w:rFonts w:ascii="Times New Roman" w:hAnsi="Times New Roman"/>
          <w:sz w:val="20"/>
          <w:szCs w:val="20"/>
        </w:rPr>
        <w:t xml:space="preserve">служби </w:t>
      </w:r>
      <w:r w:rsidRPr="00BD55D5">
        <w:rPr>
          <w:rFonts w:ascii="Times New Roman" w:hAnsi="Times New Roman"/>
          <w:sz w:val="20"/>
          <w:szCs w:val="20"/>
        </w:rPr>
        <w:t>та оптимального співвідношення ціни та якості</w:t>
      </w:r>
      <w:r w:rsidR="00875C14">
        <w:rPr>
          <w:rFonts w:ascii="Times New Roman" w:hAnsi="Times New Roman"/>
          <w:sz w:val="20"/>
          <w:szCs w:val="20"/>
        </w:rPr>
        <w:t>.</w:t>
      </w:r>
      <w:r w:rsidR="0070510C">
        <w:rPr>
          <w:rFonts w:ascii="Times New Roman" w:hAnsi="Times New Roman"/>
          <w:sz w:val="20"/>
          <w:szCs w:val="20"/>
        </w:rPr>
        <w:t xml:space="preserve"> </w:t>
      </w:r>
      <w:r w:rsidR="00875C14" w:rsidRPr="0070510C">
        <w:rPr>
          <w:rFonts w:ascii="Times New Roman" w:hAnsi="Times New Roman" w:cs="Times New Roman"/>
          <w:b/>
          <w:sz w:val="20"/>
          <w:szCs w:val="20"/>
        </w:rPr>
        <w:t>Митні пломби  (при переміщенні товарів під процедурою спільного транзиту)</w:t>
      </w:r>
      <w:r w:rsidR="00875C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5C14" w:rsidRPr="00875C14">
        <w:rPr>
          <w:rFonts w:ascii="Times New Roman" w:hAnsi="Times New Roman"/>
          <w:bCs/>
          <w:sz w:val="20"/>
          <w:szCs w:val="20"/>
        </w:rPr>
        <w:t>повинні відповідати вимогам</w:t>
      </w:r>
      <w:r w:rsidR="00875C1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0510C">
        <w:rPr>
          <w:rFonts w:ascii="Times New Roman" w:hAnsi="Times New Roman"/>
          <w:sz w:val="20"/>
          <w:szCs w:val="20"/>
        </w:rPr>
        <w:t>наказу Держмитслужби від 14.09.2022 №410 «Про затвердження Порядку обліку, зберігання, видачі та використання митних пломб, що застосовують митні органи при переміщенні товарів під процедурою спільного транзиту</w:t>
      </w:r>
      <w:r w:rsidR="00875C14">
        <w:rPr>
          <w:rFonts w:ascii="Times New Roman" w:hAnsi="Times New Roman"/>
          <w:sz w:val="20"/>
          <w:szCs w:val="20"/>
        </w:rPr>
        <w:t>»</w:t>
      </w:r>
      <w:r w:rsidRPr="00BD55D5">
        <w:rPr>
          <w:rFonts w:ascii="Times New Roman" w:hAnsi="Times New Roman"/>
          <w:sz w:val="20"/>
          <w:szCs w:val="20"/>
        </w:rPr>
        <w:t xml:space="preserve">.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445A524A" w14:textId="77777777" w:rsidR="004D4601" w:rsidRPr="004D4601" w:rsidRDefault="004D4601" w:rsidP="004D4601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4D4601">
        <w:rPr>
          <w:rFonts w:ascii="Times New Roman" w:hAnsi="Times New Roman" w:cs="Times New Roman"/>
          <w:b/>
          <w:bCs/>
        </w:rPr>
        <w:t>ТЕХНІЧНІ ВИМОГИ</w:t>
      </w:r>
    </w:p>
    <w:p w14:paraId="5813B58D" w14:textId="77777777" w:rsidR="004D4601" w:rsidRPr="004D4601" w:rsidRDefault="004D4601" w:rsidP="004D460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D4601">
        <w:rPr>
          <w:rFonts w:ascii="Times New Roman" w:hAnsi="Times New Roman" w:cs="Times New Roman"/>
          <w:b/>
          <w:sz w:val="26"/>
          <w:szCs w:val="26"/>
        </w:rPr>
        <w:t>Митні пломби  (при переміщенні товарів під процедурою спільного транзиту) за кодом ДК 021:2015  35120000-1 -Системи та пристрої нагляду та охорони</w:t>
      </w:r>
    </w:p>
    <w:p w14:paraId="0728C5CE" w14:textId="77777777" w:rsidR="004D4601" w:rsidRPr="004D4601" w:rsidRDefault="004D4601" w:rsidP="004D4601">
      <w:pPr>
        <w:spacing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D46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D4601">
        <w:rPr>
          <w:rFonts w:ascii="Times New Roman" w:hAnsi="Times New Roman" w:cs="Times New Roman"/>
          <w:sz w:val="26"/>
          <w:szCs w:val="26"/>
        </w:rPr>
        <w:t>(Митні пломби (при переміщенні товарів під процедурою спільного транзиту) код ДК 021:2015  35121500-3 -Пломби)</w:t>
      </w:r>
    </w:p>
    <w:p w14:paraId="423932AC" w14:textId="77777777" w:rsidR="004D4601" w:rsidRPr="004D4601" w:rsidRDefault="004D4601" w:rsidP="004D460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0514" w:type="dxa"/>
        <w:tblInd w:w="-2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669"/>
        <w:gridCol w:w="993"/>
        <w:gridCol w:w="1157"/>
        <w:gridCol w:w="5127"/>
      </w:tblGrid>
      <w:tr w:rsidR="004D4601" w:rsidRPr="004D4601" w14:paraId="38465AB9" w14:textId="77777777" w:rsidTr="009B058E">
        <w:trPr>
          <w:trHeight w:val="541"/>
        </w:trPr>
        <w:tc>
          <w:tcPr>
            <w:tcW w:w="568" w:type="dxa"/>
          </w:tcPr>
          <w:p w14:paraId="2759CB39" w14:textId="77777777" w:rsidR="004D4601" w:rsidRPr="004D4601" w:rsidRDefault="004D4601" w:rsidP="004D46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4D4601">
              <w:rPr>
                <w:rFonts w:ascii="Times New Roman" w:hAnsi="Times New Roman" w:cs="Times New Roman"/>
                <w:highlight w:val="white"/>
              </w:rPr>
              <w:t>№ з/п</w:t>
            </w:r>
          </w:p>
        </w:tc>
        <w:tc>
          <w:tcPr>
            <w:tcW w:w="2669" w:type="dxa"/>
          </w:tcPr>
          <w:p w14:paraId="3AD62246" w14:textId="77777777" w:rsidR="004D4601" w:rsidRPr="004D4601" w:rsidRDefault="004D4601" w:rsidP="004D46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4D4601">
              <w:rPr>
                <w:rFonts w:ascii="Times New Roman" w:hAnsi="Times New Roman" w:cs="Times New Roman"/>
                <w:highlight w:val="white"/>
              </w:rPr>
              <w:t xml:space="preserve">Найменування  </w:t>
            </w:r>
          </w:p>
        </w:tc>
        <w:tc>
          <w:tcPr>
            <w:tcW w:w="993" w:type="dxa"/>
          </w:tcPr>
          <w:p w14:paraId="43EDA5BB" w14:textId="77777777" w:rsidR="004D4601" w:rsidRPr="004D4601" w:rsidRDefault="004D4601" w:rsidP="004D4601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 w:rsidRPr="004D4601">
              <w:rPr>
                <w:rFonts w:ascii="Times New Roman" w:hAnsi="Times New Roman" w:cs="Times New Roman"/>
                <w:highlight w:val="white"/>
              </w:rPr>
              <w:t>Од. виміру</w:t>
            </w:r>
          </w:p>
        </w:tc>
        <w:tc>
          <w:tcPr>
            <w:tcW w:w="1157" w:type="dxa"/>
          </w:tcPr>
          <w:p w14:paraId="0EFBC9A8" w14:textId="77777777" w:rsidR="004D4601" w:rsidRPr="004D4601" w:rsidRDefault="004D4601" w:rsidP="004D4601">
            <w:pPr>
              <w:spacing w:line="240" w:lineRule="auto"/>
              <w:ind w:left="-39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4D4601">
              <w:rPr>
                <w:rFonts w:ascii="Times New Roman" w:hAnsi="Times New Roman" w:cs="Times New Roman"/>
                <w:highlight w:val="white"/>
              </w:rPr>
              <w:t>Кількість</w:t>
            </w:r>
          </w:p>
        </w:tc>
        <w:tc>
          <w:tcPr>
            <w:tcW w:w="5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F9E3" w14:textId="77777777" w:rsidR="004D4601" w:rsidRPr="004D4601" w:rsidRDefault="004D4601" w:rsidP="004D4601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</w:rPr>
            </w:pPr>
            <w:r w:rsidRPr="004D4601">
              <w:rPr>
                <w:rFonts w:ascii="Times New Roman" w:hAnsi="Times New Roman" w:cs="Times New Roman"/>
              </w:rPr>
              <w:t xml:space="preserve">Технічні вимоги </w:t>
            </w:r>
          </w:p>
        </w:tc>
      </w:tr>
      <w:tr w:rsidR="004D4601" w:rsidRPr="004D4601" w14:paraId="1A9A59A6" w14:textId="77777777" w:rsidTr="004D4601">
        <w:trPr>
          <w:trHeight w:val="13063"/>
        </w:trPr>
        <w:tc>
          <w:tcPr>
            <w:tcW w:w="568" w:type="dxa"/>
          </w:tcPr>
          <w:p w14:paraId="7E133C5A" w14:textId="77777777" w:rsidR="004D4601" w:rsidRPr="004D4601" w:rsidRDefault="004D4601" w:rsidP="004D46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4D4601">
              <w:rPr>
                <w:rFonts w:ascii="Times New Roman" w:hAnsi="Times New Roman" w:cs="Times New Roman"/>
                <w:highlight w:val="white"/>
              </w:rPr>
              <w:lastRenderedPageBreak/>
              <w:t>1</w:t>
            </w:r>
          </w:p>
        </w:tc>
        <w:tc>
          <w:tcPr>
            <w:tcW w:w="2669" w:type="dxa"/>
          </w:tcPr>
          <w:p w14:paraId="42FF3E08" w14:textId="77777777" w:rsidR="004D4601" w:rsidRPr="004D4601" w:rsidRDefault="004D4601" w:rsidP="004D4601">
            <w:pPr>
              <w:spacing w:line="240" w:lineRule="auto"/>
              <w:ind w:right="58"/>
              <w:rPr>
                <w:rFonts w:ascii="Times New Roman" w:hAnsi="Times New Roman" w:cs="Times New Roman"/>
                <w:highlight w:val="white"/>
              </w:rPr>
            </w:pPr>
            <w:r w:rsidRPr="004D4601">
              <w:rPr>
                <w:rFonts w:ascii="Times New Roman" w:hAnsi="Times New Roman" w:cs="Times New Roman"/>
                <w:b/>
                <w:sz w:val="26"/>
                <w:szCs w:val="26"/>
              </w:rPr>
              <w:t>Митна пломба</w:t>
            </w:r>
          </w:p>
        </w:tc>
        <w:tc>
          <w:tcPr>
            <w:tcW w:w="993" w:type="dxa"/>
          </w:tcPr>
          <w:p w14:paraId="54FBA421" w14:textId="77777777" w:rsidR="004D4601" w:rsidRPr="004D4601" w:rsidRDefault="004D4601" w:rsidP="004D4601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4D4601">
              <w:rPr>
                <w:rFonts w:ascii="Times New Roman" w:hAnsi="Times New Roman" w:cs="Times New Roman"/>
                <w:highlight w:val="white"/>
              </w:rPr>
              <w:t>шт</w:t>
            </w:r>
            <w:proofErr w:type="spellEnd"/>
          </w:p>
        </w:tc>
        <w:tc>
          <w:tcPr>
            <w:tcW w:w="1157" w:type="dxa"/>
          </w:tcPr>
          <w:p w14:paraId="54D45D0E" w14:textId="77777777" w:rsidR="004D4601" w:rsidRPr="004D4601" w:rsidRDefault="004D4601" w:rsidP="004D4601">
            <w:pPr>
              <w:spacing w:line="240" w:lineRule="auto"/>
              <w:ind w:left="-39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4D4601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5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BE78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bidi="uk-UA"/>
              </w:rPr>
            </w:pPr>
            <w:r w:rsidRPr="004D4601">
              <w:rPr>
                <w:rFonts w:ascii="Times New Roman" w:hAnsi="Times New Roman" w:cs="Times New Roman"/>
                <w:lang w:bidi="uk-UA"/>
              </w:rPr>
              <w:t>Діаметр хвоста не менше 2,4 мм.</w:t>
            </w:r>
          </w:p>
          <w:p w14:paraId="6E52005F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bidi="uk-UA"/>
              </w:rPr>
            </w:pPr>
            <w:r w:rsidRPr="004D4601">
              <w:rPr>
                <w:rFonts w:ascii="Times New Roman" w:hAnsi="Times New Roman" w:cs="Times New Roman"/>
                <w:lang w:bidi="uk-UA"/>
              </w:rPr>
              <w:t>Робоча довжина пломби не менше 380 мм.</w:t>
            </w:r>
          </w:p>
          <w:p w14:paraId="5AE5233D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bidi="uk-UA"/>
              </w:rPr>
            </w:pPr>
            <w:r w:rsidRPr="004D4601">
              <w:rPr>
                <w:rFonts w:ascii="Times New Roman" w:hAnsi="Times New Roman" w:cs="Times New Roman"/>
                <w:lang w:bidi="uk-UA"/>
              </w:rPr>
              <w:t>Розмір літер/цифр - 4 мм.</w:t>
            </w:r>
          </w:p>
          <w:p w14:paraId="2385B633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bidi="uk-UA"/>
              </w:rPr>
            </w:pPr>
            <w:r w:rsidRPr="004D4601">
              <w:rPr>
                <w:rFonts w:ascii="Times New Roman" w:hAnsi="Times New Roman" w:cs="Times New Roman"/>
                <w:lang w:bidi="uk-UA"/>
              </w:rPr>
              <w:t>Відстань між рядками - 5 мм.</w:t>
            </w:r>
          </w:p>
          <w:p w14:paraId="5BAB909A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bidi="uk-UA"/>
              </w:rPr>
            </w:pPr>
            <w:r w:rsidRPr="004D4601">
              <w:rPr>
                <w:rFonts w:ascii="Times New Roman" w:hAnsi="Times New Roman" w:cs="Times New Roman"/>
                <w:lang w:bidi="uk-UA"/>
              </w:rPr>
              <w:t>Зворотна сторона.</w:t>
            </w:r>
          </w:p>
          <w:p w14:paraId="5FD7481F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bidi="uk-UA"/>
              </w:rPr>
            </w:pPr>
            <w:r w:rsidRPr="004D4601">
              <w:rPr>
                <w:rFonts w:ascii="Times New Roman" w:hAnsi="Times New Roman" w:cs="Times New Roman"/>
                <w:lang w:bidi="uk-UA"/>
              </w:rPr>
              <w:t>Загальний вигляд пломби та цанги:</w:t>
            </w:r>
          </w:p>
          <w:p w14:paraId="60F6C7D8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/>
              </w:rPr>
            </w:pPr>
          </w:p>
          <w:p w14:paraId="765D8999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4D4601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E6DFE96" wp14:editId="4CCC8CB2">
                  <wp:extent cx="2806065" cy="16228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897" cy="1650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74B481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/>
              </w:rPr>
            </w:pPr>
          </w:p>
          <w:p w14:paraId="013DB7DF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D4601">
              <w:rPr>
                <w:rFonts w:ascii="Times New Roman" w:hAnsi="Times New Roman" w:cs="Times New Roman"/>
                <w:lang w:val="ru-RU"/>
              </w:rPr>
              <w:t>Позначення</w:t>
            </w:r>
            <w:proofErr w:type="spellEnd"/>
            <w:r w:rsidRPr="004D4601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7C394FE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r w:rsidRPr="004D4601">
              <w:rPr>
                <w:rFonts w:ascii="Times New Roman" w:hAnsi="Times New Roman" w:cs="Times New Roman"/>
                <w:lang w:val="ru-RU" w:bidi="uk-UA"/>
              </w:rPr>
              <w:t>Х00000000</w:t>
            </w:r>
          </w:p>
          <w:p w14:paraId="6537A9D7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r w:rsidRPr="004D4601">
              <w:rPr>
                <w:rFonts w:ascii="Times New Roman" w:hAnsi="Times New Roman" w:cs="Times New Roman"/>
                <w:lang w:val="ru-RU" w:bidi="uk-UA"/>
              </w:rPr>
              <w:t>UA CUSTOMS,</w:t>
            </w:r>
          </w:p>
          <w:p w14:paraId="237B930B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r w:rsidRPr="004D4601">
              <w:rPr>
                <w:rFonts w:ascii="Times New Roman" w:hAnsi="Times New Roman" w:cs="Times New Roman"/>
                <w:lang w:val="ru-RU" w:bidi="uk-UA"/>
              </w:rPr>
              <w:t>де:</w:t>
            </w:r>
          </w:p>
          <w:p w14:paraId="56C4E316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Х00000000 -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унікальний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ідентифікаційний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номер на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корпусі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і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ковпачку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,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який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складається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за такою схемою:</w:t>
            </w:r>
          </w:p>
          <w:p w14:paraId="5A48B7E1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X -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літера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латинського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алфавіту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, яка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позначає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серію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ідентифікаційного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номера;</w:t>
            </w:r>
          </w:p>
          <w:p w14:paraId="32C31A5E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00000000 -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цифровий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код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ідентифікаційного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номера;</w:t>
            </w:r>
          </w:p>
          <w:p w14:paraId="01D743A5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UA - код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країни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Україна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відповідно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до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міжнародного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стандарту ISO 3166-1 alpha-2;</w:t>
            </w:r>
          </w:p>
          <w:p w14:paraId="3A4ACCF6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r w:rsidRPr="004D4601">
              <w:rPr>
                <w:rFonts w:ascii="Times New Roman" w:hAnsi="Times New Roman" w:cs="Times New Roman"/>
                <w:lang w:val="ru-RU" w:bidi="uk-UA"/>
              </w:rPr>
              <w:t>CUSTOMS - слово «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митниця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»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англійською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мовою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>.</w:t>
            </w:r>
          </w:p>
          <w:p w14:paraId="62A5BFCD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Конструкція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пломби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- затяжка.</w:t>
            </w:r>
          </w:p>
          <w:p w14:paraId="0BBC026D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 w:bidi="uk-UA"/>
              </w:rPr>
            </w:pPr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Як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закриваючий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механізм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використовується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чотирипелюсткова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цанга з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пружинної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 w:bidi="uk-UA"/>
              </w:rPr>
              <w:t>сталі</w:t>
            </w:r>
            <w:proofErr w:type="spellEnd"/>
            <w:r w:rsidRPr="004D4601">
              <w:rPr>
                <w:rFonts w:ascii="Times New Roman" w:hAnsi="Times New Roman" w:cs="Times New Roman"/>
                <w:lang w:val="ru-RU" w:bidi="uk-UA"/>
              </w:rPr>
              <w:t>.</w:t>
            </w:r>
          </w:p>
          <w:p w14:paraId="46B5D91A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D4601">
              <w:rPr>
                <w:rFonts w:ascii="Times New Roman" w:hAnsi="Times New Roman" w:cs="Times New Roman"/>
                <w:lang w:val="ru-RU"/>
              </w:rPr>
              <w:t>Діапазон</w:t>
            </w:r>
            <w:proofErr w:type="spellEnd"/>
            <w:r w:rsidRPr="004D460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/>
              </w:rPr>
              <w:t>нумерації</w:t>
            </w:r>
            <w:proofErr w:type="spellEnd"/>
            <w:r w:rsidRPr="004D4601">
              <w:rPr>
                <w:rFonts w:ascii="Times New Roman" w:hAnsi="Times New Roman" w:cs="Times New Roman"/>
                <w:lang w:val="ru-RU"/>
              </w:rPr>
              <w:t xml:space="preserve"> пломб </w:t>
            </w:r>
            <w:proofErr w:type="spellStart"/>
            <w:r w:rsidRPr="004D4601">
              <w:rPr>
                <w:rFonts w:ascii="Times New Roman" w:hAnsi="Times New Roman" w:cs="Times New Roman"/>
                <w:lang w:val="ru-RU"/>
              </w:rPr>
              <w:t>визначається</w:t>
            </w:r>
            <w:proofErr w:type="spellEnd"/>
            <w:r w:rsidRPr="004D4601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4D4601">
              <w:rPr>
                <w:rFonts w:ascii="Times New Roman" w:hAnsi="Times New Roman" w:cs="Times New Roman"/>
                <w:lang w:val="ru-RU"/>
              </w:rPr>
              <w:t>стадії</w:t>
            </w:r>
            <w:proofErr w:type="spellEnd"/>
            <w:r w:rsidRPr="004D460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D4601">
              <w:rPr>
                <w:rFonts w:ascii="Times New Roman" w:hAnsi="Times New Roman" w:cs="Times New Roman"/>
                <w:lang w:val="ru-RU"/>
              </w:rPr>
              <w:t>підписання</w:t>
            </w:r>
            <w:proofErr w:type="spellEnd"/>
            <w:r w:rsidRPr="004D4601">
              <w:rPr>
                <w:rFonts w:ascii="Times New Roman" w:hAnsi="Times New Roman" w:cs="Times New Roman"/>
                <w:lang w:val="ru-RU"/>
              </w:rPr>
              <w:t xml:space="preserve"> договору.</w:t>
            </w:r>
          </w:p>
          <w:p w14:paraId="49569B8D" w14:textId="77777777" w:rsidR="004D4601" w:rsidRPr="004D4601" w:rsidRDefault="004D4601" w:rsidP="004D4601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F9A69BE" w14:textId="77777777" w:rsidR="00A52318" w:rsidRPr="004D4601" w:rsidRDefault="00A52318" w:rsidP="004D4601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A52318" w:rsidRPr="004D4601" w:rsidSect="001B664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117CA9"/>
    <w:rsid w:val="001B664B"/>
    <w:rsid w:val="002B72AC"/>
    <w:rsid w:val="00445877"/>
    <w:rsid w:val="00482AFB"/>
    <w:rsid w:val="004D4601"/>
    <w:rsid w:val="005210DA"/>
    <w:rsid w:val="0070510C"/>
    <w:rsid w:val="007E6D2F"/>
    <w:rsid w:val="00875C14"/>
    <w:rsid w:val="009D23DE"/>
    <w:rsid w:val="00A15C9D"/>
    <w:rsid w:val="00A335CB"/>
    <w:rsid w:val="00A52318"/>
    <w:rsid w:val="00AF3867"/>
    <w:rsid w:val="00B83B74"/>
    <w:rsid w:val="00D626B8"/>
    <w:rsid w:val="00EB0955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9D23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D23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B6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64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20</cp:revision>
  <cp:lastPrinted>2023-11-15T06:48:00Z</cp:lastPrinted>
  <dcterms:created xsi:type="dcterms:W3CDTF">2021-03-31T12:56:00Z</dcterms:created>
  <dcterms:modified xsi:type="dcterms:W3CDTF">2023-11-15T06:50:00Z</dcterms:modified>
</cp:coreProperties>
</file>