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F078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F078C3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Поточний ремонт пожежного водопроводу першого поверху </w:t>
            </w:r>
            <w:proofErr w:type="spellStart"/>
            <w:r w:rsidR="00F078C3">
              <w:rPr>
                <w:rStyle w:val="value"/>
                <w:rFonts w:ascii="Times New Roman" w:hAnsi="Times New Roman"/>
                <w:sz w:val="24"/>
                <w:szCs w:val="24"/>
              </w:rPr>
              <w:t>адмінбудівлі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F078C3" w:rsidRDefault="00F078C3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078C3">
              <w:rPr>
                <w:rFonts w:ascii="Times New Roman" w:hAnsi="Times New Roman"/>
                <w:sz w:val="24"/>
                <w:szCs w:val="24"/>
              </w:rPr>
              <w:t>45330000-9 Водопровідні та санітарно-технічні роботи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F078C3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UA-2023-11-22-006670-a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78C3" w:rsidRPr="00F078C3" w:rsidRDefault="00F078C3" w:rsidP="00F078C3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8C3">
              <w:rPr>
                <w:rFonts w:ascii="Times New Roman" w:hAnsi="Times New Roman"/>
                <w:sz w:val="24"/>
                <w:szCs w:val="24"/>
              </w:rPr>
              <w:t xml:space="preserve">Поточний ремонт (аварійне відновлення) системи внутрішнього пожежного водопроводу першого поверху </w:t>
            </w:r>
            <w:proofErr w:type="spellStart"/>
            <w:r w:rsidRPr="00F078C3">
              <w:rPr>
                <w:rFonts w:ascii="Times New Roman" w:hAnsi="Times New Roman"/>
                <w:sz w:val="24"/>
                <w:szCs w:val="24"/>
              </w:rPr>
              <w:t>адмінбудівлі</w:t>
            </w:r>
            <w:proofErr w:type="spellEnd"/>
            <w:r w:rsidRPr="00F078C3">
              <w:rPr>
                <w:rFonts w:ascii="Times New Roman" w:hAnsi="Times New Roman"/>
                <w:sz w:val="24"/>
                <w:szCs w:val="24"/>
              </w:rPr>
              <w:t xml:space="preserve"> митниці </w:t>
            </w:r>
            <w:proofErr w:type="spellStart"/>
            <w:r w:rsidRPr="00F078C3">
              <w:rPr>
                <w:rFonts w:ascii="Times New Roman" w:hAnsi="Times New Roman"/>
                <w:sz w:val="24"/>
                <w:szCs w:val="24"/>
              </w:rPr>
              <w:t>проводится</w:t>
            </w:r>
            <w:proofErr w:type="spellEnd"/>
            <w:r w:rsidRPr="00F078C3">
              <w:rPr>
                <w:rFonts w:ascii="Times New Roman" w:hAnsi="Times New Roman"/>
                <w:sz w:val="24"/>
                <w:szCs w:val="24"/>
              </w:rPr>
              <w:t xml:space="preserve"> в осях «1-3», «17-20» та передбачає демонтаж існуючого пожежного водопроводу, засувок, іншої запірної арматури, існуючих пожежних шаф та з подальшим монтажем нового водопроводу. У зв’язку з тим що система внутрішнього пожежного водопроводу об’єднана з господарчо-питним водопроводом, що унеможливлює відключення водопостачання будівлі на довгий строк, необхідно провести  послідуюче відновлення  на базі систем з можливістю швидкого монтажу трубопроводу з оцинкованої сталі без зварювання та потреби додаткового ґрунтування та фарбування</w:t>
            </w:r>
          </w:p>
          <w:p w:rsidR="00F078C3" w:rsidRPr="00F078C3" w:rsidRDefault="00F078C3" w:rsidP="00F078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78C3">
              <w:rPr>
                <w:rFonts w:ascii="Times New Roman" w:hAnsi="Times New Roman"/>
                <w:b/>
                <w:sz w:val="24"/>
                <w:szCs w:val="24"/>
              </w:rPr>
              <w:t xml:space="preserve">Виконавець повинен забезпечити:  </w:t>
            </w:r>
          </w:p>
          <w:p w:rsidR="00F078C3" w:rsidRPr="00F078C3" w:rsidRDefault="00F078C3" w:rsidP="00F078C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8C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надання  послуг, що відповідають </w:t>
            </w:r>
            <w:r w:rsidRPr="00F078C3">
              <w:rPr>
                <w:rFonts w:ascii="Times New Roman" w:hAnsi="Times New Roman"/>
                <w:color w:val="666666"/>
                <w:sz w:val="24"/>
                <w:szCs w:val="24"/>
              </w:rPr>
              <w:t xml:space="preserve"> </w:t>
            </w:r>
            <w:r w:rsidRPr="00F078C3">
              <w:rPr>
                <w:rFonts w:ascii="Times New Roman" w:hAnsi="Times New Roman"/>
                <w:sz w:val="24"/>
                <w:szCs w:val="24"/>
              </w:rPr>
              <w:t xml:space="preserve">дійсним </w:t>
            </w:r>
            <w:proofErr w:type="spellStart"/>
            <w:r w:rsidRPr="00F078C3">
              <w:rPr>
                <w:rFonts w:ascii="Times New Roman" w:hAnsi="Times New Roman"/>
                <w:sz w:val="24"/>
                <w:szCs w:val="24"/>
              </w:rPr>
              <w:t>ДБНам</w:t>
            </w:r>
            <w:proofErr w:type="spellEnd"/>
            <w:r w:rsidRPr="00F078C3">
              <w:rPr>
                <w:rFonts w:ascii="Times New Roman" w:hAnsi="Times New Roman"/>
                <w:sz w:val="24"/>
                <w:szCs w:val="24"/>
              </w:rPr>
              <w:t>,</w:t>
            </w:r>
            <w:r w:rsidRPr="00F078C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вимогам норм з охорони праці </w:t>
            </w:r>
            <w:r w:rsidRPr="00F078C3">
              <w:rPr>
                <w:rFonts w:ascii="Times New Roman" w:hAnsi="Times New Roman"/>
                <w:sz w:val="24"/>
                <w:szCs w:val="24"/>
              </w:rPr>
              <w:t>під час виконання робіт на висоті та під час роботи з інструментом та пристроями</w:t>
            </w:r>
            <w:r w:rsidRPr="00F078C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доповненнями), </w:t>
            </w:r>
            <w:r w:rsidRPr="00F078C3">
              <w:rPr>
                <w:rFonts w:ascii="Times New Roman" w:hAnsi="Times New Roman"/>
                <w:sz w:val="24"/>
                <w:szCs w:val="24"/>
              </w:rPr>
              <w:t>інструкцією з надання першої медичної допомоги потерпілим в наслідок нещасного випадку, що стався під час обслуговування енергетичного обладнання.</w:t>
            </w:r>
            <w:r w:rsidRPr="00F078C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F078C3" w:rsidRPr="00F078C3" w:rsidRDefault="00F078C3" w:rsidP="00F078C3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8C3">
              <w:rPr>
                <w:rFonts w:ascii="Times New Roman" w:hAnsi="Times New Roman"/>
                <w:sz w:val="24"/>
                <w:szCs w:val="24"/>
              </w:rPr>
              <w:t>- проведення робіт фахівцями, які пройшли навчання з монтажу системи KAN-</w:t>
            </w:r>
            <w:proofErr w:type="spellStart"/>
            <w:r w:rsidRPr="00F078C3">
              <w:rPr>
                <w:rFonts w:ascii="Times New Roman" w:hAnsi="Times New Roman"/>
                <w:sz w:val="24"/>
                <w:szCs w:val="24"/>
              </w:rPr>
              <w:t>therm</w:t>
            </w:r>
            <w:proofErr w:type="spellEnd"/>
            <w:r w:rsidRPr="00F078C3">
              <w:rPr>
                <w:rFonts w:ascii="Times New Roman" w:hAnsi="Times New Roman"/>
                <w:sz w:val="24"/>
                <w:szCs w:val="24"/>
              </w:rPr>
              <w:t xml:space="preserve"> і отримали відповідний сертифікат; </w:t>
            </w:r>
            <w:r w:rsidRPr="00F078C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  <w:p w:rsidR="00F078C3" w:rsidRPr="00F078C3" w:rsidRDefault="00F078C3" w:rsidP="00F078C3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>Після завершення надання послуг Виконавець має надати Замовнику:</w:t>
            </w:r>
          </w:p>
          <w:p w:rsidR="00F078C3" w:rsidRPr="00F078C3" w:rsidRDefault="00F078C3" w:rsidP="00F078C3">
            <w:pPr>
              <w:spacing w:after="0" w:line="240" w:lineRule="auto"/>
              <w:ind w:right="2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>- акти на приховані роботи;</w:t>
            </w:r>
          </w:p>
          <w:p w:rsidR="00F078C3" w:rsidRPr="00F078C3" w:rsidRDefault="00F078C3" w:rsidP="00F078C3">
            <w:pPr>
              <w:spacing w:after="0" w:line="240" w:lineRule="auto"/>
              <w:ind w:right="2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>- інструкції з експлуатування;</w:t>
            </w:r>
          </w:p>
          <w:p w:rsidR="00F078C3" w:rsidRPr="00F078C3" w:rsidRDefault="00F078C3" w:rsidP="00F078C3">
            <w:pPr>
              <w:spacing w:after="0" w:line="240" w:lineRule="auto"/>
              <w:ind w:right="20"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 xml:space="preserve">- технічні паспорти та сертифікати відповідності на встановлене обладнання та застосовувані в ході виконання робіт матеріали (якщо такі підлягають </w:t>
            </w: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сертифікації).</w:t>
            </w:r>
          </w:p>
          <w:p w:rsidR="00F078C3" w:rsidRPr="00F078C3" w:rsidRDefault="00F078C3" w:rsidP="00F07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>Після завершення послуг з демонтажу, демонтовані матеріали та конструкції повертається Виконавцем Замовнику, про що складаються відповідні акти приймання-передачі демонтованого обладнання/матеріалів.</w:t>
            </w:r>
          </w:p>
          <w:p w:rsidR="00F078C3" w:rsidRPr="00F078C3" w:rsidRDefault="00F078C3" w:rsidP="00F07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 xml:space="preserve">Виконавець проводить </w:t>
            </w:r>
            <w:proofErr w:type="spellStart"/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>фотофіксацію</w:t>
            </w:r>
            <w:proofErr w:type="spellEnd"/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 xml:space="preserve"> основних етапів надання послуг: стан об’єкту до початку надання послуг, приховані роботи, стан об’єкту після закінчення надання послуг. </w:t>
            </w:r>
            <w:proofErr w:type="spellStart"/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>Фотофіксація</w:t>
            </w:r>
            <w:proofErr w:type="spellEnd"/>
            <w:r w:rsidRPr="00F078C3">
              <w:rPr>
                <w:rFonts w:ascii="Times New Roman" w:hAnsi="Times New Roman"/>
                <w:bCs/>
                <w:sz w:val="24"/>
                <w:szCs w:val="24"/>
              </w:rPr>
              <w:t xml:space="preserve"> передається Замовнику в електронному форматі.</w:t>
            </w:r>
          </w:p>
          <w:p w:rsidR="00F078C3" w:rsidRPr="00F078C3" w:rsidRDefault="00F078C3" w:rsidP="00F07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078C3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час перебуванні на об’єкті (в тому числі і під час попереднього відвідування об’єкту) всі представники виконавця послуг/робіт мають бути забезпеченими повним комплектом необхідних засобів індивідуального захисту, спецодягом та спецвзуттям. </w:t>
            </w:r>
          </w:p>
          <w:p w:rsidR="0052423C" w:rsidRPr="000F6610" w:rsidRDefault="00873F6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F078C3" w:rsidP="00F078C3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999 990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E75" w:rsidRDefault="00551E75">
      <w:pPr>
        <w:spacing w:line="240" w:lineRule="auto"/>
      </w:pPr>
      <w:r>
        <w:separator/>
      </w:r>
    </w:p>
  </w:endnote>
  <w:endnote w:type="continuationSeparator" w:id="0">
    <w:p w:rsidR="00551E75" w:rsidRDefault="00551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E75" w:rsidRDefault="00551E75">
      <w:pPr>
        <w:spacing w:line="240" w:lineRule="auto"/>
      </w:pPr>
      <w:r>
        <w:separator/>
      </w:r>
    </w:p>
  </w:footnote>
  <w:footnote w:type="continuationSeparator" w:id="0">
    <w:p w:rsidR="00551E75" w:rsidRDefault="00551E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E6DE8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3FEB"/>
    <w:rsid w:val="001F74C8"/>
    <w:rsid w:val="00200F34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108FA"/>
    <w:rsid w:val="005141A4"/>
    <w:rsid w:val="0051530B"/>
    <w:rsid w:val="0052423C"/>
    <w:rsid w:val="00525609"/>
    <w:rsid w:val="00534DCA"/>
    <w:rsid w:val="00551E75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E1144"/>
    <w:rsid w:val="00DF3088"/>
    <w:rsid w:val="00E14933"/>
    <w:rsid w:val="00E336E0"/>
    <w:rsid w:val="00E340B0"/>
    <w:rsid w:val="00E71020"/>
    <w:rsid w:val="00EA072D"/>
    <w:rsid w:val="00EB1CA4"/>
    <w:rsid w:val="00EC02F2"/>
    <w:rsid w:val="00EC78E9"/>
    <w:rsid w:val="00ED38DF"/>
    <w:rsid w:val="00F078C3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22-00667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2023-11-23T13:42:00Z</cp:lastPrinted>
  <dcterms:created xsi:type="dcterms:W3CDTF">2023-11-23T13:38:00Z</dcterms:created>
  <dcterms:modified xsi:type="dcterms:W3CDTF">2023-11-23T13:43:00Z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