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AF2E96" w:rsidRPr="009C183F" w:rsidRDefault="00AF2E96" w:rsidP="00AF2E96">
      <w:pPr>
        <w:rPr>
          <w:sz w:val="28"/>
          <w:szCs w:val="28"/>
        </w:rPr>
      </w:pPr>
      <w:r>
        <w:rPr>
          <w:sz w:val="28"/>
          <w:szCs w:val="28"/>
        </w:rPr>
        <w:t xml:space="preserve">Папір для друку </w:t>
      </w:r>
      <w:r w:rsidRPr="009C183F">
        <w:rPr>
          <w:b/>
          <w:bCs/>
          <w:sz w:val="28"/>
          <w:szCs w:val="28"/>
        </w:rPr>
        <w:t xml:space="preserve">  </w:t>
      </w:r>
      <w:r w:rsidRPr="009C183F">
        <w:rPr>
          <w:sz w:val="28"/>
          <w:szCs w:val="28"/>
        </w:rPr>
        <w:t xml:space="preserve"> за ДК021:2015 30190000-7</w:t>
      </w:r>
      <w:r>
        <w:rPr>
          <w:sz w:val="28"/>
          <w:szCs w:val="28"/>
        </w:rPr>
        <w:t xml:space="preserve"> о</w:t>
      </w:r>
      <w:r w:rsidRPr="009C183F">
        <w:rPr>
          <w:sz w:val="28"/>
          <w:szCs w:val="28"/>
        </w:rPr>
        <w:t xml:space="preserve">фісне устаткування та приладдя </w:t>
      </w:r>
      <w:r>
        <w:rPr>
          <w:sz w:val="28"/>
          <w:szCs w:val="28"/>
          <w:lang w:val="ru-RU"/>
        </w:rPr>
        <w:t xml:space="preserve"> </w:t>
      </w:r>
      <w:r w:rsidRPr="009C183F">
        <w:rPr>
          <w:sz w:val="28"/>
          <w:szCs w:val="28"/>
        </w:rPr>
        <w:t xml:space="preserve">різне </w:t>
      </w:r>
      <w:r w:rsidRPr="009C183F">
        <w:rPr>
          <w:b/>
          <w:bCs/>
          <w:sz w:val="28"/>
          <w:szCs w:val="28"/>
        </w:rPr>
        <w:t xml:space="preserve">  </w:t>
      </w:r>
      <w:r w:rsidRPr="009C183F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ru-RU"/>
        </w:rPr>
        <w:t xml:space="preserve">30197630-1 </w:t>
      </w:r>
      <w:r>
        <w:rPr>
          <w:bCs/>
          <w:sz w:val="28"/>
          <w:szCs w:val="28"/>
        </w:rPr>
        <w:t>папір для друку</w:t>
      </w:r>
      <w:r w:rsidRPr="009C183F">
        <w:rPr>
          <w:sz w:val="28"/>
          <w:szCs w:val="28"/>
        </w:rPr>
        <w:t>)</w:t>
      </w:r>
    </w:p>
    <w:p w:rsidR="00463B14" w:rsidRPr="009C183F" w:rsidRDefault="00463B14" w:rsidP="00AF2E96">
      <w:pPr>
        <w:ind w:left="341"/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AF2E96" w:rsidRPr="00F43660">
        <w:rPr>
          <w:b/>
          <w:sz w:val="28"/>
          <w:szCs w:val="28"/>
        </w:rPr>
        <w:t>11</w:t>
      </w:r>
      <w:r w:rsidR="00634D8E" w:rsidRPr="00910285">
        <w:rPr>
          <w:b/>
          <w:sz w:val="28"/>
          <w:szCs w:val="28"/>
        </w:rPr>
        <w:t>-</w:t>
      </w:r>
      <w:r w:rsidR="00F43660">
        <w:rPr>
          <w:b/>
          <w:sz w:val="28"/>
          <w:szCs w:val="28"/>
        </w:rPr>
        <w:t>16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F43660">
        <w:rPr>
          <w:b/>
          <w:sz w:val="28"/>
          <w:szCs w:val="28"/>
        </w:rPr>
        <w:t>0667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63B14" w:rsidRPr="00AF2E96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Придбання</w:t>
      </w:r>
      <w:r w:rsidR="00AF2E96">
        <w:rPr>
          <w:color w:val="000000" w:themeColor="text1"/>
          <w:sz w:val="28"/>
          <w:szCs w:val="28"/>
          <w:lang w:val="ru-RU"/>
        </w:rPr>
        <w:t xml:space="preserve"> </w:t>
      </w:r>
      <w:r w:rsidR="00AF2E96" w:rsidRPr="00AF2E96">
        <w:rPr>
          <w:color w:val="000000" w:themeColor="text1"/>
          <w:sz w:val="28"/>
          <w:szCs w:val="28"/>
        </w:rPr>
        <w:t>паперу</w:t>
      </w:r>
      <w:r w:rsidR="00AF2E96">
        <w:rPr>
          <w:color w:val="000000" w:themeColor="text1"/>
          <w:sz w:val="28"/>
          <w:szCs w:val="28"/>
          <w:lang w:val="ru-RU"/>
        </w:rPr>
        <w:t xml:space="preserve"> для </w:t>
      </w:r>
      <w:r w:rsidR="00AF2E96" w:rsidRPr="00AF2E96">
        <w:rPr>
          <w:color w:val="000000" w:themeColor="text1"/>
          <w:sz w:val="28"/>
          <w:szCs w:val="28"/>
        </w:rPr>
        <w:t>друку</w:t>
      </w:r>
      <w:r w:rsidR="00AF2E96">
        <w:rPr>
          <w:color w:val="000000" w:themeColor="text1"/>
          <w:sz w:val="28"/>
          <w:szCs w:val="28"/>
          <w:lang w:val="ru-RU"/>
        </w:rPr>
        <w:t xml:space="preserve"> в </w:t>
      </w:r>
      <w:r w:rsidR="00AF2E96" w:rsidRPr="00AF2E96">
        <w:rPr>
          <w:color w:val="000000" w:themeColor="text1"/>
          <w:sz w:val="28"/>
          <w:szCs w:val="28"/>
        </w:rPr>
        <w:t>кількості</w:t>
      </w:r>
      <w:r w:rsidR="00AF2E96">
        <w:rPr>
          <w:color w:val="000000" w:themeColor="text1"/>
          <w:sz w:val="28"/>
          <w:szCs w:val="28"/>
          <w:lang w:val="ru-RU"/>
        </w:rPr>
        <w:t xml:space="preserve"> 1</w:t>
      </w:r>
      <w:r w:rsidR="00F43660">
        <w:rPr>
          <w:color w:val="000000" w:themeColor="text1"/>
          <w:sz w:val="28"/>
          <w:szCs w:val="28"/>
          <w:lang w:val="ru-RU"/>
        </w:rPr>
        <w:t xml:space="preserve">9 </w:t>
      </w:r>
      <w:r w:rsidR="00F43660" w:rsidRPr="00AC25A4">
        <w:rPr>
          <w:color w:val="000000" w:themeColor="text1"/>
          <w:sz w:val="28"/>
          <w:szCs w:val="28"/>
        </w:rPr>
        <w:t>пачок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030732" w:rsidRPr="00AF2E96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F43660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463B14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 xml:space="preserve">0 – </w:t>
      </w:r>
      <w:r w:rsidR="00AF2E96" w:rsidRPr="00AF2E96">
        <w:rPr>
          <w:color w:val="222222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030732" w:rsidRPr="00AF2E96">
        <w:rPr>
          <w:color w:val="000000"/>
          <w:sz w:val="28"/>
          <w:szCs w:val="28"/>
        </w:rPr>
        <w:t>).</w:t>
      </w:r>
    </w:p>
    <w:p w:rsidR="0044255F" w:rsidRPr="00AF2E96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F43660">
        <w:rPr>
          <w:sz w:val="28"/>
          <w:szCs w:val="28"/>
        </w:rPr>
        <w:t>2 327</w:t>
      </w:r>
      <w:r w:rsidR="00AF2E96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75" w:rsidRDefault="00B93D75">
      <w:r>
        <w:separator/>
      </w:r>
    </w:p>
  </w:endnote>
  <w:endnote w:type="continuationSeparator" w:id="0">
    <w:p w:rsidR="00B93D75" w:rsidRDefault="00B9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75" w:rsidRDefault="00B93D75">
      <w:r>
        <w:separator/>
      </w:r>
    </w:p>
  </w:footnote>
  <w:footnote w:type="continuationSeparator" w:id="0">
    <w:p w:rsidR="00B93D75" w:rsidRDefault="00B9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5388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07D81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5A4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2E96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93D75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3660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EEB6-E786-49B8-8A34-50CCA24D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2023-11-20T06:57:00Z</dcterms:created>
  <dcterms:modified xsi:type="dcterms:W3CDTF">2023-11-20T06:57:00Z</dcterms:modified>
</cp:coreProperties>
</file>