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36" w:rsidRPr="00240205" w:rsidRDefault="00A26D36" w:rsidP="0011669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4020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26D36" w:rsidRPr="00240205" w:rsidRDefault="00A26D36" w:rsidP="00B80FB2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A26D36" w:rsidRPr="00240205" w:rsidRDefault="00A26D36" w:rsidP="0011669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40205">
        <w:rPr>
          <w:rFonts w:ascii="Times New Roman" w:hAnsi="Times New Roman" w:cs="Times New Roman"/>
          <w:sz w:val="28"/>
          <w:szCs w:val="28"/>
          <w:lang w:val="uk-UA"/>
        </w:rPr>
        <w:t>Наказ Державної митної служби України</w:t>
      </w:r>
    </w:p>
    <w:p w:rsidR="00A26D36" w:rsidRPr="00240205" w:rsidRDefault="00A26D36" w:rsidP="00B80FB2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A26D36" w:rsidRPr="00240205" w:rsidRDefault="0011669E" w:rsidP="0011669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A26D36" w:rsidRPr="00240205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A26D36" w:rsidRDefault="00A26D36" w:rsidP="00B80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6D36" w:rsidRPr="00240205" w:rsidRDefault="00A26D36" w:rsidP="00B80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7F7" w:rsidRPr="003967F7" w:rsidRDefault="003967F7" w:rsidP="00B80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b/>
          <w:sz w:val="28"/>
          <w:szCs w:val="28"/>
          <w:lang w:val="uk-UA"/>
        </w:rPr>
        <w:t>Специфікація структури та формату електронних повідомлень</w:t>
      </w:r>
    </w:p>
    <w:p w:rsidR="003967F7" w:rsidRDefault="003967F7" w:rsidP="00B80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обміну даними між Держмитслужбою та </w:t>
      </w:r>
      <w:r w:rsidR="00D52CE8" w:rsidRPr="00D52CE8">
        <w:rPr>
          <w:rFonts w:ascii="Times New Roman" w:hAnsi="Times New Roman" w:cs="Times New Roman"/>
          <w:b/>
          <w:sz w:val="28"/>
          <w:szCs w:val="28"/>
          <w:lang w:val="uk-UA"/>
        </w:rPr>
        <w:t>магазинами безмитної торгівлі</w:t>
      </w:r>
    </w:p>
    <w:p w:rsidR="00D52CE8" w:rsidRPr="003967F7" w:rsidRDefault="00D52CE8" w:rsidP="00B80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7F7" w:rsidRPr="003967F7" w:rsidRDefault="00A26D36" w:rsidP="00B80FB2">
      <w:pPr>
        <w:tabs>
          <w:tab w:val="left" w:pos="993"/>
        </w:tabs>
        <w:spacing w:after="0" w:line="240" w:lineRule="auto"/>
        <w:ind w:left="5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1. </w:t>
      </w:r>
      <w:r w:rsidR="003967F7" w:rsidRPr="003967F7">
        <w:rPr>
          <w:rFonts w:ascii="Times New Roman" w:hAnsi="Times New Roman" w:cs="Times New Roman"/>
          <w:b/>
          <w:sz w:val="28"/>
          <w:szCs w:val="28"/>
          <w:lang w:val="uk-UA"/>
        </w:rPr>
        <w:t>Загальні питання</w:t>
      </w:r>
    </w:p>
    <w:p w:rsidR="00A06A6F" w:rsidRDefault="003967F7" w:rsidP="00B80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sz w:val="28"/>
          <w:szCs w:val="28"/>
          <w:lang w:val="uk-UA"/>
        </w:rPr>
        <w:t>Інформаційний об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 xml:space="preserve">мін здійснюється через SOAP </w:t>
      </w:r>
      <w:proofErr w:type="spellStart"/>
      <w:r w:rsidR="00284F8E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3967F7">
        <w:rPr>
          <w:rFonts w:ascii="Times New Roman" w:hAnsi="Times New Roman" w:cs="Times New Roman"/>
          <w:sz w:val="28"/>
          <w:szCs w:val="28"/>
          <w:lang w:val="uk-UA"/>
        </w:rPr>
        <w:t>сервіс</w:t>
      </w:r>
      <w:proofErr w:type="spellEnd"/>
      <w:r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, розміщений за </w:t>
      </w:r>
      <w:proofErr w:type="spellStart"/>
      <w:r w:rsidRPr="003967F7">
        <w:rPr>
          <w:rFonts w:ascii="Times New Roman" w:hAnsi="Times New Roman" w:cs="Times New Roman"/>
          <w:sz w:val="28"/>
          <w:szCs w:val="28"/>
          <w:lang w:val="uk-UA"/>
        </w:rPr>
        <w:t>адресо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284F8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>
        <w:r w:rsidRPr="003967F7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https://sw2.customs.gov.ua/AskCustoms.asmx</w:t>
        </w:r>
      </w:hyperlink>
      <w:r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967F7" w:rsidRPr="003967F7" w:rsidRDefault="003967F7" w:rsidP="00B80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Назва </w:t>
      </w:r>
      <w:proofErr w:type="spellStart"/>
      <w:r w:rsidRPr="003967F7">
        <w:rPr>
          <w:rFonts w:ascii="Times New Roman" w:hAnsi="Times New Roman" w:cs="Times New Roman"/>
          <w:sz w:val="28"/>
          <w:szCs w:val="28"/>
          <w:lang w:val="uk-UA"/>
        </w:rPr>
        <w:t>вебметоду</w:t>
      </w:r>
      <w:proofErr w:type="spellEnd"/>
      <w:r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 – AskCustoms1.</w:t>
      </w:r>
    </w:p>
    <w:p w:rsidR="003967F7" w:rsidRPr="003967F7" w:rsidRDefault="003967F7" w:rsidP="00B80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sz w:val="28"/>
          <w:szCs w:val="28"/>
          <w:lang w:val="uk-UA"/>
        </w:rPr>
        <w:t>Запити (</w:t>
      </w:r>
      <w:proofErr w:type="spellStart"/>
      <w:r w:rsidRPr="003967F7">
        <w:rPr>
          <w:rFonts w:ascii="Times New Roman" w:hAnsi="Times New Roman" w:cs="Times New Roman"/>
          <w:sz w:val="28"/>
          <w:szCs w:val="28"/>
          <w:lang w:val="uk-UA"/>
        </w:rPr>
        <w:t>Request</w:t>
      </w:r>
      <w:proofErr w:type="spellEnd"/>
      <w:r w:rsidRPr="003967F7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3967F7" w:rsidRPr="001A1EF4" w:rsidRDefault="003967F7" w:rsidP="00B80FB2">
      <w:pPr>
        <w:pStyle w:val="ab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EF4">
        <w:rPr>
          <w:rFonts w:ascii="Times New Roman" w:hAnsi="Times New Roman" w:cs="Times New Roman"/>
          <w:sz w:val="28"/>
          <w:szCs w:val="28"/>
          <w:lang w:val="uk-UA"/>
        </w:rPr>
        <w:t>накладається кваліфікований електронний підпис запитувача;</w:t>
      </w:r>
    </w:p>
    <w:p w:rsidR="003967F7" w:rsidRPr="001A1EF4" w:rsidRDefault="003967F7" w:rsidP="00B80FB2">
      <w:pPr>
        <w:pStyle w:val="ab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EF4">
        <w:rPr>
          <w:rFonts w:ascii="Times New Roman" w:hAnsi="Times New Roman" w:cs="Times New Roman"/>
          <w:sz w:val="28"/>
          <w:szCs w:val="28"/>
          <w:lang w:val="uk-UA"/>
        </w:rPr>
        <w:t>шифруються (AES) сесійним ключем, який пропонує ініціатор запиту і який зашифрований на технологічний ключ Держмитслужби (RSA).</w:t>
      </w:r>
    </w:p>
    <w:p w:rsidR="003967F7" w:rsidRPr="001A1EF4" w:rsidRDefault="003967F7" w:rsidP="00B80FB2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EF4">
        <w:rPr>
          <w:rFonts w:ascii="Times New Roman" w:hAnsi="Times New Roman" w:cs="Times New Roman"/>
          <w:sz w:val="28"/>
          <w:szCs w:val="28"/>
          <w:lang w:val="uk-UA"/>
        </w:rPr>
        <w:t>Відповіді (</w:t>
      </w:r>
      <w:proofErr w:type="spellStart"/>
      <w:r w:rsidRPr="001A1EF4">
        <w:rPr>
          <w:rFonts w:ascii="Times New Roman" w:hAnsi="Times New Roman" w:cs="Times New Roman"/>
          <w:sz w:val="28"/>
          <w:szCs w:val="28"/>
          <w:lang w:val="uk-UA"/>
        </w:rPr>
        <w:t>Response</w:t>
      </w:r>
      <w:proofErr w:type="spellEnd"/>
      <w:r w:rsidRPr="001A1EF4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3967F7" w:rsidRPr="001A1EF4" w:rsidRDefault="003967F7" w:rsidP="00B80FB2">
      <w:pPr>
        <w:pStyle w:val="ab"/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EF4">
        <w:rPr>
          <w:rFonts w:ascii="Times New Roman" w:hAnsi="Times New Roman" w:cs="Times New Roman"/>
          <w:sz w:val="28"/>
          <w:szCs w:val="28"/>
          <w:lang w:val="uk-UA"/>
        </w:rPr>
        <w:t>підписуються технологічним КЕП Держмитслужби (ДСТУ);</w:t>
      </w:r>
    </w:p>
    <w:p w:rsidR="003967F7" w:rsidRPr="001A1EF4" w:rsidRDefault="003967F7" w:rsidP="00B80FB2">
      <w:pPr>
        <w:pStyle w:val="ab"/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EF4">
        <w:rPr>
          <w:rFonts w:ascii="Times New Roman" w:hAnsi="Times New Roman" w:cs="Times New Roman"/>
          <w:sz w:val="28"/>
          <w:szCs w:val="28"/>
          <w:lang w:val="uk-UA"/>
        </w:rPr>
        <w:t>шифруються тим самим сесійним ключем.</w:t>
      </w:r>
    </w:p>
    <w:p w:rsidR="003967F7" w:rsidRPr="003967F7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Pr="003967F7" w:rsidRDefault="00A26D36" w:rsidP="00B80FB2">
      <w:pPr>
        <w:tabs>
          <w:tab w:val="left" w:pos="993"/>
        </w:tabs>
        <w:spacing w:after="0" w:line="240" w:lineRule="auto"/>
        <w:ind w:left="5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2. </w:t>
      </w:r>
      <w:r w:rsidR="003967F7" w:rsidRPr="003967F7">
        <w:rPr>
          <w:rFonts w:ascii="Times New Roman" w:hAnsi="Times New Roman" w:cs="Times New Roman"/>
          <w:b/>
          <w:sz w:val="28"/>
          <w:szCs w:val="28"/>
          <w:lang w:val="uk-UA"/>
        </w:rPr>
        <w:t>Формат запиту</w:t>
      </w:r>
    </w:p>
    <w:p w:rsidR="00B0118C" w:rsidRDefault="00B0118C" w:rsidP="00B80FB2">
      <w:pPr>
        <w:spacing w:after="0" w:line="240" w:lineRule="auto"/>
        <w:ind w:left="565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Pr="003967F7" w:rsidRDefault="00A26D36" w:rsidP="00B80FB2">
      <w:pPr>
        <w:spacing w:after="0" w:line="240" w:lineRule="auto"/>
        <w:ind w:left="5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2.1. 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Запит містить інформацію згідно з таблицею 1.</w:t>
      </w:r>
    </w:p>
    <w:p w:rsidR="00B0118C" w:rsidRDefault="00B0118C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Pr="00284F8E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4F8E">
        <w:rPr>
          <w:rFonts w:ascii="Times New Roman" w:hAnsi="Times New Roman" w:cs="Times New Roman"/>
          <w:sz w:val="28"/>
          <w:szCs w:val="28"/>
          <w:lang w:val="uk-UA"/>
        </w:rPr>
        <w:t>Таблиця 1. Формат запиту</w:t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852"/>
        <w:gridCol w:w="2268"/>
        <w:gridCol w:w="1418"/>
        <w:gridCol w:w="3685"/>
      </w:tblGrid>
      <w:tr w:rsidR="003967F7" w:rsidRPr="001A1EF4" w:rsidTr="006A49E5">
        <w:tc>
          <w:tcPr>
            <w:tcW w:w="524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52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Обов’язковість</w:t>
            </w:r>
          </w:p>
        </w:tc>
        <w:tc>
          <w:tcPr>
            <w:tcW w:w="3685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967F7" w:rsidRPr="001A1EF4" w:rsidTr="006A49E5">
        <w:tc>
          <w:tcPr>
            <w:tcW w:w="524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MessageBody</w:t>
            </w:r>
            <w:proofErr w:type="spellEnd"/>
          </w:p>
        </w:tc>
        <w:tc>
          <w:tcPr>
            <w:tcW w:w="226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Тіло запиту</w:t>
            </w:r>
          </w:p>
        </w:tc>
      </w:tr>
      <w:tr w:rsidR="003967F7" w:rsidRPr="001A1EF4" w:rsidTr="006A49E5">
        <w:tc>
          <w:tcPr>
            <w:tcW w:w="524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2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MessageType</w:t>
            </w:r>
            <w:proofErr w:type="spellEnd"/>
          </w:p>
        </w:tc>
        <w:tc>
          <w:tcPr>
            <w:tcW w:w="226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(128)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:rsidR="001A1EF4" w:rsidRPr="001A1EF4" w:rsidRDefault="001A1EF4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</w:t>
            </w:r>
            <w:r w:rsidR="008C0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запиту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967F7" w:rsidRPr="008C095B" w:rsidRDefault="001A1EF4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UA.SFS.</w:t>
            </w:r>
            <w:r w:rsidR="008C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C0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C0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1A1EF4" w:rsidRPr="001A1EF4" w:rsidRDefault="001A1EF4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8C095B"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повідомлення</w:t>
            </w:r>
          </w:p>
          <w:p w:rsidR="001A1EF4" w:rsidRPr="001A1EF4" w:rsidRDefault="008C095B" w:rsidP="0028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1A1EF4"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EF4"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версія </w:t>
            </w:r>
            <w:r w:rsidR="001A1EF4" w:rsidRPr="001A1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7F7" w:rsidRPr="001A1EF4" w:rsidTr="006A49E5">
        <w:tc>
          <w:tcPr>
            <w:tcW w:w="524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2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MessageID</w:t>
            </w:r>
            <w:proofErr w:type="spellEnd"/>
          </w:p>
        </w:tc>
        <w:tc>
          <w:tcPr>
            <w:tcW w:w="226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  <w:proofErr w:type="spellEnd"/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запиту</w:t>
            </w:r>
          </w:p>
        </w:tc>
      </w:tr>
      <w:tr w:rsidR="003967F7" w:rsidRPr="001A1EF4" w:rsidTr="006A49E5">
        <w:tc>
          <w:tcPr>
            <w:tcW w:w="524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2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Initiator</w:t>
            </w:r>
            <w:proofErr w:type="spellEnd"/>
          </w:p>
        </w:tc>
        <w:tc>
          <w:tcPr>
            <w:tcW w:w="226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 ініціатора запиту</w:t>
            </w:r>
          </w:p>
        </w:tc>
      </w:tr>
      <w:tr w:rsidR="003967F7" w:rsidRPr="001A1EF4" w:rsidTr="006A49E5">
        <w:tc>
          <w:tcPr>
            <w:tcW w:w="524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2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SignCertificate</w:t>
            </w:r>
            <w:proofErr w:type="spellEnd"/>
          </w:p>
        </w:tc>
        <w:tc>
          <w:tcPr>
            <w:tcW w:w="226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кваліфікованої електронної печатки, якою підписано запит </w:t>
            </w:r>
          </w:p>
        </w:tc>
      </w:tr>
      <w:tr w:rsidR="003967F7" w:rsidRPr="001A1EF4" w:rsidTr="006A49E5">
        <w:tc>
          <w:tcPr>
            <w:tcW w:w="524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2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Signature</w:t>
            </w:r>
            <w:proofErr w:type="spellEnd"/>
          </w:p>
        </w:tc>
        <w:tc>
          <w:tcPr>
            <w:tcW w:w="226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КЕП запиту</w:t>
            </w:r>
          </w:p>
        </w:tc>
      </w:tr>
      <w:tr w:rsidR="003967F7" w:rsidRPr="001A1EF4" w:rsidTr="006A49E5">
        <w:tc>
          <w:tcPr>
            <w:tcW w:w="524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2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SessionKey</w:t>
            </w:r>
            <w:proofErr w:type="spellEnd"/>
          </w:p>
        </w:tc>
        <w:tc>
          <w:tcPr>
            <w:tcW w:w="226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Зашифрований сесійний ключ шифрування</w:t>
            </w:r>
          </w:p>
        </w:tc>
      </w:tr>
      <w:tr w:rsidR="003967F7" w:rsidRPr="001A1EF4" w:rsidTr="006A49E5">
        <w:tc>
          <w:tcPr>
            <w:tcW w:w="524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2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CryptKeyID</w:t>
            </w:r>
            <w:proofErr w:type="spellEnd"/>
          </w:p>
        </w:tc>
        <w:tc>
          <w:tcPr>
            <w:tcW w:w="226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  <w:proofErr w:type="spellEnd"/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ключа Держмитслужби, на який зашифровано повідомлення*</w:t>
            </w:r>
          </w:p>
        </w:tc>
      </w:tr>
    </w:tbl>
    <w:p w:rsidR="003967F7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sz w:val="28"/>
          <w:szCs w:val="28"/>
          <w:lang w:val="uk-UA"/>
        </w:rPr>
        <w:lastRenderedPageBreak/>
        <w:t>*На сьогодні використовується такий ідентифікатор ключа Держмитслужби: 3faf09b8-5b24-4534-b382-9960dca30544.</w:t>
      </w:r>
    </w:p>
    <w:p w:rsidR="00821DB3" w:rsidRPr="003967F7" w:rsidRDefault="00821DB3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Pr="003967F7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sz w:val="28"/>
          <w:szCs w:val="28"/>
          <w:lang w:val="uk-UA"/>
        </w:rPr>
        <w:t>Він відповідає такому публічному ключу:</w:t>
      </w:r>
    </w:p>
    <w:p w:rsidR="003967F7" w:rsidRPr="003967F7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sz w:val="28"/>
          <w:szCs w:val="28"/>
          <w:lang w:val="uk-UA"/>
        </w:rPr>
        <w:t>&lt;RSAKeyValue&gt;&lt;Modulus&gt;uJU/Ccqro+Tysmta1GQ2fZznfJ1bF+lgQmmNnCa1jsVbiA04bvWVyxSRCOBLLwdnpS+PESlg7c3/HqGcjjlhJ5zUPaM1yQF+qhRtaHT1uJDXiaP/ah0xpINQPfeGubst6mkXg3laae+TnbUQSnqV7+jaBV8/CE6+LsJY+0JFq4YmYsCsp8HCxqSbI/+87tY/Pesb2GfMdXx041VZB2DVQnJuUzQjWq+JxMjZSBbG2vSdTjWrIsFepZFOOYBQPTrqrC044V4VbaJVssaP9EO1I6ogI1gA6uzUMyVAEjCE0kkUpZv5wTjFOOkrn+RFovZofFQmxaCgFE6sNSwTd7MyWQ==&lt;/Modulus&gt;&lt;Exponent&gt;AQAB&lt;/Exponent&gt;&lt;/RSAKeyValue&gt;.</w:t>
      </w:r>
    </w:p>
    <w:p w:rsidR="003967F7" w:rsidRPr="003967F7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Default="00A26D36" w:rsidP="00B80FB2">
      <w:pPr>
        <w:spacing w:after="0" w:line="240" w:lineRule="auto"/>
        <w:ind w:left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Тіло запиту формується таким 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способом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F7F0B" w:rsidRPr="003967F7" w:rsidRDefault="00AF7F0B" w:rsidP="00B80FB2">
      <w:pPr>
        <w:spacing w:after="0" w:line="240" w:lineRule="auto"/>
        <w:ind w:left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Pr="003967F7" w:rsidRDefault="00A26D36" w:rsidP="00B80FB2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ормується XML, який містить дані відповідно до структури та формату, визначених </w:t>
      </w:r>
      <w:r w:rsidR="001A1EF4">
        <w:rPr>
          <w:rFonts w:ascii="Times New Roman" w:hAnsi="Times New Roman" w:cs="Times New Roman"/>
          <w:sz w:val="28"/>
          <w:szCs w:val="28"/>
          <w:lang w:val="uk-UA"/>
        </w:rPr>
        <w:t>нижче у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одатку;</w:t>
      </w:r>
    </w:p>
    <w:p w:rsidR="003967F7" w:rsidRPr="003967F7" w:rsidRDefault="00A26D36" w:rsidP="00B80FB2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тримана послідовність байт підписується кваліфікованим електронним підписом ініціатора запиту. Значення КЕП передається в тезі </w:t>
      </w:r>
      <w:proofErr w:type="spellStart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Signature</w:t>
      </w:r>
      <w:proofErr w:type="spellEnd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967F7" w:rsidRPr="003967F7" w:rsidRDefault="00A26D36" w:rsidP="00B80FB2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 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енерується випадковий сесійний ключ для алгоритму AES </w:t>
      </w:r>
      <w:r w:rsidR="008744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(довжина 256). Значення вектору ініціалізації: { 31, 207, 4, 165, 229, 33, 19, 98, 240, 133, 189, 64, 176, 145, 77, 51 };</w:t>
      </w:r>
    </w:p>
    <w:p w:rsidR="003967F7" w:rsidRPr="003967F7" w:rsidRDefault="00A26D36" w:rsidP="00B80FB2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 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люч шифрується за допомогою алгоритму RSA, отримане значення записується в тег </w:t>
      </w:r>
      <w:proofErr w:type="spellStart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SessionKey</w:t>
      </w:r>
      <w:proofErr w:type="spellEnd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967F7" w:rsidRPr="003967F7" w:rsidRDefault="00A26D36" w:rsidP="00B80FB2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тиснутий XML шифрується за допомогою алгоритму AES з використанням сесійного ключа, отримане значення записується в тег </w:t>
      </w:r>
      <w:proofErr w:type="spellStart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MessageBody</w:t>
      </w:r>
      <w:proofErr w:type="spellEnd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67F7" w:rsidRPr="003967F7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Pr="003967F7" w:rsidRDefault="00A26D36" w:rsidP="00B80FB2">
      <w:pPr>
        <w:tabs>
          <w:tab w:val="left" w:pos="1276"/>
        </w:tabs>
        <w:spacing w:after="0" w:line="240" w:lineRule="auto"/>
        <w:ind w:left="5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</w:t>
      </w:r>
      <w:r w:rsidR="003967F7" w:rsidRPr="003967F7">
        <w:rPr>
          <w:rFonts w:ascii="Times New Roman" w:hAnsi="Times New Roman" w:cs="Times New Roman"/>
          <w:b/>
          <w:sz w:val="28"/>
          <w:szCs w:val="28"/>
          <w:lang w:val="uk-UA"/>
        </w:rPr>
        <w:t>Формат відповіді</w:t>
      </w:r>
    </w:p>
    <w:p w:rsidR="00B0118C" w:rsidRDefault="00B0118C" w:rsidP="00B80FB2">
      <w:pPr>
        <w:tabs>
          <w:tab w:val="left" w:pos="1276"/>
        </w:tabs>
        <w:spacing w:after="0" w:line="240" w:lineRule="auto"/>
        <w:ind w:left="564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Default="00A26D36" w:rsidP="00B80FB2">
      <w:pPr>
        <w:tabs>
          <w:tab w:val="left" w:pos="1276"/>
        </w:tabs>
        <w:spacing w:after="0" w:line="240" w:lineRule="auto"/>
        <w:ind w:left="5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3.1. 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Відповідь на запит містить інформацію згідно з таблицею 2.</w:t>
      </w:r>
    </w:p>
    <w:p w:rsidR="00AF7F0B" w:rsidRPr="003967F7" w:rsidRDefault="00AF7F0B" w:rsidP="00B80FB2">
      <w:pPr>
        <w:tabs>
          <w:tab w:val="left" w:pos="1276"/>
        </w:tabs>
        <w:spacing w:after="0" w:line="240" w:lineRule="auto"/>
        <w:ind w:left="564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Pr="00284F8E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4F8E">
        <w:rPr>
          <w:rFonts w:ascii="Times New Roman" w:hAnsi="Times New Roman" w:cs="Times New Roman"/>
          <w:sz w:val="28"/>
          <w:szCs w:val="28"/>
          <w:lang w:val="uk-UA"/>
        </w:rPr>
        <w:t>Таблиця 2. Формат відповіді</w:t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923"/>
        <w:gridCol w:w="1706"/>
        <w:gridCol w:w="1418"/>
        <w:gridCol w:w="4110"/>
      </w:tblGrid>
      <w:tr w:rsidR="003967F7" w:rsidRPr="001A1EF4" w:rsidTr="001A1EF4">
        <w:tc>
          <w:tcPr>
            <w:tcW w:w="590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23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1706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Обов’язковість</w:t>
            </w:r>
          </w:p>
        </w:tc>
        <w:tc>
          <w:tcPr>
            <w:tcW w:w="4110" w:type="dxa"/>
            <w:shd w:val="clear" w:color="auto" w:fill="E7E6E6"/>
          </w:tcPr>
          <w:p w:rsidR="003967F7" w:rsidRPr="001A1EF4" w:rsidRDefault="003967F7" w:rsidP="00B8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967F7" w:rsidRPr="0011669E" w:rsidTr="001A1EF4">
        <w:tc>
          <w:tcPr>
            <w:tcW w:w="59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3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MessageBody</w:t>
            </w:r>
            <w:proofErr w:type="spellEnd"/>
          </w:p>
        </w:tc>
        <w:tc>
          <w:tcPr>
            <w:tcW w:w="1706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:rsidR="003967F7" w:rsidRPr="001A1EF4" w:rsidRDefault="003967F7" w:rsidP="0028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Тіло відповіді. </w:t>
            </w:r>
            <w:r w:rsidR="00284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 помилки або якщо відповідь не потрібна – відсутнє</w:t>
            </w:r>
          </w:p>
        </w:tc>
      </w:tr>
      <w:tr w:rsidR="003967F7" w:rsidRPr="0011669E" w:rsidTr="001A1EF4">
        <w:tc>
          <w:tcPr>
            <w:tcW w:w="59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3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MessageType</w:t>
            </w:r>
            <w:proofErr w:type="spellEnd"/>
          </w:p>
        </w:tc>
        <w:tc>
          <w:tcPr>
            <w:tcW w:w="1706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(128)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відповіді:</w:t>
            </w:r>
          </w:p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UA.SFS.RSP.</w:t>
            </w:r>
            <w:r w:rsidR="008C0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C0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967F7" w:rsidRPr="001A1EF4" w:rsidTr="001A1EF4">
        <w:tc>
          <w:tcPr>
            <w:tcW w:w="59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23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SignCertificate</w:t>
            </w:r>
            <w:proofErr w:type="spellEnd"/>
          </w:p>
        </w:tc>
        <w:tc>
          <w:tcPr>
            <w:tcW w:w="1706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:rsidR="003967F7" w:rsidRPr="001A1EF4" w:rsidRDefault="003967F7" w:rsidP="0028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ключа, яким підписано відповідь. Тільки якщо підпис не містить сертифіката. </w:t>
            </w:r>
            <w:r w:rsidR="00284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 помилки або якщо відповідь не потрібна – відсутній</w:t>
            </w:r>
          </w:p>
        </w:tc>
      </w:tr>
      <w:tr w:rsidR="003967F7" w:rsidRPr="001A1EF4" w:rsidTr="001A1EF4">
        <w:tc>
          <w:tcPr>
            <w:tcW w:w="59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923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Signature</w:t>
            </w:r>
            <w:proofErr w:type="spellEnd"/>
          </w:p>
        </w:tc>
        <w:tc>
          <w:tcPr>
            <w:tcW w:w="1706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:rsidR="003967F7" w:rsidRPr="001A1EF4" w:rsidRDefault="003967F7" w:rsidP="0028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КЕП відповіді. </w:t>
            </w:r>
            <w:r w:rsidR="00284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 помилки або якщо відповідь не потрібна – відсутній</w:t>
            </w:r>
          </w:p>
        </w:tc>
      </w:tr>
      <w:tr w:rsidR="003967F7" w:rsidRPr="001A1EF4" w:rsidTr="001A1EF4">
        <w:tc>
          <w:tcPr>
            <w:tcW w:w="59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23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ErrorNumber</w:t>
            </w:r>
            <w:proofErr w:type="spellEnd"/>
          </w:p>
        </w:tc>
        <w:tc>
          <w:tcPr>
            <w:tcW w:w="1706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numeric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(5)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помилки. Якщо запит оброблено без помилки – 0</w:t>
            </w:r>
          </w:p>
        </w:tc>
      </w:tr>
      <w:tr w:rsidR="003967F7" w:rsidRPr="001A1EF4" w:rsidTr="001A1EF4">
        <w:tc>
          <w:tcPr>
            <w:tcW w:w="59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23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ErrorMessage</w:t>
            </w:r>
            <w:proofErr w:type="spellEnd"/>
          </w:p>
        </w:tc>
        <w:tc>
          <w:tcPr>
            <w:tcW w:w="1706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(2000)</w:t>
            </w:r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помилки – при її наявності</w:t>
            </w:r>
          </w:p>
        </w:tc>
      </w:tr>
      <w:tr w:rsidR="003967F7" w:rsidRPr="001A1EF4" w:rsidTr="001A1EF4">
        <w:trPr>
          <w:trHeight w:val="275"/>
        </w:trPr>
        <w:tc>
          <w:tcPr>
            <w:tcW w:w="590" w:type="dxa"/>
          </w:tcPr>
          <w:p w:rsidR="003967F7" w:rsidRPr="001A1EF4" w:rsidRDefault="001A1EF4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23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MessageID</w:t>
            </w:r>
            <w:proofErr w:type="spellEnd"/>
          </w:p>
        </w:tc>
        <w:tc>
          <w:tcPr>
            <w:tcW w:w="1706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  <w:proofErr w:type="spellEnd"/>
          </w:p>
        </w:tc>
        <w:tc>
          <w:tcPr>
            <w:tcW w:w="1418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:rsidR="003967F7" w:rsidRPr="001A1EF4" w:rsidRDefault="003967F7" w:rsidP="00B8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запиту</w:t>
            </w:r>
          </w:p>
        </w:tc>
      </w:tr>
    </w:tbl>
    <w:p w:rsidR="001A1EF4" w:rsidRPr="00B0118C" w:rsidRDefault="001A1EF4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7F7" w:rsidRPr="003967F7" w:rsidRDefault="00B80FB2" w:rsidP="00B80FB2">
      <w:pPr>
        <w:tabs>
          <w:tab w:val="left" w:pos="1134"/>
        </w:tabs>
        <w:spacing w:after="0" w:line="240" w:lineRule="auto"/>
        <w:ind w:left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3.2. 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Тіло відповіді формується 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>таким способом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67F7" w:rsidRPr="003967F7" w:rsidRDefault="00B80FB2" w:rsidP="00B80FB2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формується XML, який містить дані відповідно до с</w:t>
      </w:r>
      <w:r w:rsidR="001A1EF4">
        <w:rPr>
          <w:rFonts w:ascii="Times New Roman" w:hAnsi="Times New Roman" w:cs="Times New Roman"/>
          <w:sz w:val="28"/>
          <w:szCs w:val="28"/>
          <w:lang w:val="uk-UA"/>
        </w:rPr>
        <w:t>труктури та формату, визначених нижче у</w:t>
      </w:r>
      <w:r w:rsidR="00284F8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одатку;</w:t>
      </w:r>
    </w:p>
    <w:p w:rsidR="003967F7" w:rsidRPr="003967F7" w:rsidRDefault="00B80FB2" w:rsidP="00B80FB2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отримана послідовність байт підписуються технологічним ключем Держмитслужби. Значення КЕП передається в тезі </w:t>
      </w:r>
      <w:proofErr w:type="spellStart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Signature</w:t>
      </w:r>
      <w:proofErr w:type="spellEnd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967F7" w:rsidRPr="003967F7" w:rsidRDefault="00B80FB2" w:rsidP="00B80FB2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 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 xml:space="preserve">стиснутий XML шифрується за допомогою алгоритму AES з використанням сесійного ключа, запропонованого в запиті; отримане значення записується в тег </w:t>
      </w:r>
      <w:proofErr w:type="spellStart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MessageBody</w:t>
      </w:r>
      <w:proofErr w:type="spellEnd"/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67F7" w:rsidRPr="00B0118C" w:rsidRDefault="003967F7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301" w:rsidRPr="00C24301" w:rsidRDefault="00C24301" w:rsidP="00B80FB2">
      <w:pPr>
        <w:pStyle w:val="ab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iCs/>
          <w:vanish/>
          <w:sz w:val="28"/>
          <w:szCs w:val="28"/>
          <w:lang w:val="uk-UA" w:eastAsia="uk-UA"/>
        </w:rPr>
      </w:pPr>
    </w:p>
    <w:p w:rsidR="00C24301" w:rsidRPr="00C24301" w:rsidRDefault="00C24301" w:rsidP="00B80FB2">
      <w:pPr>
        <w:pStyle w:val="ab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iCs/>
          <w:vanish/>
          <w:sz w:val="28"/>
          <w:szCs w:val="28"/>
          <w:lang w:val="uk-UA" w:eastAsia="uk-UA"/>
        </w:rPr>
      </w:pPr>
    </w:p>
    <w:p w:rsidR="00C24301" w:rsidRPr="00C24301" w:rsidRDefault="00C24301" w:rsidP="00B80FB2">
      <w:pPr>
        <w:pStyle w:val="ab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iCs/>
          <w:vanish/>
          <w:sz w:val="28"/>
          <w:szCs w:val="28"/>
          <w:lang w:val="uk-UA" w:eastAsia="uk-UA"/>
        </w:rPr>
      </w:pPr>
    </w:p>
    <w:p w:rsidR="00C24301" w:rsidRPr="00C24301" w:rsidRDefault="00C24301" w:rsidP="00B80FB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C243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Формат повідомлень (</w:t>
      </w:r>
      <w:proofErr w:type="spellStart"/>
      <w:r w:rsidRPr="00C243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MessageBody</w:t>
      </w:r>
      <w:proofErr w:type="spellEnd"/>
      <w:r w:rsidRPr="00C243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)</w:t>
      </w:r>
    </w:p>
    <w:p w:rsidR="00B0118C" w:rsidRPr="00DF562A" w:rsidRDefault="00B0118C" w:rsidP="00B80FB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4301" w:rsidRPr="00C24301" w:rsidRDefault="00B80FB2" w:rsidP="00B80FB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4.1. 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Формат повідомлення запиту (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REQ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4411CD" w:rsidRPr="004411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39</w:t>
      </w:r>
      <w:r w:rsid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4411CD" w:rsidRPr="004411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ED4D46" w:rsidRPr="00AF7F0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щодо</w:t>
      </w:r>
      <w:r w:rsidR="00ED4D46" w:rsidRPr="00ED4D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D4D46" w:rsidRPr="00ED4D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факту </w:t>
      </w:r>
      <w:r w:rsidR="00ED4D46" w:rsidRPr="00AF7F0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перетин</w:t>
      </w:r>
      <w:r w:rsidR="00ED4D46" w:rsidRPr="00ED4D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ED4D46" w:rsidRPr="00AF7F0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фізичною особою державного кордону України</w:t>
      </w:r>
      <w:r w:rsidR="00ED4D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певний період часу, </w:t>
      </w:r>
      <w:r w:rsidR="00ED4D46" w:rsidRPr="00ED4D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визначеному пункті пропуску.</w:t>
      </w:r>
      <w:r w:rsidR="00ED4D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B0118C" w:rsidRPr="00DF562A" w:rsidRDefault="00B0118C" w:rsidP="00B80FB2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24301" w:rsidRPr="00C24301" w:rsidRDefault="00B80FB2" w:rsidP="00B80FB2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4.1.1. 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Запит містить інформацію згідно з таблицею 3.</w:t>
      </w:r>
    </w:p>
    <w:p w:rsidR="00B0118C" w:rsidRPr="00DF562A" w:rsidRDefault="00B0118C" w:rsidP="00B80FB2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24301" w:rsidRPr="00284F8E" w:rsidRDefault="00C24301" w:rsidP="00B80FB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uk-UA"/>
        </w:rPr>
      </w:pP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Таблиця 3.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Формат запиту 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UA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SFS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REQ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E4420"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39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E4420"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1</w:t>
      </w:r>
    </w:p>
    <w:tbl>
      <w:tblPr>
        <w:tblpPr w:leftFromText="180" w:rightFromText="180" w:vertAnchor="text" w:tblpY="1"/>
        <w:tblOverlap w:val="never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559"/>
        <w:gridCol w:w="2268"/>
        <w:gridCol w:w="1367"/>
        <w:gridCol w:w="1184"/>
        <w:gridCol w:w="2641"/>
      </w:tblGrid>
      <w:tr w:rsidR="00C24301" w:rsidRPr="00C24301" w:rsidTr="00455A4D">
        <w:tc>
          <w:tcPr>
            <w:tcW w:w="20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C24301" w:rsidTr="00455A4D">
        <w:tc>
          <w:tcPr>
            <w:tcW w:w="20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4301" w:rsidRPr="007E4420" w:rsidRDefault="00C2430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UA</w:t>
            </w: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SFS</w:t>
            </w: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REQ</w:t>
            </w: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="007E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39</w:t>
            </w: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="007E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4301" w:rsidRPr="00ED4D46" w:rsidRDefault="00C2430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D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Запит щодо</w:t>
            </w:r>
            <w:r w:rsidR="007E4420" w:rsidRPr="00AF7F0B">
              <w:rPr>
                <w:b/>
              </w:rPr>
              <w:t xml:space="preserve"> </w:t>
            </w:r>
            <w:r w:rsidR="00ED4D46" w:rsidRPr="00ED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факту </w:t>
            </w:r>
            <w:r w:rsidR="00ED4D46" w:rsidRPr="008C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перетину</w:t>
            </w:r>
            <w:r w:rsidR="00ED4D46" w:rsidRPr="00ED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7E4420" w:rsidRPr="00ED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фізичною особою державного кордону України</w:t>
            </w:r>
            <w:r w:rsidR="00ED4D46" w:rsidRPr="00ED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 певний період часу</w:t>
            </w:r>
            <w:r w:rsidR="00ED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,    </w:t>
            </w:r>
            <w:r w:rsidR="00ED4D46" w:rsidRPr="00ED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ED4D46" w:rsidRPr="00AF7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="00ED4D46" w:rsidRPr="00ED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 визначеному пункті пропуску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C24301" w:rsidRPr="00C24301" w:rsidRDefault="00C24301" w:rsidP="00284F8E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</w:t>
            </w:r>
            <w:r w:rsidR="00284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</w:tc>
      </w:tr>
      <w:tr w:rsidR="00C24301" w:rsidRPr="00C24301" w:rsidTr="00455A4D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  <w:r w:rsidRPr="00C2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footnoteReference w:id="1"/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11669E" w:rsidTr="00455A4D">
        <w:trPr>
          <w:trHeight w:val="837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creation_date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та час фактичного формування запиту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EE3C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DateTime</w:t>
            </w:r>
            <w:proofErr w:type="spellEnd"/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4301" w:rsidRPr="00EE3C7F" w:rsidRDefault="00C24301" w:rsidP="00284F8E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формат YYYYMMDDTHHMISS (символ «T» </w:t>
            </w:r>
            <w:r w:rsidR="00284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EE3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роздільник)</w:t>
            </w: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47C31" w:rsidRPr="00647C31" w:rsidTr="00455A4D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3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cust_code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A475AC" w:rsidP="00A475AC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місця митного оформлення 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602DFC" w:rsidRDefault="00602DFC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varchar(9)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47C31" w:rsidRPr="00A475AC" w:rsidRDefault="00451A43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Класифікатор митних установ</w:t>
            </w:r>
            <w:r w:rsidR="00A475A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647C31" w:rsidRPr="004411CD" w:rsidTr="00455A4D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3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person_psp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0118C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Серія та номер</w:t>
            </w:r>
            <w:r w:rsidR="00B011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паспортного </w:t>
            </w:r>
            <w:r w:rsidR="00B011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документа для виїзду за кордон</w:t>
            </w: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02DFC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lastRenderedPageBreak/>
              <w:t>vatchar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(20)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47C31" w:rsidRPr="00EE3C7F" w:rsidRDefault="00647C3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C31" w:rsidRPr="00DD48B0" w:rsidTr="00455A4D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3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person_cnt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A475AC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Країна видачи паспортного документа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AF7F0B" w:rsidRDefault="00602DFC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varchar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(2)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C31" w:rsidRPr="00EE3C7F" w:rsidRDefault="00647C31" w:rsidP="00B80FB2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48B0" w:rsidRDefault="00602DFC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Класифікатор країн</w:t>
            </w:r>
          </w:p>
          <w:p w:rsidR="00B25E8C" w:rsidRDefault="00B25E8C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Формат:</w:t>
            </w:r>
            <w:r w:rsidR="00AD4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25E8C" w:rsidRPr="00602DFC" w:rsidRDefault="00B25E8C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4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ХХ – країна, яка видала закордонний паспорт</w:t>
            </w:r>
          </w:p>
        </w:tc>
      </w:tr>
    </w:tbl>
    <w:p w:rsidR="00B0118C" w:rsidRDefault="00B0118C" w:rsidP="00B80FB2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4301" w:rsidRPr="00C24301" w:rsidRDefault="00B80FB2" w:rsidP="00B80FB2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4.2. 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Формат повідомлення відповіді на запит 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SFS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REQ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7E44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39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7E44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C24301" w:rsidRPr="00C24301" w:rsidDel="006D76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RSP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7E442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39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7E4420" w:rsidRPr="007E442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C24301" w:rsidRPr="00C243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284F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0118C" w:rsidRDefault="00B0118C" w:rsidP="00B80FB2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24301" w:rsidRPr="00C24301" w:rsidRDefault="00B80FB2" w:rsidP="00B80FB2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4.2.1. 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Відповідь містить інформацію згідно з таблицею </w:t>
      </w:r>
      <w:r w:rsidR="00C24301" w:rsidRPr="007D037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</w:t>
      </w:r>
      <w:r w:rsidR="00C24301" w:rsidRPr="00C243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B0118C" w:rsidRDefault="00B0118C" w:rsidP="00B80FB2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24301" w:rsidRPr="00284F8E" w:rsidRDefault="00C24301" w:rsidP="00B80FB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uk-UA"/>
        </w:rPr>
      </w:pP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Таблиця 4.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284F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Формат відповіді </w:t>
      </w:r>
      <w:r w:rsidRPr="00284F8E">
        <w:rPr>
          <w:rFonts w:ascii="Times New Roman" w:eastAsia="Times New Roman" w:hAnsi="Times New Roman" w:cs="Times New Roman"/>
          <w:bCs/>
          <w:sz w:val="28"/>
          <w:szCs w:val="28"/>
          <w:lang w:val="ro-RO" w:eastAsia="uk-UA"/>
        </w:rPr>
        <w:t>UA.SFS.RSP.</w:t>
      </w:r>
      <w:r w:rsidR="007E4420" w:rsidRPr="00284F8E">
        <w:rPr>
          <w:rFonts w:ascii="Times New Roman" w:eastAsia="Times New Roman" w:hAnsi="Times New Roman" w:cs="Times New Roman"/>
          <w:bCs/>
          <w:sz w:val="28"/>
          <w:szCs w:val="28"/>
          <w:lang w:val="ro-RO" w:eastAsia="uk-UA"/>
        </w:rPr>
        <w:t>39</w:t>
      </w:r>
      <w:r w:rsidRPr="00284F8E">
        <w:rPr>
          <w:rFonts w:ascii="Times New Roman" w:eastAsia="Times New Roman" w:hAnsi="Times New Roman" w:cs="Times New Roman"/>
          <w:bCs/>
          <w:sz w:val="28"/>
          <w:szCs w:val="28"/>
          <w:lang w:val="ro-RO" w:eastAsia="uk-UA"/>
        </w:rPr>
        <w:t>.</w:t>
      </w:r>
      <w:r w:rsidR="007E4420" w:rsidRPr="00284F8E">
        <w:rPr>
          <w:rFonts w:ascii="Times New Roman" w:eastAsia="Times New Roman" w:hAnsi="Times New Roman" w:cs="Times New Roman"/>
          <w:bCs/>
          <w:sz w:val="28"/>
          <w:szCs w:val="28"/>
          <w:lang w:val="ro-RO" w:eastAsia="uk-UA"/>
        </w:rPr>
        <w:t>1</w:t>
      </w:r>
      <w:r w:rsidRPr="00284F8E">
        <w:rPr>
          <w:rFonts w:ascii="Times New Roman" w:eastAsia="Times New Roman" w:hAnsi="Times New Roman" w:cs="Times New Roman"/>
          <w:bCs/>
          <w:sz w:val="28"/>
          <w:szCs w:val="28"/>
          <w:lang w:val="ro-RO" w:eastAsia="uk-UA"/>
        </w:rPr>
        <w:t xml:space="preserve"> 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842"/>
        <w:gridCol w:w="2268"/>
        <w:gridCol w:w="1560"/>
        <w:gridCol w:w="1134"/>
        <w:gridCol w:w="2409"/>
      </w:tblGrid>
      <w:tr w:rsidR="00C24301" w:rsidRPr="00C24301" w:rsidTr="00C2430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C24301" w:rsidTr="00246B5F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4301" w:rsidRPr="00C24301" w:rsidRDefault="00C2430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UA</w:t>
            </w:r>
            <w:r w:rsidRPr="007E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SFS</w:t>
            </w:r>
            <w:r w:rsidRPr="007E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RSP</w:t>
            </w:r>
            <w:r w:rsidRPr="007E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7E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39</w:t>
            </w:r>
            <w:r w:rsidRPr="007E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4301" w:rsidRPr="00C24301" w:rsidRDefault="00C24301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Відомості щодо результату </w:t>
            </w:r>
            <w:r w:rsidR="007E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опрацювання запиту на перетинання фізичною особою кордону України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C24301" w:rsidRPr="00C24301" w:rsidRDefault="00C24301" w:rsidP="00284F8E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</w:t>
            </w:r>
            <w:r w:rsidR="00284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</w:tc>
      </w:tr>
      <w:tr w:rsidR="00C24301" w:rsidRPr="00C24301" w:rsidTr="00C2430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C24301" w:rsidRPr="00C24301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4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11669E" w:rsidTr="00246B5F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creation_date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та час фактичного формування відповіді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EE3C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4301" w:rsidRPr="00EE3C7F" w:rsidRDefault="00C24301" w:rsidP="00284F8E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формат YYYYMMDDTHHMISS (символ «T» </w:t>
            </w:r>
            <w:r w:rsidR="00284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EE3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роздільник)</w:t>
            </w: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24301" w:rsidRPr="00C24301" w:rsidTr="00246B5F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C24301" w:rsidP="00B80FB2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7E4420" w:rsidP="00B80FB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EE3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result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7E4420" w:rsidP="00B80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опрацювання запиту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602DFC" w:rsidP="00B80FB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numeric(1)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301" w:rsidRPr="00EE3C7F" w:rsidRDefault="007E4420" w:rsidP="00B80FB2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C7F" w:rsidRPr="00D52CE8" w:rsidRDefault="00EE3C7F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 відповіді</w:t>
            </w:r>
            <w:r w:rsidRPr="00D52C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C7F" w:rsidRPr="00EE3C7F" w:rsidRDefault="007E4420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– </w:t>
            </w:r>
            <w:r w:rsidR="00EE3C7F"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Фізична особа перетинала кордон </w:t>
            </w:r>
          </w:p>
          <w:p w:rsidR="00C24301" w:rsidRPr="00EE3C7F" w:rsidRDefault="00EE3C7F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="00844B8C" w:rsidRPr="006004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за </w:t>
            </w:r>
            <w:r w:rsidR="007D0373" w:rsidRPr="006004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останні </w:t>
            </w:r>
            <w:r w:rsidR="00844B8C" w:rsidRPr="006004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 годин </w:t>
            </w:r>
            <w:r w:rsidR="007D0373" w:rsidRPr="006004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через</w:t>
            </w:r>
            <w:r w:rsidR="00844B8C" w:rsidRPr="006004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зазначен</w:t>
            </w:r>
            <w:r w:rsidR="007D0373" w:rsidRPr="006004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 у запиті пункт</w:t>
            </w:r>
            <w:r w:rsidR="00844B8C" w:rsidRPr="006004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пропуску</w:t>
            </w:r>
            <w:r w:rsidRPr="006004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E4420" w:rsidRPr="00EE3C7F" w:rsidRDefault="007E4420" w:rsidP="00B80FB2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– </w:t>
            </w:r>
            <w:r w:rsidR="00EE3C7F"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 особа не перетинала кордон України</w:t>
            </w:r>
            <w:r w:rsidR="00EE3C7F" w:rsidRPr="00EE3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4420" w:rsidRPr="00AF7F0B" w:rsidRDefault="007E4420" w:rsidP="00844B8C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–</w:t>
            </w:r>
            <w:r w:rsidR="00844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У Держмитслужбу не</w:t>
            </w:r>
            <w:r w:rsidR="008744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надходить інформація від АДПСУ</w:t>
            </w:r>
            <w:bookmarkStart w:id="0" w:name="_GoBack"/>
            <w:bookmarkEnd w:id="0"/>
            <w:r w:rsidRPr="00EE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4301" w:rsidRDefault="00C24301" w:rsidP="00B80FB2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4301" w:rsidRPr="00C24301" w:rsidRDefault="00C24301" w:rsidP="00B80FB2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C243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Приклади повідомлень</w:t>
      </w:r>
    </w:p>
    <w:p w:rsidR="00C24301" w:rsidRPr="00284F8E" w:rsidRDefault="00284F8E" w:rsidP="00284F8E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1. 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UA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SFS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REQ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B31E7A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39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B31E7A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(</w:t>
      </w:r>
      <w:r w:rsidR="00DD48B0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запит</w:t>
      </w:r>
      <w:r w:rsidR="00B31E7A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C24301" w:rsidRPr="00C24301" w:rsidRDefault="00C24301" w:rsidP="00B8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right="-1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&lt;?</w:t>
      </w:r>
      <w:proofErr w:type="spellStart"/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xml</w:t>
      </w:r>
      <w:proofErr w:type="spellEnd"/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version</w:t>
      </w:r>
      <w:proofErr w:type="spellEnd"/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="1.0" </w:t>
      </w:r>
      <w:proofErr w:type="spellStart"/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encoding</w:t>
      </w:r>
      <w:proofErr w:type="spellEnd"/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="windows-1251"?&gt;</w:t>
      </w:r>
    </w:p>
    <w:p w:rsidR="00C24301" w:rsidRPr="00C24301" w:rsidRDefault="00C24301" w:rsidP="00B8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right="-1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UA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SFS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REQ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B31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39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B31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1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&gt; </w:t>
      </w:r>
    </w:p>
    <w:p w:rsidR="00EE3C7F" w:rsidRDefault="00C24301" w:rsidP="00B8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right="-1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</w:t>
      </w:r>
      <w:r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EE3C7F"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</w:t>
      </w:r>
      <w:proofErr w:type="spellStart"/>
      <w:r w:rsidR="00EE3C7F"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req_</w:t>
      </w:r>
      <w:r w:rsid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date</w:t>
      </w:r>
      <w:proofErr w:type="spellEnd"/>
      <w:r w:rsid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&gt;20231009T111248&lt;/</w:t>
      </w:r>
      <w:proofErr w:type="spellStart"/>
      <w:r w:rsid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req_date</w:t>
      </w:r>
      <w:proofErr w:type="spellEnd"/>
      <w:r w:rsid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</w:t>
      </w:r>
    </w:p>
    <w:p w:rsidR="00EE3C7F" w:rsidRDefault="00EE3C7F" w:rsidP="00B8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right="-1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</w:t>
      </w:r>
      <w:proofErr w:type="spellStart"/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ust_code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&gt;UA305060&lt;/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cust_code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</w:t>
      </w:r>
    </w:p>
    <w:p w:rsidR="00EE3C7F" w:rsidRDefault="00EE3C7F" w:rsidP="00B8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right="-1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</w:t>
      </w:r>
      <w:proofErr w:type="spellStart"/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erson_psp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</w:t>
      </w:r>
      <w:r w:rsidR="005B0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AB123456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person_psp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</w:t>
      </w:r>
    </w:p>
    <w:p w:rsidR="00EE3C7F" w:rsidRDefault="00EE3C7F" w:rsidP="00B8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right="-1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</w:t>
      </w:r>
      <w:proofErr w:type="spellStart"/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person_cnt</w:t>
      </w:r>
      <w:proofErr w:type="spellEnd"/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&gt;U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A</w:t>
      </w:r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&lt;/</w:t>
      </w:r>
      <w:proofErr w:type="spellStart"/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person_cnt</w:t>
      </w:r>
      <w:proofErr w:type="spellEnd"/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</w:t>
      </w:r>
    </w:p>
    <w:p w:rsidR="00C24301" w:rsidRPr="00C24301" w:rsidRDefault="00EE3C7F" w:rsidP="00B8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right="-1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EE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&lt;/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UA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SFS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REQ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B31E7A" w:rsidRPr="007D03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39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B31E7A" w:rsidRPr="007D03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</w:t>
      </w:r>
      <w:r w:rsidR="00C24301" w:rsidRPr="00C2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&gt;</w:t>
      </w:r>
    </w:p>
    <w:p w:rsidR="00C24301" w:rsidRDefault="00C24301" w:rsidP="00B8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right="-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4771C" w:rsidRDefault="00B4771C" w:rsidP="00284F8E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24301" w:rsidRPr="00284F8E" w:rsidRDefault="00284F8E" w:rsidP="00284F8E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5.2. 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UA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SFS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RSP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EE3C7F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39</w:t>
      </w:r>
      <w:r w:rsidR="00C24301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EE3C7F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</w:t>
      </w:r>
      <w:r w:rsidR="00B31E7A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(</w:t>
      </w:r>
      <w:r w:rsidR="00DD48B0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відповідь</w:t>
      </w:r>
      <w:r w:rsidR="00B31E7A" w:rsidRPr="00284F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)</w:t>
      </w:r>
    </w:p>
    <w:p w:rsidR="00C24301" w:rsidRPr="00C24301" w:rsidRDefault="00C24301" w:rsidP="00B80FB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C2430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C2430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C2430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C2430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C2430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C2430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C2430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:rsidR="00EE3C7F" w:rsidRPr="00EE3C7F" w:rsidRDefault="00EE3C7F" w:rsidP="00B8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C7F">
        <w:rPr>
          <w:rFonts w:ascii="Times New Roman" w:hAnsi="Times New Roman" w:cs="Times New Roman"/>
          <w:sz w:val="28"/>
          <w:szCs w:val="28"/>
          <w:lang w:val="uk-UA"/>
        </w:rPr>
        <w:t>&lt;UA.SFS.RSP.39.1&gt;</w:t>
      </w:r>
    </w:p>
    <w:p w:rsidR="00EE3C7F" w:rsidRDefault="00EE3C7F" w:rsidP="00B8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7F">
        <w:rPr>
          <w:rFonts w:ascii="Times New Roman" w:hAnsi="Times New Roman" w:cs="Times New Roman"/>
          <w:sz w:val="28"/>
          <w:szCs w:val="28"/>
          <w:lang w:val="uk-UA"/>
        </w:rPr>
        <w:t>&lt;</w:t>
      </w:r>
      <w:proofErr w:type="spellStart"/>
      <w:r w:rsidRPr="00EE3C7F">
        <w:rPr>
          <w:rFonts w:ascii="Times New Roman" w:hAnsi="Times New Roman" w:cs="Times New Roman"/>
          <w:sz w:val="28"/>
          <w:szCs w:val="28"/>
          <w:lang w:val="uk-UA"/>
        </w:rPr>
        <w:t>creation_date</w:t>
      </w:r>
      <w:proofErr w:type="spellEnd"/>
      <w:r w:rsidRPr="00EE3C7F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20231016T10</w:t>
      </w:r>
      <w:r w:rsidRPr="00EE3C7F">
        <w:rPr>
          <w:rFonts w:ascii="Times New Roman" w:hAnsi="Times New Roman" w:cs="Times New Roman"/>
          <w:sz w:val="28"/>
          <w:szCs w:val="28"/>
          <w:lang w:val="uk-UA"/>
        </w:rPr>
        <w:t xml:space="preserve">1248 </w:t>
      </w:r>
      <w:r>
        <w:rPr>
          <w:rFonts w:ascii="Times New Roman" w:hAnsi="Times New Roman" w:cs="Times New Roman"/>
          <w:sz w:val="28"/>
          <w:szCs w:val="28"/>
          <w:lang w:val="uk-UA"/>
        </w:rPr>
        <w:t>&lt;/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creation_date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&gt;</w:t>
      </w:r>
    </w:p>
    <w:p w:rsidR="00EE3C7F" w:rsidRDefault="00EE3C7F" w:rsidP="00B80F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3C7F">
        <w:rPr>
          <w:rFonts w:ascii="Times New Roman" w:hAnsi="Times New Roman" w:cs="Times New Roman"/>
          <w:sz w:val="28"/>
          <w:szCs w:val="28"/>
          <w:lang w:val="uk-UA"/>
        </w:rPr>
        <w:t>&lt;</w:t>
      </w:r>
      <w:proofErr w:type="spellStart"/>
      <w:r w:rsidRPr="00EE3C7F">
        <w:rPr>
          <w:rFonts w:ascii="Times New Roman" w:hAnsi="Times New Roman" w:cs="Times New Roman"/>
          <w:sz w:val="28"/>
          <w:szCs w:val="28"/>
          <w:lang w:val="uk-UA"/>
        </w:rPr>
        <w:t>result</w:t>
      </w:r>
      <w:proofErr w:type="spellEnd"/>
      <w:r w:rsidRPr="00EE3C7F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3C7F">
        <w:rPr>
          <w:rFonts w:ascii="Times New Roman" w:hAnsi="Times New Roman" w:cs="Times New Roman"/>
          <w:sz w:val="28"/>
          <w:szCs w:val="28"/>
          <w:lang w:val="uk-UA"/>
        </w:rPr>
        <w:t>&lt;/</w:t>
      </w:r>
      <w:proofErr w:type="spellStart"/>
      <w:r w:rsidRPr="00EE3C7F">
        <w:rPr>
          <w:rFonts w:ascii="Times New Roman" w:hAnsi="Times New Roman" w:cs="Times New Roman"/>
          <w:sz w:val="28"/>
          <w:szCs w:val="28"/>
          <w:lang w:val="uk-UA"/>
        </w:rPr>
        <w:t>result</w:t>
      </w:r>
      <w:proofErr w:type="spellEnd"/>
      <w:r w:rsidRPr="00EE3C7F">
        <w:rPr>
          <w:rFonts w:ascii="Times New Roman" w:hAnsi="Times New Roman" w:cs="Times New Roman"/>
          <w:sz w:val="28"/>
          <w:szCs w:val="28"/>
          <w:lang w:val="uk-UA"/>
        </w:rPr>
        <w:t>&gt;</w:t>
      </w:r>
    </w:p>
    <w:p w:rsidR="00C24301" w:rsidRDefault="00EE3C7F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C7F">
        <w:rPr>
          <w:rFonts w:ascii="Times New Roman" w:hAnsi="Times New Roman" w:cs="Times New Roman"/>
          <w:sz w:val="28"/>
          <w:szCs w:val="28"/>
          <w:lang w:val="uk-UA"/>
        </w:rPr>
        <w:t>&lt;/UA.SFS.RSP.39.1&gt;"</w:t>
      </w:r>
    </w:p>
    <w:p w:rsidR="00B80FB2" w:rsidRDefault="00B80FB2" w:rsidP="00B80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771C" w:rsidRDefault="00B4771C" w:rsidP="00B80FB2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д</w:t>
      </w:r>
      <w:proofErr w:type="spellStart"/>
      <w:r w:rsidR="00B80FB2" w:rsidRPr="00284F8E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80FB2" w:rsidRPr="00284F8E">
        <w:rPr>
          <w:rFonts w:ascii="Times New Roman" w:hAnsi="Times New Roman" w:cs="Times New Roman"/>
          <w:b/>
          <w:sz w:val="28"/>
          <w:szCs w:val="28"/>
        </w:rPr>
        <w:t xml:space="preserve"> Департаменту </w:t>
      </w:r>
    </w:p>
    <w:p w:rsidR="00B80FB2" w:rsidRPr="00284F8E" w:rsidRDefault="00B80FB2" w:rsidP="00B80FB2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84F8E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284F8E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B477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4F8E">
        <w:rPr>
          <w:rFonts w:ascii="Times New Roman" w:hAnsi="Times New Roman" w:cs="Times New Roman"/>
          <w:b/>
          <w:sz w:val="28"/>
          <w:szCs w:val="28"/>
        </w:rPr>
        <w:t xml:space="preserve">цифрового </w:t>
      </w:r>
      <w:proofErr w:type="spellStart"/>
      <w:r w:rsidRPr="00284F8E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284F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4F8E">
        <w:rPr>
          <w:rFonts w:ascii="Times New Roman" w:hAnsi="Times New Roman" w:cs="Times New Roman"/>
          <w:b/>
          <w:sz w:val="28"/>
          <w:szCs w:val="28"/>
        </w:rPr>
        <w:t>цифрових</w:t>
      </w:r>
      <w:proofErr w:type="spellEnd"/>
      <w:r w:rsidRPr="00284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FB2" w:rsidRPr="00284F8E" w:rsidRDefault="00B80FB2" w:rsidP="00B80FB2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F8E">
        <w:rPr>
          <w:rFonts w:ascii="Times New Roman" w:hAnsi="Times New Roman" w:cs="Times New Roman"/>
          <w:b/>
          <w:sz w:val="28"/>
          <w:szCs w:val="28"/>
        </w:rPr>
        <w:t>трансформацій</w:t>
      </w:r>
      <w:proofErr w:type="spellEnd"/>
      <w:r w:rsidRPr="00284F8E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84F8E">
        <w:rPr>
          <w:rFonts w:ascii="Times New Roman" w:hAnsi="Times New Roman" w:cs="Times New Roman"/>
          <w:b/>
          <w:sz w:val="28"/>
          <w:szCs w:val="28"/>
        </w:rPr>
        <w:t>цифровізації</w:t>
      </w:r>
      <w:proofErr w:type="spellEnd"/>
      <w:r w:rsidRPr="00284F8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84F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4F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477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28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71C">
        <w:rPr>
          <w:rFonts w:ascii="Times New Roman" w:hAnsi="Times New Roman" w:cs="Times New Roman"/>
          <w:b/>
          <w:sz w:val="28"/>
          <w:szCs w:val="28"/>
          <w:lang w:val="uk-UA"/>
        </w:rPr>
        <w:t>Ігор СМІРНОВ</w:t>
      </w:r>
    </w:p>
    <w:sectPr w:rsidR="00B80FB2" w:rsidRPr="00284F8E" w:rsidSect="00874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06" w:rsidRDefault="00913E06" w:rsidP="003967F7">
      <w:pPr>
        <w:spacing w:after="0" w:line="240" w:lineRule="auto"/>
      </w:pPr>
      <w:r>
        <w:separator/>
      </w:r>
    </w:p>
  </w:endnote>
  <w:endnote w:type="continuationSeparator" w:id="0">
    <w:p w:rsidR="00913E06" w:rsidRDefault="00913E06" w:rsidP="0039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7" w:rsidRDefault="003967F7">
    <w:pPr>
      <w:pStyle w:val="a7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7" w:rsidRDefault="003967F7">
    <w:pPr>
      <w:pStyle w:val="a7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7" w:rsidRDefault="003967F7">
    <w:pPr>
      <w:pStyle w:val="a7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06" w:rsidRDefault="00913E06" w:rsidP="003967F7">
      <w:pPr>
        <w:spacing w:after="0" w:line="240" w:lineRule="auto"/>
      </w:pPr>
      <w:r>
        <w:separator/>
      </w:r>
    </w:p>
  </w:footnote>
  <w:footnote w:type="continuationSeparator" w:id="0">
    <w:p w:rsidR="00913E06" w:rsidRDefault="00913E06" w:rsidP="003967F7">
      <w:pPr>
        <w:spacing w:after="0" w:line="240" w:lineRule="auto"/>
      </w:pPr>
      <w:r>
        <w:continuationSeparator/>
      </w:r>
    </w:p>
  </w:footnote>
  <w:footnote w:id="1">
    <w:p w:rsidR="00C24301" w:rsidRPr="00934FFB" w:rsidRDefault="00C24301" w:rsidP="00C24301">
      <w:pPr>
        <w:rPr>
          <w:rFonts w:ascii="Times New Roman" w:hAnsi="Times New Roman" w:cs="Times New Roman"/>
          <w:sz w:val="16"/>
        </w:rPr>
      </w:pPr>
      <w:r w:rsidRPr="00934FFB">
        <w:rPr>
          <w:rStyle w:val="a9"/>
          <w:rFonts w:ascii="Times New Roman" w:hAnsi="Times New Roman"/>
          <w:sz w:val="16"/>
        </w:rPr>
        <w:footnoteRef/>
      </w:r>
      <w:r w:rsidRPr="00934FFB">
        <w:rPr>
          <w:rFonts w:ascii="Times New Roman" w:hAnsi="Times New Roman" w:cs="Times New Roman"/>
          <w:sz w:val="16"/>
        </w:rPr>
        <w:t xml:space="preserve"> </w:t>
      </w:r>
      <w:proofErr w:type="spellStart"/>
      <w:proofErr w:type="gramStart"/>
      <w:r w:rsidRPr="00934FFB">
        <w:rPr>
          <w:rFonts w:ascii="Times New Roman" w:hAnsi="Times New Roman" w:cs="Times New Roman"/>
          <w:sz w:val="16"/>
        </w:rPr>
        <w:t>Кардинальність</w:t>
      </w:r>
      <w:proofErr w:type="spellEnd"/>
      <w:r w:rsidRPr="00934FFB">
        <w:rPr>
          <w:rFonts w:ascii="Times New Roman" w:hAnsi="Times New Roman" w:cs="Times New Roman"/>
          <w:sz w:val="16"/>
        </w:rPr>
        <w:t xml:space="preserve">: </w:t>
      </w:r>
      <w:r w:rsidR="00AF51C1" w:rsidRPr="00934FFB">
        <w:rPr>
          <w:rFonts w:ascii="Times New Roman" w:hAnsi="Times New Roman" w:cs="Times New Roman"/>
          <w:sz w:val="16"/>
          <w:lang w:val="en-US"/>
        </w:rPr>
        <w:t xml:space="preserve"> </w:t>
      </w:r>
      <w:r w:rsidRPr="00934FFB">
        <w:rPr>
          <w:rFonts w:ascii="Times New Roman" w:hAnsi="Times New Roman" w:cs="Times New Roman"/>
          <w:sz w:val="16"/>
        </w:rPr>
        <w:t>?</w:t>
      </w:r>
      <w:proofErr w:type="gramEnd"/>
      <w:r w:rsidRPr="00934FFB">
        <w:rPr>
          <w:rFonts w:ascii="Times New Roman" w:hAnsi="Times New Roman" w:cs="Times New Roman"/>
          <w:sz w:val="16"/>
        </w:rPr>
        <w:t xml:space="preserve"> = (0,1); 1 = 1;</w:t>
      </w:r>
      <w:r w:rsidR="00AF51C1" w:rsidRPr="00934FFB">
        <w:rPr>
          <w:rFonts w:ascii="Times New Roman" w:hAnsi="Times New Roman" w:cs="Times New Roman"/>
          <w:sz w:val="16"/>
          <w:lang w:val="en-US"/>
        </w:rPr>
        <w:t xml:space="preserve"> </w:t>
      </w:r>
      <w:r w:rsidRPr="00934FFB">
        <w:rPr>
          <w:rFonts w:ascii="Times New Roman" w:hAnsi="Times New Roman" w:cs="Times New Roman"/>
          <w:sz w:val="16"/>
        </w:rPr>
        <w:t>* = (0…</w:t>
      </w:r>
      <w:r w:rsidRPr="00934FFB">
        <w:rPr>
          <w:rFonts w:ascii="Times New Roman" w:hAnsi="Times New Roman" w:cs="Times New Roman"/>
          <w:sz w:val="16"/>
          <w:lang w:val="en-US"/>
        </w:rPr>
        <w:t>n</w:t>
      </w:r>
      <w:r w:rsidRPr="00934FFB">
        <w:rPr>
          <w:rFonts w:ascii="Times New Roman" w:hAnsi="Times New Roman" w:cs="Times New Roman"/>
          <w:sz w:val="16"/>
        </w:rPr>
        <w:t>);</w:t>
      </w:r>
      <w:r w:rsidR="00AF51C1" w:rsidRPr="00934FFB">
        <w:rPr>
          <w:rFonts w:ascii="Times New Roman" w:hAnsi="Times New Roman" w:cs="Times New Roman"/>
          <w:sz w:val="16"/>
          <w:lang w:val="en-US"/>
        </w:rPr>
        <w:t xml:space="preserve"> </w:t>
      </w:r>
      <w:r w:rsidRPr="00934FFB">
        <w:rPr>
          <w:rFonts w:ascii="Times New Roman" w:hAnsi="Times New Roman" w:cs="Times New Roman"/>
          <w:sz w:val="16"/>
        </w:rPr>
        <w:t>+ = (1…</w:t>
      </w:r>
      <w:r w:rsidRPr="00934FFB">
        <w:rPr>
          <w:rFonts w:ascii="Times New Roman" w:hAnsi="Times New Roman" w:cs="Times New Roman"/>
          <w:sz w:val="16"/>
          <w:lang w:val="en-US"/>
        </w:rPr>
        <w:t>n</w:t>
      </w:r>
      <w:r w:rsidRPr="00934FFB">
        <w:rPr>
          <w:rFonts w:ascii="Times New Roman" w:hAnsi="Times New Roman" w:cs="Times New Roman"/>
          <w:sz w:val="16"/>
        </w:rPr>
        <w:t>).</w:t>
      </w:r>
    </w:p>
    <w:p w:rsidR="00A475AC" w:rsidRPr="00934FFB" w:rsidRDefault="00A475AC" w:rsidP="00C24301">
      <w:pPr>
        <w:rPr>
          <w:rFonts w:ascii="Times New Roman" w:hAnsi="Times New Roman" w:cs="Times New Roman"/>
          <w:sz w:val="16"/>
          <w:lang w:val="uk-UA"/>
        </w:rPr>
      </w:pPr>
      <w:r w:rsidRPr="00934FFB">
        <w:rPr>
          <w:rFonts w:ascii="Times New Roman" w:hAnsi="Times New Roman" w:cs="Times New Roman"/>
          <w:sz w:val="16"/>
          <w:vertAlign w:val="superscript"/>
          <w:lang w:val="uk-UA"/>
        </w:rPr>
        <w:t>2</w:t>
      </w:r>
      <w:r w:rsidRPr="00934FFB">
        <w:rPr>
          <w:rFonts w:ascii="Times New Roman" w:hAnsi="Times New Roman" w:cs="Times New Roman"/>
          <w:sz w:val="16"/>
          <w:lang w:val="uk-UA"/>
        </w:rPr>
        <w:t xml:space="preserve"> Класифікатор Державної митної служби України, її територіальних органів та їх структурних підрозділів.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7" w:rsidRDefault="003967F7">
    <w:pPr>
      <w:spacing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967F7" w:rsidRDefault="003967F7">
    <w:pPr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7" w:rsidRDefault="003967F7">
    <w:pPr>
      <w:spacing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4438">
      <w:rPr>
        <w:noProof/>
        <w:color w:val="000000"/>
      </w:rPr>
      <w:t>5</w:t>
    </w:r>
    <w:r>
      <w:rPr>
        <w:color w:val="000000"/>
      </w:rPr>
      <w:fldChar w:fldCharType="end"/>
    </w:r>
  </w:p>
  <w:p w:rsidR="003967F7" w:rsidRDefault="003967F7">
    <w:pPr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7" w:rsidRDefault="003967F7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B01"/>
    <w:multiLevelType w:val="multilevel"/>
    <w:tmpl w:val="1B2CD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vertAlign w:val="baseline"/>
      </w:rPr>
    </w:lvl>
  </w:abstractNum>
  <w:abstractNum w:abstractNumId="1" w15:restartNumberingAfterBreak="0">
    <w:nsid w:val="142C0B4B"/>
    <w:multiLevelType w:val="multilevel"/>
    <w:tmpl w:val="FD8C89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" w15:restartNumberingAfterBreak="0">
    <w:nsid w:val="19AF7E92"/>
    <w:multiLevelType w:val="multilevel"/>
    <w:tmpl w:val="F6BC36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" w15:restartNumberingAfterBreak="0">
    <w:nsid w:val="55FF4DE5"/>
    <w:multiLevelType w:val="multilevel"/>
    <w:tmpl w:val="0B121F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A79605D"/>
    <w:multiLevelType w:val="hybridMultilevel"/>
    <w:tmpl w:val="56AA35C0"/>
    <w:lvl w:ilvl="0" w:tplc="721C32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5D248C5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F7"/>
    <w:rsid w:val="00021A46"/>
    <w:rsid w:val="00093A88"/>
    <w:rsid w:val="0011669E"/>
    <w:rsid w:val="001778FD"/>
    <w:rsid w:val="001A1EF4"/>
    <w:rsid w:val="001E6907"/>
    <w:rsid w:val="00215EF1"/>
    <w:rsid w:val="00284F8E"/>
    <w:rsid w:val="003967F7"/>
    <w:rsid w:val="003C19D9"/>
    <w:rsid w:val="003D6A27"/>
    <w:rsid w:val="003D6CD6"/>
    <w:rsid w:val="003E19A8"/>
    <w:rsid w:val="004411CD"/>
    <w:rsid w:val="00451A43"/>
    <w:rsid w:val="00455A4D"/>
    <w:rsid w:val="00505B01"/>
    <w:rsid w:val="00591D7E"/>
    <w:rsid w:val="005B0F02"/>
    <w:rsid w:val="005C665D"/>
    <w:rsid w:val="0060046A"/>
    <w:rsid w:val="00602DFC"/>
    <w:rsid w:val="00606783"/>
    <w:rsid w:val="00613CDA"/>
    <w:rsid w:val="00647C31"/>
    <w:rsid w:val="0068194F"/>
    <w:rsid w:val="00684A56"/>
    <w:rsid w:val="00736191"/>
    <w:rsid w:val="007A6ADB"/>
    <w:rsid w:val="007D0373"/>
    <w:rsid w:val="007E4420"/>
    <w:rsid w:val="00821DB3"/>
    <w:rsid w:val="00844B8C"/>
    <w:rsid w:val="00874438"/>
    <w:rsid w:val="008C095B"/>
    <w:rsid w:val="008E03F3"/>
    <w:rsid w:val="00913E06"/>
    <w:rsid w:val="00934FFB"/>
    <w:rsid w:val="009A2D9B"/>
    <w:rsid w:val="009E3C68"/>
    <w:rsid w:val="00A06A6F"/>
    <w:rsid w:val="00A11067"/>
    <w:rsid w:val="00A26D36"/>
    <w:rsid w:val="00A475AC"/>
    <w:rsid w:val="00AB3EB6"/>
    <w:rsid w:val="00AB56B9"/>
    <w:rsid w:val="00AD48B6"/>
    <w:rsid w:val="00AF51C1"/>
    <w:rsid w:val="00AF7F0B"/>
    <w:rsid w:val="00B0118C"/>
    <w:rsid w:val="00B25E8C"/>
    <w:rsid w:val="00B31E7A"/>
    <w:rsid w:val="00B4771C"/>
    <w:rsid w:val="00B80FB2"/>
    <w:rsid w:val="00BA1F73"/>
    <w:rsid w:val="00C24301"/>
    <w:rsid w:val="00C54C4B"/>
    <w:rsid w:val="00C745E7"/>
    <w:rsid w:val="00D2629E"/>
    <w:rsid w:val="00D52CE8"/>
    <w:rsid w:val="00D756CA"/>
    <w:rsid w:val="00DD48B0"/>
    <w:rsid w:val="00DE3B73"/>
    <w:rsid w:val="00DF5508"/>
    <w:rsid w:val="00DF562A"/>
    <w:rsid w:val="00E524FB"/>
    <w:rsid w:val="00ED4D46"/>
    <w:rsid w:val="00EE3C7F"/>
    <w:rsid w:val="00F754A3"/>
    <w:rsid w:val="00FA2733"/>
    <w:rsid w:val="00F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FAF0"/>
  <w15:chartTrackingRefBased/>
  <w15:docId w15:val="{C4AB2A5A-CD16-4891-8F55-1F492504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67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67F7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9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7F7"/>
  </w:style>
  <w:style w:type="paragraph" w:styleId="a7">
    <w:name w:val="footer"/>
    <w:basedOn w:val="a"/>
    <w:link w:val="a8"/>
    <w:uiPriority w:val="99"/>
    <w:semiHidden/>
    <w:unhideWhenUsed/>
    <w:rsid w:val="0039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7F7"/>
  </w:style>
  <w:style w:type="character" w:styleId="a9">
    <w:name w:val="footnote reference"/>
    <w:basedOn w:val="a0"/>
    <w:uiPriority w:val="99"/>
    <w:rsid w:val="003967F7"/>
    <w:rPr>
      <w:rFonts w:cs="Times New Roman"/>
      <w:w w:val="100"/>
      <w:effect w:val="none"/>
      <w:vertAlign w:val="superscript"/>
      <w:em w:val="none"/>
    </w:rPr>
  </w:style>
  <w:style w:type="character" w:styleId="aa">
    <w:name w:val="Hyperlink"/>
    <w:basedOn w:val="a0"/>
    <w:uiPriority w:val="99"/>
    <w:unhideWhenUsed/>
    <w:rsid w:val="003967F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A1EF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0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2.customs.gov.ua/AskCustoms.as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17A3-A1CA-4599-B5BC-2B4CFDA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4049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shnp</dc:creator>
  <cp:keywords/>
  <dc:description/>
  <cp:lastModifiedBy>HP Inc.</cp:lastModifiedBy>
  <cp:revision>4</cp:revision>
  <cp:lastPrinted>2024-01-12T07:51:00Z</cp:lastPrinted>
  <dcterms:created xsi:type="dcterms:W3CDTF">2024-01-12T11:50:00Z</dcterms:created>
  <dcterms:modified xsi:type="dcterms:W3CDTF">2024-01-16T11:55:00Z</dcterms:modified>
</cp:coreProperties>
</file>