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633759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 xml:space="preserve">Послуги </w:t>
      </w:r>
      <w:r w:rsidR="00B67FBF">
        <w:t>і</w:t>
      </w:r>
      <w:r w:rsidR="00BB2F15">
        <w:t xml:space="preserve">з </w:t>
      </w:r>
      <w:r w:rsidR="00B67FBF">
        <w:t xml:space="preserve">забезпечення перетікань реактивної </w:t>
      </w:r>
      <w:r w:rsidR="00BB2F15">
        <w:t>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67FBF">
        <w:t>65320000-2</w:t>
      </w:r>
      <w:r w:rsidR="00F86DA2">
        <w:t xml:space="preserve"> </w:t>
      </w:r>
      <w:r w:rsidR="00B67FBF">
        <w:t>Експлуатація електричних установок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680281" w:rsidRPr="00680281">
        <w:rPr>
          <w:lang w:val="en-US"/>
        </w:rPr>
        <w:t>UA</w:t>
      </w:r>
      <w:r w:rsidR="00680281" w:rsidRPr="00680281">
        <w:t>-2024-01-11-002324-</w:t>
      </w:r>
      <w:r w:rsidR="00680281" w:rsidRPr="00680281">
        <w:rPr>
          <w:lang w:val="en-US"/>
        </w:rPr>
        <w:t>a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</w:t>
      </w:r>
      <w:r w:rsidR="00B67FBF" w:rsidRPr="00B67FBF">
        <w:t xml:space="preserve"> </w:t>
      </w:r>
      <w:r w:rsidR="00B67FBF">
        <w:t>та надає послуги із забезпечення перетікань реактивної електричної енергії</w:t>
      </w:r>
      <w:r w:rsidRPr="00FA629F">
        <w:t>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здійснює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</w:t>
      </w:r>
      <w:r w:rsidR="00680281">
        <w:rPr>
          <w:color w:val="000000" w:themeColor="text1"/>
          <w:lang w:val="ru-RU"/>
        </w:rPr>
        <w:t>18</w:t>
      </w:r>
      <w:r w:rsidR="00680281">
        <w:rPr>
          <w:color w:val="000000" w:themeColor="text1"/>
        </w:rPr>
        <w:t>.</w:t>
      </w:r>
      <w:r w:rsidR="00680281" w:rsidRPr="00680281">
        <w:rPr>
          <w:color w:val="000000" w:themeColor="text1"/>
          <w:lang w:val="ru-RU"/>
        </w:rPr>
        <w:t>12</w:t>
      </w:r>
      <w:r w:rsidR="00680281">
        <w:rPr>
          <w:color w:val="000000" w:themeColor="text1"/>
          <w:lang w:val="ru-RU"/>
        </w:rPr>
        <w:t>.</w:t>
      </w:r>
      <w:r w:rsidR="00680281" w:rsidRPr="00680281">
        <w:rPr>
          <w:color w:val="000000" w:themeColor="text1"/>
          <w:lang w:val="ru-RU"/>
        </w:rPr>
        <w:t>2024</w:t>
      </w:r>
      <w:r>
        <w:rPr>
          <w:color w:val="000000" w:themeColor="text1"/>
        </w:rPr>
        <w:t xml:space="preserve"> </w:t>
      </w:r>
      <w:r w:rsidR="00680281">
        <w:rPr>
          <w:color w:val="000000" w:themeColor="text1"/>
        </w:rPr>
        <w:t>ПАТ «</w:t>
      </w:r>
      <w:proofErr w:type="spellStart"/>
      <w:r w:rsidR="00F5688E">
        <w:rPr>
          <w:color w:val="000000" w:themeColor="text1"/>
        </w:rPr>
        <w:t>Черкасиобленерго</w:t>
      </w:r>
      <w:proofErr w:type="spellEnd"/>
      <w:r w:rsidR="00680281">
        <w:rPr>
          <w:color w:val="000000" w:themeColor="text1"/>
        </w:rPr>
        <w:t>»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680281">
        <w:t>55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</w:t>
      </w:r>
      <w:r w:rsidR="00B67FBF">
        <w:rPr>
          <w:color w:val="000000" w:themeColor="text1"/>
        </w:rPr>
        <w:t>і</w:t>
      </w:r>
      <w:r w:rsidRPr="00B75DFD">
        <w:rPr>
          <w:color w:val="000000" w:themeColor="text1"/>
        </w:rPr>
        <w:t xml:space="preserve">з </w:t>
      </w:r>
      <w:r w:rsidR="00B67FBF">
        <w:rPr>
          <w:color w:val="000000" w:themeColor="text1"/>
        </w:rPr>
        <w:t xml:space="preserve">забезпечення перетікань реактивної </w:t>
      </w:r>
      <w:r w:rsidR="00104176">
        <w:rPr>
          <w:color w:val="000000" w:themeColor="text1"/>
        </w:rPr>
        <w:t>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E3679D" w:rsidRPr="00E3679D">
        <w:t>4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F64B3F">
        <w:t>13050,00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№ 7172(21/2012)</w:t>
      </w:r>
      <w:r w:rsidR="00C53D88">
        <w:t xml:space="preserve">, </w:t>
      </w:r>
      <w:r w:rsidR="00B67FBF">
        <w:t>Методики обчислення плати за перетікання реактивної електричної енергії (зі змінами), затвердженою наказом Міністерства енергетики України від 30.11.2020 № 764</w:t>
      </w:r>
      <w:r w:rsidR="005E1B65">
        <w:t xml:space="preserve">, інформацією щодо місячних середньозважених цін  електричної енергії на ринку «на добу наперед» </w:t>
      </w:r>
      <w:r w:rsidR="008B5B9C">
        <w:t>та обсягу закупівлі</w:t>
      </w:r>
      <w:r w:rsidR="00B67FBF">
        <w:t xml:space="preserve"> електричної енергії</w:t>
      </w:r>
      <w:r w:rsidR="008B5B9C">
        <w:t xml:space="preserve">, </w:t>
      </w:r>
      <w:r w:rsidR="00C53D88">
        <w:t>затвердженого</w:t>
      </w:r>
      <w:r w:rsidR="008B5B9C">
        <w:t xml:space="preserve"> наказ</w:t>
      </w:r>
      <w:r w:rsidR="00C53D88">
        <w:t>ом</w:t>
      </w:r>
      <w:r w:rsidR="008B5B9C">
        <w:t xml:space="preserve"> Держмитслужби від </w:t>
      </w:r>
      <w:r w:rsidR="00680281">
        <w:t>20.12.2023</w:t>
      </w:r>
      <w:r w:rsidR="00D54467">
        <w:t xml:space="preserve"> № </w:t>
      </w:r>
      <w:r w:rsidR="00680281">
        <w:t>201</w:t>
      </w:r>
      <w:r w:rsidR="00D54467">
        <w:t xml:space="preserve">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B1647E">
        <w:t>Ук</w:t>
      </w:r>
      <w:r w:rsidR="00D54467">
        <w:t>раїни на 202</w:t>
      </w:r>
      <w:r w:rsidR="00680281">
        <w:t>4</w:t>
      </w:r>
      <w:r w:rsidR="00D54467">
        <w:t xml:space="preserve"> рік».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9251F2">
        <w:t xml:space="preserve">відповідно до підпункту </w:t>
      </w:r>
      <w:r w:rsidR="009E180F">
        <w:t xml:space="preserve">5 пункту </w:t>
      </w:r>
      <w:r w:rsidR="009251F2">
        <w:t>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Pr="00D54467" w:rsidRDefault="00F9206B" w:rsidP="00F9206B">
      <w:pPr>
        <w:tabs>
          <w:tab w:val="left" w:pos="851"/>
        </w:tabs>
        <w:jc w:val="both"/>
      </w:pPr>
    </w:p>
    <w:sectPr w:rsidR="00F9206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6F" w:rsidRDefault="0098426F">
      <w:r>
        <w:separator/>
      </w:r>
    </w:p>
  </w:endnote>
  <w:endnote w:type="continuationSeparator" w:id="0">
    <w:p w:rsidR="0098426F" w:rsidRDefault="009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6F" w:rsidRDefault="0098426F">
      <w:r>
        <w:separator/>
      </w:r>
    </w:p>
  </w:footnote>
  <w:footnote w:type="continuationSeparator" w:id="0">
    <w:p w:rsidR="0098426F" w:rsidRDefault="009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70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136F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1B65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3759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281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19F9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C4D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55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26F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80F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7FBF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BF2A28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773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79D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4B3F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206B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376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C8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3321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2024-01-22T12:41:00Z</dcterms:created>
  <dcterms:modified xsi:type="dcterms:W3CDTF">2024-01-22T12:59:00Z</dcterms:modified>
</cp:coreProperties>
</file>