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7199DF6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Бензин автомобільний А-95 Євро 5, дизельне паливо ДП-Євро 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0913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0000-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Нафта і дистиляти</w:t>
      </w:r>
      <w:r w:rsidR="003A67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3B562FF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EB55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15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FA57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12488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15F65845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26A50517" w14:textId="77777777" w:rsidR="00996098" w:rsidRDefault="0099609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307F840" w14:textId="77777777" w:rsidR="00996098" w:rsidRPr="00996098" w:rsidRDefault="00996098" w:rsidP="0099609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96098">
        <w:rPr>
          <w:rFonts w:ascii="Times New Roman" w:eastAsia="Times New Roman" w:hAnsi="Times New Roman"/>
          <w:b/>
          <w:sz w:val="24"/>
          <w:szCs w:val="24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052"/>
        <w:gridCol w:w="3040"/>
        <w:gridCol w:w="1305"/>
        <w:gridCol w:w="1260"/>
      </w:tblGrid>
      <w:tr w:rsidR="00996098" w:rsidRPr="00996098" w14:paraId="3B5ACC4F" w14:textId="77777777" w:rsidTr="000B5AFF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8113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376DD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E8A1" w14:textId="77777777" w:rsidR="00996098" w:rsidRPr="00996098" w:rsidRDefault="00996098" w:rsidP="00996098">
            <w:pPr>
              <w:spacing w:after="0" w:line="240" w:lineRule="auto"/>
              <w:ind w:right="1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5B5B" w14:textId="77777777" w:rsidR="00996098" w:rsidRPr="00996098" w:rsidRDefault="00996098" w:rsidP="009960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D76FE" w14:textId="77777777" w:rsidR="00996098" w:rsidRPr="00996098" w:rsidRDefault="00996098" w:rsidP="00996098">
            <w:pPr>
              <w:spacing w:after="0" w:line="240" w:lineRule="auto"/>
              <w:ind w:right="5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996098" w:rsidRPr="00996098" w14:paraId="39E60B99" w14:textId="77777777" w:rsidTr="000B5AFF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CCAF7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3E85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sz w:val="24"/>
                <w:szCs w:val="24"/>
              </w:rPr>
              <w:t>Бензин автомобільний А-95-Євро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5785" w14:textId="77777777" w:rsidR="00996098" w:rsidRPr="00996098" w:rsidRDefault="00996098" w:rsidP="00996098">
            <w:pPr>
              <w:spacing w:after="0" w:line="240" w:lineRule="auto"/>
              <w:ind w:right="18"/>
              <w:rPr>
                <w:rFonts w:ascii="Times New Roman" w:eastAsia="Times New Roman" w:hAnsi="Times New Roman"/>
                <w:color w:val="000000"/>
              </w:rPr>
            </w:pPr>
            <w:r w:rsidRPr="00996098">
              <w:rPr>
                <w:rFonts w:ascii="Times New Roman" w:hAnsi="Times New Roman"/>
                <w:sz w:val="24"/>
                <w:szCs w:val="24"/>
              </w:rPr>
              <w:t>09132100-4 — Неетильований бензин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7609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96098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126B0" w14:textId="77777777" w:rsidR="00996098" w:rsidRPr="00996098" w:rsidRDefault="00996098" w:rsidP="00996098">
            <w:pPr>
              <w:spacing w:after="0" w:line="240" w:lineRule="auto"/>
              <w:ind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color w:val="000000"/>
                <w:sz w:val="24"/>
                <w:szCs w:val="24"/>
              </w:rPr>
              <w:t>літр</w:t>
            </w:r>
          </w:p>
        </w:tc>
      </w:tr>
      <w:tr w:rsidR="00996098" w:rsidRPr="00996098" w14:paraId="4CD4ACCF" w14:textId="77777777" w:rsidTr="000B5AFF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7C85E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EAB8B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sz w:val="24"/>
                <w:szCs w:val="24"/>
              </w:rPr>
              <w:t>Дизельне паливо ДП-Євро 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D4D5" w14:textId="77777777" w:rsidR="00996098" w:rsidRPr="00996098" w:rsidRDefault="00996098" w:rsidP="00996098">
            <w:pPr>
              <w:spacing w:after="0"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sz w:val="24"/>
                <w:szCs w:val="24"/>
              </w:rPr>
              <w:t xml:space="preserve">09134200-9 — </w:t>
            </w:r>
          </w:p>
          <w:p w14:paraId="48ACA0FB" w14:textId="77777777" w:rsidR="00996098" w:rsidRPr="00996098" w:rsidRDefault="00996098" w:rsidP="00996098">
            <w:pPr>
              <w:spacing w:after="0" w:line="240" w:lineRule="auto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A077" w14:textId="77777777" w:rsidR="00996098" w:rsidRPr="00996098" w:rsidRDefault="00996098" w:rsidP="00996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996098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0C28E" w14:textId="77777777" w:rsidR="00996098" w:rsidRPr="00996098" w:rsidRDefault="00996098" w:rsidP="00996098">
            <w:pPr>
              <w:spacing w:after="0" w:line="240" w:lineRule="auto"/>
              <w:ind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098">
              <w:rPr>
                <w:rFonts w:ascii="Times New Roman" w:hAnsi="Times New Roman"/>
                <w:color w:val="000000"/>
                <w:sz w:val="24"/>
                <w:szCs w:val="24"/>
              </w:rPr>
              <w:t>літр</w:t>
            </w:r>
          </w:p>
        </w:tc>
      </w:tr>
    </w:tbl>
    <w:p w14:paraId="1C568906" w14:textId="77777777" w:rsidR="005C2C6D" w:rsidRDefault="005C2C6D" w:rsidP="00BB23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E33E9B4" w14:textId="5997BE41" w:rsid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  <w:bookmarkStart w:id="0" w:name="_GoBack"/>
      <w:bookmarkEnd w:id="0"/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Строки поставки: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Від дати укладення договору до 31.</w:t>
      </w:r>
      <w:r w:rsidR="00317D3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>12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.2024 р. </w:t>
      </w:r>
    </w:p>
    <w:p w14:paraId="7CABFA54" w14:textId="77777777" w:rsidR="00996098" w:rsidRPr="00996098" w:rsidRDefault="00996098" w:rsidP="00996098">
      <w:pPr>
        <w:spacing w:before="240" w:after="240" w:line="25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6098">
        <w:rPr>
          <w:rFonts w:ascii="Times New Roman" w:eastAsia="Times New Roman" w:hAnsi="Times New Roman"/>
          <w:b/>
          <w:sz w:val="24"/>
          <w:szCs w:val="24"/>
        </w:rPr>
        <w:t>ВИМОГИ ЗАМОВНИКА ДО ТОВАРУ:</w:t>
      </w:r>
    </w:p>
    <w:p w14:paraId="6CAF6F3C" w14:textId="77777777" w:rsidR="00996098" w:rsidRPr="00996098" w:rsidRDefault="00996098" w:rsidP="00996098">
      <w:pPr>
        <w:widowControl w:val="0"/>
        <w:tabs>
          <w:tab w:val="left" w:pos="839"/>
        </w:tabs>
        <w:suppressAutoHyphens/>
        <w:autoSpaceDE w:val="0"/>
        <w:spacing w:after="240" w:line="240" w:lineRule="auto"/>
        <w:ind w:right="92"/>
        <w:jc w:val="both"/>
        <w:rPr>
          <w:rFonts w:ascii="Times New Roman" w:hAnsi="Times New Roman"/>
          <w:sz w:val="24"/>
          <w:szCs w:val="24"/>
          <w:lang w:eastAsia="zh-CN"/>
        </w:rPr>
      </w:pPr>
      <w:r w:rsidRPr="00996098">
        <w:rPr>
          <w:rFonts w:ascii="Times New Roman" w:hAnsi="Times New Roman"/>
          <w:sz w:val="24"/>
          <w:szCs w:val="24"/>
          <w:lang w:eastAsia="zh-CN"/>
        </w:rPr>
        <w:t xml:space="preserve">Предмет закупівлі повинен відповідати </w:t>
      </w:r>
      <w:hyperlink r:id="rId5" w:anchor="Text" w:history="1">
        <w:r w:rsidRPr="00996098">
          <w:rPr>
            <w:rFonts w:ascii="Times New Roman" w:hAnsi="Times New Roman"/>
            <w:color w:val="0000FF"/>
            <w:sz w:val="24"/>
            <w:szCs w:val="24"/>
            <w:u w:val="single"/>
            <w:lang w:eastAsia="zh-CN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96098">
        <w:rPr>
          <w:rFonts w:ascii="Times New Roman" w:hAnsi="Times New Roman"/>
          <w:sz w:val="24"/>
          <w:szCs w:val="24"/>
          <w:lang w:eastAsia="zh-CN"/>
        </w:rPr>
        <w:t xml:space="preserve"> (затвердженого постановою Кабінету Міністрів України від 01.08.2013 № 927) та/або ДСТУ 7687:2015 «Бензини автомобільні Євро. Технічні умови», ДСТУ 7688:2015 «Паливо дизельне Євро. Технічні умови» в частині бензину, дизельного палива.</w:t>
      </w:r>
    </w:p>
    <w:p w14:paraId="214B416B" w14:textId="77777777" w:rsidR="00996098" w:rsidRPr="00996098" w:rsidRDefault="00996098" w:rsidP="0099609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96098">
        <w:rPr>
          <w:rFonts w:ascii="Times New Roman" w:hAnsi="Times New Roman"/>
          <w:sz w:val="24"/>
          <w:szCs w:val="24"/>
        </w:rPr>
        <w:t xml:space="preserve">Придбання палива буде здійснюватися на умовах </w:t>
      </w:r>
      <w:r w:rsidRPr="00996098">
        <w:rPr>
          <w:rFonts w:ascii="Times New Roman" w:hAnsi="Times New Roman"/>
          <w:b/>
          <w:bCs/>
          <w:sz w:val="24"/>
          <w:szCs w:val="24"/>
        </w:rPr>
        <w:t>отримання палива за талонами та/або</w:t>
      </w:r>
      <w:r w:rsidRPr="00996098">
        <w:rPr>
          <w:rFonts w:ascii="Times New Roman" w:hAnsi="Times New Roman"/>
          <w:b/>
          <w:sz w:val="24"/>
          <w:szCs w:val="24"/>
        </w:rPr>
        <w:t xml:space="preserve"> паливними картками </w:t>
      </w:r>
      <w:r w:rsidRPr="00996098">
        <w:rPr>
          <w:rFonts w:ascii="Times New Roman" w:hAnsi="Times New Roman"/>
          <w:sz w:val="24"/>
          <w:szCs w:val="24"/>
        </w:rPr>
        <w:t>(номінал – «літри») на АЗС.</w:t>
      </w:r>
    </w:p>
    <w:p w14:paraId="5F1959A5" w14:textId="77777777" w:rsidR="00996098" w:rsidRPr="00996098" w:rsidRDefault="00996098" w:rsidP="00996098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96098">
        <w:rPr>
          <w:rFonts w:ascii="Times New Roman" w:hAnsi="Times New Roman"/>
          <w:sz w:val="24"/>
          <w:szCs w:val="24"/>
        </w:rPr>
        <w:t xml:space="preserve">У разі застосування талонів, їх номінал має становити </w:t>
      </w:r>
      <w:r w:rsidRPr="00996098">
        <w:rPr>
          <w:rFonts w:ascii="Times New Roman" w:hAnsi="Times New Roman"/>
          <w:sz w:val="24"/>
          <w:szCs w:val="24"/>
          <w:lang w:val="ru-RU"/>
        </w:rPr>
        <w:t xml:space="preserve">«10 </w:t>
      </w:r>
      <w:r w:rsidRPr="00996098">
        <w:rPr>
          <w:rFonts w:ascii="Times New Roman" w:hAnsi="Times New Roman"/>
          <w:sz w:val="24"/>
          <w:szCs w:val="24"/>
        </w:rPr>
        <w:t>літрів</w:t>
      </w:r>
      <w:r w:rsidRPr="00996098">
        <w:rPr>
          <w:rFonts w:ascii="Times New Roman" w:hAnsi="Times New Roman"/>
          <w:sz w:val="24"/>
          <w:szCs w:val="24"/>
          <w:lang w:val="ru-RU"/>
        </w:rPr>
        <w:t xml:space="preserve">» та «20 </w:t>
      </w:r>
      <w:r w:rsidRPr="00996098">
        <w:rPr>
          <w:rFonts w:ascii="Times New Roman" w:hAnsi="Times New Roman"/>
          <w:sz w:val="24"/>
          <w:szCs w:val="24"/>
        </w:rPr>
        <w:t>літрів</w:t>
      </w:r>
      <w:r w:rsidRPr="00996098">
        <w:rPr>
          <w:rFonts w:ascii="Times New Roman" w:hAnsi="Times New Roman"/>
          <w:sz w:val="24"/>
          <w:szCs w:val="24"/>
          <w:lang w:val="ru-RU"/>
        </w:rPr>
        <w:t>».</w:t>
      </w:r>
    </w:p>
    <w:p w14:paraId="6A90FC7C" w14:textId="77777777" w:rsidR="00996098" w:rsidRPr="00996098" w:rsidRDefault="00996098" w:rsidP="0099609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96098">
        <w:rPr>
          <w:rFonts w:ascii="Times New Roman" w:hAnsi="Times New Roman"/>
          <w:sz w:val="24"/>
          <w:szCs w:val="24"/>
        </w:rPr>
        <w:t>Строк дії талонів/паливних карток становить – не менше 12 місяців з дати активації талонів/паливних карток.</w:t>
      </w:r>
    </w:p>
    <w:p w14:paraId="57331050" w14:textId="77777777" w:rsidR="00996098" w:rsidRPr="00996098" w:rsidRDefault="00996098" w:rsidP="0099609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96098">
        <w:rPr>
          <w:rFonts w:ascii="Times New Roman" w:hAnsi="Times New Roman"/>
          <w:sz w:val="24"/>
          <w:szCs w:val="24"/>
        </w:rPr>
        <w:t xml:space="preserve">Учасник має підтвердити знаходження не менше 1 (однієї) власної або партнерської АЗС біля кожного з місць дислокації транспорту Замовника на відстані </w:t>
      </w:r>
      <w:r w:rsidRPr="00996098">
        <w:rPr>
          <w:rFonts w:ascii="Times New Roman" w:hAnsi="Times New Roman"/>
          <w:b/>
          <w:sz w:val="24"/>
          <w:szCs w:val="24"/>
        </w:rPr>
        <w:t xml:space="preserve">не більше 10 км </w:t>
      </w:r>
      <w:r w:rsidRPr="00996098">
        <w:rPr>
          <w:rFonts w:ascii="Times New Roman" w:hAnsi="Times New Roman"/>
          <w:sz w:val="24"/>
          <w:szCs w:val="24"/>
        </w:rPr>
        <w:t>та надати перелік таких АЗС у складі тендерної пропозиції з зазначенням назви АЗС або бренду, та адрес їх розташування.</w:t>
      </w:r>
    </w:p>
    <w:tbl>
      <w:tblPr>
        <w:tblW w:w="100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238"/>
      </w:tblGrid>
      <w:tr w:rsidR="00996098" w:rsidRPr="00996098" w14:paraId="7A881406" w14:textId="77777777" w:rsidTr="000B5AFF">
        <w:trPr>
          <w:trHeight w:val="471"/>
        </w:trPr>
        <w:tc>
          <w:tcPr>
            <w:tcW w:w="851" w:type="dxa"/>
            <w:vAlign w:val="center"/>
          </w:tcPr>
          <w:p w14:paraId="5D05C326" w14:textId="77777777" w:rsidR="00996098" w:rsidRPr="00996098" w:rsidRDefault="00996098" w:rsidP="00996098">
            <w:pPr>
              <w:spacing w:after="0" w:line="240" w:lineRule="auto"/>
              <w:ind w:left="-40"/>
              <w:contextualSpacing/>
              <w:jc w:val="center"/>
              <w:rPr>
                <w:rFonts w:ascii="Times New Roman" w:eastAsia="Times" w:hAnsi="Times New Roman"/>
                <w:sz w:val="24"/>
                <w:szCs w:val="24"/>
              </w:rPr>
            </w:pPr>
            <w:r w:rsidRPr="00996098">
              <w:rPr>
                <w:rFonts w:ascii="Times New Roman" w:eastAsia="Times" w:hAnsi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9238" w:type="dxa"/>
            <w:vAlign w:val="center"/>
          </w:tcPr>
          <w:p w14:paraId="411C6CD6" w14:textId="77777777" w:rsidR="00996098" w:rsidRPr="00996098" w:rsidRDefault="00996098" w:rsidP="00996098">
            <w:pPr>
              <w:spacing w:after="0" w:line="240" w:lineRule="auto"/>
              <w:ind w:right="-98"/>
              <w:contextualSpacing/>
              <w:jc w:val="center"/>
              <w:rPr>
                <w:rFonts w:ascii="Times New Roman" w:eastAsia="Times" w:hAnsi="Times New Roman"/>
                <w:b/>
                <w:sz w:val="24"/>
                <w:szCs w:val="24"/>
              </w:rPr>
            </w:pPr>
            <w:r w:rsidRPr="00996098">
              <w:rPr>
                <w:rFonts w:ascii="Times New Roman" w:eastAsia="Times New Roman" w:hAnsi="Times New Roman"/>
                <w:sz w:val="24"/>
                <w:szCs w:val="24"/>
              </w:rPr>
              <w:t>Адреса місця дислокації транспорту Замовника</w:t>
            </w:r>
          </w:p>
        </w:tc>
      </w:tr>
      <w:tr w:rsidR="00996098" w:rsidRPr="00996098" w14:paraId="58C68475" w14:textId="77777777" w:rsidTr="000B5AFF">
        <w:trPr>
          <w:trHeight w:val="480"/>
        </w:trPr>
        <w:tc>
          <w:tcPr>
            <w:tcW w:w="851" w:type="dxa"/>
            <w:vAlign w:val="center"/>
          </w:tcPr>
          <w:p w14:paraId="5175128E" w14:textId="77777777" w:rsidR="00996098" w:rsidRPr="00996098" w:rsidRDefault="00996098" w:rsidP="00996098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996098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9238" w:type="dxa"/>
            <w:vAlign w:val="center"/>
          </w:tcPr>
          <w:p w14:paraId="1355AC7A" w14:textId="77777777" w:rsidR="00996098" w:rsidRPr="00996098" w:rsidRDefault="00996098" w:rsidP="00996098">
            <w:pPr>
              <w:spacing w:after="160"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6098">
              <w:rPr>
                <w:rFonts w:ascii="Times New Roman" w:hAnsi="Times New Roman"/>
                <w:i/>
                <w:sz w:val="24"/>
                <w:szCs w:val="24"/>
              </w:rPr>
              <w:t>Україна, Житомирська область, м. Житомир, вулиця Перемоги, 25</w:t>
            </w:r>
          </w:p>
        </w:tc>
      </w:tr>
    </w:tbl>
    <w:p w14:paraId="2D6AAD7D" w14:textId="77777777" w:rsidR="00996098" w:rsidRPr="00BB2321" w:rsidRDefault="00996098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7BEDAA4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562A95" w:rsidRP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0B67B2A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2954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81 555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37F336E2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порівняння ринкових цін на такий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доступні у відкритих джерелах інформації з урахуванням орієнтовних потреб. </w:t>
      </w:r>
    </w:p>
    <w:p w14:paraId="076295D3" w14:textId="78ABB742" w:rsidR="00F54981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  <w:r w:rsidR="004176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EA26878" w14:textId="77777777" w:rsidR="004176D4" w:rsidRDefault="004176D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32DE5BA" w14:textId="6F00C109" w:rsidR="004176D4" w:rsidRPr="004176D4" w:rsidRDefault="004176D4" w:rsidP="004176D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Бензин автомобільний А-95 Євро 5, дизельне паливо ДП-Євро 5 за кодом ДК 021:2015 09130000-9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Нафта і дистиляти.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4176D4">
        <w:rPr>
          <w:rFonts w:ascii="Times New Roman" w:eastAsia="Times New Roman" w:hAnsi="Times New Roman"/>
          <w:color w:val="000000"/>
          <w:sz w:val="24"/>
          <w:szCs w:val="24"/>
        </w:rPr>
        <w:t>акупівля здійснюється відповідно до постанови Кабінету Міністрів України №491 від 16 травня 2023 року «</w:t>
      </w:r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 внесення змін до деяких актів Кабінету Міністрів України щодо проведення централізованими закупівельними організаціями публічних </w:t>
      </w:r>
      <w:proofErr w:type="spellStart"/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t>закупівель</w:t>
      </w:r>
      <w:proofErr w:type="spellEnd"/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», Додаток 5 «ПЕРЕЛІК замовників, в інтересах яких проведення тендерів та </w:t>
      </w:r>
      <w:proofErr w:type="spellStart"/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t>закупівель</w:t>
      </w:r>
      <w:proofErr w:type="spellEnd"/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рамковими угодами через централізовану закупівельну організацію є обов’язковим», Додаток 6 «ПЕРЕЛІК товарів, закупівля яких через централізовану закупівельну організацію є обов’язковою» до розпорядження Кабінету Міністрів України</w:t>
      </w:r>
      <w:r w:rsidRPr="004176D4">
        <w:rPr>
          <w:rFonts w:ascii="Times New Roman" w:eastAsia="Times New Roman" w:hAnsi="Times New Roman"/>
          <w:bCs/>
          <w:color w:val="000000"/>
          <w:sz w:val="24"/>
          <w:szCs w:val="24"/>
        </w:rPr>
        <w:br/>
        <w:t>від 25 вересня 2019 р. № 846.</w:t>
      </w:r>
    </w:p>
    <w:p w14:paraId="3881AE96" w14:textId="77777777" w:rsidR="004176D4" w:rsidRPr="00F54981" w:rsidRDefault="004176D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</w:p>
    <w:sectPr w:rsidR="004176D4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53CE7"/>
    <w:rsid w:val="00073493"/>
    <w:rsid w:val="00097583"/>
    <w:rsid w:val="000D2DB1"/>
    <w:rsid w:val="0012420E"/>
    <w:rsid w:val="00127E0E"/>
    <w:rsid w:val="001342A1"/>
    <w:rsid w:val="00171A09"/>
    <w:rsid w:val="00176380"/>
    <w:rsid w:val="001F1FB7"/>
    <w:rsid w:val="0024698E"/>
    <w:rsid w:val="00263E8A"/>
    <w:rsid w:val="0029543C"/>
    <w:rsid w:val="002F1457"/>
    <w:rsid w:val="00312960"/>
    <w:rsid w:val="003130BE"/>
    <w:rsid w:val="00316B2C"/>
    <w:rsid w:val="00316EC5"/>
    <w:rsid w:val="00317D3E"/>
    <w:rsid w:val="00330EDB"/>
    <w:rsid w:val="003418A5"/>
    <w:rsid w:val="003819B4"/>
    <w:rsid w:val="0039348F"/>
    <w:rsid w:val="003A67F4"/>
    <w:rsid w:val="003D42FB"/>
    <w:rsid w:val="003D7F56"/>
    <w:rsid w:val="003E2E83"/>
    <w:rsid w:val="00413D68"/>
    <w:rsid w:val="004176D4"/>
    <w:rsid w:val="004B1116"/>
    <w:rsid w:val="004D4277"/>
    <w:rsid w:val="004E1A31"/>
    <w:rsid w:val="0052749A"/>
    <w:rsid w:val="0056027C"/>
    <w:rsid w:val="00562A95"/>
    <w:rsid w:val="00583EB3"/>
    <w:rsid w:val="005C2C6D"/>
    <w:rsid w:val="005C6D11"/>
    <w:rsid w:val="005D4CEC"/>
    <w:rsid w:val="00615E23"/>
    <w:rsid w:val="00622577"/>
    <w:rsid w:val="00636284"/>
    <w:rsid w:val="00642136"/>
    <w:rsid w:val="006630F9"/>
    <w:rsid w:val="00681A68"/>
    <w:rsid w:val="006C65B9"/>
    <w:rsid w:val="006E6E73"/>
    <w:rsid w:val="0078084C"/>
    <w:rsid w:val="00836910"/>
    <w:rsid w:val="00840DC9"/>
    <w:rsid w:val="00850A42"/>
    <w:rsid w:val="008B536F"/>
    <w:rsid w:val="008D7092"/>
    <w:rsid w:val="00946C16"/>
    <w:rsid w:val="0096637D"/>
    <w:rsid w:val="00996098"/>
    <w:rsid w:val="009C6FA0"/>
    <w:rsid w:val="009F1D54"/>
    <w:rsid w:val="00A0744E"/>
    <w:rsid w:val="00A11306"/>
    <w:rsid w:val="00A622AE"/>
    <w:rsid w:val="00AA2399"/>
    <w:rsid w:val="00B0754B"/>
    <w:rsid w:val="00B61A68"/>
    <w:rsid w:val="00B639CA"/>
    <w:rsid w:val="00B7685C"/>
    <w:rsid w:val="00B9389F"/>
    <w:rsid w:val="00BB2321"/>
    <w:rsid w:val="00BE755D"/>
    <w:rsid w:val="00C64248"/>
    <w:rsid w:val="00C77D63"/>
    <w:rsid w:val="00CA70C3"/>
    <w:rsid w:val="00CB43D2"/>
    <w:rsid w:val="00CE6777"/>
    <w:rsid w:val="00CF2899"/>
    <w:rsid w:val="00D0684D"/>
    <w:rsid w:val="00D12115"/>
    <w:rsid w:val="00D211A7"/>
    <w:rsid w:val="00D53E60"/>
    <w:rsid w:val="00DF6734"/>
    <w:rsid w:val="00E06F3E"/>
    <w:rsid w:val="00E47410"/>
    <w:rsid w:val="00E71816"/>
    <w:rsid w:val="00E916EA"/>
    <w:rsid w:val="00E95712"/>
    <w:rsid w:val="00EA747D"/>
    <w:rsid w:val="00EB55F3"/>
    <w:rsid w:val="00EB6958"/>
    <w:rsid w:val="00EC3449"/>
    <w:rsid w:val="00F11573"/>
    <w:rsid w:val="00F4564D"/>
    <w:rsid w:val="00F54981"/>
    <w:rsid w:val="00F6208F"/>
    <w:rsid w:val="00F64E29"/>
    <w:rsid w:val="00FA57E8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6084"/>
  <w15:docId w15:val="{81FF7B4E-2408-4E61-9747-DBF80D5C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3268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10</cp:revision>
  <cp:lastPrinted>2024-05-16T05:40:00Z</cp:lastPrinted>
  <dcterms:created xsi:type="dcterms:W3CDTF">2024-05-15T13:08:00Z</dcterms:created>
  <dcterms:modified xsi:type="dcterms:W3CDTF">2024-05-16T05:40:00Z</dcterms:modified>
</cp:coreProperties>
</file>