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587B6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587B6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C10209" w:rsidRPr="00C10209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Послуги з ремонту та технічного обслуговування електричних </w:t>
            </w:r>
            <w:proofErr w:type="spellStart"/>
            <w:r w:rsidR="00C10209" w:rsidRPr="00C10209">
              <w:rPr>
                <w:rStyle w:val="value"/>
                <w:rFonts w:ascii="Times New Roman" w:hAnsi="Times New Roman"/>
                <w:sz w:val="24"/>
                <w:szCs w:val="24"/>
              </w:rPr>
              <w:t>штабелерів</w:t>
            </w:r>
            <w:proofErr w:type="spellEnd"/>
            <w:r w:rsidRPr="00110D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587B6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C10209" w:rsidRDefault="00C10209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0209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50110000-9 Послуги з ремонту і технічного обслуговування </w:t>
            </w:r>
            <w:proofErr w:type="spellStart"/>
            <w:r w:rsidRPr="00C10209">
              <w:rPr>
                <w:rStyle w:val="value"/>
                <w:rFonts w:ascii="Times New Roman" w:hAnsi="Times New Roman"/>
                <w:sz w:val="24"/>
                <w:szCs w:val="24"/>
              </w:rPr>
              <w:t>мототранспортних</w:t>
            </w:r>
            <w:proofErr w:type="spellEnd"/>
            <w:r w:rsidRPr="00C10209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засобів і супутнього обладнання</w:t>
            </w:r>
          </w:p>
        </w:tc>
      </w:tr>
      <w:tr w:rsidR="00C345E8" w:rsidRPr="00C345E8" w:rsidTr="00587B6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587B6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8438F7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CB3A5A">
                <w:rPr>
                  <w:rStyle w:val="a8"/>
                </w:rPr>
                <w:t>UA-2024-08-07-003061-a</w:t>
              </w:r>
            </w:hyperlink>
          </w:p>
        </w:tc>
      </w:tr>
      <w:tr w:rsidR="000D66C6" w:rsidTr="00587B6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209" w:rsidRPr="002406AE" w:rsidRDefault="00C10209" w:rsidP="00C10209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eastAsia="Arial" w:hAnsi="Times New Roman" w:cs="Times New Roman"/>
                <w:lang w:eastAsia="ru-RU"/>
              </w:rPr>
              <w:t xml:space="preserve">Послуги з </w:t>
            </w:r>
            <w:r>
              <w:rPr>
                <w:rFonts w:ascii="Times New Roman" w:eastAsia="Arial" w:hAnsi="Times New Roman" w:cs="Times New Roman"/>
                <w:lang w:eastAsia="ru-RU"/>
              </w:rPr>
              <w:t>ремонту та сервісного</w:t>
            </w:r>
            <w:r w:rsidRPr="009B11E3">
              <w:rPr>
                <w:rFonts w:ascii="Times New Roman" w:eastAsia="Arial" w:hAnsi="Times New Roman" w:cs="Times New Roman"/>
                <w:lang w:eastAsia="ru-RU"/>
              </w:rPr>
              <w:t xml:space="preserve"> обслуговування 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Обладнання </w:t>
            </w:r>
            <w:r w:rsidRPr="009B11E3">
              <w:rPr>
                <w:rFonts w:ascii="Times New Roman" w:eastAsia="Arial" w:hAnsi="Times New Roman" w:cs="Times New Roman"/>
                <w:lang w:eastAsia="ru-RU"/>
              </w:rPr>
              <w:t>Замовника повинні відповідати вимогам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 чинного законодавства.</w:t>
            </w:r>
          </w:p>
          <w:p w:rsidR="00C10209" w:rsidRPr="00235C72" w:rsidRDefault="00C10209" w:rsidP="00C10209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Учасник </w:t>
            </w:r>
            <w:r w:rsidRPr="009B11E3">
              <w:rPr>
                <w:rFonts w:ascii="Times New Roman" w:eastAsia="Times New Roman" w:hAnsi="Times New Roman" w:cs="Times New Roman"/>
                <w:snapToGrid w:val="0"/>
              </w:rPr>
              <w:t>повин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е</w:t>
            </w:r>
            <w:r w:rsidRPr="009B11E3">
              <w:rPr>
                <w:rFonts w:ascii="Times New Roman" w:eastAsia="Times New Roman" w:hAnsi="Times New Roman" w:cs="Times New Roman"/>
                <w:snapToGrid w:val="0"/>
              </w:rPr>
              <w:t xml:space="preserve">н здійснювати усі без виключення види діагностики, технічного обслуговування і ремонту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Обладнання</w:t>
            </w:r>
            <w:r w:rsidRPr="009B11E3">
              <w:rPr>
                <w:rFonts w:ascii="Times New Roman" w:eastAsia="Times New Roman" w:hAnsi="Times New Roman" w:cs="Times New Roman"/>
                <w:snapToGrid w:val="0"/>
              </w:rPr>
              <w:t xml:space="preserve"> Замовника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.</w:t>
            </w:r>
          </w:p>
          <w:p w:rsidR="00C10209" w:rsidRPr="00235C72" w:rsidRDefault="00C10209" w:rsidP="00C10209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Учасник</w:t>
            </w:r>
            <w:r w:rsidRPr="00235C72">
              <w:rPr>
                <w:rFonts w:ascii="Times New Roman" w:eastAsia="Times New Roman" w:hAnsi="Times New Roman" w:cs="Times New Roman"/>
                <w:snapToGrid w:val="0"/>
              </w:rPr>
              <w:t xml:space="preserve"> обов'язково повин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е</w:t>
            </w:r>
            <w:r w:rsidRPr="00235C72">
              <w:rPr>
                <w:rFonts w:ascii="Times New Roman" w:eastAsia="Times New Roman" w:hAnsi="Times New Roman" w:cs="Times New Roman"/>
                <w:snapToGrid w:val="0"/>
              </w:rPr>
              <w:t xml:space="preserve">н мати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о</w:t>
            </w:r>
            <w:r w:rsidRPr="00235C72">
              <w:rPr>
                <w:rFonts w:ascii="Times New Roman" w:eastAsia="Times New Roman" w:hAnsi="Times New Roman" w:cs="Times New Roman"/>
                <w:snapToGrid w:val="0"/>
              </w:rPr>
              <w:t>бладнання для проведення наступних видів робіт:</w:t>
            </w:r>
          </w:p>
          <w:p w:rsidR="00C10209" w:rsidRPr="00587B6E" w:rsidRDefault="00C10209" w:rsidP="00C10209">
            <w:pPr>
              <w:pStyle w:val="a9"/>
              <w:spacing w:line="240" w:lineRule="auto"/>
              <w:ind w:left="-284" w:firstLine="90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- 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Регламентні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роботи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та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заміна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ЗЧ на ТО</w:t>
            </w:r>
            <w:proofErr w:type="gram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proofErr w:type="gram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C10209" w:rsidRPr="00587B6E" w:rsidRDefault="00C10209" w:rsidP="00C10209">
            <w:pPr>
              <w:pStyle w:val="a9"/>
              <w:tabs>
                <w:tab w:val="left" w:pos="142"/>
                <w:tab w:val="left" w:pos="871"/>
              </w:tabs>
              <w:spacing w:line="240" w:lineRule="auto"/>
              <w:ind w:left="-284" w:firstLine="90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- 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Регламентні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роботи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та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заміна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ЗЧ на ТО</w:t>
            </w:r>
            <w:proofErr w:type="gram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proofErr w:type="gram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C10209" w:rsidRPr="00587B6E" w:rsidRDefault="00C10209" w:rsidP="00C10209">
            <w:pPr>
              <w:pStyle w:val="a9"/>
              <w:tabs>
                <w:tab w:val="left" w:pos="142"/>
                <w:tab w:val="left" w:pos="871"/>
              </w:tabs>
              <w:spacing w:line="240" w:lineRule="auto"/>
              <w:ind w:left="-284" w:firstLine="90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de-DE"/>
              </w:rPr>
            </w:pPr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- 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Регламентні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роботи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та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заміна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ЗЧ на ТО3;</w:t>
            </w:r>
          </w:p>
          <w:p w:rsidR="00C10209" w:rsidRPr="00587B6E" w:rsidRDefault="00C10209" w:rsidP="00587B6E">
            <w:pPr>
              <w:pStyle w:val="a9"/>
              <w:tabs>
                <w:tab w:val="left" w:pos="142"/>
                <w:tab w:val="left" w:pos="871"/>
              </w:tabs>
              <w:spacing w:line="240" w:lineRule="auto"/>
              <w:ind w:left="5" w:firstLine="618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Позаплановий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ремонт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усіх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наявних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агрегаті</w:t>
            </w:r>
            <w:proofErr w:type="gram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в</w:t>
            </w:r>
            <w:proofErr w:type="spellEnd"/>
            <w:proofErr w:type="gram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електроштабелерах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587B6E" w:rsidRPr="00587B6E" w:rsidRDefault="00C10209" w:rsidP="00587B6E">
            <w:pPr>
              <w:pStyle w:val="a9"/>
              <w:spacing w:line="240" w:lineRule="auto"/>
              <w:ind w:left="5" w:firstLine="618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- 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професійний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та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спеціалізований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інструмент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для</w:t>
            </w:r>
            <w:proofErr w:type="gram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ремонту та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обслуговування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електроштабелерів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Замовника</w:t>
            </w:r>
            <w:proofErr w:type="spellEnd"/>
            <w:r w:rsidRPr="00587B6E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C10209" w:rsidRPr="00587B6E" w:rsidRDefault="00C10209" w:rsidP="00587B6E">
            <w:pPr>
              <w:pStyle w:val="a9"/>
              <w:spacing w:line="240" w:lineRule="auto"/>
              <w:ind w:left="5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Проводити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планове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технічне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(ТО)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заводу-виробника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виїздом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87B6E">
              <w:rPr>
                <w:rFonts w:ascii="Times New Roman" w:hAnsi="Times New Roman"/>
                <w:sz w:val="24"/>
                <w:szCs w:val="24"/>
              </w:rPr>
              <w:t>територію</w:t>
            </w:r>
            <w:proofErr w:type="spellEnd"/>
            <w:r w:rsidRPr="00587B6E">
              <w:rPr>
                <w:rFonts w:ascii="Times New Roman" w:hAnsi="Times New Roman"/>
                <w:sz w:val="24"/>
                <w:szCs w:val="24"/>
              </w:rPr>
              <w:t xml:space="preserve"> Замовника. Проводити поточний ремонт Обладнання на узгодженій Сторонами території, відповідно до заявок Замовника.</w:t>
            </w:r>
          </w:p>
          <w:p w:rsidR="00C10209" w:rsidRPr="00FC1AB9" w:rsidRDefault="00C10209" w:rsidP="00587B6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3D4711">
              <w:rPr>
                <w:rFonts w:ascii="Times New Roman" w:eastAsia="Arial" w:hAnsi="Times New Roman" w:cs="Times New Roman"/>
                <w:lang w:eastAsia="ru-RU"/>
              </w:rPr>
              <w:t xml:space="preserve">Послуги з ремонту та технічного обслуговування </w:t>
            </w:r>
            <w:r>
              <w:rPr>
                <w:rFonts w:ascii="Times New Roman" w:eastAsia="Arial" w:hAnsi="Times New Roman" w:cs="Times New Roman"/>
                <w:lang w:eastAsia="ru-RU"/>
              </w:rPr>
              <w:t>Обладнання</w:t>
            </w:r>
            <w:r w:rsidRPr="003D4711">
              <w:rPr>
                <w:rFonts w:ascii="Times New Roman" w:eastAsia="Arial" w:hAnsi="Times New Roman" w:cs="Times New Roman"/>
                <w:lang w:eastAsia="ru-RU"/>
              </w:rPr>
              <w:t xml:space="preserve"> здійснюється з використанням запасних частин і матеріалів </w:t>
            </w:r>
            <w:r>
              <w:rPr>
                <w:rFonts w:ascii="Times New Roman" w:eastAsia="Arial" w:hAnsi="Times New Roman" w:cs="Times New Roman"/>
                <w:lang w:eastAsia="ru-RU"/>
              </w:rPr>
              <w:t>Учасника</w:t>
            </w:r>
            <w:r w:rsidRPr="003D4711">
              <w:rPr>
                <w:rFonts w:ascii="Times New Roman" w:eastAsia="Arial" w:hAnsi="Times New Roman" w:cs="Times New Roman"/>
                <w:lang w:eastAsia="ru-RU"/>
              </w:rPr>
              <w:t xml:space="preserve">, які в подальшому відшкодовуються Замовником у розмірі фактичних витрат </w:t>
            </w:r>
            <w:r>
              <w:rPr>
                <w:rFonts w:ascii="Times New Roman" w:eastAsia="Arial" w:hAnsi="Times New Roman" w:cs="Times New Roman"/>
                <w:lang w:eastAsia="ru-RU"/>
              </w:rPr>
              <w:t>Учасника</w:t>
            </w:r>
            <w:r w:rsidRPr="003D4711">
              <w:rPr>
                <w:rFonts w:ascii="Times New Roman" w:eastAsia="Arial" w:hAnsi="Times New Roman" w:cs="Times New Roman"/>
                <w:lang w:eastAsia="ru-RU"/>
              </w:rPr>
              <w:t xml:space="preserve">. Фактична ціна запасних частин та матеріалів не повинна бути більшою, ніж роздрібна ціна у офіційних дилерів (на оригінальні запасні частини) та офіційних імпортерів (дистриб’юторів) запасних частин (на еквівалентні (ліцензійні) запасні частини) за мінусом знижки, яку буде отримано в результаті цих торгів. За бажанням Замовника, послуги з ремонту та технічного обслуговування </w:t>
            </w:r>
            <w:r>
              <w:rPr>
                <w:rFonts w:ascii="Times New Roman" w:eastAsia="Arial" w:hAnsi="Times New Roman" w:cs="Times New Roman"/>
                <w:lang w:eastAsia="ru-RU"/>
              </w:rPr>
              <w:t>Обладнання</w:t>
            </w:r>
            <w:r w:rsidRPr="003D4711">
              <w:rPr>
                <w:rFonts w:ascii="Times New Roman" w:eastAsia="Arial" w:hAnsi="Times New Roman" w:cs="Times New Roman"/>
                <w:lang w:eastAsia="ru-RU"/>
              </w:rPr>
              <w:t xml:space="preserve"> здійсню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ється </w:t>
            </w:r>
            <w:r w:rsidRPr="003D4711">
              <w:rPr>
                <w:rFonts w:ascii="Times New Roman" w:eastAsia="Arial" w:hAnsi="Times New Roman" w:cs="Times New Roman"/>
                <w:lang w:eastAsia="ru-RU"/>
              </w:rPr>
              <w:t xml:space="preserve">з використанням запасних частин і матеріалів </w:t>
            </w:r>
            <w:r>
              <w:rPr>
                <w:rFonts w:ascii="Times New Roman" w:eastAsia="Arial" w:hAnsi="Times New Roman" w:cs="Times New Roman"/>
                <w:lang w:eastAsia="ru-RU"/>
              </w:rPr>
              <w:t>Учасника</w:t>
            </w:r>
            <w:r w:rsidRPr="00FC1AB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0209" w:rsidRDefault="00C10209" w:rsidP="00587B6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pacing w:val="1"/>
                <w:lang w:eastAsia="ru-RU"/>
              </w:rPr>
              <w:t>Учасник</w:t>
            </w:r>
            <w:r w:rsidRPr="006307EA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pacing w:val="1"/>
                <w:lang w:eastAsia="ru-RU"/>
              </w:rPr>
              <w:t xml:space="preserve"> </w:t>
            </w:r>
            <w:r w:rsidRPr="006307EA">
              <w:rPr>
                <w:rFonts w:ascii="Times New Roman" w:eastAsia="Times New Roman" w:hAnsi="Times New Roman" w:cs="Times New Roman"/>
                <w:snapToGrid w:val="0"/>
              </w:rPr>
              <w:t>повин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е</w:t>
            </w:r>
            <w:r w:rsidRPr="006307EA">
              <w:rPr>
                <w:rFonts w:ascii="Times New Roman" w:eastAsia="Times New Roman" w:hAnsi="Times New Roman" w:cs="Times New Roman"/>
                <w:snapToGrid w:val="0"/>
              </w:rPr>
              <w:t>н мати документ (сертифікат/дилерську угоду/</w:t>
            </w:r>
            <w:proofErr w:type="spellStart"/>
            <w:r w:rsidRPr="006307EA">
              <w:rPr>
                <w:rFonts w:ascii="Times New Roman" w:eastAsia="Times New Roman" w:hAnsi="Times New Roman" w:cs="Times New Roman"/>
                <w:snapToGrid w:val="0"/>
              </w:rPr>
              <w:t>авторизаційний</w:t>
            </w:r>
            <w:proofErr w:type="spellEnd"/>
            <w:r w:rsidRPr="006307EA">
              <w:rPr>
                <w:rFonts w:ascii="Times New Roman" w:eastAsia="Times New Roman" w:hAnsi="Times New Roman" w:cs="Times New Roman"/>
                <w:snapToGrid w:val="0"/>
              </w:rPr>
              <w:t xml:space="preserve"> лист) офіційного дилера на право </w:t>
            </w:r>
            <w:r w:rsidRPr="006307EA">
              <w:rPr>
                <w:rFonts w:ascii="Times New Roman" w:eastAsia="Times New Roman" w:hAnsi="Times New Roman" w:cs="Times New Roman"/>
                <w:snapToGrid w:val="0"/>
              </w:rPr>
              <w:lastRenderedPageBreak/>
              <w:t xml:space="preserve">проведення гарантійного та післягарантійного обслуговування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Обладнання</w:t>
            </w:r>
            <w:r w:rsidRPr="006307EA">
              <w:rPr>
                <w:rFonts w:ascii="Times New Roman" w:eastAsia="Times New Roman" w:hAnsi="Times New Roman" w:cs="Times New Roman"/>
                <w:snapToGrid w:val="0"/>
              </w:rPr>
              <w:t xml:space="preserve"> Замовника, вказаних в Конкурсній документації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. </w:t>
            </w:r>
          </w:p>
          <w:p w:rsidR="00C10209" w:rsidRPr="00235C72" w:rsidRDefault="00C10209" w:rsidP="00587B6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235C72">
              <w:rPr>
                <w:rFonts w:ascii="Times New Roman" w:hAnsi="Times New Roman" w:cs="Times New Roman"/>
              </w:rPr>
              <w:t>При наданні послуг з сервісного обслуговування надавати З</w:t>
            </w:r>
            <w:r>
              <w:rPr>
                <w:rFonts w:ascii="Times New Roman" w:hAnsi="Times New Roman" w:cs="Times New Roman"/>
              </w:rPr>
              <w:t xml:space="preserve">амовнику </w:t>
            </w:r>
            <w:r w:rsidRPr="00235C72">
              <w:rPr>
                <w:rFonts w:ascii="Times New Roman" w:hAnsi="Times New Roman" w:cs="Times New Roman"/>
              </w:rPr>
              <w:t>письмовий сервісний звіт про технічний стан обладнання з рекомендаціями (вказівками) щодо строків проведення наступного ТО, або необхідності ремонту окремих вузлів (агрегатів).</w:t>
            </w:r>
          </w:p>
          <w:p w:rsidR="00C10209" w:rsidRPr="005B16D7" w:rsidRDefault="00C10209" w:rsidP="00587B6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26CCF">
              <w:rPr>
                <w:rFonts w:ascii="Times New Roman" w:eastAsia="Times New Roman" w:hAnsi="Times New Roman" w:cs="Times New Roman"/>
              </w:rPr>
              <w:t>Учасник повинен мати необхідне обладнання для надання послуг за предметом закупівлі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4A2427">
              <w:rPr>
                <w:rFonts w:ascii="Times New Roman" w:eastAsia="Times New Roman" w:hAnsi="Times New Roman" w:cs="Times New Roman"/>
              </w:rPr>
              <w:t>наявність обладнання для здійснення сервісного обслуговування</w:t>
            </w:r>
            <w:r>
              <w:rPr>
                <w:rFonts w:ascii="Times New Roman" w:eastAsia="Times New Roman" w:hAnsi="Times New Roman" w:cs="Times New Roman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20D6">
              <w:rPr>
                <w:rFonts w:ascii="Times New Roman" w:eastAsia="Times New Roman" w:hAnsi="Times New Roman" w:cs="Times New Roman"/>
              </w:rPr>
              <w:t>обл</w:t>
            </w:r>
            <w:r w:rsidRPr="007F20D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20D6">
              <w:rPr>
                <w:rFonts w:ascii="Times New Roman" w:eastAsia="Times New Roman" w:hAnsi="Times New Roman" w:cs="Times New Roman"/>
              </w:rPr>
              <w:t>дна</w:t>
            </w:r>
            <w:r w:rsidRPr="007F20D6">
              <w:rPr>
                <w:rFonts w:ascii="Times New Roman" w:eastAsia="Times New Roman" w:hAnsi="Times New Roman" w:cs="Times New Roman"/>
                <w:lang w:eastAsia="ru-RU"/>
              </w:rPr>
              <w:t>ння для діагностування та програмування електронних систем техніки</w:t>
            </w:r>
            <w:r>
              <w:rPr>
                <w:rFonts w:ascii="Times New Roman" w:eastAsia="Times New Roman" w:hAnsi="Times New Roman" w:cs="Times New Roman"/>
              </w:rPr>
              <w:t>, тощо.</w:t>
            </w:r>
          </w:p>
          <w:p w:rsidR="00C10209" w:rsidRPr="00A866A5" w:rsidRDefault="00C10209" w:rsidP="00587B6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eastAsia="Times New Roman" w:hAnsi="Times New Roman" w:cs="Times New Roman"/>
                <w:snapToGrid w:val="0"/>
              </w:rPr>
              <w:t xml:space="preserve">Гарантія на запасні частини, які будуть встановлені на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техніку</w:t>
            </w:r>
            <w:r w:rsidRPr="009B11E3">
              <w:rPr>
                <w:rFonts w:ascii="Times New Roman" w:eastAsia="Times New Roman" w:hAnsi="Times New Roman" w:cs="Times New Roman"/>
                <w:snapToGrid w:val="0"/>
              </w:rPr>
              <w:t xml:space="preserve">, крім запчастин зі зменшеним ресурсом (витратні матеріали і т. ін.) та на виконані послуги з ремонту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техніки</w:t>
            </w:r>
            <w:r w:rsidRPr="009B11E3">
              <w:rPr>
                <w:rFonts w:ascii="Times New Roman" w:eastAsia="Times New Roman" w:hAnsi="Times New Roman" w:cs="Times New Roman"/>
                <w:snapToGrid w:val="0"/>
              </w:rPr>
              <w:t xml:space="preserve"> повинна діяти не менше шести місяців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(на матеріали відповідати термінам встановлені виробником)</w:t>
            </w:r>
            <w:r w:rsidRPr="009B11E3">
              <w:rPr>
                <w:rFonts w:ascii="Times New Roman" w:eastAsia="Times New Roman" w:hAnsi="Times New Roman" w:cs="Times New Roman"/>
                <w:snapToGrid w:val="0"/>
              </w:rPr>
              <w:t xml:space="preserve"> з моменту підписання Сторонами наряду - замовлення або Акту приймання-передачі наданих послуг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.</w:t>
            </w:r>
          </w:p>
          <w:p w:rsidR="00C10209" w:rsidRPr="001276DA" w:rsidRDefault="00C10209" w:rsidP="00587B6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Якість послуг з технічного обслуговування і ремонту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техніки</w:t>
            </w:r>
            <w:r w:rsidRPr="009B11E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повинні відповідати вимогам інструкцій заводів - виробників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техніки.</w:t>
            </w:r>
          </w:p>
          <w:p w:rsidR="0052423C" w:rsidRDefault="0080154A" w:rsidP="00801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Оголошення про проведення відкритих торгів з особливостями.</w:t>
            </w:r>
          </w:p>
          <w:p w:rsidR="0080154A" w:rsidRPr="0080143C" w:rsidRDefault="0080154A" w:rsidP="0080154A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CF196E" w:rsidTr="00587B6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587B6E" w:rsidP="0080154A">
            <w:pPr>
              <w:pStyle w:val="Standard"/>
              <w:jc w:val="both"/>
              <w:rPr>
                <w:bCs/>
                <w:lang w:val="uk-UA"/>
              </w:rPr>
            </w:pPr>
            <w:r w:rsidRPr="00587B6E">
              <w:rPr>
                <w:rStyle w:val="value"/>
                <w:lang w:val="ru-RU"/>
              </w:rPr>
              <w:t>102</w:t>
            </w:r>
            <w:r>
              <w:rPr>
                <w:rStyle w:val="value"/>
                <w:lang w:val="uk-UA"/>
              </w:rPr>
              <w:t xml:space="preserve"> </w:t>
            </w:r>
            <w:r w:rsidRPr="00587B6E">
              <w:rPr>
                <w:rStyle w:val="value"/>
                <w:lang w:val="ru-RU"/>
              </w:rPr>
              <w:t>5</w:t>
            </w:r>
            <w:r w:rsidR="0080154A">
              <w:rPr>
                <w:rStyle w:val="value"/>
                <w:lang w:val="uk-UA"/>
              </w:rPr>
              <w:t>00</w:t>
            </w:r>
            <w:r w:rsidR="00110DBE">
              <w:rPr>
                <w:rStyle w:val="value"/>
                <w:lang w:val="uk-UA"/>
              </w:rPr>
              <w:t>,</w:t>
            </w:r>
            <w:r w:rsidR="00110DBE">
              <w:rPr>
                <w:rStyle w:val="value"/>
              </w:rPr>
              <w:t>00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сто дві</w:t>
            </w:r>
            <w:r w:rsidR="005E13B4">
              <w:rPr>
                <w:bCs/>
                <w:lang w:val="uk-UA"/>
              </w:rPr>
              <w:t xml:space="preserve"> тисяч</w:t>
            </w:r>
            <w:r w:rsidR="0080154A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 xml:space="preserve"> п’ятсот</w:t>
            </w:r>
            <w:r w:rsidR="005E13B4"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587B6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587B6E" w:rsidRPr="00587B6E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>102</w:t>
            </w:r>
            <w:r w:rsidR="00587B6E" w:rsidRPr="00587B6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</w:t>
            </w:r>
            <w:r w:rsidR="00587B6E" w:rsidRPr="00587B6E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87B6E" w:rsidRPr="00587B6E">
              <w:rPr>
                <w:rStyle w:val="value"/>
                <w:rFonts w:ascii="Times New Roman" w:hAnsi="Times New Roman"/>
                <w:sz w:val="24"/>
                <w:szCs w:val="24"/>
              </w:rPr>
              <w:t>00,00</w:t>
            </w:r>
            <w:r w:rsidR="00587B6E" w:rsidRPr="00587B6E">
              <w:rPr>
                <w:rFonts w:ascii="Times New Roman" w:hAnsi="Times New Roman"/>
                <w:bCs/>
                <w:sz w:val="24"/>
                <w:szCs w:val="24"/>
              </w:rPr>
              <w:t xml:space="preserve"> грн. (сто дві тисячі п’ятсот грн. 00 коп.)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587B6E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587B6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послуг </w:t>
            </w:r>
            <w:r w:rsidR="00587B6E" w:rsidRPr="00C10209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з ремонту та технічного обслуговування електричних </w:t>
            </w:r>
            <w:proofErr w:type="spellStart"/>
            <w:r w:rsidR="00587B6E" w:rsidRPr="00C10209">
              <w:rPr>
                <w:rStyle w:val="value"/>
                <w:rFonts w:ascii="Times New Roman" w:hAnsi="Times New Roman"/>
                <w:sz w:val="24"/>
                <w:szCs w:val="24"/>
              </w:rPr>
              <w:t>штабелерів</w:t>
            </w:r>
            <w:proofErr w:type="spellEnd"/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</w:t>
            </w:r>
            <w:r w:rsidR="005E13B4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</w:t>
            </w:r>
            <w:r w:rsidR="00587B6E">
              <w:rPr>
                <w:rFonts w:ascii="Times New Roman" w:hAnsi="Times New Roman"/>
                <w:bCs/>
                <w:sz w:val="24"/>
                <w:szCs w:val="24"/>
              </w:rPr>
              <w:t>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</w:pPr>
    </w:p>
    <w:p w:rsidR="0080154A" w:rsidRDefault="0080154A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100" w:rsidRDefault="00993100">
      <w:pPr>
        <w:spacing w:line="240" w:lineRule="auto"/>
      </w:pPr>
      <w:r>
        <w:separator/>
      </w:r>
    </w:p>
  </w:endnote>
  <w:endnote w:type="continuationSeparator" w:id="0">
    <w:p w:rsidR="00993100" w:rsidRDefault="00993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100" w:rsidRDefault="00993100">
      <w:pPr>
        <w:spacing w:line="240" w:lineRule="auto"/>
      </w:pPr>
      <w:r>
        <w:separator/>
      </w:r>
    </w:p>
  </w:footnote>
  <w:footnote w:type="continuationSeparator" w:id="0">
    <w:p w:rsidR="00993100" w:rsidRDefault="009931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9D40F8A"/>
    <w:multiLevelType w:val="hybridMultilevel"/>
    <w:tmpl w:val="7CE6FE48"/>
    <w:lvl w:ilvl="0" w:tplc="E4F8BD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D7AC1"/>
    <w:multiLevelType w:val="hybridMultilevel"/>
    <w:tmpl w:val="0A2C9C32"/>
    <w:lvl w:ilvl="0" w:tplc="982C5CD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0366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10DBE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39DD"/>
    <w:rsid w:val="003B53B3"/>
    <w:rsid w:val="003C0E29"/>
    <w:rsid w:val="003E229A"/>
    <w:rsid w:val="003E7B9D"/>
    <w:rsid w:val="00426F2D"/>
    <w:rsid w:val="004439F1"/>
    <w:rsid w:val="0044463B"/>
    <w:rsid w:val="0046041A"/>
    <w:rsid w:val="00466A6F"/>
    <w:rsid w:val="0047247B"/>
    <w:rsid w:val="00480354"/>
    <w:rsid w:val="00482B26"/>
    <w:rsid w:val="00486B18"/>
    <w:rsid w:val="00492F5C"/>
    <w:rsid w:val="00497678"/>
    <w:rsid w:val="004A7457"/>
    <w:rsid w:val="004A7695"/>
    <w:rsid w:val="004B3094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87B6E"/>
    <w:rsid w:val="0059489B"/>
    <w:rsid w:val="005A21BD"/>
    <w:rsid w:val="005B4276"/>
    <w:rsid w:val="005E13B4"/>
    <w:rsid w:val="005F4C5C"/>
    <w:rsid w:val="00615E2C"/>
    <w:rsid w:val="00626A2F"/>
    <w:rsid w:val="006314DA"/>
    <w:rsid w:val="00632D68"/>
    <w:rsid w:val="006331FF"/>
    <w:rsid w:val="00670888"/>
    <w:rsid w:val="006712B5"/>
    <w:rsid w:val="00676413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154A"/>
    <w:rsid w:val="00806CAC"/>
    <w:rsid w:val="0081328C"/>
    <w:rsid w:val="00821EC8"/>
    <w:rsid w:val="008267D4"/>
    <w:rsid w:val="008438F7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84DA7"/>
    <w:rsid w:val="00993100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209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B3A5A"/>
    <w:rsid w:val="00CC3F49"/>
    <w:rsid w:val="00CE1A06"/>
    <w:rsid w:val="00CF196E"/>
    <w:rsid w:val="00CF1D65"/>
    <w:rsid w:val="00D31398"/>
    <w:rsid w:val="00D407F5"/>
    <w:rsid w:val="00D51E23"/>
    <w:rsid w:val="00D5239F"/>
    <w:rsid w:val="00D64230"/>
    <w:rsid w:val="00D947AF"/>
    <w:rsid w:val="00DA5882"/>
    <w:rsid w:val="00DD2E68"/>
    <w:rsid w:val="00DE1144"/>
    <w:rsid w:val="00DF3088"/>
    <w:rsid w:val="00E14933"/>
    <w:rsid w:val="00E15BCF"/>
    <w:rsid w:val="00E25758"/>
    <w:rsid w:val="00E336E0"/>
    <w:rsid w:val="00E340B0"/>
    <w:rsid w:val="00E50FD7"/>
    <w:rsid w:val="00E71020"/>
    <w:rsid w:val="00E93FBF"/>
    <w:rsid w:val="00EA072D"/>
    <w:rsid w:val="00EB1CA4"/>
    <w:rsid w:val="00EC02F2"/>
    <w:rsid w:val="00EC2EB4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qFormat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C1020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8-07-00306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2024-08-07T08:12:00Z</cp:lastPrinted>
  <dcterms:created xsi:type="dcterms:W3CDTF">2024-07-23T06:56:00Z</dcterms:created>
  <dcterms:modified xsi:type="dcterms:W3CDTF">2024-08-07T08:12:00Z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