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F9496A">
        <w:rPr>
          <w:rFonts w:eastAsia="Calibri"/>
          <w:color w:val="000000"/>
          <w:sz w:val="28"/>
          <w:szCs w:val="28"/>
        </w:rPr>
        <w:t>Пристрій безперебійного живлення</w:t>
      </w:r>
      <w:r w:rsidR="00107AEC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31430000-9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електричні акумулятори</w:t>
      </w:r>
      <w:r w:rsidR="000329A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  <w:r w:rsidR="00107AEC">
        <w:rPr>
          <w:sz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»</w:t>
      </w:r>
      <w:r w:rsidR="00614053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AA5A7B" w:rsidRPr="00AA5A7B">
        <w:rPr>
          <w:b/>
          <w:sz w:val="28"/>
          <w:szCs w:val="28"/>
        </w:rPr>
        <w:t>UA-2024-09-04-007330-a</w:t>
      </w:r>
      <w:bookmarkStart w:id="0" w:name="_GoBack"/>
      <w:bookmarkEnd w:id="0"/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F9496A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DE4C8A" w:rsidRDefault="00DE4C8A" w:rsidP="00DE4C8A">
      <w:pPr>
        <w:widowControl w:val="0"/>
        <w:tabs>
          <w:tab w:val="left" w:pos="989"/>
        </w:tabs>
        <w:ind w:firstLine="709"/>
        <w:jc w:val="both"/>
        <w:rPr>
          <w:rFonts w:eastAsia="Calibri"/>
          <w:sz w:val="28"/>
          <w:szCs w:val="28"/>
        </w:rPr>
      </w:pPr>
      <w:r w:rsidRPr="00DE4C8A">
        <w:rPr>
          <w:rFonts w:eastAsia="Calibri"/>
          <w:sz w:val="28"/>
          <w:szCs w:val="28"/>
        </w:rPr>
        <w:t xml:space="preserve">Загальна кількість </w:t>
      </w:r>
      <w:r w:rsidR="00A9415E">
        <w:rPr>
          <w:rFonts w:eastAsia="Calibri"/>
          <w:sz w:val="28"/>
          <w:szCs w:val="28"/>
        </w:rPr>
        <w:t>товару</w:t>
      </w:r>
      <w:r w:rsidRPr="00DE4C8A">
        <w:rPr>
          <w:rFonts w:eastAsia="Calibri"/>
          <w:sz w:val="28"/>
          <w:szCs w:val="28"/>
        </w:rPr>
        <w:t>, що буд</w:t>
      </w:r>
      <w:r w:rsidR="00A9415E">
        <w:rPr>
          <w:rFonts w:eastAsia="Calibri"/>
          <w:sz w:val="28"/>
          <w:szCs w:val="28"/>
        </w:rPr>
        <w:t>е</w:t>
      </w:r>
      <w:r w:rsidRPr="00DE4C8A">
        <w:rPr>
          <w:rFonts w:eastAsia="Calibri"/>
          <w:sz w:val="28"/>
          <w:szCs w:val="28"/>
        </w:rPr>
        <w:t xml:space="preserve"> отриман</w:t>
      </w:r>
      <w:r w:rsidR="00A9415E">
        <w:rPr>
          <w:rFonts w:eastAsia="Calibri"/>
          <w:sz w:val="28"/>
          <w:szCs w:val="28"/>
        </w:rPr>
        <w:t>ий</w:t>
      </w:r>
      <w:r w:rsidRPr="00DE4C8A">
        <w:rPr>
          <w:rFonts w:eastAsia="Calibri"/>
          <w:sz w:val="28"/>
          <w:szCs w:val="28"/>
        </w:rPr>
        <w:t>, визнача</w:t>
      </w:r>
      <w:r w:rsidR="00A9415E">
        <w:rPr>
          <w:rFonts w:eastAsia="Calibri"/>
          <w:sz w:val="28"/>
          <w:szCs w:val="28"/>
        </w:rPr>
        <w:t>є</w:t>
      </w:r>
      <w:r w:rsidRPr="00DE4C8A">
        <w:rPr>
          <w:rFonts w:eastAsia="Calibri"/>
          <w:sz w:val="28"/>
          <w:szCs w:val="28"/>
        </w:rPr>
        <w:t xml:space="preserve">ться Сумською митницею (далі – митниця) </w:t>
      </w:r>
      <w:r w:rsidR="00F9496A">
        <w:rPr>
          <w:rFonts w:eastAsia="Calibri"/>
          <w:sz w:val="28"/>
          <w:szCs w:val="28"/>
        </w:rPr>
        <w:t>– 10 штук.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F9496A" w:rsidRPr="00F9496A" w:rsidTr="00362E41">
        <w:tc>
          <w:tcPr>
            <w:tcW w:w="735" w:type="dxa"/>
            <w:shd w:val="clear" w:color="auto" w:fill="auto"/>
          </w:tcPr>
          <w:p w:rsidR="00F9496A" w:rsidRPr="00F9496A" w:rsidRDefault="00F9496A" w:rsidP="00F9496A">
            <w:r w:rsidRPr="00F9496A">
              <w:t>№з/п</w:t>
            </w:r>
          </w:p>
        </w:tc>
        <w:tc>
          <w:tcPr>
            <w:tcW w:w="1641" w:type="dxa"/>
            <w:shd w:val="clear" w:color="auto" w:fill="auto"/>
          </w:tcPr>
          <w:p w:rsidR="00F9496A" w:rsidRPr="00F9496A" w:rsidRDefault="00F9496A" w:rsidP="00F9496A">
            <w:pPr>
              <w:jc w:val="center"/>
            </w:pPr>
            <w:r w:rsidRPr="00F9496A"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F9496A" w:rsidRPr="00F9496A" w:rsidRDefault="00F9496A" w:rsidP="00F9496A">
            <w:r w:rsidRPr="00F9496A"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F9496A" w:rsidRPr="00F9496A" w:rsidRDefault="00F9496A" w:rsidP="00F9496A">
            <w:pPr>
              <w:jc w:val="center"/>
            </w:pPr>
            <w:r w:rsidRPr="00F9496A">
              <w:t>Кількість</w:t>
            </w:r>
          </w:p>
          <w:p w:rsidR="00F9496A" w:rsidRPr="00F9496A" w:rsidRDefault="00F9496A" w:rsidP="00F9496A">
            <w:pPr>
              <w:jc w:val="center"/>
            </w:pPr>
            <w:r w:rsidRPr="00F9496A"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F9496A" w:rsidRPr="00F9496A" w:rsidRDefault="00F9496A" w:rsidP="00F9496A">
            <w:pPr>
              <w:jc w:val="center"/>
              <w:rPr>
                <w:lang w:val="ru-RU"/>
              </w:rPr>
            </w:pPr>
            <w:r w:rsidRPr="00F9496A">
              <w:t>Технічна характеристика товару</w:t>
            </w:r>
          </w:p>
          <w:p w:rsidR="00F9496A" w:rsidRPr="00F9496A" w:rsidRDefault="00F9496A" w:rsidP="00F9496A">
            <w:pPr>
              <w:jc w:val="center"/>
            </w:pPr>
            <w:r w:rsidRPr="00F9496A">
              <w:rPr>
                <w:lang w:val="ru-RU"/>
              </w:rPr>
              <w:t>(</w:t>
            </w:r>
            <w:r w:rsidRPr="00F9496A">
              <w:t xml:space="preserve">не </w:t>
            </w:r>
            <w:proofErr w:type="gramStart"/>
            <w:r w:rsidRPr="00F9496A">
              <w:t>г</w:t>
            </w:r>
            <w:proofErr w:type="gramEnd"/>
            <w:r w:rsidRPr="00F9496A">
              <w:t>ірше)</w:t>
            </w:r>
          </w:p>
        </w:tc>
        <w:tc>
          <w:tcPr>
            <w:tcW w:w="1550" w:type="dxa"/>
          </w:tcPr>
          <w:p w:rsidR="00F9496A" w:rsidRPr="00F9496A" w:rsidRDefault="00F9496A" w:rsidP="00F9496A">
            <w:pPr>
              <w:jc w:val="center"/>
            </w:pPr>
            <w:r w:rsidRPr="00F9496A">
              <w:t>Виробник, країна походження товару</w:t>
            </w:r>
          </w:p>
        </w:tc>
      </w:tr>
      <w:tr w:rsidR="00F9496A" w:rsidRPr="00F9496A" w:rsidTr="00362E41">
        <w:tc>
          <w:tcPr>
            <w:tcW w:w="735" w:type="dxa"/>
            <w:shd w:val="clear" w:color="auto" w:fill="auto"/>
          </w:tcPr>
          <w:p w:rsidR="00F9496A" w:rsidRPr="00F9496A" w:rsidRDefault="00F9496A" w:rsidP="00F9496A">
            <w:pPr>
              <w:jc w:val="center"/>
            </w:pPr>
          </w:p>
          <w:p w:rsidR="00F9496A" w:rsidRPr="00F9496A" w:rsidRDefault="00F9496A" w:rsidP="00F9496A">
            <w:pPr>
              <w:jc w:val="center"/>
            </w:pPr>
          </w:p>
          <w:p w:rsidR="00F9496A" w:rsidRPr="00F9496A" w:rsidRDefault="00F9496A" w:rsidP="00F9496A">
            <w:pPr>
              <w:jc w:val="center"/>
            </w:pPr>
          </w:p>
          <w:p w:rsidR="00F9496A" w:rsidRPr="00F9496A" w:rsidRDefault="00F9496A" w:rsidP="00F9496A">
            <w:pPr>
              <w:jc w:val="center"/>
            </w:pPr>
            <w:r w:rsidRPr="00F9496A">
              <w:t>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9496A" w:rsidRPr="00F9496A" w:rsidRDefault="00F9496A" w:rsidP="00F949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val="en-US"/>
              </w:rPr>
            </w:pPr>
            <w:r w:rsidRPr="00F9496A">
              <w:rPr>
                <w:rFonts w:eastAsia="TimesNewRomanPSMT"/>
              </w:rPr>
              <w:t xml:space="preserve">Пристрій безперебійного живлення </w:t>
            </w:r>
          </w:p>
        </w:tc>
        <w:tc>
          <w:tcPr>
            <w:tcW w:w="993" w:type="dxa"/>
            <w:shd w:val="clear" w:color="auto" w:fill="auto"/>
          </w:tcPr>
          <w:p w:rsidR="00F9496A" w:rsidRPr="00F9496A" w:rsidRDefault="00F9496A" w:rsidP="00F9496A"/>
          <w:p w:rsidR="00F9496A" w:rsidRPr="00F9496A" w:rsidRDefault="00F9496A" w:rsidP="00F9496A"/>
          <w:p w:rsidR="00F9496A" w:rsidRPr="00F9496A" w:rsidRDefault="00F9496A" w:rsidP="00F9496A"/>
          <w:p w:rsidR="00F9496A" w:rsidRPr="00F9496A" w:rsidRDefault="00F9496A" w:rsidP="00F9496A">
            <w:pPr>
              <w:jc w:val="center"/>
            </w:pPr>
            <w:proofErr w:type="spellStart"/>
            <w:r w:rsidRPr="00F9496A">
              <w:t>шт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F9496A" w:rsidRPr="00F9496A" w:rsidRDefault="00F9496A" w:rsidP="00F9496A">
            <w:pPr>
              <w:jc w:val="center"/>
            </w:pPr>
          </w:p>
          <w:p w:rsidR="00F9496A" w:rsidRPr="00F9496A" w:rsidRDefault="00F9496A" w:rsidP="00F9496A">
            <w:pPr>
              <w:jc w:val="center"/>
            </w:pPr>
          </w:p>
          <w:p w:rsidR="00F9496A" w:rsidRPr="00F9496A" w:rsidRDefault="00F9496A" w:rsidP="00F9496A">
            <w:pPr>
              <w:jc w:val="center"/>
            </w:pPr>
          </w:p>
          <w:p w:rsidR="00F9496A" w:rsidRPr="00F9496A" w:rsidRDefault="00F9496A" w:rsidP="00F9496A">
            <w:pPr>
              <w:jc w:val="center"/>
            </w:pPr>
            <w:r w:rsidRPr="00F9496A">
              <w:t>10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9496A" w:rsidRPr="00F9496A" w:rsidRDefault="00F9496A" w:rsidP="00F949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F9496A">
              <w:rPr>
                <w:rFonts w:eastAsia="TimesNewRomanPSMT"/>
              </w:rPr>
              <w:t>Тип - лінійно-інтерактивний (line-</w:t>
            </w:r>
            <w:proofErr w:type="spellStart"/>
            <w:r w:rsidRPr="00F9496A">
              <w:rPr>
                <w:rFonts w:eastAsia="TimesNewRomanPSMT"/>
              </w:rPr>
              <w:t>interactive</w:t>
            </w:r>
            <w:proofErr w:type="spellEnd"/>
            <w:r w:rsidRPr="00F9496A">
              <w:rPr>
                <w:rFonts w:eastAsia="TimesNewRomanPSMT"/>
              </w:rPr>
              <w:t>);</w:t>
            </w:r>
          </w:p>
          <w:p w:rsidR="00F9496A" w:rsidRPr="00F9496A" w:rsidRDefault="00F9496A" w:rsidP="00F949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F9496A">
              <w:rPr>
                <w:rFonts w:eastAsia="TimesNewRomanPSMT"/>
              </w:rPr>
              <w:t>Потужність – 1000 Вт;</w:t>
            </w:r>
          </w:p>
          <w:p w:rsidR="00F9496A" w:rsidRPr="00F9496A" w:rsidRDefault="00F9496A" w:rsidP="00F949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F9496A">
              <w:rPr>
                <w:rFonts w:eastAsia="TimesNewRomanPSMT"/>
              </w:rPr>
              <w:t>Захист – захист від перенапруги;</w:t>
            </w:r>
          </w:p>
          <w:p w:rsidR="00F9496A" w:rsidRPr="00F9496A" w:rsidRDefault="00F9496A" w:rsidP="00F949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F9496A">
              <w:rPr>
                <w:rFonts w:eastAsia="TimesNewRomanPSMT"/>
              </w:rPr>
              <w:t>Максимальний час роботи від акумулятора – 28 хвилин;</w:t>
            </w:r>
          </w:p>
          <w:p w:rsidR="00F9496A" w:rsidRPr="00F9496A" w:rsidRDefault="00F9496A" w:rsidP="00F949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F9496A">
              <w:rPr>
                <w:rFonts w:eastAsia="TimesNewRomanPSMT"/>
              </w:rPr>
              <w:t xml:space="preserve">Вихідні </w:t>
            </w:r>
            <w:proofErr w:type="spellStart"/>
            <w:r w:rsidRPr="00F9496A">
              <w:rPr>
                <w:rFonts w:eastAsia="TimesNewRomanPSMT"/>
              </w:rPr>
              <w:t>роз'єми</w:t>
            </w:r>
            <w:proofErr w:type="spellEnd"/>
            <w:r w:rsidRPr="00F9496A">
              <w:rPr>
                <w:rFonts w:eastAsia="TimesNewRomanPSMT"/>
              </w:rPr>
              <w:t xml:space="preserve"> - IEC-320 C13;</w:t>
            </w:r>
          </w:p>
          <w:p w:rsidR="00F9496A" w:rsidRPr="00F9496A" w:rsidRDefault="00F9496A" w:rsidP="00F949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F9496A">
              <w:rPr>
                <w:rFonts w:eastAsia="TimesNewRomanPSMT"/>
              </w:rPr>
              <w:t xml:space="preserve">Кількість </w:t>
            </w:r>
            <w:proofErr w:type="spellStart"/>
            <w:r w:rsidRPr="00F9496A">
              <w:rPr>
                <w:rFonts w:eastAsia="TimesNewRomanPSMT"/>
              </w:rPr>
              <w:t>роз'ємів</w:t>
            </w:r>
            <w:proofErr w:type="spellEnd"/>
            <w:r w:rsidRPr="00F9496A">
              <w:rPr>
                <w:rFonts w:eastAsia="TimesNewRomanPSMT"/>
              </w:rPr>
              <w:t xml:space="preserve"> IEC-320 C13 – 6 </w:t>
            </w:r>
            <w:proofErr w:type="spellStart"/>
            <w:r w:rsidRPr="00F9496A">
              <w:rPr>
                <w:rFonts w:eastAsia="TimesNewRomanPSMT"/>
              </w:rPr>
              <w:t>шт</w:t>
            </w:r>
            <w:proofErr w:type="spellEnd"/>
          </w:p>
        </w:tc>
        <w:tc>
          <w:tcPr>
            <w:tcW w:w="1550" w:type="dxa"/>
          </w:tcPr>
          <w:p w:rsidR="00F9496A" w:rsidRPr="00F9496A" w:rsidRDefault="00F9496A" w:rsidP="00F9496A">
            <w:pPr>
              <w:suppressAutoHyphens/>
              <w:rPr>
                <w:lang w:eastAsia="zh-CN"/>
              </w:rPr>
            </w:pPr>
          </w:p>
        </w:tc>
      </w:tr>
    </w:tbl>
    <w:p w:rsidR="00F9496A" w:rsidRPr="00F9496A" w:rsidRDefault="00F9496A" w:rsidP="00F9496A">
      <w:pPr>
        <w:jc w:val="both"/>
        <w:rPr>
          <w:b/>
          <w:iCs/>
          <w:sz w:val="28"/>
          <w:szCs w:val="28"/>
        </w:rPr>
      </w:pPr>
      <w:r w:rsidRPr="00F9496A">
        <w:rPr>
          <w:b/>
          <w:iCs/>
          <w:sz w:val="28"/>
          <w:szCs w:val="28"/>
        </w:rPr>
        <w:t>1. Якість товару та інше:</w:t>
      </w:r>
    </w:p>
    <w:p w:rsidR="00F9496A" w:rsidRPr="00F9496A" w:rsidRDefault="00F9496A" w:rsidP="00F9496A">
      <w:pPr>
        <w:jc w:val="both"/>
        <w:rPr>
          <w:iCs/>
          <w:sz w:val="28"/>
          <w:szCs w:val="28"/>
        </w:rPr>
      </w:pPr>
      <w:r w:rsidRPr="00F9496A">
        <w:rPr>
          <w:iCs/>
          <w:sz w:val="28"/>
          <w:szCs w:val="28"/>
        </w:rPr>
        <w:t>1.1. Товар повинен бути новим (таким, що не був у використанні).</w:t>
      </w:r>
    </w:p>
    <w:p w:rsidR="00F9496A" w:rsidRPr="00F9496A" w:rsidRDefault="00F9496A" w:rsidP="00F9496A">
      <w:pPr>
        <w:jc w:val="both"/>
        <w:rPr>
          <w:iCs/>
          <w:sz w:val="28"/>
          <w:szCs w:val="28"/>
        </w:rPr>
      </w:pPr>
      <w:r w:rsidRPr="00F9496A">
        <w:rPr>
          <w:iCs/>
          <w:sz w:val="28"/>
          <w:szCs w:val="28"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:rsidR="00F9496A" w:rsidRPr="00F9496A" w:rsidRDefault="00F9496A" w:rsidP="00F9496A">
      <w:pPr>
        <w:jc w:val="both"/>
        <w:rPr>
          <w:iCs/>
          <w:sz w:val="28"/>
          <w:szCs w:val="28"/>
        </w:rPr>
      </w:pPr>
      <w:r w:rsidRPr="00F9496A">
        <w:rPr>
          <w:iCs/>
          <w:sz w:val="28"/>
          <w:szCs w:val="28"/>
        </w:rPr>
        <w:lastRenderedPageBreak/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F9496A" w:rsidRPr="00F9496A" w:rsidRDefault="00F9496A" w:rsidP="00F9496A">
      <w:pPr>
        <w:jc w:val="both"/>
        <w:rPr>
          <w:iCs/>
          <w:sz w:val="28"/>
          <w:szCs w:val="28"/>
        </w:rPr>
      </w:pPr>
      <w:r w:rsidRPr="00F9496A">
        <w:rPr>
          <w:iCs/>
          <w:sz w:val="28"/>
          <w:szCs w:val="28"/>
        </w:rPr>
        <w:t>1.4. Доставку Товару здійснює Постачальник, про що Учасник має надати гарантійний лист.</w:t>
      </w:r>
    </w:p>
    <w:p w:rsidR="00F9496A" w:rsidRPr="00F9496A" w:rsidRDefault="00F9496A" w:rsidP="00F9496A">
      <w:pPr>
        <w:jc w:val="both"/>
        <w:rPr>
          <w:b/>
          <w:iCs/>
          <w:sz w:val="28"/>
          <w:szCs w:val="28"/>
        </w:rPr>
      </w:pPr>
      <w:r w:rsidRPr="00F9496A">
        <w:rPr>
          <w:b/>
          <w:iCs/>
          <w:sz w:val="28"/>
          <w:szCs w:val="28"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F9496A" w:rsidRPr="00F9496A" w:rsidRDefault="00F9496A" w:rsidP="00F9496A">
      <w:pPr>
        <w:jc w:val="both"/>
        <w:rPr>
          <w:b/>
          <w:iCs/>
          <w:sz w:val="28"/>
          <w:szCs w:val="28"/>
        </w:rPr>
      </w:pPr>
    </w:p>
    <w:p w:rsidR="00F9496A" w:rsidRPr="00F9496A" w:rsidRDefault="00F9496A" w:rsidP="00F9496A">
      <w:pPr>
        <w:spacing w:after="240"/>
        <w:ind w:firstLine="318"/>
        <w:jc w:val="both"/>
        <w:rPr>
          <w:color w:val="000000"/>
          <w:sz w:val="28"/>
          <w:szCs w:val="28"/>
        </w:rPr>
      </w:pPr>
      <w:r w:rsidRPr="00F9496A">
        <w:rPr>
          <w:color w:val="000000"/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F9496A" w:rsidRPr="00F9496A" w:rsidRDefault="00F9496A" w:rsidP="00F9496A">
      <w:pPr>
        <w:jc w:val="both"/>
        <w:rPr>
          <w:b/>
          <w:iCs/>
          <w:sz w:val="28"/>
          <w:szCs w:val="28"/>
        </w:rPr>
      </w:pPr>
      <w:r w:rsidRPr="00F9496A">
        <w:rPr>
          <w:color w:val="000000"/>
          <w:sz w:val="28"/>
          <w:szCs w:val="28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F9496A">
        <w:rPr>
          <w:color w:val="000000"/>
          <w:sz w:val="28"/>
          <w:szCs w:val="28"/>
          <w:u w:val="single"/>
        </w:rPr>
        <w:t>де є всі необхідні технічні дані про товар, описані у вимозі</w:t>
      </w:r>
      <w:r w:rsidRPr="00F9496A">
        <w:rPr>
          <w:color w:val="000000"/>
          <w:sz w:val="28"/>
          <w:szCs w:val="28"/>
        </w:rPr>
        <w:t>.</w:t>
      </w:r>
    </w:p>
    <w:p w:rsidR="00F9496A" w:rsidRPr="00F9496A" w:rsidRDefault="00F9496A" w:rsidP="00F9496A">
      <w:pPr>
        <w:jc w:val="both"/>
        <w:rPr>
          <w:b/>
          <w:iCs/>
          <w:sz w:val="28"/>
          <w:szCs w:val="28"/>
        </w:rPr>
      </w:pPr>
    </w:p>
    <w:p w:rsidR="00F9496A" w:rsidRPr="00F9496A" w:rsidRDefault="00F9496A" w:rsidP="00F9496A">
      <w:pPr>
        <w:jc w:val="both"/>
        <w:rPr>
          <w:iCs/>
          <w:sz w:val="28"/>
          <w:szCs w:val="28"/>
        </w:rPr>
      </w:pPr>
      <w:r w:rsidRPr="00F9496A">
        <w:rPr>
          <w:iCs/>
          <w:sz w:val="28"/>
          <w:szCs w:val="28"/>
        </w:rPr>
        <w:t>2.1. Порівняльну таблицю відповідності запропонованого Товару технічним вимогам Замовника.</w:t>
      </w:r>
    </w:p>
    <w:p w:rsidR="00F9496A" w:rsidRPr="00F9496A" w:rsidRDefault="00F9496A" w:rsidP="00F9496A">
      <w:pPr>
        <w:jc w:val="both"/>
        <w:rPr>
          <w:iCs/>
          <w:sz w:val="28"/>
          <w:szCs w:val="28"/>
        </w:rPr>
      </w:pPr>
      <w:r w:rsidRPr="00F9496A">
        <w:rPr>
          <w:iCs/>
          <w:sz w:val="28"/>
          <w:szCs w:val="28"/>
        </w:rPr>
        <w:t>3.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F9496A" w:rsidRPr="00F9496A" w:rsidRDefault="00F9496A" w:rsidP="00F9496A">
      <w:pPr>
        <w:jc w:val="both"/>
        <w:rPr>
          <w:b/>
          <w:iCs/>
          <w:sz w:val="28"/>
          <w:szCs w:val="28"/>
        </w:rPr>
      </w:pPr>
      <w:r w:rsidRPr="00F9496A">
        <w:rPr>
          <w:b/>
          <w:iCs/>
          <w:sz w:val="28"/>
          <w:szCs w:val="28"/>
        </w:rPr>
        <w:t>4. Особливі вимоги до предмету закупівлі:</w:t>
      </w:r>
    </w:p>
    <w:p w:rsidR="00F9496A" w:rsidRPr="00F9496A" w:rsidRDefault="00F9496A" w:rsidP="00F9496A">
      <w:pPr>
        <w:jc w:val="both"/>
        <w:rPr>
          <w:iCs/>
          <w:sz w:val="28"/>
          <w:szCs w:val="28"/>
        </w:rPr>
      </w:pPr>
      <w:r w:rsidRPr="00F9496A">
        <w:rPr>
          <w:iCs/>
          <w:sz w:val="28"/>
          <w:szCs w:val="28"/>
        </w:rPr>
        <w:t>4.1. Учасник надає технічні (якісні) характеристики до предмету закупівлі.</w:t>
      </w:r>
    </w:p>
    <w:p w:rsidR="00F9496A" w:rsidRDefault="00F9496A" w:rsidP="007919B9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</w:p>
    <w:p w:rsidR="00A9415E" w:rsidRDefault="007C2BD8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F9496A">
        <w:rPr>
          <w:rFonts w:eastAsia="Calibri"/>
          <w:color w:val="000000"/>
          <w:sz w:val="28"/>
          <w:szCs w:val="28"/>
        </w:rPr>
        <w:t>Пристрій безперебійного живлення</w:t>
      </w:r>
      <w:r w:rsidR="00A9415E">
        <w:rPr>
          <w:rFonts w:eastAsia="Calibri"/>
          <w:color w:val="000000"/>
          <w:sz w:val="28"/>
          <w:szCs w:val="28"/>
        </w:rPr>
        <w:t xml:space="preserve">» </w:t>
      </w:r>
      <w:r w:rsidR="00A9415E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F9496A">
        <w:rPr>
          <w:rFonts w:eastAsia="Calibri"/>
          <w:color w:val="000000"/>
          <w:sz w:val="28"/>
          <w:szCs w:val="28"/>
        </w:rPr>
        <w:t xml:space="preserve"> –</w:t>
      </w:r>
      <w:r w:rsidR="00A9415E">
        <w:rPr>
          <w:rFonts w:eastAsia="Calibri"/>
          <w:color w:val="000000"/>
          <w:sz w:val="28"/>
          <w:szCs w:val="28"/>
        </w:rPr>
        <w:t>31430000-9 електричні акумулятори (за адресою: м. Суми, вул. Юрія Вєтрова, 24.)</w:t>
      </w:r>
      <w:r w:rsidR="00A9415E">
        <w:rPr>
          <w:sz w:val="28"/>
        </w:rPr>
        <w:t xml:space="preserve"> </w:t>
      </w:r>
      <w:r w:rsidR="00A9415E">
        <w:rPr>
          <w:rFonts w:eastAsia="Calibri"/>
          <w:color w:val="000000"/>
          <w:sz w:val="28"/>
          <w:szCs w:val="28"/>
        </w:rPr>
        <w:t xml:space="preserve">». </w:t>
      </w: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9496A">
        <w:rPr>
          <w:sz w:val="28"/>
          <w:szCs w:val="28"/>
        </w:rPr>
        <w:t>56000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>, розрахунок</w:t>
      </w:r>
      <w:r w:rsidR="005B6B5A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F9496A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30" w:rsidRDefault="004C1330">
      <w:r>
        <w:separator/>
      </w:r>
    </w:p>
  </w:endnote>
  <w:endnote w:type="continuationSeparator" w:id="0">
    <w:p w:rsidR="004C1330" w:rsidRDefault="004C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30" w:rsidRDefault="004C1330">
      <w:r>
        <w:separator/>
      </w:r>
    </w:p>
  </w:footnote>
  <w:footnote w:type="continuationSeparator" w:id="0">
    <w:p w:rsidR="004C1330" w:rsidRDefault="004C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330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5A7B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17A1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496A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2024-09-04T12:03:00Z</dcterms:modified>
</cp:coreProperties>
</file>