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CD69A1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204EE3">
              <w:rPr>
                <w:lang w:val="uk-UA"/>
              </w:rPr>
              <w:t xml:space="preserve">Послуги </w:t>
            </w:r>
            <w:r w:rsidR="00CD69A1">
              <w:rPr>
                <w:lang w:val="uk-UA"/>
              </w:rPr>
              <w:t>зі страхування</w:t>
            </w:r>
            <w:r w:rsidR="00204EE3">
              <w:rPr>
                <w:lang w:val="uk-UA"/>
              </w:rPr>
              <w:t xml:space="preserve"> транспортних засобів</w:t>
            </w:r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CD69A1" w:rsidP="00A52A66">
            <w:pPr>
              <w:pStyle w:val="Standard"/>
              <w:jc w:val="both"/>
              <w:rPr>
                <w:lang w:val="ru-RU"/>
              </w:rPr>
            </w:pPr>
            <w:r>
              <w:t xml:space="preserve">66510000-8 </w:t>
            </w:r>
            <w:proofErr w:type="spellStart"/>
            <w:r>
              <w:t>Страхові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CD69A1" w:rsidRDefault="00CD69A1" w:rsidP="00A52A66">
            <w:pPr>
              <w:pStyle w:val="Standard"/>
              <w:jc w:val="both"/>
              <w:rPr>
                <w:b/>
                <w:lang w:val="uk-UA"/>
              </w:rPr>
            </w:pPr>
            <w:hyperlink r:id="rId8" w:tgtFrame="_blank" w:history="1">
              <w:r>
                <w:rPr>
                  <w:rStyle w:val="a8"/>
                </w:rPr>
                <w:t>UA-2024-10-08-005663-a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1530B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30B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1530B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1530B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15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69A1" w:rsidRDefault="00CD69A1" w:rsidP="00CD6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2E68">
              <w:rPr>
                <w:rFonts w:ascii="Times New Roman" w:hAnsi="Times New Roman"/>
                <w:sz w:val="24"/>
                <w:szCs w:val="24"/>
              </w:rPr>
              <w:t>Закупівля послуг страхування цивільно-правової відповідальності власників транспортних засобів здійснюється відповідно до ст. 7 Закону України «Про страхуванн</w:t>
            </w:r>
            <w:r>
              <w:rPr>
                <w:rFonts w:ascii="Times New Roman" w:hAnsi="Times New Roman"/>
                <w:sz w:val="24"/>
                <w:szCs w:val="24"/>
              </w:rPr>
              <w:t>я» та відповідно до її положень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 xml:space="preserve"> страхування </w:t>
            </w:r>
            <w:proofErr w:type="spellStart"/>
            <w:r w:rsidRPr="00DD2E68">
              <w:rPr>
                <w:rFonts w:ascii="Times New Roman" w:hAnsi="Times New Roman"/>
                <w:sz w:val="24"/>
                <w:szCs w:val="24"/>
              </w:rPr>
              <w:t>цивільно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- правової відповідальності власників наземних транспортних засобів є обов’язковим.</w:t>
            </w:r>
          </w:p>
          <w:p w:rsidR="00CD69A1" w:rsidRDefault="00CD69A1" w:rsidP="00CD6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б’єктом обов’язкового страхування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цивільно-правової відповідальності власників наземних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транспортних засобів є майнові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інтереси, що не суперечать законодавству України, пов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’язані з відшкодуванням особою,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цивільно-правова відповідальність якої застрахована, шкоди, заподіяної життю,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здоров’ю,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майну третіх осіб, що виникла внаслідок експлуатації забезпечених транспортних засобів.</w:t>
            </w:r>
          </w:p>
          <w:p w:rsidR="00CD69A1" w:rsidRDefault="00CD69A1" w:rsidP="00CD6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ідповідно до Законів України «Про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трахування» і «Про обов’язкове страхування цивільно-правової відповідальності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власників наземних транспортних засобів» страховим випадком є подія, внаслідок якої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заподіяна шкода третім особам під час дорожньо-транс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портної пригоди, яка сталася за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участю забезпеченого транспортного засобу і внаслід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якої настає цивільно-правова </w:t>
            </w:r>
            <w:r w:rsidRPr="00DD2E68">
              <w:rPr>
                <w:rFonts w:ascii="Times New Roman" w:hAnsi="Times New Roman"/>
                <w:sz w:val="24"/>
                <w:szCs w:val="24"/>
              </w:rPr>
              <w:t>відповідальність особи, відповідальність якої застрахована за договором.</w:t>
            </w:r>
          </w:p>
          <w:p w:rsidR="00CD69A1" w:rsidRDefault="00CD69A1" w:rsidP="00CD6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C66">
              <w:rPr>
                <w:rFonts w:ascii="Times New Roman" w:hAnsi="Times New Roman"/>
                <w:sz w:val="24"/>
                <w:szCs w:val="24"/>
              </w:rPr>
              <w:t xml:space="preserve">Розмір страхової суми за шкоду, заподіяну майну </w:t>
            </w:r>
            <w:r>
              <w:rPr>
                <w:rFonts w:ascii="Times New Roman" w:hAnsi="Times New Roman"/>
                <w:sz w:val="24"/>
                <w:szCs w:val="24"/>
              </w:rPr>
              <w:t>потерпілих, становить 130 тисяч гривень на одного потерпілого за кожним окремим Полісом.</w:t>
            </w:r>
          </w:p>
          <w:p w:rsidR="00CD69A1" w:rsidRPr="00DD2E68" w:rsidRDefault="00CD69A1" w:rsidP="00CD6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C66">
              <w:rPr>
                <w:rFonts w:ascii="Times New Roman" w:hAnsi="Times New Roman"/>
                <w:sz w:val="24"/>
                <w:szCs w:val="24"/>
              </w:rPr>
              <w:t>Розмір страхової суми за шкоду,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заподіяну життю та здоров’ю потерпілих, становить 200 тисяч гривень на одного потерпілого за кожним окремим Полісом.</w:t>
            </w:r>
          </w:p>
          <w:p w:rsidR="0052423C" w:rsidRPr="00710005" w:rsidRDefault="00873F6B" w:rsidP="00204EE3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D69A1">
              <w:rPr>
                <w:rFonts w:cs="Times New Roman"/>
                <w:lang w:val="uk-UA"/>
              </w:rPr>
              <w:t xml:space="preserve"> закупівлі зазначені в Додатку 5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CD69A1" w:rsidP="0051530B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68 600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616480" w:rsidRPr="00893E3E" w:rsidRDefault="00616480" w:rsidP="00616480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616480" w:rsidRDefault="00616480" w:rsidP="00616480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 w:rsidR="00CD69A1">
              <w:rPr>
                <w:rStyle w:val="value"/>
                <w:rFonts w:ascii="Times New Roman" w:hAnsi="Times New Roman"/>
                <w:sz w:val="24"/>
                <w:szCs w:val="24"/>
                <w:lang w:val="ru-RU"/>
              </w:rPr>
              <w:t>68 600</w:t>
            </w:r>
            <w:r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>,00</w:t>
            </w:r>
            <w:r w:rsidRPr="00802D2D">
              <w:rPr>
                <w:rFonts w:ascii="Times New Roman" w:hAnsi="Times New Roman"/>
                <w:bCs/>
                <w:sz w:val="24"/>
                <w:szCs w:val="24"/>
              </w:rPr>
              <w:t xml:space="preserve"> грн. (</w:t>
            </w:r>
            <w:r w:rsidR="00CD69A1" w:rsidRPr="00CD69A1">
              <w:rPr>
                <w:rFonts w:ascii="Times New Roman" w:hAnsi="Times New Roman"/>
                <w:bCs/>
                <w:sz w:val="24"/>
                <w:szCs w:val="24"/>
              </w:rPr>
              <w:t>шістдесят вісім</w:t>
            </w:r>
            <w:r w:rsidRPr="00802D2D">
              <w:rPr>
                <w:rFonts w:ascii="Times New Roman" w:hAnsi="Times New Roman"/>
                <w:bCs/>
                <w:sz w:val="24"/>
                <w:szCs w:val="24"/>
              </w:rPr>
              <w:t xml:space="preserve"> тисяч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шістсот </w:t>
            </w:r>
            <w:r w:rsidRPr="00802D2D">
              <w:rPr>
                <w:rFonts w:ascii="Times New Roman" w:hAnsi="Times New Roman"/>
                <w:bCs/>
                <w:sz w:val="24"/>
                <w:szCs w:val="24"/>
              </w:rPr>
              <w:t>грн. 00 коп.)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616480" w:rsidP="00CD69A1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</w:t>
            </w:r>
            <w:r>
              <w:rPr>
                <w:rStyle w:val="value"/>
                <w:rFonts w:ascii="Times New Roman" w:hAnsi="Times New Roman"/>
                <w:sz w:val="24"/>
                <w:szCs w:val="24"/>
              </w:rPr>
              <w:t>п</w:t>
            </w:r>
            <w:r w:rsidR="00CD69A1">
              <w:rPr>
                <w:rStyle w:val="value"/>
                <w:rFonts w:ascii="Times New Roman" w:hAnsi="Times New Roman"/>
                <w:sz w:val="24"/>
                <w:szCs w:val="24"/>
              </w:rPr>
              <w:t>ослуг</w:t>
            </w:r>
            <w:r w:rsidRPr="00802D2D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</w:t>
            </w:r>
            <w:r w:rsidR="00CD69A1">
              <w:rPr>
                <w:rStyle w:val="value"/>
                <w:rFonts w:ascii="Times New Roman" w:hAnsi="Times New Roman"/>
                <w:sz w:val="24"/>
                <w:szCs w:val="24"/>
              </w:rPr>
              <w:t>зі страхування</w:t>
            </w:r>
            <w:r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транспортних засобів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2240.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44E" w:rsidRDefault="0053544E">
      <w:pPr>
        <w:spacing w:line="240" w:lineRule="auto"/>
      </w:pPr>
      <w:r>
        <w:separator/>
      </w:r>
    </w:p>
  </w:endnote>
  <w:endnote w:type="continuationSeparator" w:id="0">
    <w:p w:rsidR="0053544E" w:rsidRDefault="00535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44E" w:rsidRDefault="0053544E">
      <w:pPr>
        <w:spacing w:line="240" w:lineRule="auto"/>
      </w:pPr>
      <w:r>
        <w:separator/>
      </w:r>
    </w:p>
  </w:footnote>
  <w:footnote w:type="continuationSeparator" w:id="0">
    <w:p w:rsidR="0053544E" w:rsidRDefault="005354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B69D9"/>
    <w:rsid w:val="000D1590"/>
    <w:rsid w:val="000D4DE0"/>
    <w:rsid w:val="000D4F53"/>
    <w:rsid w:val="000D66C6"/>
    <w:rsid w:val="000F29E0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03B6A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B2A97"/>
    <w:rsid w:val="004C2D30"/>
    <w:rsid w:val="004C4FAB"/>
    <w:rsid w:val="005108FA"/>
    <w:rsid w:val="005141A4"/>
    <w:rsid w:val="0051530B"/>
    <w:rsid w:val="0052423C"/>
    <w:rsid w:val="00525609"/>
    <w:rsid w:val="00534DCA"/>
    <w:rsid w:val="0053544E"/>
    <w:rsid w:val="0055380F"/>
    <w:rsid w:val="0056683F"/>
    <w:rsid w:val="0059489B"/>
    <w:rsid w:val="005A21BD"/>
    <w:rsid w:val="005B4276"/>
    <w:rsid w:val="0060236F"/>
    <w:rsid w:val="00615E2C"/>
    <w:rsid w:val="00616480"/>
    <w:rsid w:val="00616A21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5D8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6271"/>
    <w:rsid w:val="00AE0A72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D69A1"/>
    <w:rsid w:val="00CE1A06"/>
    <w:rsid w:val="00CF196E"/>
    <w:rsid w:val="00CF1D65"/>
    <w:rsid w:val="00D31398"/>
    <w:rsid w:val="00D407F5"/>
    <w:rsid w:val="00D64230"/>
    <w:rsid w:val="00DE1144"/>
    <w:rsid w:val="00DF3088"/>
    <w:rsid w:val="00E14933"/>
    <w:rsid w:val="00E336E0"/>
    <w:rsid w:val="00E340B0"/>
    <w:rsid w:val="00E71020"/>
    <w:rsid w:val="00EA072D"/>
    <w:rsid w:val="00ED38DF"/>
    <w:rsid w:val="00F12AAB"/>
    <w:rsid w:val="00F24F1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10-08-00566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9</cp:revision>
  <cp:lastPrinted>2024-02-13T07:07:00Z</cp:lastPrinted>
  <dcterms:created xsi:type="dcterms:W3CDTF">2023-07-14T08:39:00Z</dcterms:created>
  <dcterms:modified xsi:type="dcterms:W3CDTF">2024-10-08T10:55:00Z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