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C4ECE" w:rsidRPr="0097601F" w:rsidRDefault="00202378" w:rsidP="009C4ECE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9C4ECE" w:rsidRPr="0097601F">
        <w:rPr>
          <w:bCs/>
          <w:color w:val="000000"/>
          <w:sz w:val="28"/>
          <w:szCs w:val="28"/>
          <w:lang w:eastAsia="uk-UA"/>
        </w:rPr>
        <w:t>«</w:t>
      </w:r>
      <w:hyperlink r:id="rId9" w:history="1">
        <w:r w:rsidR="009C4ECE" w:rsidRPr="009C4ECE">
          <w:rPr>
            <w:rStyle w:val="af7"/>
            <w:rFonts w:eastAsia="Batang"/>
            <w:bCs/>
            <w:color w:val="auto"/>
            <w:sz w:val="28"/>
            <w:szCs w:val="28"/>
            <w:u w:val="none"/>
          </w:rPr>
          <w:t>Шафа</w:t>
        </w:r>
      </w:hyperlink>
      <w:r w:rsidR="009C4ECE" w:rsidRPr="0097601F">
        <w:rPr>
          <w:bCs/>
          <w:sz w:val="28"/>
          <w:szCs w:val="28"/>
        </w:rPr>
        <w:t xml:space="preserve"> для одягу, шафа для документів код за ДК </w:t>
      </w:r>
      <w:r w:rsidR="009C4ECE" w:rsidRPr="0097601F">
        <w:rPr>
          <w:sz w:val="28"/>
          <w:szCs w:val="28"/>
        </w:rPr>
        <w:t xml:space="preserve">021:2015: </w:t>
      </w:r>
      <w:bookmarkStart w:id="0" w:name="_Hlk52365878"/>
      <w:bookmarkEnd w:id="0"/>
      <w:r w:rsidR="009C4ECE" w:rsidRPr="0097601F">
        <w:rPr>
          <w:sz w:val="28"/>
          <w:szCs w:val="28"/>
        </w:rPr>
        <w:t>39130000-2 Офісні меблі</w:t>
      </w:r>
      <w:r w:rsidR="009C4ECE" w:rsidRPr="0097601F">
        <w:rPr>
          <w:bCs/>
          <w:color w:val="000000"/>
          <w:sz w:val="28"/>
          <w:szCs w:val="28"/>
          <w:lang w:eastAsia="uk-UA"/>
        </w:rPr>
        <w:t>»</w:t>
      </w:r>
      <w:r w:rsidR="009C4ECE">
        <w:rPr>
          <w:bCs/>
          <w:color w:val="000000"/>
          <w:sz w:val="28"/>
          <w:szCs w:val="28"/>
          <w:lang w:eastAsia="uk-UA"/>
        </w:rPr>
        <w:t>.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52311" w:rsidRPr="00752311">
        <w:rPr>
          <w:b/>
          <w:sz w:val="28"/>
          <w:szCs w:val="28"/>
          <w:lang w:val="en-US"/>
        </w:rPr>
        <w:t>UA</w:t>
      </w:r>
      <w:r w:rsidR="00752311" w:rsidRPr="00F06F27">
        <w:rPr>
          <w:b/>
          <w:sz w:val="28"/>
          <w:szCs w:val="28"/>
        </w:rPr>
        <w:t>-2024-</w:t>
      </w:r>
      <w:r w:rsidR="009C4ECE">
        <w:rPr>
          <w:b/>
          <w:sz w:val="28"/>
          <w:szCs w:val="28"/>
        </w:rPr>
        <w:t>10</w:t>
      </w:r>
      <w:r w:rsidR="00752311" w:rsidRPr="00F06F27">
        <w:rPr>
          <w:b/>
          <w:sz w:val="28"/>
          <w:szCs w:val="28"/>
        </w:rPr>
        <w:t>-10-010</w:t>
      </w:r>
      <w:r w:rsidR="009C4ECE">
        <w:rPr>
          <w:b/>
          <w:sz w:val="28"/>
          <w:szCs w:val="28"/>
        </w:rPr>
        <w:t>167</w:t>
      </w:r>
      <w:r w:rsidR="00752311" w:rsidRPr="00F06F27">
        <w:rPr>
          <w:b/>
          <w:sz w:val="28"/>
          <w:szCs w:val="28"/>
        </w:rPr>
        <w:t>-</w:t>
      </w:r>
      <w:r w:rsidR="00752311" w:rsidRPr="00752311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C54690" w:rsidRDefault="00F06F27" w:rsidP="007919B9">
      <w:pPr>
        <w:ind w:firstLine="567"/>
        <w:contextualSpacing/>
        <w:jc w:val="both"/>
        <w:rPr>
          <w:bCs/>
          <w:sz w:val="28"/>
          <w:szCs w:val="28"/>
        </w:rPr>
      </w:pPr>
      <w:hyperlink r:id="rId10" w:history="1">
        <w:r w:rsidR="009C4ECE" w:rsidRPr="009C4ECE">
          <w:rPr>
            <w:rStyle w:val="af7"/>
            <w:rFonts w:eastAsia="Batang"/>
            <w:bCs/>
            <w:color w:val="auto"/>
            <w:sz w:val="28"/>
            <w:szCs w:val="28"/>
            <w:u w:val="none"/>
          </w:rPr>
          <w:t>Шафа</w:t>
        </w:r>
      </w:hyperlink>
      <w:r w:rsidR="009C4ECE" w:rsidRPr="009C4ECE">
        <w:rPr>
          <w:bCs/>
          <w:sz w:val="28"/>
          <w:szCs w:val="28"/>
        </w:rPr>
        <w:t xml:space="preserve"> </w:t>
      </w:r>
      <w:r w:rsidR="009C4ECE" w:rsidRPr="0097601F">
        <w:rPr>
          <w:bCs/>
          <w:sz w:val="28"/>
          <w:szCs w:val="28"/>
        </w:rPr>
        <w:t>для одягу</w:t>
      </w:r>
      <w:r w:rsidR="009C4ECE">
        <w:rPr>
          <w:bCs/>
          <w:sz w:val="28"/>
          <w:szCs w:val="28"/>
        </w:rPr>
        <w:t xml:space="preserve"> (8 штук)</w:t>
      </w:r>
      <w:r w:rsidR="009C4ECE" w:rsidRPr="0097601F">
        <w:rPr>
          <w:bCs/>
          <w:sz w:val="28"/>
          <w:szCs w:val="28"/>
        </w:rPr>
        <w:t>, шафа для документів</w:t>
      </w:r>
      <w:r w:rsidR="009C4ECE">
        <w:rPr>
          <w:bCs/>
          <w:sz w:val="28"/>
          <w:szCs w:val="28"/>
        </w:rPr>
        <w:t xml:space="preserve"> (22 штуки)</w:t>
      </w:r>
      <w:r w:rsidR="00C34CC2">
        <w:rPr>
          <w:bCs/>
          <w:sz w:val="28"/>
          <w:szCs w:val="28"/>
        </w:rPr>
        <w:t>.</w:t>
      </w:r>
    </w:p>
    <w:p w:rsidR="009C4ECE" w:rsidRPr="007C2BD8" w:rsidRDefault="009C4ECE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C34CC2">
        <w:rPr>
          <w:sz w:val="28"/>
          <w:szCs w:val="28"/>
        </w:rPr>
        <w:t xml:space="preserve"> </w:t>
      </w:r>
      <w:bookmarkStart w:id="1" w:name="_GoBack"/>
      <w:bookmarkEnd w:id="1"/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9C4ECE">
        <w:rPr>
          <w:sz w:val="28"/>
          <w:szCs w:val="28"/>
          <w:lang w:val="ru-RU"/>
        </w:rPr>
        <w:t>72000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11"/>
      <w:headerReference w:type="first" r:id="rId12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C2" w:rsidRDefault="00C34CC2">
      <w:r>
        <w:separator/>
      </w:r>
    </w:p>
  </w:endnote>
  <w:endnote w:type="continuationSeparator" w:id="0">
    <w:p w:rsidR="00C34CC2" w:rsidRDefault="00C3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C2" w:rsidRDefault="00C34CC2">
      <w:r>
        <w:separator/>
      </w:r>
    </w:p>
  </w:footnote>
  <w:footnote w:type="continuationSeparator" w:id="0">
    <w:p w:rsidR="00C34CC2" w:rsidRDefault="00C3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C2" w:rsidRDefault="00C34CC2">
    <w:pPr>
      <w:pStyle w:val="af3"/>
      <w:jc w:val="center"/>
    </w:pPr>
  </w:p>
  <w:p w:rsidR="00C34CC2" w:rsidRDefault="00C34CC2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C34CC2" w:rsidRDefault="00C34CC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C34CC2" w:rsidRDefault="00C34CC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D5EB6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4ECE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4CC2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06F27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laytender.com.ua/prozorro/plan/290623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aytender.com.ua/prozorro/plan/290623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5ADE-5B7D-42F8-BECF-135F4B4A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2024-10-10T13:51:00Z</dcterms:modified>
</cp:coreProperties>
</file>