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8E" w:rsidRDefault="0003718E" w:rsidP="0003718E">
      <w:pPr>
        <w:rPr>
          <w:rFonts w:eastAsia="Times New Roman" w:cs="Times New Roman"/>
          <w:color w:val="000000"/>
          <w:sz w:val="24"/>
          <w:szCs w:val="24"/>
          <w:lang w:eastAsia="uk-UA"/>
        </w:rPr>
      </w:pPr>
    </w:p>
    <w:p w:rsidR="0003718E" w:rsidRPr="000070DA" w:rsidRDefault="0003718E" w:rsidP="0003718E">
      <w:pPr>
        <w:jc w:val="center"/>
        <w:rPr>
          <w:rFonts w:eastAsia="Times New Roman" w:cs="Times New Roman"/>
          <w:sz w:val="24"/>
          <w:szCs w:val="24"/>
          <w:lang w:eastAsia="uk-UA"/>
        </w:rPr>
      </w:pPr>
      <w:r w:rsidRPr="000070DA">
        <w:rPr>
          <w:rFonts w:eastAsia="Times New Roman" w:cs="Times New Roman"/>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w:t>
      </w:r>
      <w:r>
        <w:rPr>
          <w:rFonts w:eastAsia="Times New Roman" w:cs="Times New Roman"/>
          <w:color w:val="000000"/>
          <w:sz w:val="24"/>
          <w:szCs w:val="24"/>
          <w:lang w:eastAsia="uk-UA"/>
        </w:rPr>
        <w:t xml:space="preserve"> </w:t>
      </w:r>
      <w:r w:rsidRPr="000070DA">
        <w:rPr>
          <w:rFonts w:eastAsia="Times New Roman" w:cs="Times New Roman"/>
          <w:color w:val="000000"/>
          <w:sz w:val="24"/>
          <w:szCs w:val="24"/>
          <w:lang w:eastAsia="uk-UA"/>
        </w:rPr>
        <w:t>ПРЕДМЕТА ЗАКУПІВЛІ</w:t>
      </w:r>
    </w:p>
    <w:p w:rsidR="005527AD" w:rsidRPr="002B4A84" w:rsidRDefault="005527AD" w:rsidP="005527AD">
      <w:pPr>
        <w:spacing w:before="100" w:beforeAutospacing="1" w:after="100" w:afterAutospacing="1"/>
        <w:jc w:val="both"/>
        <w:rPr>
          <w:rStyle w:val="a5"/>
          <w:bCs/>
          <w:sz w:val="20"/>
          <w:szCs w:val="20"/>
        </w:rPr>
      </w:pPr>
      <w:r w:rsidRPr="002B4A84">
        <w:rPr>
          <w:rStyle w:val="a5"/>
          <w:bCs/>
          <w:sz w:val="20"/>
          <w:szCs w:val="20"/>
        </w:rPr>
        <w:t>(оприлюднюється на виконання постанови КМУ № 710 від 11.10.2016 «Про ефективне використання державних коштів» (зі змінами))</w:t>
      </w:r>
    </w:p>
    <w:p w:rsidR="005527AD" w:rsidRPr="007E6D2F" w:rsidRDefault="005527AD" w:rsidP="005527AD">
      <w:pPr>
        <w:spacing w:before="100" w:beforeAutospacing="1" w:after="100" w:afterAutospacing="1"/>
        <w:jc w:val="both"/>
        <w:rPr>
          <w:rFonts w:eastAsia="Times New Roman"/>
          <w:b/>
          <w:i/>
          <w:color w:val="000000"/>
          <w:sz w:val="20"/>
          <w:szCs w:val="20"/>
          <w:u w:val="single"/>
          <w:lang w:eastAsia="uk-UA"/>
        </w:rPr>
      </w:pPr>
      <w:r w:rsidRPr="00F358F7">
        <w:rPr>
          <w:rStyle w:val="a5"/>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7E6D2F">
        <w:rPr>
          <w:rStyle w:val="a5"/>
          <w:b/>
          <w:bCs/>
          <w:sz w:val="20"/>
          <w:szCs w:val="20"/>
          <w:u w:val="single"/>
        </w:rPr>
        <w:t>Держмитслужба м. Київ , вул. Дегтярівська, 11г, ЄДРПОУ 43115923.</w:t>
      </w:r>
    </w:p>
    <w:p w:rsidR="005527AD" w:rsidRPr="005829CD" w:rsidRDefault="005527AD" w:rsidP="005829CD">
      <w:pPr>
        <w:widowControl w:val="0"/>
        <w:jc w:val="both"/>
        <w:rPr>
          <w:sz w:val="20"/>
          <w:szCs w:val="20"/>
        </w:rPr>
      </w:pPr>
      <w:r w:rsidRPr="005829CD">
        <w:rPr>
          <w:b/>
          <w:sz w:val="20"/>
          <w:szCs w:val="20"/>
        </w:rPr>
        <w:t>Вид та ідентифікатор процедури закупівлі</w:t>
      </w:r>
      <w:r w:rsidRPr="005829CD">
        <w:rPr>
          <w:b/>
          <w:bCs/>
          <w:sz w:val="20"/>
          <w:szCs w:val="20"/>
        </w:rPr>
        <w:t>:</w:t>
      </w:r>
      <w:r w:rsidRPr="005829CD">
        <w:rPr>
          <w:sz w:val="20"/>
          <w:szCs w:val="20"/>
        </w:rPr>
        <w:t xml:space="preserve"> </w:t>
      </w:r>
      <w:r w:rsidRPr="005829CD">
        <w:rPr>
          <w:sz w:val="20"/>
          <w:szCs w:val="20"/>
          <w:u w:val="single"/>
          <w:lang w:val="en-US"/>
        </w:rPr>
        <w:t>UA</w:t>
      </w:r>
      <w:r w:rsidRPr="005829CD">
        <w:rPr>
          <w:sz w:val="20"/>
          <w:szCs w:val="20"/>
          <w:u w:val="single"/>
          <w:lang w:val="ru-RU"/>
        </w:rPr>
        <w:t>-2024-</w:t>
      </w:r>
      <w:r w:rsidR="00051C87" w:rsidRPr="005829CD">
        <w:rPr>
          <w:sz w:val="20"/>
          <w:szCs w:val="20"/>
          <w:u w:val="single"/>
          <w:lang w:val="en-US"/>
        </w:rPr>
        <w:t>10</w:t>
      </w:r>
      <w:r w:rsidRPr="005829CD">
        <w:rPr>
          <w:sz w:val="20"/>
          <w:szCs w:val="20"/>
          <w:u w:val="single"/>
          <w:lang w:val="ru-RU"/>
        </w:rPr>
        <w:t>-</w:t>
      </w:r>
      <w:r w:rsidR="005829CD" w:rsidRPr="005829CD">
        <w:rPr>
          <w:sz w:val="20"/>
          <w:szCs w:val="20"/>
          <w:u w:val="single"/>
        </w:rPr>
        <w:t>30</w:t>
      </w:r>
      <w:r w:rsidRPr="005829CD">
        <w:rPr>
          <w:sz w:val="20"/>
          <w:szCs w:val="20"/>
          <w:u w:val="single"/>
          <w:lang w:val="ru-RU"/>
        </w:rPr>
        <w:t>-</w:t>
      </w:r>
      <w:r w:rsidR="005829CD" w:rsidRPr="005829CD">
        <w:rPr>
          <w:sz w:val="20"/>
          <w:szCs w:val="20"/>
          <w:u w:val="single"/>
        </w:rPr>
        <w:t>000423</w:t>
      </w:r>
      <w:r w:rsidRPr="005829CD">
        <w:rPr>
          <w:sz w:val="20"/>
          <w:szCs w:val="20"/>
          <w:u w:val="single"/>
          <w:lang w:val="ru-RU"/>
        </w:rPr>
        <w:t>-</w:t>
      </w:r>
      <w:r w:rsidRPr="005829CD">
        <w:rPr>
          <w:sz w:val="20"/>
          <w:szCs w:val="20"/>
          <w:u w:val="single"/>
          <w:lang w:val="en-US"/>
        </w:rPr>
        <w:t>a</w:t>
      </w:r>
      <w:r w:rsidRPr="005829CD">
        <w:rPr>
          <w:sz w:val="20"/>
          <w:szCs w:val="20"/>
          <w:u w:val="single"/>
        </w:rPr>
        <w:t xml:space="preserve"> </w:t>
      </w:r>
      <w:r w:rsidRPr="005829CD">
        <w:rPr>
          <w:sz w:val="20"/>
          <w:szCs w:val="20"/>
        </w:rPr>
        <w:t>.</w:t>
      </w:r>
    </w:p>
    <w:p w:rsidR="0003718E" w:rsidRPr="005829CD" w:rsidRDefault="0003718E" w:rsidP="005829CD">
      <w:pPr>
        <w:jc w:val="both"/>
        <w:rPr>
          <w:sz w:val="20"/>
          <w:szCs w:val="20"/>
        </w:rPr>
      </w:pPr>
    </w:p>
    <w:p w:rsidR="0003718E" w:rsidRPr="005829CD" w:rsidRDefault="0003718E" w:rsidP="005829CD">
      <w:pPr>
        <w:pStyle w:val="a3"/>
        <w:numPr>
          <w:ilvl w:val="0"/>
          <w:numId w:val="2"/>
        </w:numPr>
        <w:ind w:left="0" w:firstLine="426"/>
        <w:jc w:val="both"/>
        <w:rPr>
          <w:rFonts w:cs="Times New Roman"/>
          <w:sz w:val="20"/>
          <w:szCs w:val="20"/>
        </w:rPr>
      </w:pPr>
      <w:r w:rsidRPr="005829CD">
        <w:rPr>
          <w:rFonts w:cs="Times New Roman"/>
          <w:sz w:val="20"/>
          <w:szCs w:val="20"/>
        </w:rPr>
        <w:t>Предмет закупівлі: (зазначається назва предмета закупівлі та код ДК 021:2015 із застосуванням Єдиного закупівельного словника (див. пункт 2.3 розділу ІІ Порядку організації планування та проведення публічних закупівель в Державній митній службі України)).</w:t>
      </w:r>
    </w:p>
    <w:p w:rsidR="009B6ECD" w:rsidRPr="005829CD" w:rsidRDefault="009B6ECD" w:rsidP="005829CD">
      <w:pPr>
        <w:pStyle w:val="a3"/>
        <w:tabs>
          <w:tab w:val="left" w:pos="9072"/>
        </w:tabs>
        <w:ind w:left="0"/>
        <w:jc w:val="both"/>
        <w:rPr>
          <w:rFonts w:cs="Times New Roman"/>
          <w:sz w:val="20"/>
          <w:szCs w:val="20"/>
          <w:lang w:eastAsia="zh-CN"/>
        </w:rPr>
      </w:pPr>
    </w:p>
    <w:p w:rsidR="00051C87" w:rsidRPr="005829CD" w:rsidRDefault="005829CD" w:rsidP="005829CD">
      <w:pPr>
        <w:pStyle w:val="a3"/>
        <w:ind w:left="0" w:firstLine="567"/>
        <w:jc w:val="both"/>
        <w:rPr>
          <w:color w:val="000000"/>
          <w:sz w:val="20"/>
          <w:szCs w:val="20"/>
        </w:rPr>
      </w:pPr>
      <w:r w:rsidRPr="005829CD">
        <w:rPr>
          <w:bCs/>
          <w:sz w:val="20"/>
          <w:szCs w:val="20"/>
        </w:rPr>
        <w:t>«</w:t>
      </w:r>
      <w:r w:rsidRPr="005829CD">
        <w:rPr>
          <w:sz w:val="20"/>
          <w:szCs w:val="20"/>
        </w:rPr>
        <w:t xml:space="preserve">Послуги з технічного огляду комп’ютерного, серверного та активного мережевого обладнання </w:t>
      </w:r>
      <w:r w:rsidRPr="005829CD">
        <w:rPr>
          <w:color w:val="000000" w:themeColor="text1"/>
          <w:sz w:val="20"/>
          <w:szCs w:val="20"/>
          <w:lang w:val="ru-RU"/>
        </w:rPr>
        <w:t>(</w:t>
      </w:r>
      <w:r w:rsidRPr="005829CD">
        <w:rPr>
          <w:color w:val="000000" w:themeColor="text1"/>
          <w:sz w:val="20"/>
          <w:szCs w:val="20"/>
        </w:rPr>
        <w:t>проведення діагностики та технічної експертизи стану обладнання)</w:t>
      </w:r>
      <w:r w:rsidRPr="005829CD">
        <w:rPr>
          <w:bCs/>
          <w:sz w:val="20"/>
          <w:szCs w:val="20"/>
        </w:rPr>
        <w:t xml:space="preserve"> </w:t>
      </w:r>
      <w:r w:rsidRPr="005829CD">
        <w:rPr>
          <w:sz w:val="20"/>
          <w:szCs w:val="20"/>
        </w:rPr>
        <w:t>за кодом ДК 021:2015 – 71630000-3</w:t>
      </w:r>
      <w:r w:rsidRPr="005829CD">
        <w:rPr>
          <w:bCs/>
          <w:sz w:val="20"/>
          <w:szCs w:val="20"/>
        </w:rPr>
        <w:t xml:space="preserve"> Послуги з технічного огляду та </w:t>
      </w:r>
      <w:proofErr w:type="spellStart"/>
      <w:r w:rsidRPr="005829CD">
        <w:rPr>
          <w:bCs/>
          <w:sz w:val="20"/>
          <w:szCs w:val="20"/>
        </w:rPr>
        <w:t>випробовувань</w:t>
      </w:r>
      <w:proofErr w:type="spellEnd"/>
      <w:r w:rsidRPr="005829CD">
        <w:rPr>
          <w:bCs/>
          <w:sz w:val="20"/>
          <w:szCs w:val="20"/>
        </w:rPr>
        <w:t xml:space="preserve"> </w:t>
      </w:r>
      <w:r w:rsidRPr="005829CD">
        <w:rPr>
          <w:sz w:val="20"/>
          <w:szCs w:val="20"/>
        </w:rPr>
        <w:t xml:space="preserve">(71631100-1 Послуги з технічного огляду обладнання (Послуги з технічного огляду комп’ютерного, серверного та активного мережевого обладнання </w:t>
      </w:r>
      <w:r w:rsidRPr="005829CD">
        <w:rPr>
          <w:color w:val="000000" w:themeColor="text1"/>
          <w:sz w:val="20"/>
          <w:szCs w:val="20"/>
          <w:lang w:val="ru-RU"/>
        </w:rPr>
        <w:t>(</w:t>
      </w:r>
      <w:r w:rsidRPr="005829CD">
        <w:rPr>
          <w:color w:val="000000" w:themeColor="text1"/>
          <w:sz w:val="20"/>
          <w:szCs w:val="20"/>
        </w:rPr>
        <w:t>проведення діагностики та технічної експертизи стану обладнання))</w:t>
      </w:r>
      <w:r w:rsidRPr="005829CD">
        <w:rPr>
          <w:sz w:val="20"/>
          <w:szCs w:val="20"/>
        </w:rPr>
        <w:t>»</w:t>
      </w:r>
    </w:p>
    <w:p w:rsidR="0003718E" w:rsidRPr="005829CD" w:rsidRDefault="0003718E" w:rsidP="005829CD">
      <w:pPr>
        <w:pStyle w:val="a3"/>
        <w:numPr>
          <w:ilvl w:val="0"/>
          <w:numId w:val="2"/>
        </w:numPr>
        <w:ind w:left="0" w:firstLine="426"/>
        <w:jc w:val="both"/>
        <w:rPr>
          <w:rFonts w:cs="Times New Roman"/>
          <w:sz w:val="20"/>
          <w:szCs w:val="20"/>
        </w:rPr>
      </w:pPr>
      <w:r w:rsidRPr="005829CD">
        <w:rPr>
          <w:rFonts w:cs="Times New Roman"/>
          <w:sz w:val="20"/>
          <w:szCs w:val="20"/>
        </w:rPr>
        <w:t>Обґрунтування доцільності закупівлі (чим зумовлена необхідність закупівлі, мета закупівлі, посилання на вимоги чинного законодавства).</w:t>
      </w:r>
    </w:p>
    <w:p w:rsidR="00051C87" w:rsidRPr="005829CD" w:rsidRDefault="00051C87" w:rsidP="005829CD">
      <w:pPr>
        <w:jc w:val="both"/>
        <w:rPr>
          <w:sz w:val="20"/>
          <w:szCs w:val="20"/>
        </w:rPr>
      </w:pPr>
      <w:r w:rsidRPr="005829CD">
        <w:rPr>
          <w:sz w:val="20"/>
          <w:szCs w:val="20"/>
        </w:rPr>
        <w:t>Обсяги закупівель визначені відповідно до потреб замовника на 2024 рік.</w:t>
      </w:r>
    </w:p>
    <w:p w:rsidR="0003718E" w:rsidRPr="005829CD" w:rsidRDefault="0003718E" w:rsidP="005829CD">
      <w:pPr>
        <w:ind w:firstLine="426"/>
        <w:jc w:val="both"/>
        <w:rPr>
          <w:sz w:val="20"/>
          <w:szCs w:val="20"/>
        </w:rPr>
      </w:pPr>
    </w:p>
    <w:p w:rsidR="0003718E" w:rsidRPr="005829CD" w:rsidRDefault="0003718E" w:rsidP="005829CD">
      <w:pPr>
        <w:pStyle w:val="a3"/>
        <w:numPr>
          <w:ilvl w:val="0"/>
          <w:numId w:val="2"/>
        </w:numPr>
        <w:ind w:left="0" w:firstLine="426"/>
        <w:jc w:val="both"/>
        <w:rPr>
          <w:rFonts w:cs="Times New Roman"/>
          <w:sz w:val="20"/>
          <w:szCs w:val="20"/>
        </w:rPr>
      </w:pPr>
      <w:r w:rsidRPr="005829CD">
        <w:rPr>
          <w:rFonts w:cs="Times New Roman"/>
          <w:sz w:val="20"/>
          <w:szCs w:val="20"/>
        </w:rPr>
        <w:t>Обґрунтування технічних та якісних характеристик закупівлі (якісні характеристики).</w:t>
      </w:r>
    </w:p>
    <w:p w:rsidR="0003718E" w:rsidRPr="005829CD" w:rsidRDefault="0003718E" w:rsidP="005829CD">
      <w:pPr>
        <w:pStyle w:val="a3"/>
        <w:ind w:left="0" w:firstLine="282"/>
        <w:jc w:val="both"/>
        <w:rPr>
          <w:rFonts w:cs="Times New Roman"/>
          <w:sz w:val="20"/>
          <w:szCs w:val="20"/>
        </w:rPr>
      </w:pPr>
      <w:r w:rsidRPr="005829CD">
        <w:rPr>
          <w:rFonts w:cs="Times New Roman"/>
          <w:sz w:val="20"/>
          <w:szCs w:val="20"/>
        </w:rPr>
        <w:t>Визначено відповідно до потреб замовника та з урахуванням загальноприйнятих норм і стандартів для зазначеного предмета закупівлі.</w:t>
      </w:r>
    </w:p>
    <w:p w:rsidR="00F62C35" w:rsidRPr="005829CD" w:rsidRDefault="00F62C35" w:rsidP="005829CD">
      <w:pPr>
        <w:pBdr>
          <w:top w:val="nil"/>
          <w:left w:val="nil"/>
          <w:bottom w:val="nil"/>
          <w:right w:val="nil"/>
          <w:between w:val="nil"/>
        </w:pBdr>
        <w:ind w:firstLine="357"/>
        <w:jc w:val="both"/>
        <w:rPr>
          <w:b/>
          <w:color w:val="000000"/>
          <w:sz w:val="20"/>
          <w:szCs w:val="20"/>
        </w:rPr>
      </w:pPr>
    </w:p>
    <w:p w:rsidR="00F62C35" w:rsidRPr="005829CD" w:rsidRDefault="00F62C35" w:rsidP="00F62C35">
      <w:pPr>
        <w:pBdr>
          <w:top w:val="nil"/>
          <w:left w:val="nil"/>
          <w:bottom w:val="nil"/>
          <w:right w:val="nil"/>
          <w:between w:val="nil"/>
        </w:pBdr>
        <w:ind w:firstLine="357"/>
        <w:jc w:val="center"/>
        <w:rPr>
          <w:b/>
          <w:color w:val="000000"/>
          <w:sz w:val="20"/>
          <w:szCs w:val="20"/>
        </w:rPr>
      </w:pPr>
      <w:r w:rsidRPr="005829CD">
        <w:rPr>
          <w:b/>
          <w:color w:val="000000"/>
          <w:sz w:val="20"/>
          <w:szCs w:val="20"/>
        </w:rPr>
        <w:t>ТЕХНІЧНІ ВИМОГИ</w:t>
      </w:r>
    </w:p>
    <w:p w:rsidR="00F62C35" w:rsidRPr="005829CD" w:rsidRDefault="00F62C35" w:rsidP="00F62C35">
      <w:pPr>
        <w:pBdr>
          <w:top w:val="nil"/>
          <w:left w:val="nil"/>
          <w:bottom w:val="nil"/>
          <w:right w:val="nil"/>
          <w:between w:val="nil"/>
        </w:pBdr>
        <w:ind w:firstLine="357"/>
        <w:jc w:val="center"/>
        <w:rPr>
          <w:b/>
          <w:color w:val="000000"/>
          <w:sz w:val="20"/>
          <w:szCs w:val="20"/>
        </w:rPr>
      </w:pPr>
    </w:p>
    <w:p w:rsidR="00F62C35" w:rsidRPr="005829CD" w:rsidRDefault="00F62C35" w:rsidP="00F62C35">
      <w:pPr>
        <w:tabs>
          <w:tab w:val="left" w:pos="9639"/>
        </w:tabs>
        <w:jc w:val="center"/>
        <w:rPr>
          <w:b/>
          <w:color w:val="000000" w:themeColor="text1"/>
          <w:sz w:val="20"/>
          <w:szCs w:val="20"/>
        </w:rPr>
      </w:pPr>
      <w:r w:rsidRPr="005829CD">
        <w:rPr>
          <w:b/>
          <w:color w:val="000000" w:themeColor="text1"/>
          <w:sz w:val="20"/>
          <w:szCs w:val="20"/>
        </w:rPr>
        <w:t>Загальні вимоги:</w:t>
      </w:r>
    </w:p>
    <w:p w:rsidR="00F62C35" w:rsidRPr="005829CD" w:rsidRDefault="00F62C35" w:rsidP="00F62C35">
      <w:pPr>
        <w:tabs>
          <w:tab w:val="left" w:pos="9639"/>
        </w:tabs>
        <w:jc w:val="center"/>
        <w:rPr>
          <w:b/>
          <w:color w:val="000000" w:themeColor="text1"/>
          <w:sz w:val="20"/>
          <w:szCs w:val="20"/>
        </w:rPr>
      </w:pPr>
    </w:p>
    <w:p w:rsidR="005829CD" w:rsidRPr="005829CD" w:rsidRDefault="005829CD" w:rsidP="005829CD">
      <w:pPr>
        <w:spacing w:after="120"/>
        <w:ind w:right="-1" w:firstLine="709"/>
        <w:jc w:val="both"/>
        <w:rPr>
          <w:sz w:val="20"/>
          <w:szCs w:val="20"/>
        </w:rPr>
      </w:pPr>
      <w:r w:rsidRPr="005829CD">
        <w:rPr>
          <w:sz w:val="20"/>
          <w:szCs w:val="20"/>
        </w:rPr>
        <w:t xml:space="preserve">Виконавець повинен забезпечити надання послуг відповідно </w:t>
      </w:r>
      <w:r w:rsidRPr="005829CD">
        <w:rPr>
          <w:rFonts w:eastAsia="Calibri"/>
          <w:color w:val="000000" w:themeColor="text1"/>
          <w:sz w:val="20"/>
          <w:szCs w:val="20"/>
          <w:lang w:eastAsia="uk-UA"/>
        </w:rPr>
        <w:t>до встановлених показників якості діючих в Україні державних та національних стандартів, технічних умов, нормативно-правових актів, іншим нормативно-технічних документів, які встановлюють вимоги до показників якості такого роду/виду послуг</w:t>
      </w:r>
      <w:r w:rsidRPr="005829CD">
        <w:rPr>
          <w:sz w:val="20"/>
          <w:szCs w:val="20"/>
        </w:rPr>
        <w:t>.</w:t>
      </w:r>
    </w:p>
    <w:p w:rsidR="005829CD" w:rsidRPr="005829CD" w:rsidRDefault="005829CD" w:rsidP="005829CD">
      <w:pPr>
        <w:spacing w:after="120"/>
        <w:ind w:right="-1" w:firstLine="709"/>
        <w:jc w:val="both"/>
        <w:rPr>
          <w:sz w:val="20"/>
          <w:szCs w:val="20"/>
        </w:rPr>
      </w:pPr>
      <w:r w:rsidRPr="005829CD">
        <w:rPr>
          <w:sz w:val="20"/>
          <w:szCs w:val="20"/>
        </w:rPr>
        <w:t xml:space="preserve">Для надання </w:t>
      </w:r>
      <w:r w:rsidRPr="005829CD">
        <w:rPr>
          <w:rFonts w:cs="Times New Roman"/>
          <w:color w:val="000000" w:themeColor="text1"/>
          <w:sz w:val="20"/>
          <w:szCs w:val="20"/>
        </w:rPr>
        <w:t xml:space="preserve">послуг з технічного огляду комп’ютерного, серверного та активного мережевого обладнання </w:t>
      </w:r>
      <w:r w:rsidRPr="005829CD">
        <w:rPr>
          <w:rFonts w:cs="Times New Roman"/>
          <w:color w:val="000000" w:themeColor="text1"/>
          <w:sz w:val="20"/>
          <w:szCs w:val="20"/>
          <w:lang w:val="ru-RU"/>
        </w:rPr>
        <w:t>(</w:t>
      </w:r>
      <w:r w:rsidRPr="005829CD">
        <w:rPr>
          <w:rFonts w:cs="Times New Roman"/>
          <w:color w:val="000000" w:themeColor="text1"/>
          <w:sz w:val="20"/>
          <w:szCs w:val="20"/>
        </w:rPr>
        <w:t>проведення діагностики та технічної експертизи стану обладнання</w:t>
      </w:r>
      <w:r w:rsidRPr="005829CD">
        <w:rPr>
          <w:rFonts w:cs="Times New Roman"/>
          <w:color w:val="000000" w:themeColor="text1"/>
          <w:sz w:val="20"/>
          <w:szCs w:val="20"/>
          <w:lang w:val="ru-RU"/>
        </w:rPr>
        <w:t>)</w:t>
      </w:r>
      <w:r w:rsidRPr="005829CD">
        <w:rPr>
          <w:sz w:val="20"/>
          <w:szCs w:val="20"/>
        </w:rPr>
        <w:t xml:space="preserve"> Виконавець повинен мати спеціалізоване переносне обладнання, спеціалізоване програмне забезпечення та наявність кваліфікованих спеціалістів для проведення діагностики та технічної експертизи стану комп’ютерного, серверного та активного мережевого обладнання.</w:t>
      </w:r>
    </w:p>
    <w:p w:rsidR="005829CD" w:rsidRPr="005829CD" w:rsidRDefault="005829CD" w:rsidP="005829CD">
      <w:pPr>
        <w:spacing w:after="120"/>
        <w:ind w:right="-1" w:firstLine="709"/>
        <w:jc w:val="both"/>
        <w:rPr>
          <w:sz w:val="20"/>
          <w:szCs w:val="20"/>
        </w:rPr>
      </w:pPr>
      <w:r w:rsidRPr="005829CD">
        <w:rPr>
          <w:sz w:val="20"/>
          <w:szCs w:val="20"/>
        </w:rPr>
        <w:t>Виконавець протягом 14 (чотирнадцяти) календарних днів з дати укладання Договору повинен забезпечити організацію проведення діагностики та технічної експертизи обладнання, визначеного у таблиці 1 «Перелік обладнання», з використанням спеціалізованого переносного обладнання та спеціалізованого програмного забезпечення та за результатами оцінити технічний і моральний стан обладнання.</w:t>
      </w:r>
    </w:p>
    <w:p w:rsidR="005829CD" w:rsidRPr="005829CD" w:rsidRDefault="005829CD" w:rsidP="005829CD">
      <w:pPr>
        <w:spacing w:after="120"/>
        <w:ind w:firstLine="709"/>
        <w:jc w:val="both"/>
        <w:rPr>
          <w:sz w:val="20"/>
          <w:szCs w:val="20"/>
        </w:rPr>
      </w:pPr>
      <w:r w:rsidRPr="005829CD">
        <w:rPr>
          <w:sz w:val="20"/>
          <w:szCs w:val="20"/>
        </w:rPr>
        <w:t>За результатами проведеної діагностики та технічної експертизи стану комп’ютерного, серверного та активного мережевого обладнання Виконавець складає, затверджує та надає Замовнику акти технічного стану обладнання, окремо на кожну одиницю обладнання, визначеного у таблиці 1 «Перелік обладнання», та надає їх Замовнику.</w:t>
      </w:r>
    </w:p>
    <w:p w:rsidR="005829CD" w:rsidRPr="005829CD" w:rsidRDefault="005829CD" w:rsidP="005829CD">
      <w:pPr>
        <w:spacing w:after="120"/>
        <w:ind w:firstLine="709"/>
        <w:jc w:val="both"/>
        <w:rPr>
          <w:sz w:val="20"/>
          <w:szCs w:val="20"/>
        </w:rPr>
      </w:pPr>
      <w:r w:rsidRPr="005829CD">
        <w:rPr>
          <w:sz w:val="20"/>
          <w:szCs w:val="20"/>
          <w:lang w:eastAsia="uk-UA"/>
        </w:rPr>
        <w:t>Акти технічного стану обладнання повинні містити облікову бухгалтерську інформацію (інвентарні, серійні номери обладнання), відомості стосовно технічних характеристик обладнання на даному етапі його використання, їх відповідність експлуатаційним параметрам, відомості стосовно існуючого функціонального призначення та найбільш ефективного використання, інші відомості, що дають змогу встановити причини невідповідності критеріям активу (морально застаріле чи фізично зношене, непридатне для подальшого  використання та відновлення якого є економічно недоцільним), а також можливість використання окремих вузлів, деталей, матеріалів та агрегатів обладнання.</w:t>
      </w:r>
    </w:p>
    <w:p w:rsidR="005829CD" w:rsidRPr="005829CD" w:rsidRDefault="005829CD" w:rsidP="005829CD">
      <w:pPr>
        <w:suppressAutoHyphens/>
        <w:spacing w:after="120"/>
        <w:ind w:firstLine="708"/>
        <w:contextualSpacing/>
        <w:jc w:val="both"/>
        <w:rPr>
          <w:sz w:val="20"/>
          <w:szCs w:val="20"/>
        </w:rPr>
      </w:pPr>
      <w:r w:rsidRPr="005829CD">
        <w:rPr>
          <w:sz w:val="20"/>
          <w:szCs w:val="20"/>
        </w:rPr>
        <w:t>Виконавець зобов’язаний надавати послуги в робочі дні відповідно до графіку роботи Замовника, а саме:</w:t>
      </w:r>
    </w:p>
    <w:p w:rsidR="005829CD" w:rsidRPr="005829CD" w:rsidRDefault="005829CD" w:rsidP="005829CD">
      <w:pPr>
        <w:suppressAutoHyphens/>
        <w:spacing w:after="120"/>
        <w:ind w:firstLine="708"/>
        <w:contextualSpacing/>
        <w:jc w:val="both"/>
        <w:rPr>
          <w:sz w:val="20"/>
          <w:szCs w:val="20"/>
        </w:rPr>
      </w:pPr>
      <w:r w:rsidRPr="005829CD">
        <w:rPr>
          <w:sz w:val="20"/>
          <w:szCs w:val="20"/>
        </w:rPr>
        <w:t>понеділок – четвер з 8:00 до 17:00</w:t>
      </w:r>
    </w:p>
    <w:p w:rsidR="005829CD" w:rsidRPr="005829CD" w:rsidRDefault="005829CD" w:rsidP="005829CD">
      <w:pPr>
        <w:suppressAutoHyphens/>
        <w:spacing w:after="120"/>
        <w:ind w:firstLine="708"/>
        <w:contextualSpacing/>
        <w:jc w:val="both"/>
        <w:rPr>
          <w:sz w:val="20"/>
          <w:szCs w:val="20"/>
        </w:rPr>
      </w:pPr>
      <w:r w:rsidRPr="005829CD">
        <w:rPr>
          <w:sz w:val="20"/>
          <w:szCs w:val="20"/>
        </w:rPr>
        <w:t>п’ятниця з 8:00 до 15:45.</w:t>
      </w:r>
    </w:p>
    <w:p w:rsidR="005829CD" w:rsidRPr="005829CD" w:rsidRDefault="005829CD" w:rsidP="005829CD">
      <w:pPr>
        <w:spacing w:before="240" w:after="120"/>
        <w:ind w:right="-1" w:firstLine="709"/>
        <w:jc w:val="both"/>
        <w:rPr>
          <w:sz w:val="20"/>
          <w:szCs w:val="20"/>
        </w:rPr>
      </w:pPr>
      <w:r w:rsidRPr="005829CD">
        <w:rPr>
          <w:sz w:val="20"/>
          <w:szCs w:val="20"/>
        </w:rPr>
        <w:t xml:space="preserve">Загальна кількість майна: комп’ютерне, серверне та активне мережеве обладнання в кількості </w:t>
      </w:r>
      <w:r w:rsidRPr="005829CD">
        <w:rPr>
          <w:sz w:val="20"/>
          <w:szCs w:val="20"/>
          <w:lang w:val="ru-RU"/>
        </w:rPr>
        <w:t>155</w:t>
      </w:r>
      <w:r w:rsidRPr="005829CD">
        <w:rPr>
          <w:sz w:val="20"/>
          <w:szCs w:val="20"/>
        </w:rPr>
        <w:t xml:space="preserve"> штук.</w:t>
      </w:r>
    </w:p>
    <w:p w:rsidR="005829CD" w:rsidRPr="005829CD" w:rsidRDefault="005829CD" w:rsidP="005829CD">
      <w:pPr>
        <w:spacing w:after="120"/>
        <w:ind w:right="-1" w:firstLine="709"/>
        <w:jc w:val="right"/>
        <w:rPr>
          <w:sz w:val="20"/>
          <w:szCs w:val="20"/>
        </w:rPr>
      </w:pPr>
      <w:r w:rsidRPr="005829CD">
        <w:rPr>
          <w:sz w:val="20"/>
          <w:szCs w:val="20"/>
        </w:rPr>
        <w:t>Таблиця 1</w:t>
      </w:r>
    </w:p>
    <w:p w:rsidR="005829CD" w:rsidRPr="005829CD" w:rsidRDefault="005829CD" w:rsidP="005829CD">
      <w:pPr>
        <w:spacing w:after="120"/>
        <w:ind w:right="-1" w:firstLine="709"/>
        <w:jc w:val="center"/>
        <w:rPr>
          <w:sz w:val="20"/>
          <w:szCs w:val="20"/>
        </w:rPr>
      </w:pPr>
      <w:r w:rsidRPr="005829CD">
        <w:rPr>
          <w:sz w:val="20"/>
          <w:szCs w:val="20"/>
        </w:rPr>
        <w:lastRenderedPageBreak/>
        <w:t>Перелік обладнання</w:t>
      </w:r>
    </w:p>
    <w:tbl>
      <w:tblPr>
        <w:tblStyle w:val="af2"/>
        <w:tblW w:w="9634" w:type="dxa"/>
        <w:jc w:val="center"/>
        <w:tblLayout w:type="fixed"/>
        <w:tblLook w:val="04A0" w:firstRow="1" w:lastRow="0" w:firstColumn="1" w:lastColumn="0" w:noHBand="0" w:noVBand="1"/>
      </w:tblPr>
      <w:tblGrid>
        <w:gridCol w:w="704"/>
        <w:gridCol w:w="3969"/>
        <w:gridCol w:w="1843"/>
        <w:gridCol w:w="1701"/>
        <w:gridCol w:w="1417"/>
      </w:tblGrid>
      <w:tr w:rsidR="005829CD" w:rsidRPr="005829CD" w:rsidTr="00FD0CA7">
        <w:trPr>
          <w:jc w:val="center"/>
        </w:trPr>
        <w:tc>
          <w:tcPr>
            <w:tcW w:w="704" w:type="dxa"/>
            <w:vAlign w:val="center"/>
          </w:tcPr>
          <w:p w:rsidR="005829CD" w:rsidRPr="005829CD" w:rsidRDefault="005829CD" w:rsidP="00FD0CA7">
            <w:pPr>
              <w:ind w:left="-27"/>
              <w:jc w:val="center"/>
              <w:rPr>
                <w:rFonts w:cs="Times New Roman"/>
                <w:b/>
                <w:bCs/>
                <w:color w:val="000000"/>
                <w:sz w:val="20"/>
                <w:szCs w:val="20"/>
                <w:lang w:eastAsia="uk-UA"/>
              </w:rPr>
            </w:pPr>
            <w:r w:rsidRPr="005829CD">
              <w:rPr>
                <w:rFonts w:cs="Times New Roman"/>
                <w:b/>
                <w:bCs/>
                <w:color w:val="000000"/>
                <w:sz w:val="20"/>
                <w:szCs w:val="20"/>
                <w:lang w:eastAsia="uk-UA"/>
              </w:rPr>
              <w:t>№ з/п</w:t>
            </w:r>
          </w:p>
        </w:tc>
        <w:tc>
          <w:tcPr>
            <w:tcW w:w="3969" w:type="dxa"/>
            <w:vAlign w:val="center"/>
          </w:tcPr>
          <w:p w:rsidR="005829CD" w:rsidRPr="005829CD" w:rsidRDefault="005829CD" w:rsidP="00FD0CA7">
            <w:pPr>
              <w:jc w:val="center"/>
              <w:rPr>
                <w:rFonts w:cs="Times New Roman"/>
                <w:b/>
                <w:bCs/>
                <w:color w:val="000000"/>
                <w:sz w:val="20"/>
                <w:szCs w:val="20"/>
                <w:lang w:eastAsia="uk-UA"/>
              </w:rPr>
            </w:pPr>
            <w:proofErr w:type="spellStart"/>
            <w:r w:rsidRPr="005829CD">
              <w:rPr>
                <w:rFonts w:cs="Times New Roman"/>
                <w:b/>
                <w:bCs/>
                <w:color w:val="000000"/>
                <w:sz w:val="20"/>
                <w:szCs w:val="20"/>
                <w:lang w:eastAsia="uk-UA"/>
              </w:rPr>
              <w:t>Найменування</w:t>
            </w:r>
            <w:proofErr w:type="spellEnd"/>
            <w:r w:rsidRPr="005829CD">
              <w:rPr>
                <w:rFonts w:cs="Times New Roman"/>
                <w:b/>
                <w:bCs/>
                <w:color w:val="000000"/>
                <w:sz w:val="20"/>
                <w:szCs w:val="20"/>
                <w:lang w:eastAsia="uk-UA"/>
              </w:rPr>
              <w:t xml:space="preserve"> </w:t>
            </w:r>
            <w:proofErr w:type="spellStart"/>
            <w:r w:rsidRPr="005829CD">
              <w:rPr>
                <w:rFonts w:cs="Times New Roman"/>
                <w:b/>
                <w:bCs/>
                <w:color w:val="000000"/>
                <w:sz w:val="20"/>
                <w:szCs w:val="20"/>
                <w:lang w:eastAsia="uk-UA"/>
              </w:rPr>
              <w:t>матеріальних</w:t>
            </w:r>
            <w:proofErr w:type="spellEnd"/>
            <w:r w:rsidRPr="005829CD">
              <w:rPr>
                <w:rFonts w:cs="Times New Roman"/>
                <w:b/>
                <w:bCs/>
                <w:color w:val="000000"/>
                <w:sz w:val="20"/>
                <w:szCs w:val="20"/>
                <w:lang w:eastAsia="uk-UA"/>
              </w:rPr>
              <w:t xml:space="preserve"> </w:t>
            </w:r>
            <w:proofErr w:type="spellStart"/>
            <w:r w:rsidRPr="005829CD">
              <w:rPr>
                <w:rFonts w:cs="Times New Roman"/>
                <w:b/>
                <w:bCs/>
                <w:color w:val="000000"/>
                <w:sz w:val="20"/>
                <w:szCs w:val="20"/>
                <w:lang w:eastAsia="uk-UA"/>
              </w:rPr>
              <w:t>цінностей</w:t>
            </w:r>
            <w:proofErr w:type="spellEnd"/>
          </w:p>
        </w:tc>
        <w:tc>
          <w:tcPr>
            <w:tcW w:w="1843" w:type="dxa"/>
            <w:vAlign w:val="center"/>
          </w:tcPr>
          <w:p w:rsidR="005829CD" w:rsidRPr="005829CD" w:rsidRDefault="005829CD" w:rsidP="00FD0CA7">
            <w:pPr>
              <w:jc w:val="center"/>
              <w:rPr>
                <w:rFonts w:cs="Times New Roman"/>
                <w:b/>
                <w:bCs/>
                <w:color w:val="000000"/>
                <w:sz w:val="20"/>
                <w:szCs w:val="20"/>
                <w:lang w:eastAsia="uk-UA"/>
              </w:rPr>
            </w:pPr>
            <w:proofErr w:type="spellStart"/>
            <w:r w:rsidRPr="005829CD">
              <w:rPr>
                <w:rFonts w:cs="Times New Roman"/>
                <w:b/>
                <w:bCs/>
                <w:color w:val="000000"/>
                <w:sz w:val="20"/>
                <w:szCs w:val="20"/>
                <w:lang w:eastAsia="uk-UA"/>
              </w:rPr>
              <w:t>Інвентарний</w:t>
            </w:r>
            <w:proofErr w:type="spellEnd"/>
            <w:r w:rsidRPr="005829CD">
              <w:rPr>
                <w:rFonts w:cs="Times New Roman"/>
                <w:b/>
                <w:bCs/>
                <w:color w:val="000000"/>
                <w:sz w:val="20"/>
                <w:szCs w:val="20"/>
                <w:lang w:eastAsia="uk-UA"/>
              </w:rPr>
              <w:t xml:space="preserve"> </w:t>
            </w:r>
            <w:proofErr w:type="spellStart"/>
            <w:r w:rsidRPr="005829CD">
              <w:rPr>
                <w:rFonts w:cs="Times New Roman"/>
                <w:b/>
                <w:bCs/>
                <w:color w:val="000000"/>
                <w:sz w:val="20"/>
                <w:szCs w:val="20"/>
                <w:lang w:eastAsia="uk-UA"/>
              </w:rPr>
              <w:t>номер</w:t>
            </w:r>
            <w:proofErr w:type="spellEnd"/>
          </w:p>
        </w:tc>
        <w:tc>
          <w:tcPr>
            <w:tcW w:w="1701" w:type="dxa"/>
            <w:vAlign w:val="center"/>
          </w:tcPr>
          <w:p w:rsidR="005829CD" w:rsidRPr="005829CD" w:rsidRDefault="005829CD" w:rsidP="00FD0CA7">
            <w:pPr>
              <w:tabs>
                <w:tab w:val="left" w:pos="540"/>
              </w:tabs>
              <w:ind w:right="-23"/>
              <w:jc w:val="center"/>
              <w:rPr>
                <w:rFonts w:cs="Times New Roman"/>
                <w:b/>
                <w:bCs/>
                <w:sz w:val="20"/>
                <w:szCs w:val="20"/>
                <w:lang w:val="ru-RU"/>
              </w:rPr>
            </w:pPr>
            <w:proofErr w:type="spellStart"/>
            <w:r w:rsidRPr="005829CD">
              <w:rPr>
                <w:rFonts w:cs="Times New Roman"/>
                <w:b/>
                <w:bCs/>
                <w:sz w:val="20"/>
                <w:szCs w:val="20"/>
              </w:rPr>
              <w:t>Одиниця</w:t>
            </w:r>
            <w:proofErr w:type="spellEnd"/>
            <w:r w:rsidRPr="005829CD">
              <w:rPr>
                <w:rFonts w:cs="Times New Roman"/>
                <w:b/>
                <w:bCs/>
                <w:sz w:val="20"/>
                <w:szCs w:val="20"/>
              </w:rPr>
              <w:t xml:space="preserve"> </w:t>
            </w:r>
            <w:proofErr w:type="spellStart"/>
            <w:r w:rsidRPr="005829CD">
              <w:rPr>
                <w:rFonts w:cs="Times New Roman"/>
                <w:b/>
                <w:bCs/>
                <w:sz w:val="20"/>
                <w:szCs w:val="20"/>
              </w:rPr>
              <w:t>виміру</w:t>
            </w:r>
            <w:proofErr w:type="spellEnd"/>
          </w:p>
        </w:tc>
        <w:tc>
          <w:tcPr>
            <w:tcW w:w="1417" w:type="dxa"/>
            <w:vAlign w:val="center"/>
          </w:tcPr>
          <w:p w:rsidR="005829CD" w:rsidRPr="005829CD" w:rsidRDefault="005829CD" w:rsidP="00FD0CA7">
            <w:pPr>
              <w:tabs>
                <w:tab w:val="left" w:pos="540"/>
              </w:tabs>
              <w:ind w:right="-23"/>
              <w:jc w:val="center"/>
              <w:rPr>
                <w:rFonts w:cs="Times New Roman"/>
                <w:b/>
                <w:bCs/>
                <w:sz w:val="20"/>
                <w:szCs w:val="20"/>
              </w:rPr>
            </w:pPr>
            <w:proofErr w:type="spellStart"/>
            <w:r w:rsidRPr="005829CD">
              <w:rPr>
                <w:rFonts w:cs="Times New Roman"/>
                <w:b/>
                <w:bCs/>
                <w:sz w:val="20"/>
                <w:szCs w:val="20"/>
              </w:rPr>
              <w:t>Кількість</w:t>
            </w:r>
            <w:proofErr w:type="spellEnd"/>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c>
          <w:tcPr>
            <w:tcW w:w="3969" w:type="dxa"/>
            <w:vAlign w:val="center"/>
          </w:tcPr>
          <w:p w:rsidR="005829CD" w:rsidRPr="005829CD" w:rsidRDefault="005829CD" w:rsidP="00FD0CA7">
            <w:pPr>
              <w:jc w:val="both"/>
              <w:rPr>
                <w:sz w:val="20"/>
                <w:szCs w:val="20"/>
              </w:rPr>
            </w:pPr>
            <w:proofErr w:type="spellStart"/>
            <w:r w:rsidRPr="005829CD">
              <w:rPr>
                <w:color w:val="000000"/>
                <w:sz w:val="20"/>
                <w:szCs w:val="20"/>
              </w:rPr>
              <w:t>Сервер</w:t>
            </w:r>
            <w:proofErr w:type="spellEnd"/>
            <w:r w:rsidRPr="005829CD">
              <w:rPr>
                <w:color w:val="000000"/>
                <w:sz w:val="20"/>
                <w:szCs w:val="20"/>
              </w:rPr>
              <w:t xml:space="preserve"> DELL PE 1950 III Quad C</w:t>
            </w:r>
          </w:p>
        </w:tc>
        <w:tc>
          <w:tcPr>
            <w:tcW w:w="1843" w:type="dxa"/>
            <w:vAlign w:val="center"/>
          </w:tcPr>
          <w:p w:rsidR="005829CD" w:rsidRPr="005829CD" w:rsidRDefault="005829CD" w:rsidP="00FD0CA7">
            <w:pPr>
              <w:jc w:val="center"/>
              <w:rPr>
                <w:sz w:val="20"/>
                <w:szCs w:val="20"/>
              </w:rPr>
            </w:pPr>
            <w:r w:rsidRPr="005829CD">
              <w:rPr>
                <w:color w:val="000000"/>
                <w:sz w:val="20"/>
                <w:szCs w:val="20"/>
              </w:rPr>
              <w:t>10482212003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2</w:t>
            </w:r>
          </w:p>
        </w:tc>
        <w:tc>
          <w:tcPr>
            <w:tcW w:w="3969" w:type="dxa"/>
            <w:vAlign w:val="center"/>
          </w:tcPr>
          <w:p w:rsidR="005829CD" w:rsidRPr="005829CD" w:rsidRDefault="005829CD" w:rsidP="00FD0CA7">
            <w:pPr>
              <w:jc w:val="both"/>
              <w:rPr>
                <w:sz w:val="20"/>
                <w:szCs w:val="20"/>
              </w:rPr>
            </w:pPr>
            <w:proofErr w:type="spellStart"/>
            <w:r w:rsidRPr="005829CD">
              <w:rPr>
                <w:color w:val="000000"/>
                <w:sz w:val="20"/>
                <w:szCs w:val="20"/>
              </w:rPr>
              <w:t>Сервер</w:t>
            </w:r>
            <w:proofErr w:type="spellEnd"/>
            <w:r w:rsidRPr="005829CD">
              <w:rPr>
                <w:color w:val="000000"/>
                <w:sz w:val="20"/>
                <w:szCs w:val="20"/>
              </w:rPr>
              <w:t xml:space="preserve"> DELL PE 1950III Quad Co</w:t>
            </w:r>
          </w:p>
        </w:tc>
        <w:tc>
          <w:tcPr>
            <w:tcW w:w="1843" w:type="dxa"/>
            <w:vAlign w:val="center"/>
          </w:tcPr>
          <w:p w:rsidR="005829CD" w:rsidRPr="005829CD" w:rsidRDefault="005829CD" w:rsidP="00FD0CA7">
            <w:pPr>
              <w:jc w:val="center"/>
              <w:rPr>
                <w:sz w:val="20"/>
                <w:szCs w:val="20"/>
              </w:rPr>
            </w:pPr>
            <w:r w:rsidRPr="005829CD">
              <w:rPr>
                <w:color w:val="000000"/>
                <w:sz w:val="20"/>
                <w:szCs w:val="20"/>
              </w:rPr>
              <w:t>10482209003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3</w:t>
            </w:r>
          </w:p>
        </w:tc>
        <w:tc>
          <w:tcPr>
            <w:tcW w:w="3969" w:type="dxa"/>
            <w:vAlign w:val="center"/>
          </w:tcPr>
          <w:p w:rsidR="005829CD" w:rsidRPr="005829CD" w:rsidRDefault="005829CD" w:rsidP="00FD0CA7">
            <w:pPr>
              <w:jc w:val="both"/>
              <w:rPr>
                <w:sz w:val="20"/>
                <w:szCs w:val="20"/>
              </w:rPr>
            </w:pPr>
            <w:proofErr w:type="spellStart"/>
            <w:r w:rsidRPr="005829CD">
              <w:rPr>
                <w:color w:val="000000"/>
                <w:sz w:val="20"/>
                <w:szCs w:val="20"/>
              </w:rPr>
              <w:t>Сервер</w:t>
            </w:r>
            <w:proofErr w:type="spellEnd"/>
            <w:r w:rsidRPr="005829CD">
              <w:rPr>
                <w:color w:val="000000"/>
                <w:sz w:val="20"/>
                <w:szCs w:val="20"/>
              </w:rPr>
              <w:t xml:space="preserve"> </w:t>
            </w:r>
            <w:proofErr w:type="spellStart"/>
            <w:r w:rsidRPr="005829CD">
              <w:rPr>
                <w:color w:val="000000"/>
                <w:sz w:val="20"/>
                <w:szCs w:val="20"/>
              </w:rPr>
              <w:t>для</w:t>
            </w:r>
            <w:proofErr w:type="spellEnd"/>
            <w:r w:rsidRPr="005829CD">
              <w:rPr>
                <w:color w:val="000000"/>
                <w:sz w:val="20"/>
                <w:szCs w:val="20"/>
              </w:rPr>
              <w:t xml:space="preserve"> </w:t>
            </w:r>
            <w:proofErr w:type="spellStart"/>
            <w:r w:rsidRPr="005829CD">
              <w:rPr>
                <w:color w:val="000000"/>
                <w:sz w:val="20"/>
                <w:szCs w:val="20"/>
              </w:rPr>
              <w:t>системи</w:t>
            </w:r>
            <w:proofErr w:type="spellEnd"/>
            <w:r w:rsidRPr="005829CD">
              <w:rPr>
                <w:color w:val="000000"/>
                <w:sz w:val="20"/>
                <w:szCs w:val="20"/>
              </w:rPr>
              <w:t xml:space="preserve"> </w:t>
            </w:r>
            <w:proofErr w:type="spellStart"/>
            <w:r w:rsidRPr="005829CD">
              <w:rPr>
                <w:color w:val="000000"/>
                <w:sz w:val="20"/>
                <w:szCs w:val="20"/>
              </w:rPr>
              <w:t>iдентифiкац</w:t>
            </w:r>
            <w:proofErr w:type="spellEnd"/>
          </w:p>
        </w:tc>
        <w:tc>
          <w:tcPr>
            <w:tcW w:w="1843" w:type="dxa"/>
            <w:vAlign w:val="center"/>
          </w:tcPr>
          <w:p w:rsidR="005829CD" w:rsidRPr="005829CD" w:rsidRDefault="005829CD" w:rsidP="00FD0CA7">
            <w:pPr>
              <w:jc w:val="center"/>
              <w:rPr>
                <w:sz w:val="20"/>
                <w:szCs w:val="20"/>
              </w:rPr>
            </w:pPr>
            <w:r w:rsidRPr="005829CD">
              <w:rPr>
                <w:color w:val="000000"/>
                <w:sz w:val="20"/>
                <w:szCs w:val="20"/>
              </w:rPr>
              <w:t>10482094003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4</w:t>
            </w:r>
          </w:p>
        </w:tc>
        <w:tc>
          <w:tcPr>
            <w:tcW w:w="3969" w:type="dxa"/>
            <w:vAlign w:val="center"/>
          </w:tcPr>
          <w:p w:rsidR="005829CD" w:rsidRPr="005829CD" w:rsidRDefault="005829CD" w:rsidP="00FD0CA7">
            <w:pPr>
              <w:jc w:val="both"/>
              <w:rPr>
                <w:sz w:val="20"/>
                <w:szCs w:val="20"/>
              </w:rPr>
            </w:pPr>
            <w:proofErr w:type="spellStart"/>
            <w:r w:rsidRPr="005829CD">
              <w:rPr>
                <w:color w:val="000000"/>
                <w:sz w:val="20"/>
                <w:szCs w:val="20"/>
              </w:rPr>
              <w:t>Сервер</w:t>
            </w:r>
            <w:proofErr w:type="spellEnd"/>
            <w:r w:rsidRPr="005829CD">
              <w:rPr>
                <w:color w:val="000000"/>
                <w:sz w:val="20"/>
                <w:szCs w:val="20"/>
              </w:rPr>
              <w:t xml:space="preserve"> </w:t>
            </w:r>
            <w:proofErr w:type="spellStart"/>
            <w:r w:rsidRPr="005829CD">
              <w:rPr>
                <w:color w:val="000000"/>
                <w:sz w:val="20"/>
                <w:szCs w:val="20"/>
              </w:rPr>
              <w:t>для</w:t>
            </w:r>
            <w:proofErr w:type="spellEnd"/>
            <w:r w:rsidRPr="005829CD">
              <w:rPr>
                <w:color w:val="000000"/>
                <w:sz w:val="20"/>
                <w:szCs w:val="20"/>
              </w:rPr>
              <w:t xml:space="preserve"> </w:t>
            </w:r>
            <w:proofErr w:type="spellStart"/>
            <w:r w:rsidRPr="005829CD">
              <w:rPr>
                <w:color w:val="000000"/>
                <w:sz w:val="20"/>
                <w:szCs w:val="20"/>
              </w:rPr>
              <w:t>системи</w:t>
            </w:r>
            <w:proofErr w:type="spellEnd"/>
            <w:r w:rsidRPr="005829CD">
              <w:rPr>
                <w:color w:val="000000"/>
                <w:sz w:val="20"/>
                <w:szCs w:val="20"/>
              </w:rPr>
              <w:t xml:space="preserve"> </w:t>
            </w:r>
            <w:proofErr w:type="spellStart"/>
            <w:r w:rsidRPr="005829CD">
              <w:rPr>
                <w:color w:val="000000"/>
                <w:sz w:val="20"/>
                <w:szCs w:val="20"/>
              </w:rPr>
              <w:t>iдентифiкац</w:t>
            </w:r>
            <w:proofErr w:type="spellEnd"/>
          </w:p>
        </w:tc>
        <w:tc>
          <w:tcPr>
            <w:tcW w:w="1843" w:type="dxa"/>
            <w:vAlign w:val="center"/>
          </w:tcPr>
          <w:p w:rsidR="005829CD" w:rsidRPr="005829CD" w:rsidRDefault="005829CD" w:rsidP="00FD0CA7">
            <w:pPr>
              <w:jc w:val="center"/>
              <w:rPr>
                <w:sz w:val="20"/>
                <w:szCs w:val="20"/>
              </w:rPr>
            </w:pPr>
            <w:r w:rsidRPr="005829CD">
              <w:rPr>
                <w:color w:val="000000"/>
                <w:sz w:val="20"/>
                <w:szCs w:val="20"/>
              </w:rPr>
              <w:t>10482096003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5</w:t>
            </w:r>
          </w:p>
        </w:tc>
        <w:tc>
          <w:tcPr>
            <w:tcW w:w="3969" w:type="dxa"/>
            <w:vAlign w:val="center"/>
          </w:tcPr>
          <w:p w:rsidR="005829CD" w:rsidRPr="005829CD" w:rsidRDefault="005829CD" w:rsidP="00FD0CA7">
            <w:pPr>
              <w:jc w:val="both"/>
              <w:rPr>
                <w:sz w:val="20"/>
                <w:szCs w:val="20"/>
              </w:rPr>
            </w:pPr>
            <w:proofErr w:type="spellStart"/>
            <w:r w:rsidRPr="005829CD">
              <w:rPr>
                <w:color w:val="000000"/>
                <w:sz w:val="20"/>
                <w:szCs w:val="20"/>
              </w:rPr>
              <w:t>Сервер</w:t>
            </w:r>
            <w:proofErr w:type="spellEnd"/>
            <w:r w:rsidRPr="005829CD">
              <w:rPr>
                <w:color w:val="000000"/>
                <w:sz w:val="20"/>
                <w:szCs w:val="20"/>
              </w:rPr>
              <w:t xml:space="preserve"> </w:t>
            </w:r>
            <w:proofErr w:type="spellStart"/>
            <w:r w:rsidRPr="005829CD">
              <w:rPr>
                <w:color w:val="000000"/>
                <w:sz w:val="20"/>
                <w:szCs w:val="20"/>
              </w:rPr>
              <w:t>для</w:t>
            </w:r>
            <w:proofErr w:type="spellEnd"/>
            <w:r w:rsidRPr="005829CD">
              <w:rPr>
                <w:color w:val="000000"/>
                <w:sz w:val="20"/>
                <w:szCs w:val="20"/>
              </w:rPr>
              <w:t xml:space="preserve"> </w:t>
            </w:r>
            <w:proofErr w:type="spellStart"/>
            <w:r w:rsidRPr="005829CD">
              <w:rPr>
                <w:color w:val="000000"/>
                <w:sz w:val="20"/>
                <w:szCs w:val="20"/>
              </w:rPr>
              <w:t>системи</w:t>
            </w:r>
            <w:proofErr w:type="spellEnd"/>
            <w:r w:rsidRPr="005829CD">
              <w:rPr>
                <w:color w:val="000000"/>
                <w:sz w:val="20"/>
                <w:szCs w:val="20"/>
              </w:rPr>
              <w:t xml:space="preserve"> </w:t>
            </w:r>
            <w:proofErr w:type="spellStart"/>
            <w:r w:rsidRPr="005829CD">
              <w:rPr>
                <w:color w:val="000000"/>
                <w:sz w:val="20"/>
                <w:szCs w:val="20"/>
              </w:rPr>
              <w:t>iдентифiкац</w:t>
            </w:r>
            <w:proofErr w:type="spellEnd"/>
          </w:p>
        </w:tc>
        <w:tc>
          <w:tcPr>
            <w:tcW w:w="1843" w:type="dxa"/>
            <w:vAlign w:val="center"/>
          </w:tcPr>
          <w:p w:rsidR="005829CD" w:rsidRPr="005829CD" w:rsidRDefault="005829CD" w:rsidP="00FD0CA7">
            <w:pPr>
              <w:jc w:val="center"/>
              <w:rPr>
                <w:sz w:val="20"/>
                <w:szCs w:val="20"/>
              </w:rPr>
            </w:pPr>
            <w:r w:rsidRPr="005829CD">
              <w:rPr>
                <w:color w:val="000000"/>
                <w:sz w:val="20"/>
                <w:szCs w:val="20"/>
              </w:rPr>
              <w:t>10482095003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6</w:t>
            </w:r>
          </w:p>
        </w:tc>
        <w:tc>
          <w:tcPr>
            <w:tcW w:w="3969" w:type="dxa"/>
            <w:vAlign w:val="center"/>
          </w:tcPr>
          <w:p w:rsidR="005829CD" w:rsidRPr="005829CD" w:rsidRDefault="005829CD" w:rsidP="00FD0CA7">
            <w:pPr>
              <w:jc w:val="both"/>
              <w:rPr>
                <w:sz w:val="20"/>
                <w:szCs w:val="20"/>
              </w:rPr>
            </w:pPr>
            <w:proofErr w:type="spellStart"/>
            <w:r w:rsidRPr="005829CD">
              <w:rPr>
                <w:color w:val="000000"/>
                <w:sz w:val="20"/>
                <w:szCs w:val="20"/>
              </w:rPr>
              <w:t>Сервер</w:t>
            </w:r>
            <w:proofErr w:type="spellEnd"/>
            <w:r w:rsidRPr="005829CD">
              <w:rPr>
                <w:color w:val="000000"/>
                <w:sz w:val="20"/>
                <w:szCs w:val="20"/>
              </w:rPr>
              <w:t xml:space="preserve"> </w:t>
            </w:r>
            <w:proofErr w:type="spellStart"/>
            <w:r w:rsidRPr="005829CD">
              <w:rPr>
                <w:color w:val="000000"/>
                <w:sz w:val="20"/>
                <w:szCs w:val="20"/>
              </w:rPr>
              <w:t>для</w:t>
            </w:r>
            <w:proofErr w:type="spellEnd"/>
            <w:r w:rsidRPr="005829CD">
              <w:rPr>
                <w:color w:val="000000"/>
                <w:sz w:val="20"/>
                <w:szCs w:val="20"/>
              </w:rPr>
              <w:t xml:space="preserve"> </w:t>
            </w:r>
            <w:proofErr w:type="spellStart"/>
            <w:r w:rsidRPr="005829CD">
              <w:rPr>
                <w:color w:val="000000"/>
                <w:sz w:val="20"/>
                <w:szCs w:val="20"/>
              </w:rPr>
              <w:t>системи</w:t>
            </w:r>
            <w:proofErr w:type="spellEnd"/>
            <w:r w:rsidRPr="005829CD">
              <w:rPr>
                <w:color w:val="000000"/>
                <w:sz w:val="20"/>
                <w:szCs w:val="20"/>
              </w:rPr>
              <w:t xml:space="preserve"> </w:t>
            </w:r>
            <w:proofErr w:type="spellStart"/>
            <w:r w:rsidRPr="005829CD">
              <w:rPr>
                <w:color w:val="000000"/>
                <w:sz w:val="20"/>
                <w:szCs w:val="20"/>
              </w:rPr>
              <w:t>iдентифiкац</w:t>
            </w:r>
            <w:proofErr w:type="spellEnd"/>
          </w:p>
        </w:tc>
        <w:tc>
          <w:tcPr>
            <w:tcW w:w="1843" w:type="dxa"/>
            <w:vAlign w:val="center"/>
          </w:tcPr>
          <w:p w:rsidR="005829CD" w:rsidRPr="005829CD" w:rsidRDefault="005829CD" w:rsidP="00FD0CA7">
            <w:pPr>
              <w:jc w:val="center"/>
              <w:rPr>
                <w:sz w:val="20"/>
                <w:szCs w:val="20"/>
              </w:rPr>
            </w:pPr>
            <w:r w:rsidRPr="005829CD">
              <w:rPr>
                <w:color w:val="000000"/>
                <w:sz w:val="20"/>
                <w:szCs w:val="20"/>
              </w:rPr>
              <w:t>10482100003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7</w:t>
            </w:r>
          </w:p>
        </w:tc>
        <w:tc>
          <w:tcPr>
            <w:tcW w:w="3969" w:type="dxa"/>
            <w:vAlign w:val="center"/>
          </w:tcPr>
          <w:p w:rsidR="005829CD" w:rsidRPr="005829CD" w:rsidRDefault="005829CD" w:rsidP="00FD0CA7">
            <w:pPr>
              <w:jc w:val="both"/>
              <w:rPr>
                <w:sz w:val="20"/>
                <w:szCs w:val="20"/>
              </w:rPr>
            </w:pPr>
            <w:proofErr w:type="spellStart"/>
            <w:r w:rsidRPr="005829CD">
              <w:rPr>
                <w:color w:val="000000"/>
                <w:sz w:val="20"/>
                <w:szCs w:val="20"/>
              </w:rPr>
              <w:t>Сервер</w:t>
            </w:r>
            <w:proofErr w:type="spellEnd"/>
            <w:r w:rsidRPr="005829CD">
              <w:rPr>
                <w:color w:val="000000"/>
                <w:sz w:val="20"/>
                <w:szCs w:val="20"/>
              </w:rPr>
              <w:t xml:space="preserve"> </w:t>
            </w:r>
            <w:proofErr w:type="spellStart"/>
            <w:r w:rsidRPr="005829CD">
              <w:rPr>
                <w:color w:val="000000"/>
                <w:sz w:val="20"/>
                <w:szCs w:val="20"/>
              </w:rPr>
              <w:t>для</w:t>
            </w:r>
            <w:proofErr w:type="spellEnd"/>
            <w:r w:rsidRPr="005829CD">
              <w:rPr>
                <w:color w:val="000000"/>
                <w:sz w:val="20"/>
                <w:szCs w:val="20"/>
              </w:rPr>
              <w:t xml:space="preserve"> </w:t>
            </w:r>
            <w:proofErr w:type="spellStart"/>
            <w:r w:rsidRPr="005829CD">
              <w:rPr>
                <w:color w:val="000000"/>
                <w:sz w:val="20"/>
                <w:szCs w:val="20"/>
              </w:rPr>
              <w:t>системи</w:t>
            </w:r>
            <w:proofErr w:type="spellEnd"/>
            <w:r w:rsidRPr="005829CD">
              <w:rPr>
                <w:color w:val="000000"/>
                <w:sz w:val="20"/>
                <w:szCs w:val="20"/>
              </w:rPr>
              <w:t xml:space="preserve"> </w:t>
            </w:r>
            <w:proofErr w:type="spellStart"/>
            <w:r w:rsidRPr="005829CD">
              <w:rPr>
                <w:color w:val="000000"/>
                <w:sz w:val="20"/>
                <w:szCs w:val="20"/>
              </w:rPr>
              <w:t>iдентифiкац</w:t>
            </w:r>
            <w:proofErr w:type="spellEnd"/>
          </w:p>
        </w:tc>
        <w:tc>
          <w:tcPr>
            <w:tcW w:w="1843" w:type="dxa"/>
            <w:vAlign w:val="center"/>
          </w:tcPr>
          <w:p w:rsidR="005829CD" w:rsidRPr="005829CD" w:rsidRDefault="005829CD" w:rsidP="00FD0CA7">
            <w:pPr>
              <w:jc w:val="center"/>
              <w:rPr>
                <w:sz w:val="20"/>
                <w:szCs w:val="20"/>
                <w:lang w:val="ru-RU"/>
              </w:rPr>
            </w:pPr>
            <w:r w:rsidRPr="005829CD">
              <w:rPr>
                <w:color w:val="000000"/>
                <w:sz w:val="20"/>
                <w:szCs w:val="20"/>
              </w:rPr>
              <w:t>10482097003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8</w:t>
            </w:r>
          </w:p>
        </w:tc>
        <w:tc>
          <w:tcPr>
            <w:tcW w:w="3969" w:type="dxa"/>
            <w:vAlign w:val="center"/>
          </w:tcPr>
          <w:p w:rsidR="005829CD" w:rsidRPr="005829CD" w:rsidRDefault="005829CD" w:rsidP="00FD0CA7">
            <w:pPr>
              <w:jc w:val="both"/>
              <w:rPr>
                <w:sz w:val="20"/>
                <w:szCs w:val="20"/>
              </w:rPr>
            </w:pPr>
            <w:proofErr w:type="spellStart"/>
            <w:r w:rsidRPr="005829CD">
              <w:rPr>
                <w:color w:val="000000"/>
                <w:sz w:val="20"/>
                <w:szCs w:val="20"/>
              </w:rPr>
              <w:t>Сервер</w:t>
            </w:r>
            <w:proofErr w:type="spellEnd"/>
            <w:r w:rsidRPr="005829CD">
              <w:rPr>
                <w:color w:val="000000"/>
                <w:sz w:val="20"/>
                <w:szCs w:val="20"/>
              </w:rPr>
              <w:t xml:space="preserve"> </w:t>
            </w:r>
            <w:proofErr w:type="spellStart"/>
            <w:r w:rsidRPr="005829CD">
              <w:rPr>
                <w:color w:val="000000"/>
                <w:sz w:val="20"/>
                <w:szCs w:val="20"/>
              </w:rPr>
              <w:t>для</w:t>
            </w:r>
            <w:proofErr w:type="spellEnd"/>
            <w:r w:rsidRPr="005829CD">
              <w:rPr>
                <w:color w:val="000000"/>
                <w:sz w:val="20"/>
                <w:szCs w:val="20"/>
              </w:rPr>
              <w:t xml:space="preserve"> </w:t>
            </w:r>
            <w:proofErr w:type="spellStart"/>
            <w:r w:rsidRPr="005829CD">
              <w:rPr>
                <w:color w:val="000000"/>
                <w:sz w:val="20"/>
                <w:szCs w:val="20"/>
              </w:rPr>
              <w:t>системи</w:t>
            </w:r>
            <w:proofErr w:type="spellEnd"/>
            <w:r w:rsidRPr="005829CD">
              <w:rPr>
                <w:color w:val="000000"/>
                <w:sz w:val="20"/>
                <w:szCs w:val="20"/>
              </w:rPr>
              <w:t xml:space="preserve"> </w:t>
            </w:r>
            <w:proofErr w:type="spellStart"/>
            <w:r w:rsidRPr="005829CD">
              <w:rPr>
                <w:color w:val="000000"/>
                <w:sz w:val="20"/>
                <w:szCs w:val="20"/>
              </w:rPr>
              <w:t>iдентифiкац</w:t>
            </w:r>
            <w:proofErr w:type="spellEnd"/>
          </w:p>
        </w:tc>
        <w:tc>
          <w:tcPr>
            <w:tcW w:w="1843" w:type="dxa"/>
            <w:vAlign w:val="center"/>
          </w:tcPr>
          <w:p w:rsidR="005829CD" w:rsidRPr="005829CD" w:rsidRDefault="005829CD" w:rsidP="00FD0CA7">
            <w:pPr>
              <w:jc w:val="center"/>
              <w:rPr>
                <w:sz w:val="20"/>
                <w:szCs w:val="20"/>
                <w:lang w:val="ru-RU"/>
              </w:rPr>
            </w:pPr>
            <w:r w:rsidRPr="005829CD">
              <w:rPr>
                <w:color w:val="000000"/>
                <w:sz w:val="20"/>
                <w:szCs w:val="20"/>
              </w:rPr>
              <w:t>10482093003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9</w:t>
            </w:r>
          </w:p>
        </w:tc>
        <w:tc>
          <w:tcPr>
            <w:tcW w:w="3969" w:type="dxa"/>
            <w:vAlign w:val="center"/>
          </w:tcPr>
          <w:p w:rsidR="005829CD" w:rsidRPr="005829CD" w:rsidRDefault="005829CD" w:rsidP="00FD0CA7">
            <w:pPr>
              <w:jc w:val="both"/>
              <w:rPr>
                <w:sz w:val="20"/>
                <w:szCs w:val="20"/>
              </w:rPr>
            </w:pPr>
            <w:proofErr w:type="spellStart"/>
            <w:r w:rsidRPr="005829CD">
              <w:rPr>
                <w:color w:val="000000"/>
                <w:sz w:val="20"/>
                <w:szCs w:val="20"/>
              </w:rPr>
              <w:t>Сервер</w:t>
            </w:r>
            <w:proofErr w:type="spellEnd"/>
            <w:r w:rsidRPr="005829CD">
              <w:rPr>
                <w:color w:val="000000"/>
                <w:sz w:val="20"/>
                <w:szCs w:val="20"/>
              </w:rPr>
              <w:t xml:space="preserve"> </w:t>
            </w:r>
            <w:proofErr w:type="spellStart"/>
            <w:r w:rsidRPr="005829CD">
              <w:rPr>
                <w:color w:val="000000"/>
                <w:sz w:val="20"/>
                <w:szCs w:val="20"/>
              </w:rPr>
              <w:t>для</w:t>
            </w:r>
            <w:proofErr w:type="spellEnd"/>
            <w:r w:rsidRPr="005829CD">
              <w:rPr>
                <w:color w:val="000000"/>
                <w:sz w:val="20"/>
                <w:szCs w:val="20"/>
              </w:rPr>
              <w:t xml:space="preserve"> </w:t>
            </w:r>
            <w:proofErr w:type="spellStart"/>
            <w:r w:rsidRPr="005829CD">
              <w:rPr>
                <w:color w:val="000000"/>
                <w:sz w:val="20"/>
                <w:szCs w:val="20"/>
              </w:rPr>
              <w:t>системи</w:t>
            </w:r>
            <w:proofErr w:type="spellEnd"/>
            <w:r w:rsidRPr="005829CD">
              <w:rPr>
                <w:color w:val="000000"/>
                <w:sz w:val="20"/>
                <w:szCs w:val="20"/>
              </w:rPr>
              <w:t xml:space="preserve"> </w:t>
            </w:r>
            <w:proofErr w:type="spellStart"/>
            <w:r w:rsidRPr="005829CD">
              <w:rPr>
                <w:color w:val="000000"/>
                <w:sz w:val="20"/>
                <w:szCs w:val="20"/>
              </w:rPr>
              <w:t>iдентифiкац</w:t>
            </w:r>
            <w:proofErr w:type="spellEnd"/>
          </w:p>
        </w:tc>
        <w:tc>
          <w:tcPr>
            <w:tcW w:w="1843" w:type="dxa"/>
            <w:vAlign w:val="center"/>
          </w:tcPr>
          <w:p w:rsidR="005829CD" w:rsidRPr="005829CD" w:rsidRDefault="005829CD" w:rsidP="00FD0CA7">
            <w:pPr>
              <w:jc w:val="center"/>
              <w:rPr>
                <w:sz w:val="20"/>
                <w:szCs w:val="20"/>
              </w:rPr>
            </w:pPr>
            <w:r w:rsidRPr="005829CD">
              <w:rPr>
                <w:color w:val="000000"/>
                <w:sz w:val="20"/>
                <w:szCs w:val="20"/>
              </w:rPr>
              <w:t>10482103003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10</w:t>
            </w:r>
          </w:p>
        </w:tc>
        <w:tc>
          <w:tcPr>
            <w:tcW w:w="3969" w:type="dxa"/>
            <w:vAlign w:val="center"/>
          </w:tcPr>
          <w:p w:rsidR="005829CD" w:rsidRPr="005829CD" w:rsidRDefault="005829CD" w:rsidP="00FD0CA7">
            <w:pPr>
              <w:jc w:val="both"/>
              <w:rPr>
                <w:sz w:val="20"/>
                <w:szCs w:val="20"/>
              </w:rPr>
            </w:pPr>
            <w:proofErr w:type="spellStart"/>
            <w:r w:rsidRPr="005829CD">
              <w:rPr>
                <w:color w:val="000000"/>
                <w:sz w:val="20"/>
                <w:szCs w:val="20"/>
              </w:rPr>
              <w:t>Сервер</w:t>
            </w:r>
            <w:proofErr w:type="spellEnd"/>
            <w:r w:rsidRPr="005829CD">
              <w:rPr>
                <w:color w:val="000000"/>
                <w:sz w:val="20"/>
                <w:szCs w:val="20"/>
              </w:rPr>
              <w:t xml:space="preserve"> DELL PE 1950 III Quad C</w:t>
            </w:r>
          </w:p>
        </w:tc>
        <w:tc>
          <w:tcPr>
            <w:tcW w:w="1843" w:type="dxa"/>
            <w:vAlign w:val="center"/>
          </w:tcPr>
          <w:p w:rsidR="005829CD" w:rsidRPr="005829CD" w:rsidRDefault="005829CD" w:rsidP="00FD0CA7">
            <w:pPr>
              <w:jc w:val="center"/>
              <w:rPr>
                <w:sz w:val="20"/>
                <w:szCs w:val="20"/>
              </w:rPr>
            </w:pPr>
            <w:r w:rsidRPr="005829CD">
              <w:rPr>
                <w:color w:val="000000"/>
                <w:sz w:val="20"/>
                <w:szCs w:val="20"/>
              </w:rPr>
              <w:t>10482215003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11</w:t>
            </w:r>
          </w:p>
        </w:tc>
        <w:tc>
          <w:tcPr>
            <w:tcW w:w="3969" w:type="dxa"/>
            <w:vAlign w:val="center"/>
          </w:tcPr>
          <w:p w:rsidR="005829CD" w:rsidRPr="005829CD" w:rsidRDefault="005829CD" w:rsidP="00FD0CA7">
            <w:pPr>
              <w:jc w:val="both"/>
              <w:rPr>
                <w:sz w:val="20"/>
                <w:szCs w:val="20"/>
              </w:rPr>
            </w:pPr>
            <w:proofErr w:type="spellStart"/>
            <w:r w:rsidRPr="005829CD">
              <w:rPr>
                <w:color w:val="000000"/>
                <w:sz w:val="20"/>
                <w:szCs w:val="20"/>
              </w:rPr>
              <w:t>Сервер</w:t>
            </w:r>
            <w:proofErr w:type="spellEnd"/>
            <w:r w:rsidRPr="005829CD">
              <w:rPr>
                <w:color w:val="000000"/>
                <w:sz w:val="20"/>
                <w:szCs w:val="20"/>
              </w:rPr>
              <w:t xml:space="preserve"> HP DL 360G5 у </w:t>
            </w:r>
            <w:proofErr w:type="spellStart"/>
            <w:r w:rsidRPr="005829CD">
              <w:rPr>
                <w:color w:val="000000"/>
                <w:sz w:val="20"/>
                <w:szCs w:val="20"/>
              </w:rPr>
              <w:t>складi</w:t>
            </w:r>
            <w:proofErr w:type="spellEnd"/>
            <w:r w:rsidRPr="005829CD">
              <w:rPr>
                <w:color w:val="000000"/>
                <w:sz w:val="20"/>
                <w:szCs w:val="20"/>
              </w:rPr>
              <w:t>:</w:t>
            </w:r>
          </w:p>
        </w:tc>
        <w:tc>
          <w:tcPr>
            <w:tcW w:w="1843" w:type="dxa"/>
            <w:vAlign w:val="center"/>
          </w:tcPr>
          <w:p w:rsidR="005829CD" w:rsidRPr="005829CD" w:rsidRDefault="005829CD" w:rsidP="00FD0CA7">
            <w:pPr>
              <w:jc w:val="center"/>
              <w:rPr>
                <w:sz w:val="20"/>
                <w:szCs w:val="20"/>
              </w:rPr>
            </w:pPr>
            <w:r w:rsidRPr="005829CD">
              <w:rPr>
                <w:color w:val="000000"/>
                <w:sz w:val="20"/>
                <w:szCs w:val="20"/>
              </w:rPr>
              <w:t>10482128003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12</w:t>
            </w:r>
          </w:p>
        </w:tc>
        <w:tc>
          <w:tcPr>
            <w:tcW w:w="3969" w:type="dxa"/>
            <w:vAlign w:val="center"/>
          </w:tcPr>
          <w:p w:rsidR="005829CD" w:rsidRPr="005829CD" w:rsidRDefault="005829CD" w:rsidP="00FD0CA7">
            <w:pPr>
              <w:jc w:val="both"/>
              <w:rPr>
                <w:sz w:val="20"/>
                <w:szCs w:val="20"/>
              </w:rPr>
            </w:pPr>
            <w:proofErr w:type="spellStart"/>
            <w:r w:rsidRPr="005829CD">
              <w:rPr>
                <w:color w:val="000000"/>
                <w:sz w:val="20"/>
                <w:szCs w:val="20"/>
              </w:rPr>
              <w:t>Сервер</w:t>
            </w:r>
            <w:proofErr w:type="spellEnd"/>
            <w:r w:rsidRPr="005829CD">
              <w:rPr>
                <w:color w:val="000000"/>
                <w:sz w:val="20"/>
                <w:szCs w:val="20"/>
              </w:rPr>
              <w:t xml:space="preserve"> HP DL 360G5 у </w:t>
            </w:r>
            <w:proofErr w:type="spellStart"/>
            <w:r w:rsidRPr="005829CD">
              <w:rPr>
                <w:color w:val="000000"/>
                <w:sz w:val="20"/>
                <w:szCs w:val="20"/>
              </w:rPr>
              <w:t>складi</w:t>
            </w:r>
            <w:proofErr w:type="spellEnd"/>
            <w:r w:rsidRPr="005829CD">
              <w:rPr>
                <w:color w:val="000000"/>
                <w:sz w:val="20"/>
                <w:szCs w:val="20"/>
              </w:rPr>
              <w:t>:</w:t>
            </w:r>
          </w:p>
        </w:tc>
        <w:tc>
          <w:tcPr>
            <w:tcW w:w="1843" w:type="dxa"/>
            <w:vAlign w:val="center"/>
          </w:tcPr>
          <w:p w:rsidR="005829CD" w:rsidRPr="005829CD" w:rsidRDefault="005829CD" w:rsidP="00FD0CA7">
            <w:pPr>
              <w:jc w:val="center"/>
              <w:rPr>
                <w:sz w:val="20"/>
                <w:szCs w:val="20"/>
              </w:rPr>
            </w:pPr>
            <w:r w:rsidRPr="005829CD">
              <w:rPr>
                <w:color w:val="000000"/>
                <w:sz w:val="20"/>
                <w:szCs w:val="20"/>
              </w:rPr>
              <w:t>10482130003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13</w:t>
            </w:r>
          </w:p>
        </w:tc>
        <w:tc>
          <w:tcPr>
            <w:tcW w:w="3969" w:type="dxa"/>
            <w:vAlign w:val="center"/>
          </w:tcPr>
          <w:p w:rsidR="005829CD" w:rsidRPr="005829CD" w:rsidRDefault="005829CD" w:rsidP="00FD0CA7">
            <w:pPr>
              <w:jc w:val="both"/>
              <w:rPr>
                <w:sz w:val="20"/>
                <w:szCs w:val="20"/>
              </w:rPr>
            </w:pPr>
            <w:proofErr w:type="spellStart"/>
            <w:r w:rsidRPr="005829CD">
              <w:rPr>
                <w:color w:val="000000"/>
                <w:sz w:val="20"/>
                <w:szCs w:val="20"/>
              </w:rPr>
              <w:t>Сервер</w:t>
            </w:r>
            <w:proofErr w:type="spellEnd"/>
            <w:r w:rsidRPr="005829CD">
              <w:rPr>
                <w:color w:val="000000"/>
                <w:sz w:val="20"/>
                <w:szCs w:val="20"/>
              </w:rPr>
              <w:t xml:space="preserve"> HP DL 360G5 у </w:t>
            </w:r>
            <w:proofErr w:type="spellStart"/>
            <w:r w:rsidRPr="005829CD">
              <w:rPr>
                <w:color w:val="000000"/>
                <w:sz w:val="20"/>
                <w:szCs w:val="20"/>
              </w:rPr>
              <w:t>складi</w:t>
            </w:r>
            <w:proofErr w:type="spellEnd"/>
            <w:r w:rsidRPr="005829CD">
              <w:rPr>
                <w:color w:val="000000"/>
                <w:sz w:val="20"/>
                <w:szCs w:val="20"/>
              </w:rPr>
              <w:t>:</w:t>
            </w:r>
          </w:p>
        </w:tc>
        <w:tc>
          <w:tcPr>
            <w:tcW w:w="1843" w:type="dxa"/>
            <w:vAlign w:val="center"/>
          </w:tcPr>
          <w:p w:rsidR="005829CD" w:rsidRPr="005829CD" w:rsidRDefault="005829CD" w:rsidP="00FD0CA7">
            <w:pPr>
              <w:jc w:val="center"/>
              <w:rPr>
                <w:sz w:val="20"/>
                <w:szCs w:val="20"/>
              </w:rPr>
            </w:pPr>
            <w:r w:rsidRPr="005829CD">
              <w:rPr>
                <w:color w:val="000000"/>
                <w:sz w:val="20"/>
                <w:szCs w:val="20"/>
              </w:rPr>
              <w:t>10482129003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14</w:t>
            </w:r>
          </w:p>
        </w:tc>
        <w:tc>
          <w:tcPr>
            <w:tcW w:w="3969" w:type="dxa"/>
            <w:vAlign w:val="center"/>
          </w:tcPr>
          <w:p w:rsidR="005829CD" w:rsidRPr="005829CD" w:rsidRDefault="005829CD" w:rsidP="00FD0CA7">
            <w:pPr>
              <w:jc w:val="both"/>
              <w:rPr>
                <w:sz w:val="20"/>
                <w:szCs w:val="20"/>
              </w:rPr>
            </w:pPr>
            <w:proofErr w:type="spellStart"/>
            <w:r w:rsidRPr="005829CD">
              <w:rPr>
                <w:color w:val="000000"/>
                <w:sz w:val="20"/>
                <w:szCs w:val="20"/>
              </w:rPr>
              <w:t>Сервер</w:t>
            </w:r>
            <w:proofErr w:type="spellEnd"/>
            <w:r w:rsidRPr="005829CD">
              <w:rPr>
                <w:color w:val="000000"/>
                <w:sz w:val="20"/>
                <w:szCs w:val="20"/>
              </w:rPr>
              <w:t xml:space="preserve"> </w:t>
            </w:r>
            <w:proofErr w:type="spellStart"/>
            <w:r w:rsidRPr="005829CD">
              <w:rPr>
                <w:color w:val="000000"/>
                <w:sz w:val="20"/>
                <w:szCs w:val="20"/>
              </w:rPr>
              <w:t>для</w:t>
            </w:r>
            <w:proofErr w:type="spellEnd"/>
            <w:r w:rsidRPr="005829CD">
              <w:rPr>
                <w:color w:val="000000"/>
                <w:sz w:val="20"/>
                <w:szCs w:val="20"/>
              </w:rPr>
              <w:t xml:space="preserve"> </w:t>
            </w:r>
            <w:proofErr w:type="spellStart"/>
            <w:r w:rsidRPr="005829CD">
              <w:rPr>
                <w:color w:val="000000"/>
                <w:sz w:val="20"/>
                <w:szCs w:val="20"/>
              </w:rPr>
              <w:t>системи</w:t>
            </w:r>
            <w:proofErr w:type="spellEnd"/>
            <w:r w:rsidRPr="005829CD">
              <w:rPr>
                <w:color w:val="000000"/>
                <w:sz w:val="20"/>
                <w:szCs w:val="20"/>
              </w:rPr>
              <w:t xml:space="preserve"> </w:t>
            </w:r>
            <w:proofErr w:type="spellStart"/>
            <w:r w:rsidRPr="005829CD">
              <w:rPr>
                <w:color w:val="000000"/>
                <w:sz w:val="20"/>
                <w:szCs w:val="20"/>
              </w:rPr>
              <w:t>iдентифiкац</w:t>
            </w:r>
            <w:proofErr w:type="spellEnd"/>
          </w:p>
        </w:tc>
        <w:tc>
          <w:tcPr>
            <w:tcW w:w="1843" w:type="dxa"/>
            <w:vAlign w:val="center"/>
          </w:tcPr>
          <w:p w:rsidR="005829CD" w:rsidRPr="005829CD" w:rsidRDefault="005829CD" w:rsidP="00FD0CA7">
            <w:pPr>
              <w:jc w:val="center"/>
              <w:rPr>
                <w:sz w:val="20"/>
                <w:szCs w:val="20"/>
              </w:rPr>
            </w:pPr>
            <w:r w:rsidRPr="005829CD">
              <w:rPr>
                <w:color w:val="000000"/>
                <w:sz w:val="20"/>
                <w:szCs w:val="20"/>
              </w:rPr>
              <w:t>10482298003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15</w:t>
            </w:r>
          </w:p>
        </w:tc>
        <w:tc>
          <w:tcPr>
            <w:tcW w:w="3969" w:type="dxa"/>
            <w:vAlign w:val="center"/>
          </w:tcPr>
          <w:p w:rsidR="005829CD" w:rsidRPr="005829CD" w:rsidRDefault="005829CD" w:rsidP="00FD0CA7">
            <w:pPr>
              <w:jc w:val="both"/>
              <w:rPr>
                <w:sz w:val="20"/>
                <w:szCs w:val="20"/>
              </w:rPr>
            </w:pPr>
            <w:proofErr w:type="spellStart"/>
            <w:r w:rsidRPr="005829CD">
              <w:rPr>
                <w:color w:val="000000"/>
                <w:sz w:val="20"/>
                <w:szCs w:val="20"/>
              </w:rPr>
              <w:t>Сервер</w:t>
            </w:r>
            <w:proofErr w:type="spellEnd"/>
            <w:r w:rsidRPr="005829CD">
              <w:rPr>
                <w:color w:val="000000"/>
                <w:sz w:val="20"/>
                <w:szCs w:val="20"/>
              </w:rPr>
              <w:t xml:space="preserve"> DELL PE 1950 III Quad C</w:t>
            </w:r>
          </w:p>
        </w:tc>
        <w:tc>
          <w:tcPr>
            <w:tcW w:w="1843" w:type="dxa"/>
            <w:vAlign w:val="center"/>
          </w:tcPr>
          <w:p w:rsidR="005829CD" w:rsidRPr="005829CD" w:rsidRDefault="005829CD" w:rsidP="00FD0CA7">
            <w:pPr>
              <w:jc w:val="center"/>
              <w:rPr>
                <w:sz w:val="20"/>
                <w:szCs w:val="20"/>
              </w:rPr>
            </w:pPr>
            <w:r w:rsidRPr="005829CD">
              <w:rPr>
                <w:color w:val="000000"/>
                <w:sz w:val="20"/>
                <w:szCs w:val="20"/>
              </w:rPr>
              <w:t>10482216003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16</w:t>
            </w:r>
          </w:p>
        </w:tc>
        <w:tc>
          <w:tcPr>
            <w:tcW w:w="3969" w:type="dxa"/>
            <w:vAlign w:val="center"/>
          </w:tcPr>
          <w:p w:rsidR="005829CD" w:rsidRPr="005829CD" w:rsidRDefault="005829CD" w:rsidP="00FD0CA7">
            <w:pPr>
              <w:jc w:val="both"/>
              <w:rPr>
                <w:sz w:val="20"/>
                <w:szCs w:val="20"/>
              </w:rPr>
            </w:pPr>
            <w:proofErr w:type="spellStart"/>
            <w:r w:rsidRPr="005829CD">
              <w:rPr>
                <w:color w:val="000000"/>
                <w:sz w:val="20"/>
                <w:szCs w:val="20"/>
              </w:rPr>
              <w:t>Серверне</w:t>
            </w:r>
            <w:proofErr w:type="spellEnd"/>
            <w:r w:rsidRPr="005829CD">
              <w:rPr>
                <w:color w:val="000000"/>
                <w:sz w:val="20"/>
                <w:szCs w:val="20"/>
              </w:rPr>
              <w:t xml:space="preserve"> </w:t>
            </w:r>
            <w:proofErr w:type="spellStart"/>
            <w:r w:rsidRPr="005829CD">
              <w:rPr>
                <w:color w:val="000000"/>
                <w:sz w:val="20"/>
                <w:szCs w:val="20"/>
              </w:rPr>
              <w:t>обладнання</w:t>
            </w:r>
            <w:proofErr w:type="spellEnd"/>
            <w:r w:rsidRPr="005829CD">
              <w:rPr>
                <w:color w:val="000000"/>
                <w:sz w:val="20"/>
                <w:szCs w:val="20"/>
              </w:rPr>
              <w:t xml:space="preserve"> </w:t>
            </w:r>
            <w:proofErr w:type="spellStart"/>
            <w:r w:rsidRPr="005829CD">
              <w:rPr>
                <w:color w:val="000000"/>
                <w:sz w:val="20"/>
                <w:szCs w:val="20"/>
              </w:rPr>
              <w:t>початкового</w:t>
            </w:r>
            <w:proofErr w:type="spellEnd"/>
            <w:r w:rsidRPr="005829CD">
              <w:rPr>
                <w:color w:val="000000"/>
                <w:sz w:val="20"/>
                <w:szCs w:val="20"/>
              </w:rPr>
              <w:t xml:space="preserve"> </w:t>
            </w:r>
            <w:proofErr w:type="spellStart"/>
            <w:r w:rsidRPr="005829CD">
              <w:rPr>
                <w:color w:val="000000"/>
                <w:sz w:val="20"/>
                <w:szCs w:val="20"/>
              </w:rPr>
              <w:t>рівня</w:t>
            </w:r>
            <w:proofErr w:type="spellEnd"/>
            <w:r w:rsidRPr="005829CD">
              <w:rPr>
                <w:color w:val="000000"/>
                <w:sz w:val="20"/>
                <w:szCs w:val="20"/>
              </w:rPr>
              <w:t xml:space="preserve">  IBM x 3850 у </w:t>
            </w:r>
            <w:proofErr w:type="spellStart"/>
            <w:r w:rsidRPr="005829CD">
              <w:rPr>
                <w:color w:val="000000"/>
                <w:sz w:val="20"/>
                <w:szCs w:val="20"/>
              </w:rPr>
              <w:t>складі</w:t>
            </w:r>
            <w:proofErr w:type="spellEnd"/>
            <w:r w:rsidRPr="005829CD">
              <w:rPr>
                <w:color w:val="000000"/>
                <w:sz w:val="20"/>
                <w:szCs w:val="20"/>
              </w:rPr>
              <w:t>:</w:t>
            </w:r>
          </w:p>
        </w:tc>
        <w:tc>
          <w:tcPr>
            <w:tcW w:w="1843" w:type="dxa"/>
            <w:vAlign w:val="center"/>
          </w:tcPr>
          <w:p w:rsidR="005829CD" w:rsidRPr="005829CD" w:rsidRDefault="005829CD" w:rsidP="00FD0CA7">
            <w:pPr>
              <w:jc w:val="center"/>
              <w:rPr>
                <w:sz w:val="20"/>
                <w:szCs w:val="20"/>
              </w:rPr>
            </w:pPr>
            <w:r w:rsidRPr="005829CD">
              <w:rPr>
                <w:color w:val="000000"/>
                <w:sz w:val="20"/>
                <w:szCs w:val="20"/>
              </w:rPr>
              <w:t>1048000173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17</w:t>
            </w:r>
          </w:p>
        </w:tc>
        <w:tc>
          <w:tcPr>
            <w:tcW w:w="3969" w:type="dxa"/>
            <w:vAlign w:val="center"/>
          </w:tcPr>
          <w:p w:rsidR="005829CD" w:rsidRPr="005829CD" w:rsidRDefault="005829CD" w:rsidP="00FD0CA7">
            <w:pPr>
              <w:jc w:val="both"/>
              <w:rPr>
                <w:sz w:val="20"/>
                <w:szCs w:val="20"/>
              </w:rPr>
            </w:pPr>
            <w:proofErr w:type="spellStart"/>
            <w:r w:rsidRPr="005829CD">
              <w:rPr>
                <w:color w:val="000000"/>
                <w:sz w:val="20"/>
                <w:szCs w:val="20"/>
              </w:rPr>
              <w:t>Серверне</w:t>
            </w:r>
            <w:proofErr w:type="spellEnd"/>
            <w:r w:rsidRPr="005829CD">
              <w:rPr>
                <w:color w:val="000000"/>
                <w:sz w:val="20"/>
                <w:szCs w:val="20"/>
              </w:rPr>
              <w:t xml:space="preserve"> </w:t>
            </w:r>
            <w:proofErr w:type="spellStart"/>
            <w:r w:rsidRPr="005829CD">
              <w:rPr>
                <w:color w:val="000000"/>
                <w:sz w:val="20"/>
                <w:szCs w:val="20"/>
              </w:rPr>
              <w:t>обладнання</w:t>
            </w:r>
            <w:proofErr w:type="spellEnd"/>
            <w:r w:rsidRPr="005829CD">
              <w:rPr>
                <w:color w:val="000000"/>
                <w:sz w:val="20"/>
                <w:szCs w:val="20"/>
              </w:rPr>
              <w:t xml:space="preserve"> </w:t>
            </w:r>
            <w:proofErr w:type="spellStart"/>
            <w:r w:rsidRPr="005829CD">
              <w:rPr>
                <w:color w:val="000000"/>
                <w:sz w:val="20"/>
                <w:szCs w:val="20"/>
              </w:rPr>
              <w:t>початкового</w:t>
            </w:r>
            <w:proofErr w:type="spellEnd"/>
            <w:r w:rsidRPr="005829CD">
              <w:rPr>
                <w:color w:val="000000"/>
                <w:sz w:val="20"/>
                <w:szCs w:val="20"/>
              </w:rPr>
              <w:t xml:space="preserve"> </w:t>
            </w:r>
            <w:proofErr w:type="spellStart"/>
            <w:r w:rsidRPr="005829CD">
              <w:rPr>
                <w:color w:val="000000"/>
                <w:sz w:val="20"/>
                <w:szCs w:val="20"/>
              </w:rPr>
              <w:t>рівня</w:t>
            </w:r>
            <w:proofErr w:type="spellEnd"/>
            <w:r w:rsidRPr="005829CD">
              <w:rPr>
                <w:color w:val="000000"/>
                <w:sz w:val="20"/>
                <w:szCs w:val="20"/>
              </w:rPr>
              <w:t xml:space="preserve">  IBM x 3850 у </w:t>
            </w:r>
            <w:proofErr w:type="spellStart"/>
            <w:r w:rsidRPr="005829CD">
              <w:rPr>
                <w:color w:val="000000"/>
                <w:sz w:val="20"/>
                <w:szCs w:val="20"/>
              </w:rPr>
              <w:t>складі</w:t>
            </w:r>
            <w:proofErr w:type="spellEnd"/>
            <w:r w:rsidRPr="005829CD">
              <w:rPr>
                <w:color w:val="000000"/>
                <w:sz w:val="20"/>
                <w:szCs w:val="20"/>
              </w:rPr>
              <w:t>:</w:t>
            </w:r>
          </w:p>
        </w:tc>
        <w:tc>
          <w:tcPr>
            <w:tcW w:w="1843" w:type="dxa"/>
            <w:vAlign w:val="center"/>
          </w:tcPr>
          <w:p w:rsidR="005829CD" w:rsidRPr="005829CD" w:rsidRDefault="005829CD" w:rsidP="00FD0CA7">
            <w:pPr>
              <w:jc w:val="center"/>
              <w:rPr>
                <w:sz w:val="20"/>
                <w:szCs w:val="20"/>
              </w:rPr>
            </w:pPr>
            <w:r w:rsidRPr="005829CD">
              <w:rPr>
                <w:color w:val="000000"/>
                <w:sz w:val="20"/>
                <w:szCs w:val="20"/>
              </w:rPr>
              <w:t>1048000174</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18</w:t>
            </w:r>
          </w:p>
        </w:tc>
        <w:tc>
          <w:tcPr>
            <w:tcW w:w="3969" w:type="dxa"/>
            <w:vAlign w:val="center"/>
          </w:tcPr>
          <w:p w:rsidR="005829CD" w:rsidRPr="005829CD" w:rsidRDefault="005829CD" w:rsidP="00FD0CA7">
            <w:pPr>
              <w:jc w:val="both"/>
              <w:rPr>
                <w:sz w:val="20"/>
                <w:szCs w:val="20"/>
              </w:rPr>
            </w:pPr>
            <w:proofErr w:type="spellStart"/>
            <w:r w:rsidRPr="005829CD">
              <w:rPr>
                <w:color w:val="000000"/>
                <w:sz w:val="20"/>
                <w:szCs w:val="20"/>
              </w:rPr>
              <w:t>Сервер</w:t>
            </w:r>
            <w:proofErr w:type="spellEnd"/>
            <w:r w:rsidRPr="005829CD">
              <w:rPr>
                <w:color w:val="000000"/>
                <w:sz w:val="20"/>
                <w:szCs w:val="20"/>
              </w:rPr>
              <w:t xml:space="preserve"> </w:t>
            </w:r>
            <w:proofErr w:type="spellStart"/>
            <w:r w:rsidRPr="005829CD">
              <w:rPr>
                <w:color w:val="000000"/>
                <w:sz w:val="20"/>
                <w:szCs w:val="20"/>
              </w:rPr>
              <w:t>застосувань</w:t>
            </w:r>
            <w:proofErr w:type="spellEnd"/>
            <w:r w:rsidRPr="005829CD">
              <w:rPr>
                <w:color w:val="000000"/>
                <w:sz w:val="20"/>
                <w:szCs w:val="20"/>
              </w:rPr>
              <w:t xml:space="preserve"> HP DL580G5</w:t>
            </w:r>
          </w:p>
        </w:tc>
        <w:tc>
          <w:tcPr>
            <w:tcW w:w="1843" w:type="dxa"/>
            <w:vAlign w:val="center"/>
          </w:tcPr>
          <w:p w:rsidR="005829CD" w:rsidRPr="005829CD" w:rsidRDefault="005829CD" w:rsidP="00FD0CA7">
            <w:pPr>
              <w:jc w:val="center"/>
              <w:rPr>
                <w:sz w:val="20"/>
                <w:szCs w:val="20"/>
              </w:rPr>
            </w:pPr>
            <w:r w:rsidRPr="005829CD">
              <w:rPr>
                <w:color w:val="000000"/>
                <w:sz w:val="20"/>
                <w:szCs w:val="20"/>
              </w:rPr>
              <w:t>10481923003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19</w:t>
            </w:r>
          </w:p>
        </w:tc>
        <w:tc>
          <w:tcPr>
            <w:tcW w:w="3969" w:type="dxa"/>
            <w:vAlign w:val="center"/>
          </w:tcPr>
          <w:p w:rsidR="005829CD" w:rsidRPr="005829CD" w:rsidRDefault="005829CD" w:rsidP="00FD0CA7">
            <w:pPr>
              <w:jc w:val="both"/>
              <w:rPr>
                <w:sz w:val="20"/>
                <w:szCs w:val="20"/>
              </w:rPr>
            </w:pPr>
            <w:proofErr w:type="spellStart"/>
            <w:r w:rsidRPr="005829CD">
              <w:rPr>
                <w:color w:val="000000"/>
                <w:sz w:val="20"/>
                <w:szCs w:val="20"/>
              </w:rPr>
              <w:t>Сервер</w:t>
            </w:r>
            <w:proofErr w:type="spellEnd"/>
            <w:r w:rsidRPr="005829CD">
              <w:rPr>
                <w:color w:val="000000"/>
                <w:sz w:val="20"/>
                <w:szCs w:val="20"/>
              </w:rPr>
              <w:t xml:space="preserve"> </w:t>
            </w:r>
            <w:proofErr w:type="spellStart"/>
            <w:r w:rsidRPr="005829CD">
              <w:rPr>
                <w:color w:val="000000"/>
                <w:sz w:val="20"/>
                <w:szCs w:val="20"/>
              </w:rPr>
              <w:t>для</w:t>
            </w:r>
            <w:proofErr w:type="spellEnd"/>
            <w:r w:rsidRPr="005829CD">
              <w:rPr>
                <w:color w:val="000000"/>
                <w:sz w:val="20"/>
                <w:szCs w:val="20"/>
              </w:rPr>
              <w:t xml:space="preserve"> </w:t>
            </w:r>
            <w:proofErr w:type="spellStart"/>
            <w:r w:rsidRPr="005829CD">
              <w:rPr>
                <w:color w:val="000000"/>
                <w:sz w:val="20"/>
                <w:szCs w:val="20"/>
              </w:rPr>
              <w:t>системи</w:t>
            </w:r>
            <w:proofErr w:type="spellEnd"/>
            <w:r w:rsidRPr="005829CD">
              <w:rPr>
                <w:color w:val="000000"/>
                <w:sz w:val="20"/>
                <w:szCs w:val="20"/>
              </w:rPr>
              <w:t xml:space="preserve"> </w:t>
            </w:r>
            <w:proofErr w:type="spellStart"/>
            <w:r w:rsidRPr="005829CD">
              <w:rPr>
                <w:color w:val="000000"/>
                <w:sz w:val="20"/>
                <w:szCs w:val="20"/>
              </w:rPr>
              <w:t>iдентифiкац</w:t>
            </w:r>
            <w:proofErr w:type="spellEnd"/>
          </w:p>
        </w:tc>
        <w:tc>
          <w:tcPr>
            <w:tcW w:w="1843" w:type="dxa"/>
            <w:vAlign w:val="center"/>
          </w:tcPr>
          <w:p w:rsidR="005829CD" w:rsidRPr="005829CD" w:rsidRDefault="005829CD" w:rsidP="00FD0CA7">
            <w:pPr>
              <w:jc w:val="center"/>
              <w:rPr>
                <w:sz w:val="20"/>
                <w:szCs w:val="20"/>
              </w:rPr>
            </w:pPr>
            <w:r w:rsidRPr="005829CD">
              <w:rPr>
                <w:color w:val="000000"/>
                <w:sz w:val="20"/>
                <w:szCs w:val="20"/>
              </w:rPr>
              <w:t>10482080003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20</w:t>
            </w:r>
          </w:p>
        </w:tc>
        <w:tc>
          <w:tcPr>
            <w:tcW w:w="3969" w:type="dxa"/>
            <w:vAlign w:val="center"/>
          </w:tcPr>
          <w:p w:rsidR="005829CD" w:rsidRPr="005829CD" w:rsidRDefault="005829CD" w:rsidP="00FD0CA7">
            <w:pPr>
              <w:jc w:val="both"/>
              <w:rPr>
                <w:sz w:val="20"/>
                <w:szCs w:val="20"/>
              </w:rPr>
            </w:pPr>
            <w:proofErr w:type="spellStart"/>
            <w:r w:rsidRPr="005829CD">
              <w:rPr>
                <w:color w:val="000000"/>
                <w:sz w:val="20"/>
                <w:szCs w:val="20"/>
              </w:rPr>
              <w:t>Сервер</w:t>
            </w:r>
            <w:proofErr w:type="spellEnd"/>
            <w:r w:rsidRPr="005829CD">
              <w:rPr>
                <w:color w:val="000000"/>
                <w:sz w:val="20"/>
                <w:szCs w:val="20"/>
              </w:rPr>
              <w:t xml:space="preserve"> </w:t>
            </w:r>
            <w:proofErr w:type="spellStart"/>
            <w:r w:rsidRPr="005829CD">
              <w:rPr>
                <w:color w:val="000000"/>
                <w:sz w:val="20"/>
                <w:szCs w:val="20"/>
              </w:rPr>
              <w:t>для</w:t>
            </w:r>
            <w:proofErr w:type="spellEnd"/>
            <w:r w:rsidRPr="005829CD">
              <w:rPr>
                <w:color w:val="000000"/>
                <w:sz w:val="20"/>
                <w:szCs w:val="20"/>
              </w:rPr>
              <w:t xml:space="preserve"> </w:t>
            </w:r>
            <w:proofErr w:type="spellStart"/>
            <w:r w:rsidRPr="005829CD">
              <w:rPr>
                <w:color w:val="000000"/>
                <w:sz w:val="20"/>
                <w:szCs w:val="20"/>
              </w:rPr>
              <w:t>системи</w:t>
            </w:r>
            <w:proofErr w:type="spellEnd"/>
            <w:r w:rsidRPr="005829CD">
              <w:rPr>
                <w:color w:val="000000"/>
                <w:sz w:val="20"/>
                <w:szCs w:val="20"/>
              </w:rPr>
              <w:t xml:space="preserve"> </w:t>
            </w:r>
            <w:proofErr w:type="spellStart"/>
            <w:r w:rsidRPr="005829CD">
              <w:rPr>
                <w:color w:val="000000"/>
                <w:sz w:val="20"/>
                <w:szCs w:val="20"/>
              </w:rPr>
              <w:t>iдентифiкац</w:t>
            </w:r>
            <w:proofErr w:type="spellEnd"/>
          </w:p>
        </w:tc>
        <w:tc>
          <w:tcPr>
            <w:tcW w:w="1843" w:type="dxa"/>
            <w:vAlign w:val="center"/>
          </w:tcPr>
          <w:p w:rsidR="005829CD" w:rsidRPr="005829CD" w:rsidRDefault="005829CD" w:rsidP="00FD0CA7">
            <w:pPr>
              <w:jc w:val="center"/>
              <w:rPr>
                <w:sz w:val="20"/>
                <w:szCs w:val="20"/>
              </w:rPr>
            </w:pPr>
            <w:r w:rsidRPr="005829CD">
              <w:rPr>
                <w:color w:val="000000"/>
                <w:sz w:val="20"/>
                <w:szCs w:val="20"/>
              </w:rPr>
              <w:t>10482092003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21</w:t>
            </w:r>
          </w:p>
        </w:tc>
        <w:tc>
          <w:tcPr>
            <w:tcW w:w="3969" w:type="dxa"/>
            <w:vAlign w:val="center"/>
          </w:tcPr>
          <w:p w:rsidR="005829CD" w:rsidRPr="005829CD" w:rsidRDefault="005829CD" w:rsidP="00FD0CA7">
            <w:pPr>
              <w:jc w:val="both"/>
              <w:rPr>
                <w:sz w:val="20"/>
                <w:szCs w:val="20"/>
              </w:rPr>
            </w:pPr>
            <w:proofErr w:type="spellStart"/>
            <w:r w:rsidRPr="005829CD">
              <w:rPr>
                <w:color w:val="000000"/>
                <w:sz w:val="20"/>
                <w:szCs w:val="20"/>
              </w:rPr>
              <w:t>Сервер</w:t>
            </w:r>
            <w:proofErr w:type="spellEnd"/>
            <w:r w:rsidRPr="005829CD">
              <w:rPr>
                <w:color w:val="000000"/>
                <w:sz w:val="20"/>
                <w:szCs w:val="20"/>
              </w:rPr>
              <w:t xml:space="preserve"> у </w:t>
            </w:r>
            <w:proofErr w:type="spellStart"/>
            <w:r w:rsidRPr="005829CD">
              <w:rPr>
                <w:color w:val="000000"/>
                <w:sz w:val="20"/>
                <w:szCs w:val="20"/>
              </w:rPr>
              <w:t>складi:корпус</w:t>
            </w:r>
            <w:proofErr w:type="spellEnd"/>
            <w:r w:rsidRPr="005829CD">
              <w:rPr>
                <w:color w:val="000000"/>
                <w:sz w:val="20"/>
                <w:szCs w:val="20"/>
              </w:rPr>
              <w:t xml:space="preserve"> Rack Mo</w:t>
            </w:r>
          </w:p>
        </w:tc>
        <w:tc>
          <w:tcPr>
            <w:tcW w:w="1843" w:type="dxa"/>
            <w:vAlign w:val="center"/>
          </w:tcPr>
          <w:p w:rsidR="005829CD" w:rsidRPr="005829CD" w:rsidRDefault="005829CD" w:rsidP="00FD0CA7">
            <w:pPr>
              <w:jc w:val="center"/>
              <w:rPr>
                <w:sz w:val="20"/>
                <w:szCs w:val="20"/>
              </w:rPr>
            </w:pPr>
            <w:r w:rsidRPr="005829CD">
              <w:rPr>
                <w:color w:val="000000"/>
                <w:sz w:val="20"/>
                <w:szCs w:val="20"/>
              </w:rPr>
              <w:t>10482143003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22</w:t>
            </w:r>
          </w:p>
        </w:tc>
        <w:tc>
          <w:tcPr>
            <w:tcW w:w="3969" w:type="dxa"/>
            <w:vAlign w:val="center"/>
          </w:tcPr>
          <w:p w:rsidR="005829CD" w:rsidRPr="005829CD" w:rsidRDefault="005829CD" w:rsidP="00FD0CA7">
            <w:pPr>
              <w:jc w:val="both"/>
              <w:rPr>
                <w:sz w:val="20"/>
                <w:szCs w:val="20"/>
              </w:rPr>
            </w:pPr>
            <w:proofErr w:type="spellStart"/>
            <w:r w:rsidRPr="005829CD">
              <w:rPr>
                <w:color w:val="000000"/>
                <w:sz w:val="20"/>
                <w:szCs w:val="20"/>
              </w:rPr>
              <w:t>Сервер</w:t>
            </w:r>
            <w:proofErr w:type="spellEnd"/>
            <w:r w:rsidRPr="005829CD">
              <w:rPr>
                <w:color w:val="000000"/>
                <w:sz w:val="20"/>
                <w:szCs w:val="20"/>
              </w:rPr>
              <w:t xml:space="preserve"> DELL PE 1950 III Quad C</w:t>
            </w:r>
          </w:p>
        </w:tc>
        <w:tc>
          <w:tcPr>
            <w:tcW w:w="1843" w:type="dxa"/>
            <w:vAlign w:val="center"/>
          </w:tcPr>
          <w:p w:rsidR="005829CD" w:rsidRPr="005829CD" w:rsidRDefault="005829CD" w:rsidP="00FD0CA7">
            <w:pPr>
              <w:jc w:val="center"/>
              <w:rPr>
                <w:sz w:val="20"/>
                <w:szCs w:val="20"/>
              </w:rPr>
            </w:pPr>
            <w:r w:rsidRPr="005829CD">
              <w:rPr>
                <w:color w:val="000000"/>
                <w:sz w:val="20"/>
                <w:szCs w:val="20"/>
              </w:rPr>
              <w:t>10482211003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23</w:t>
            </w:r>
          </w:p>
        </w:tc>
        <w:tc>
          <w:tcPr>
            <w:tcW w:w="3969" w:type="dxa"/>
            <w:vAlign w:val="center"/>
          </w:tcPr>
          <w:p w:rsidR="005829CD" w:rsidRPr="005829CD" w:rsidRDefault="005829CD" w:rsidP="00FD0CA7">
            <w:pPr>
              <w:jc w:val="both"/>
              <w:rPr>
                <w:sz w:val="20"/>
                <w:szCs w:val="20"/>
              </w:rPr>
            </w:pPr>
            <w:proofErr w:type="spellStart"/>
            <w:r w:rsidRPr="005829CD">
              <w:rPr>
                <w:color w:val="000000"/>
                <w:sz w:val="20"/>
                <w:szCs w:val="20"/>
              </w:rPr>
              <w:t>Сервер</w:t>
            </w:r>
            <w:proofErr w:type="spellEnd"/>
            <w:r w:rsidRPr="005829CD">
              <w:rPr>
                <w:color w:val="000000"/>
                <w:sz w:val="20"/>
                <w:szCs w:val="20"/>
              </w:rPr>
              <w:t xml:space="preserve"> DELL PE 1950 III Quad C</w:t>
            </w:r>
          </w:p>
        </w:tc>
        <w:tc>
          <w:tcPr>
            <w:tcW w:w="1843" w:type="dxa"/>
            <w:vAlign w:val="center"/>
          </w:tcPr>
          <w:p w:rsidR="005829CD" w:rsidRPr="005829CD" w:rsidRDefault="005829CD" w:rsidP="00FD0CA7">
            <w:pPr>
              <w:jc w:val="center"/>
              <w:rPr>
                <w:sz w:val="20"/>
                <w:szCs w:val="20"/>
              </w:rPr>
            </w:pPr>
            <w:r w:rsidRPr="005829CD">
              <w:rPr>
                <w:color w:val="000000"/>
                <w:sz w:val="20"/>
                <w:szCs w:val="20"/>
              </w:rPr>
              <w:t>10482213003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24</w:t>
            </w:r>
          </w:p>
        </w:tc>
        <w:tc>
          <w:tcPr>
            <w:tcW w:w="3969" w:type="dxa"/>
            <w:vAlign w:val="center"/>
          </w:tcPr>
          <w:p w:rsidR="005829CD" w:rsidRPr="005829CD" w:rsidRDefault="005829CD" w:rsidP="00FD0CA7">
            <w:pPr>
              <w:jc w:val="both"/>
              <w:rPr>
                <w:sz w:val="20"/>
                <w:szCs w:val="20"/>
              </w:rPr>
            </w:pPr>
            <w:proofErr w:type="spellStart"/>
            <w:r w:rsidRPr="005829CD">
              <w:rPr>
                <w:color w:val="000000"/>
                <w:sz w:val="20"/>
                <w:szCs w:val="20"/>
              </w:rPr>
              <w:t>Сервер</w:t>
            </w:r>
            <w:proofErr w:type="spellEnd"/>
            <w:r w:rsidRPr="005829CD">
              <w:rPr>
                <w:color w:val="000000"/>
                <w:sz w:val="20"/>
                <w:szCs w:val="20"/>
              </w:rPr>
              <w:t xml:space="preserve"> DELL PE 1950 III Quad C</w:t>
            </w:r>
          </w:p>
        </w:tc>
        <w:tc>
          <w:tcPr>
            <w:tcW w:w="1843" w:type="dxa"/>
            <w:vAlign w:val="center"/>
          </w:tcPr>
          <w:p w:rsidR="005829CD" w:rsidRPr="005829CD" w:rsidRDefault="005829CD" w:rsidP="00FD0CA7">
            <w:pPr>
              <w:jc w:val="center"/>
              <w:rPr>
                <w:sz w:val="20"/>
                <w:szCs w:val="20"/>
              </w:rPr>
            </w:pPr>
            <w:r w:rsidRPr="005829CD">
              <w:rPr>
                <w:color w:val="000000"/>
                <w:sz w:val="20"/>
                <w:szCs w:val="20"/>
              </w:rPr>
              <w:t>10482214003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25</w:t>
            </w:r>
          </w:p>
        </w:tc>
        <w:tc>
          <w:tcPr>
            <w:tcW w:w="3969" w:type="dxa"/>
            <w:vAlign w:val="center"/>
          </w:tcPr>
          <w:p w:rsidR="005829CD" w:rsidRPr="005829CD" w:rsidRDefault="005829CD" w:rsidP="00FD0CA7">
            <w:pPr>
              <w:jc w:val="both"/>
              <w:rPr>
                <w:sz w:val="20"/>
                <w:szCs w:val="20"/>
              </w:rPr>
            </w:pPr>
            <w:proofErr w:type="spellStart"/>
            <w:r w:rsidRPr="005829CD">
              <w:rPr>
                <w:color w:val="000000"/>
                <w:sz w:val="20"/>
                <w:szCs w:val="20"/>
              </w:rPr>
              <w:t>Сервер</w:t>
            </w:r>
            <w:proofErr w:type="spellEnd"/>
            <w:r w:rsidRPr="005829CD">
              <w:rPr>
                <w:color w:val="000000"/>
                <w:sz w:val="20"/>
                <w:szCs w:val="20"/>
              </w:rPr>
              <w:t xml:space="preserve"> DELL PE 1950 III Quad C</w:t>
            </w:r>
          </w:p>
        </w:tc>
        <w:tc>
          <w:tcPr>
            <w:tcW w:w="1843" w:type="dxa"/>
            <w:vAlign w:val="center"/>
          </w:tcPr>
          <w:p w:rsidR="005829CD" w:rsidRPr="005829CD" w:rsidRDefault="005829CD" w:rsidP="00FD0CA7">
            <w:pPr>
              <w:jc w:val="center"/>
              <w:rPr>
                <w:sz w:val="20"/>
                <w:szCs w:val="20"/>
              </w:rPr>
            </w:pPr>
            <w:r w:rsidRPr="005829CD">
              <w:rPr>
                <w:color w:val="000000"/>
                <w:sz w:val="20"/>
                <w:szCs w:val="20"/>
              </w:rPr>
              <w:t>10482220003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26</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Сервер</w:t>
            </w:r>
            <w:proofErr w:type="spellEnd"/>
            <w:r w:rsidRPr="005829CD">
              <w:rPr>
                <w:color w:val="000000"/>
                <w:sz w:val="20"/>
                <w:szCs w:val="20"/>
              </w:rPr>
              <w:t xml:space="preserve"> DELL PE 1950 III Quad C</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10482221003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27</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Сервер</w:t>
            </w:r>
            <w:proofErr w:type="spellEnd"/>
            <w:r w:rsidRPr="005829CD">
              <w:rPr>
                <w:color w:val="000000"/>
                <w:sz w:val="20"/>
                <w:szCs w:val="20"/>
              </w:rPr>
              <w:t xml:space="preserve"> </w:t>
            </w:r>
            <w:proofErr w:type="spellStart"/>
            <w:r w:rsidRPr="005829CD">
              <w:rPr>
                <w:color w:val="000000"/>
                <w:sz w:val="20"/>
                <w:szCs w:val="20"/>
              </w:rPr>
              <w:t>для</w:t>
            </w:r>
            <w:proofErr w:type="spellEnd"/>
            <w:r w:rsidRPr="005829CD">
              <w:rPr>
                <w:color w:val="000000"/>
                <w:sz w:val="20"/>
                <w:szCs w:val="20"/>
              </w:rPr>
              <w:t xml:space="preserve"> </w:t>
            </w:r>
            <w:proofErr w:type="spellStart"/>
            <w:r w:rsidRPr="005829CD">
              <w:rPr>
                <w:color w:val="000000"/>
                <w:sz w:val="20"/>
                <w:szCs w:val="20"/>
              </w:rPr>
              <w:t>системи</w:t>
            </w:r>
            <w:proofErr w:type="spellEnd"/>
            <w:r w:rsidRPr="005829CD">
              <w:rPr>
                <w:color w:val="000000"/>
                <w:sz w:val="20"/>
                <w:szCs w:val="20"/>
              </w:rPr>
              <w:t xml:space="preserve"> </w:t>
            </w:r>
            <w:proofErr w:type="spellStart"/>
            <w:r w:rsidRPr="005829CD">
              <w:rPr>
                <w:color w:val="000000"/>
                <w:sz w:val="20"/>
                <w:szCs w:val="20"/>
              </w:rPr>
              <w:t>iдентифiкац</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10482292003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28</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Сервер</w:t>
            </w:r>
            <w:proofErr w:type="spellEnd"/>
            <w:r w:rsidRPr="005829CD">
              <w:rPr>
                <w:color w:val="000000"/>
                <w:sz w:val="20"/>
                <w:szCs w:val="20"/>
              </w:rPr>
              <w:t xml:space="preserve"> </w:t>
            </w:r>
            <w:proofErr w:type="spellStart"/>
            <w:r w:rsidRPr="005829CD">
              <w:rPr>
                <w:color w:val="000000"/>
                <w:sz w:val="20"/>
                <w:szCs w:val="20"/>
              </w:rPr>
              <w:t>для</w:t>
            </w:r>
            <w:proofErr w:type="spellEnd"/>
            <w:r w:rsidRPr="005829CD">
              <w:rPr>
                <w:color w:val="000000"/>
                <w:sz w:val="20"/>
                <w:szCs w:val="20"/>
              </w:rPr>
              <w:t xml:space="preserve"> </w:t>
            </w:r>
            <w:proofErr w:type="spellStart"/>
            <w:r w:rsidRPr="005829CD">
              <w:rPr>
                <w:color w:val="000000"/>
                <w:sz w:val="20"/>
                <w:szCs w:val="20"/>
              </w:rPr>
              <w:t>системи</w:t>
            </w:r>
            <w:proofErr w:type="spellEnd"/>
            <w:r w:rsidRPr="005829CD">
              <w:rPr>
                <w:color w:val="000000"/>
                <w:sz w:val="20"/>
                <w:szCs w:val="20"/>
              </w:rPr>
              <w:t xml:space="preserve"> </w:t>
            </w:r>
            <w:proofErr w:type="spellStart"/>
            <w:r w:rsidRPr="005829CD">
              <w:rPr>
                <w:color w:val="000000"/>
                <w:sz w:val="20"/>
                <w:szCs w:val="20"/>
              </w:rPr>
              <w:t>iдентифiкац</w:t>
            </w:r>
            <w:proofErr w:type="spellEnd"/>
          </w:p>
        </w:tc>
        <w:tc>
          <w:tcPr>
            <w:tcW w:w="1843" w:type="dxa"/>
            <w:vAlign w:val="center"/>
          </w:tcPr>
          <w:p w:rsidR="005829CD" w:rsidRPr="005829CD" w:rsidRDefault="005829CD" w:rsidP="00FD0CA7">
            <w:pPr>
              <w:jc w:val="center"/>
              <w:rPr>
                <w:color w:val="000000"/>
                <w:sz w:val="20"/>
                <w:szCs w:val="20"/>
                <w:lang w:val="ru-RU"/>
              </w:rPr>
            </w:pPr>
            <w:r w:rsidRPr="005829CD">
              <w:rPr>
                <w:color w:val="000000"/>
                <w:sz w:val="20"/>
                <w:szCs w:val="20"/>
              </w:rPr>
              <w:t>10482293003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29</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Сервер</w:t>
            </w:r>
            <w:proofErr w:type="spellEnd"/>
            <w:r w:rsidRPr="005829CD">
              <w:rPr>
                <w:color w:val="000000"/>
                <w:sz w:val="20"/>
                <w:szCs w:val="20"/>
              </w:rPr>
              <w:t xml:space="preserve"> Smart Server SR-520 у с</w:t>
            </w:r>
          </w:p>
        </w:tc>
        <w:tc>
          <w:tcPr>
            <w:tcW w:w="1843" w:type="dxa"/>
            <w:vAlign w:val="center"/>
          </w:tcPr>
          <w:p w:rsidR="005829CD" w:rsidRPr="005829CD" w:rsidRDefault="005829CD" w:rsidP="00FD0CA7">
            <w:pPr>
              <w:jc w:val="center"/>
              <w:rPr>
                <w:color w:val="000000"/>
                <w:sz w:val="20"/>
                <w:szCs w:val="20"/>
                <w:lang w:val="ru-RU"/>
              </w:rPr>
            </w:pPr>
            <w:r w:rsidRPr="005829CD">
              <w:rPr>
                <w:color w:val="000000"/>
                <w:sz w:val="20"/>
                <w:szCs w:val="20"/>
              </w:rPr>
              <w:t>10482312003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30</w:t>
            </w:r>
          </w:p>
        </w:tc>
        <w:tc>
          <w:tcPr>
            <w:tcW w:w="3969" w:type="dxa"/>
            <w:vAlign w:val="center"/>
          </w:tcPr>
          <w:p w:rsidR="005829CD" w:rsidRPr="005829CD" w:rsidRDefault="005829CD" w:rsidP="00FD0CA7">
            <w:pPr>
              <w:widowControl w:val="0"/>
              <w:autoSpaceDE w:val="0"/>
              <w:autoSpaceDN w:val="0"/>
              <w:adjustRightInd w:val="0"/>
              <w:jc w:val="both"/>
              <w:rPr>
                <w:rFonts w:cs="Times New Roman"/>
                <w:bCs/>
                <w:sz w:val="20"/>
                <w:szCs w:val="20"/>
              </w:rPr>
            </w:pPr>
            <w:proofErr w:type="spellStart"/>
            <w:r w:rsidRPr="005829CD">
              <w:rPr>
                <w:color w:val="000000"/>
                <w:sz w:val="20"/>
                <w:szCs w:val="20"/>
              </w:rPr>
              <w:t>Сервер</w:t>
            </w:r>
            <w:proofErr w:type="spellEnd"/>
            <w:r w:rsidRPr="005829CD">
              <w:rPr>
                <w:color w:val="000000"/>
                <w:sz w:val="20"/>
                <w:szCs w:val="20"/>
              </w:rPr>
              <w:t xml:space="preserve">(Core i7-930 2.8GHz </w:t>
            </w:r>
            <w:proofErr w:type="spellStart"/>
            <w:r w:rsidRPr="005829CD">
              <w:rPr>
                <w:color w:val="000000"/>
                <w:sz w:val="20"/>
                <w:szCs w:val="20"/>
              </w:rPr>
              <w:t>cac</w:t>
            </w:r>
            <w:proofErr w:type="spellEnd"/>
            <w:r w:rsidRPr="005829CD">
              <w:rPr>
                <w:color w:val="000000"/>
                <w:sz w:val="20"/>
                <w:szCs w:val="20"/>
              </w:rPr>
              <w:t>-</w:t>
            </w:r>
          </w:p>
        </w:tc>
        <w:tc>
          <w:tcPr>
            <w:tcW w:w="1843"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color w:val="000000"/>
                <w:sz w:val="20"/>
                <w:szCs w:val="20"/>
              </w:rPr>
              <w:t>10482474003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31</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Шафа</w:t>
            </w:r>
            <w:proofErr w:type="spellEnd"/>
            <w:r w:rsidRPr="005829CD">
              <w:rPr>
                <w:color w:val="000000"/>
                <w:sz w:val="20"/>
                <w:szCs w:val="20"/>
              </w:rPr>
              <w:t xml:space="preserve"> </w:t>
            </w:r>
            <w:proofErr w:type="spellStart"/>
            <w:r w:rsidRPr="005829CD">
              <w:rPr>
                <w:color w:val="000000"/>
                <w:sz w:val="20"/>
                <w:szCs w:val="20"/>
              </w:rPr>
              <w:t>монтажна</w:t>
            </w:r>
            <w:proofErr w:type="spellEnd"/>
            <w:r w:rsidRPr="005829CD">
              <w:rPr>
                <w:color w:val="000000"/>
                <w:sz w:val="20"/>
                <w:szCs w:val="20"/>
              </w:rPr>
              <w:t xml:space="preserve"> </w:t>
            </w:r>
            <w:proofErr w:type="spellStart"/>
            <w:r w:rsidRPr="005829CD">
              <w:rPr>
                <w:color w:val="000000"/>
                <w:sz w:val="20"/>
                <w:szCs w:val="20"/>
              </w:rPr>
              <w:t>напольна</w:t>
            </w:r>
            <w:proofErr w:type="spellEnd"/>
            <w:r w:rsidRPr="005829CD">
              <w:rPr>
                <w:color w:val="000000"/>
                <w:sz w:val="20"/>
                <w:szCs w:val="20"/>
              </w:rPr>
              <w:t xml:space="preserve">: </w:t>
            </w:r>
            <w:proofErr w:type="spellStart"/>
            <w:r w:rsidRPr="005829CD">
              <w:rPr>
                <w:color w:val="000000"/>
                <w:sz w:val="20"/>
                <w:szCs w:val="20"/>
              </w:rPr>
              <w:t>висота</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10490320003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32</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Шафа</w:t>
            </w:r>
            <w:proofErr w:type="spellEnd"/>
            <w:r w:rsidRPr="005829CD">
              <w:rPr>
                <w:color w:val="000000"/>
                <w:sz w:val="20"/>
                <w:szCs w:val="20"/>
              </w:rPr>
              <w:t xml:space="preserve"> </w:t>
            </w:r>
            <w:proofErr w:type="spellStart"/>
            <w:r w:rsidRPr="005829CD">
              <w:rPr>
                <w:color w:val="000000"/>
                <w:sz w:val="20"/>
                <w:szCs w:val="20"/>
              </w:rPr>
              <w:t>для</w:t>
            </w:r>
            <w:proofErr w:type="spellEnd"/>
            <w:r w:rsidRPr="005829CD">
              <w:rPr>
                <w:color w:val="000000"/>
                <w:sz w:val="20"/>
                <w:szCs w:val="20"/>
              </w:rPr>
              <w:t xml:space="preserve"> </w:t>
            </w:r>
            <w:proofErr w:type="spellStart"/>
            <w:r w:rsidRPr="005829CD">
              <w:rPr>
                <w:color w:val="000000"/>
                <w:sz w:val="20"/>
                <w:szCs w:val="20"/>
              </w:rPr>
              <w:t>розміщення</w:t>
            </w:r>
            <w:proofErr w:type="spellEnd"/>
            <w:r w:rsidRPr="005829CD">
              <w:rPr>
                <w:color w:val="000000"/>
                <w:sz w:val="20"/>
                <w:szCs w:val="20"/>
              </w:rPr>
              <w:t xml:space="preserve"> </w:t>
            </w:r>
            <w:proofErr w:type="spellStart"/>
            <w:r w:rsidRPr="005829CD">
              <w:rPr>
                <w:color w:val="000000"/>
                <w:sz w:val="20"/>
                <w:szCs w:val="20"/>
              </w:rPr>
              <w:t>серв</w:t>
            </w:r>
            <w:proofErr w:type="spellEnd"/>
            <w:r w:rsidRPr="005829CD">
              <w:rPr>
                <w:color w:val="000000"/>
                <w:sz w:val="20"/>
                <w:szCs w:val="20"/>
              </w:rPr>
              <w:t xml:space="preserve">. </w:t>
            </w:r>
            <w:proofErr w:type="spellStart"/>
            <w:r w:rsidRPr="005829CD">
              <w:rPr>
                <w:color w:val="000000"/>
                <w:sz w:val="20"/>
                <w:szCs w:val="20"/>
              </w:rPr>
              <w:t>обладн</w:t>
            </w:r>
            <w:proofErr w:type="spellEnd"/>
            <w:r w:rsidRPr="005829CD">
              <w:rPr>
                <w:color w:val="000000"/>
                <w:sz w:val="20"/>
                <w:szCs w:val="20"/>
              </w:rPr>
              <w:t>., 42</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10490288003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33</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Шафа</w:t>
            </w:r>
            <w:proofErr w:type="spellEnd"/>
            <w:r w:rsidRPr="005829CD">
              <w:rPr>
                <w:color w:val="000000"/>
                <w:sz w:val="20"/>
                <w:szCs w:val="20"/>
              </w:rPr>
              <w:t xml:space="preserve"> </w:t>
            </w:r>
            <w:proofErr w:type="spellStart"/>
            <w:r w:rsidRPr="005829CD">
              <w:rPr>
                <w:color w:val="000000"/>
                <w:sz w:val="20"/>
                <w:szCs w:val="20"/>
              </w:rPr>
              <w:t>для</w:t>
            </w:r>
            <w:proofErr w:type="spellEnd"/>
            <w:r w:rsidRPr="005829CD">
              <w:rPr>
                <w:color w:val="000000"/>
                <w:sz w:val="20"/>
                <w:szCs w:val="20"/>
              </w:rPr>
              <w:t xml:space="preserve"> </w:t>
            </w:r>
            <w:proofErr w:type="spellStart"/>
            <w:r w:rsidRPr="005829CD">
              <w:rPr>
                <w:color w:val="000000"/>
                <w:sz w:val="20"/>
                <w:szCs w:val="20"/>
              </w:rPr>
              <w:t>розміщення</w:t>
            </w:r>
            <w:proofErr w:type="spellEnd"/>
            <w:r w:rsidRPr="005829CD">
              <w:rPr>
                <w:color w:val="000000"/>
                <w:sz w:val="20"/>
                <w:szCs w:val="20"/>
              </w:rPr>
              <w:t xml:space="preserve"> </w:t>
            </w:r>
            <w:proofErr w:type="spellStart"/>
            <w:r w:rsidRPr="005829CD">
              <w:rPr>
                <w:color w:val="000000"/>
                <w:sz w:val="20"/>
                <w:szCs w:val="20"/>
              </w:rPr>
              <w:t>серв</w:t>
            </w:r>
            <w:proofErr w:type="spellEnd"/>
            <w:r w:rsidRPr="005829CD">
              <w:rPr>
                <w:color w:val="000000"/>
                <w:sz w:val="20"/>
                <w:szCs w:val="20"/>
              </w:rPr>
              <w:t>. обладн.,42</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10490288004</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34</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Шафа</w:t>
            </w:r>
            <w:proofErr w:type="spellEnd"/>
            <w:r w:rsidRPr="005829CD">
              <w:rPr>
                <w:color w:val="000000"/>
                <w:sz w:val="20"/>
                <w:szCs w:val="20"/>
              </w:rPr>
              <w:t xml:space="preserve"> </w:t>
            </w:r>
            <w:proofErr w:type="spellStart"/>
            <w:r w:rsidRPr="005829CD">
              <w:rPr>
                <w:color w:val="000000"/>
                <w:sz w:val="20"/>
                <w:szCs w:val="20"/>
              </w:rPr>
              <w:t>монтажна</w:t>
            </w:r>
            <w:proofErr w:type="spellEnd"/>
            <w:r w:rsidRPr="005829CD">
              <w:rPr>
                <w:color w:val="000000"/>
                <w:sz w:val="20"/>
                <w:szCs w:val="20"/>
              </w:rPr>
              <w:t xml:space="preserve"> </w:t>
            </w:r>
            <w:proofErr w:type="spellStart"/>
            <w:r w:rsidRPr="005829CD">
              <w:rPr>
                <w:color w:val="000000"/>
                <w:sz w:val="20"/>
                <w:szCs w:val="20"/>
              </w:rPr>
              <w:t>напольна</w:t>
            </w:r>
            <w:proofErr w:type="spellEnd"/>
            <w:r w:rsidRPr="005829CD">
              <w:rPr>
                <w:color w:val="000000"/>
                <w:sz w:val="20"/>
                <w:szCs w:val="20"/>
              </w:rPr>
              <w:t xml:space="preserve">: </w:t>
            </w:r>
            <w:proofErr w:type="spellStart"/>
            <w:r w:rsidRPr="005829CD">
              <w:rPr>
                <w:color w:val="000000"/>
                <w:sz w:val="20"/>
                <w:szCs w:val="20"/>
              </w:rPr>
              <w:t>висота</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10490320004</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35</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Мiжмережевий</w:t>
            </w:r>
            <w:proofErr w:type="spellEnd"/>
            <w:r w:rsidRPr="005829CD">
              <w:rPr>
                <w:color w:val="000000"/>
                <w:sz w:val="20"/>
                <w:szCs w:val="20"/>
              </w:rPr>
              <w:t xml:space="preserve"> </w:t>
            </w:r>
            <w:proofErr w:type="spellStart"/>
            <w:r w:rsidRPr="005829CD">
              <w:rPr>
                <w:color w:val="000000"/>
                <w:sz w:val="20"/>
                <w:szCs w:val="20"/>
              </w:rPr>
              <w:t>екран</w:t>
            </w:r>
            <w:proofErr w:type="spellEnd"/>
            <w:r w:rsidRPr="005829CD">
              <w:rPr>
                <w:color w:val="000000"/>
                <w:sz w:val="20"/>
                <w:szCs w:val="20"/>
              </w:rPr>
              <w:t xml:space="preserve"> ME </w:t>
            </w:r>
            <w:proofErr w:type="spellStart"/>
            <w:r w:rsidRPr="005829CD">
              <w:rPr>
                <w:color w:val="000000"/>
                <w:sz w:val="20"/>
                <w:szCs w:val="20"/>
              </w:rPr>
              <w:t>CiscoPIX</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1048000176</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36</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Шлюз</w:t>
            </w:r>
            <w:proofErr w:type="spellEnd"/>
            <w:r w:rsidRPr="005829CD">
              <w:rPr>
                <w:color w:val="000000"/>
                <w:sz w:val="20"/>
                <w:szCs w:val="20"/>
              </w:rPr>
              <w:t xml:space="preserve"> Cisco AS54HPX-2E1-60-AC</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10482477003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37</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Маршрутизатор</w:t>
            </w:r>
            <w:proofErr w:type="spellEnd"/>
            <w:r w:rsidRPr="005829CD">
              <w:rPr>
                <w:color w:val="000000"/>
                <w:sz w:val="20"/>
                <w:szCs w:val="20"/>
              </w:rPr>
              <w:t xml:space="preserve"> ASA5510-AIP 10SP</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10482285003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38</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Маршрутизатор</w:t>
            </w:r>
            <w:proofErr w:type="spellEnd"/>
            <w:r w:rsidRPr="005829CD">
              <w:rPr>
                <w:color w:val="000000"/>
                <w:sz w:val="20"/>
                <w:szCs w:val="20"/>
              </w:rPr>
              <w:t xml:space="preserve"> (</w:t>
            </w:r>
            <w:proofErr w:type="spellStart"/>
            <w:r w:rsidRPr="005829CD">
              <w:rPr>
                <w:color w:val="000000"/>
                <w:sz w:val="20"/>
                <w:szCs w:val="20"/>
              </w:rPr>
              <w:t>тип</w:t>
            </w:r>
            <w:proofErr w:type="spellEnd"/>
            <w:r w:rsidRPr="005829CD">
              <w:rPr>
                <w:color w:val="000000"/>
                <w:sz w:val="20"/>
                <w:szCs w:val="20"/>
              </w:rPr>
              <w:t xml:space="preserve"> 2)Cisco2921 у </w:t>
            </w:r>
            <w:proofErr w:type="spellStart"/>
            <w:r w:rsidRPr="005829CD">
              <w:rPr>
                <w:color w:val="000000"/>
                <w:sz w:val="20"/>
                <w:szCs w:val="20"/>
              </w:rPr>
              <w:t>складі</w:t>
            </w:r>
            <w:proofErr w:type="spellEnd"/>
            <w:r w:rsidRPr="005829CD">
              <w:rPr>
                <w:color w:val="000000"/>
                <w:sz w:val="20"/>
                <w:szCs w:val="20"/>
              </w:rPr>
              <w:t>:</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10481710103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39</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Маршрутизатор</w:t>
            </w:r>
            <w:proofErr w:type="spellEnd"/>
            <w:r w:rsidRPr="005829CD">
              <w:rPr>
                <w:color w:val="000000"/>
                <w:sz w:val="20"/>
                <w:szCs w:val="20"/>
              </w:rPr>
              <w:t xml:space="preserve"> (</w:t>
            </w:r>
            <w:proofErr w:type="spellStart"/>
            <w:r w:rsidRPr="005829CD">
              <w:rPr>
                <w:color w:val="000000"/>
                <w:sz w:val="20"/>
                <w:szCs w:val="20"/>
              </w:rPr>
              <w:t>тип</w:t>
            </w:r>
            <w:proofErr w:type="spellEnd"/>
            <w:r w:rsidRPr="005829CD">
              <w:rPr>
                <w:color w:val="000000"/>
                <w:sz w:val="20"/>
                <w:szCs w:val="20"/>
              </w:rPr>
              <w:t xml:space="preserve"> 1)Cisco2911 у </w:t>
            </w:r>
            <w:proofErr w:type="spellStart"/>
            <w:r w:rsidRPr="005829CD">
              <w:rPr>
                <w:color w:val="000000"/>
                <w:sz w:val="20"/>
                <w:szCs w:val="20"/>
              </w:rPr>
              <w:t>складі</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10481640003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40</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Маршрутизатор</w:t>
            </w:r>
            <w:proofErr w:type="spellEnd"/>
            <w:r w:rsidRPr="005829CD">
              <w:rPr>
                <w:color w:val="000000"/>
                <w:sz w:val="20"/>
                <w:szCs w:val="20"/>
              </w:rPr>
              <w:t xml:space="preserve"> (</w:t>
            </w:r>
            <w:proofErr w:type="spellStart"/>
            <w:r w:rsidRPr="005829CD">
              <w:rPr>
                <w:color w:val="000000"/>
                <w:sz w:val="20"/>
                <w:szCs w:val="20"/>
              </w:rPr>
              <w:t>тип</w:t>
            </w:r>
            <w:proofErr w:type="spellEnd"/>
            <w:r w:rsidRPr="005829CD">
              <w:rPr>
                <w:color w:val="000000"/>
                <w:sz w:val="20"/>
                <w:szCs w:val="20"/>
              </w:rPr>
              <w:t xml:space="preserve"> 1)Cisco2911 у </w:t>
            </w:r>
            <w:proofErr w:type="spellStart"/>
            <w:r w:rsidRPr="005829CD">
              <w:rPr>
                <w:color w:val="000000"/>
                <w:sz w:val="20"/>
                <w:szCs w:val="20"/>
              </w:rPr>
              <w:t>складі</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10482491003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41</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Маршрутизатор</w:t>
            </w:r>
            <w:proofErr w:type="spellEnd"/>
            <w:r w:rsidRPr="005829CD">
              <w:rPr>
                <w:color w:val="000000"/>
                <w:sz w:val="20"/>
                <w:szCs w:val="20"/>
              </w:rPr>
              <w:t xml:space="preserve"> (</w:t>
            </w:r>
            <w:proofErr w:type="spellStart"/>
            <w:r w:rsidRPr="005829CD">
              <w:rPr>
                <w:color w:val="000000"/>
                <w:sz w:val="20"/>
                <w:szCs w:val="20"/>
              </w:rPr>
              <w:t>тип</w:t>
            </w:r>
            <w:proofErr w:type="spellEnd"/>
            <w:r w:rsidRPr="005829CD">
              <w:rPr>
                <w:color w:val="000000"/>
                <w:sz w:val="20"/>
                <w:szCs w:val="20"/>
              </w:rPr>
              <w:t xml:space="preserve"> 1)Cisco2911 у </w:t>
            </w:r>
            <w:proofErr w:type="spellStart"/>
            <w:r w:rsidRPr="005829CD">
              <w:rPr>
                <w:color w:val="000000"/>
                <w:sz w:val="20"/>
                <w:szCs w:val="20"/>
              </w:rPr>
              <w:t>складі</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1048000269</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42</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Маршрутизатор</w:t>
            </w:r>
            <w:proofErr w:type="spellEnd"/>
            <w:r w:rsidRPr="005829CD">
              <w:rPr>
                <w:color w:val="000000"/>
                <w:sz w:val="20"/>
                <w:szCs w:val="20"/>
              </w:rPr>
              <w:t xml:space="preserve"> (</w:t>
            </w:r>
            <w:proofErr w:type="spellStart"/>
            <w:r w:rsidRPr="005829CD">
              <w:rPr>
                <w:color w:val="000000"/>
                <w:sz w:val="20"/>
                <w:szCs w:val="20"/>
              </w:rPr>
              <w:t>тип</w:t>
            </w:r>
            <w:proofErr w:type="spellEnd"/>
            <w:r w:rsidRPr="005829CD">
              <w:rPr>
                <w:color w:val="000000"/>
                <w:sz w:val="20"/>
                <w:szCs w:val="20"/>
              </w:rPr>
              <w:t xml:space="preserve"> 1)Cisco2911 у </w:t>
            </w:r>
            <w:proofErr w:type="spellStart"/>
            <w:r w:rsidRPr="005829CD">
              <w:rPr>
                <w:color w:val="000000"/>
                <w:sz w:val="20"/>
                <w:szCs w:val="20"/>
              </w:rPr>
              <w:t>складі</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1048000278</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43</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Маршрутизатор</w:t>
            </w:r>
            <w:proofErr w:type="spellEnd"/>
            <w:r w:rsidRPr="005829CD">
              <w:rPr>
                <w:color w:val="000000"/>
                <w:sz w:val="20"/>
                <w:szCs w:val="20"/>
              </w:rPr>
              <w:t xml:space="preserve"> (</w:t>
            </w:r>
            <w:proofErr w:type="spellStart"/>
            <w:r w:rsidRPr="005829CD">
              <w:rPr>
                <w:color w:val="000000"/>
                <w:sz w:val="20"/>
                <w:szCs w:val="20"/>
              </w:rPr>
              <w:t>тип</w:t>
            </w:r>
            <w:proofErr w:type="spellEnd"/>
            <w:r w:rsidRPr="005829CD">
              <w:rPr>
                <w:color w:val="000000"/>
                <w:sz w:val="20"/>
                <w:szCs w:val="20"/>
              </w:rPr>
              <w:t xml:space="preserve"> 1)Cisco2911 у </w:t>
            </w:r>
            <w:proofErr w:type="spellStart"/>
            <w:r w:rsidRPr="005829CD">
              <w:rPr>
                <w:color w:val="000000"/>
                <w:sz w:val="20"/>
                <w:szCs w:val="20"/>
              </w:rPr>
              <w:t>складі</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1048000291</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44</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Маршрутизатор</w:t>
            </w:r>
            <w:proofErr w:type="spellEnd"/>
            <w:r w:rsidRPr="005829CD">
              <w:rPr>
                <w:color w:val="000000"/>
                <w:sz w:val="20"/>
                <w:szCs w:val="20"/>
              </w:rPr>
              <w:t xml:space="preserve"> (</w:t>
            </w:r>
            <w:proofErr w:type="spellStart"/>
            <w:r w:rsidRPr="005829CD">
              <w:rPr>
                <w:color w:val="000000"/>
                <w:sz w:val="20"/>
                <w:szCs w:val="20"/>
              </w:rPr>
              <w:t>тип</w:t>
            </w:r>
            <w:proofErr w:type="spellEnd"/>
            <w:r w:rsidRPr="005829CD">
              <w:rPr>
                <w:color w:val="000000"/>
                <w:sz w:val="20"/>
                <w:szCs w:val="20"/>
              </w:rPr>
              <w:t xml:space="preserve"> 1)Cisco2911 у </w:t>
            </w:r>
            <w:proofErr w:type="spellStart"/>
            <w:r w:rsidRPr="005829CD">
              <w:rPr>
                <w:color w:val="000000"/>
                <w:sz w:val="20"/>
                <w:szCs w:val="20"/>
              </w:rPr>
              <w:t>складі</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1048000307</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45</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Маршрутизатор</w:t>
            </w:r>
            <w:proofErr w:type="spellEnd"/>
            <w:r w:rsidRPr="005829CD">
              <w:rPr>
                <w:color w:val="000000"/>
                <w:sz w:val="20"/>
                <w:szCs w:val="20"/>
              </w:rPr>
              <w:t xml:space="preserve"> (</w:t>
            </w:r>
            <w:proofErr w:type="spellStart"/>
            <w:r w:rsidRPr="005829CD">
              <w:rPr>
                <w:color w:val="000000"/>
                <w:sz w:val="20"/>
                <w:szCs w:val="20"/>
              </w:rPr>
              <w:t>тип</w:t>
            </w:r>
            <w:proofErr w:type="spellEnd"/>
            <w:r w:rsidRPr="005829CD">
              <w:rPr>
                <w:color w:val="000000"/>
                <w:sz w:val="20"/>
                <w:szCs w:val="20"/>
              </w:rPr>
              <w:t xml:space="preserve"> 1)Cisco2911 у </w:t>
            </w:r>
            <w:proofErr w:type="spellStart"/>
            <w:r w:rsidRPr="005829CD">
              <w:rPr>
                <w:color w:val="000000"/>
                <w:sz w:val="20"/>
                <w:szCs w:val="20"/>
              </w:rPr>
              <w:t>складі</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1048000322</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46</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Маршрутизатор</w:t>
            </w:r>
            <w:proofErr w:type="spellEnd"/>
            <w:r w:rsidRPr="005829CD">
              <w:rPr>
                <w:color w:val="000000"/>
                <w:sz w:val="20"/>
                <w:szCs w:val="20"/>
              </w:rPr>
              <w:t xml:space="preserve"> (</w:t>
            </w:r>
            <w:proofErr w:type="spellStart"/>
            <w:r w:rsidRPr="005829CD">
              <w:rPr>
                <w:color w:val="000000"/>
                <w:sz w:val="20"/>
                <w:szCs w:val="20"/>
              </w:rPr>
              <w:t>тип</w:t>
            </w:r>
            <w:proofErr w:type="spellEnd"/>
            <w:r w:rsidRPr="005829CD">
              <w:rPr>
                <w:color w:val="000000"/>
                <w:sz w:val="20"/>
                <w:szCs w:val="20"/>
              </w:rPr>
              <w:t xml:space="preserve"> 1)Cisco2911 у </w:t>
            </w:r>
            <w:proofErr w:type="spellStart"/>
            <w:r w:rsidRPr="005829CD">
              <w:rPr>
                <w:color w:val="000000"/>
                <w:sz w:val="20"/>
                <w:szCs w:val="20"/>
              </w:rPr>
              <w:t>складі</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1048000325</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47</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Маршрутизатор</w:t>
            </w:r>
            <w:proofErr w:type="spellEnd"/>
            <w:r w:rsidRPr="005829CD">
              <w:rPr>
                <w:color w:val="000000"/>
                <w:sz w:val="20"/>
                <w:szCs w:val="20"/>
              </w:rPr>
              <w:t xml:space="preserve"> (</w:t>
            </w:r>
            <w:proofErr w:type="spellStart"/>
            <w:r w:rsidRPr="005829CD">
              <w:rPr>
                <w:color w:val="000000"/>
                <w:sz w:val="20"/>
                <w:szCs w:val="20"/>
              </w:rPr>
              <w:t>тип</w:t>
            </w:r>
            <w:proofErr w:type="spellEnd"/>
            <w:r w:rsidRPr="005829CD">
              <w:rPr>
                <w:color w:val="000000"/>
                <w:sz w:val="20"/>
                <w:szCs w:val="20"/>
              </w:rPr>
              <w:t xml:space="preserve"> 1)Cisco2911 у </w:t>
            </w:r>
            <w:proofErr w:type="spellStart"/>
            <w:r w:rsidRPr="005829CD">
              <w:rPr>
                <w:color w:val="000000"/>
                <w:sz w:val="20"/>
                <w:szCs w:val="20"/>
              </w:rPr>
              <w:t>складі</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1048000354</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48</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Маршрутизатор</w:t>
            </w:r>
            <w:proofErr w:type="spellEnd"/>
            <w:r w:rsidRPr="005829CD">
              <w:rPr>
                <w:color w:val="000000"/>
                <w:sz w:val="20"/>
                <w:szCs w:val="20"/>
              </w:rPr>
              <w:t xml:space="preserve"> (</w:t>
            </w:r>
            <w:proofErr w:type="spellStart"/>
            <w:r w:rsidRPr="005829CD">
              <w:rPr>
                <w:color w:val="000000"/>
                <w:sz w:val="20"/>
                <w:szCs w:val="20"/>
              </w:rPr>
              <w:t>тип</w:t>
            </w:r>
            <w:proofErr w:type="spellEnd"/>
            <w:r w:rsidRPr="005829CD">
              <w:rPr>
                <w:color w:val="000000"/>
                <w:sz w:val="20"/>
                <w:szCs w:val="20"/>
              </w:rPr>
              <w:t xml:space="preserve"> 1)Cisco2911 у </w:t>
            </w:r>
            <w:proofErr w:type="spellStart"/>
            <w:r w:rsidRPr="005829CD">
              <w:rPr>
                <w:color w:val="000000"/>
                <w:sz w:val="20"/>
                <w:szCs w:val="20"/>
              </w:rPr>
              <w:t>складі</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1048000366</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49</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Маршрутизатор</w:t>
            </w:r>
            <w:proofErr w:type="spellEnd"/>
            <w:r w:rsidRPr="005829CD">
              <w:rPr>
                <w:color w:val="000000"/>
                <w:sz w:val="20"/>
                <w:szCs w:val="20"/>
              </w:rPr>
              <w:t xml:space="preserve"> (</w:t>
            </w:r>
            <w:proofErr w:type="spellStart"/>
            <w:r w:rsidRPr="005829CD">
              <w:rPr>
                <w:color w:val="000000"/>
                <w:sz w:val="20"/>
                <w:szCs w:val="20"/>
              </w:rPr>
              <w:t>тип</w:t>
            </w:r>
            <w:proofErr w:type="spellEnd"/>
            <w:r w:rsidRPr="005829CD">
              <w:rPr>
                <w:color w:val="000000"/>
                <w:sz w:val="20"/>
                <w:szCs w:val="20"/>
              </w:rPr>
              <w:t xml:space="preserve"> 1)Cisco2911 у </w:t>
            </w:r>
            <w:proofErr w:type="spellStart"/>
            <w:r w:rsidRPr="005829CD">
              <w:rPr>
                <w:color w:val="000000"/>
                <w:sz w:val="20"/>
                <w:szCs w:val="20"/>
              </w:rPr>
              <w:t>складі</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1048000367</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50</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Маршрутизатор</w:t>
            </w:r>
            <w:proofErr w:type="spellEnd"/>
            <w:r w:rsidRPr="005829CD">
              <w:rPr>
                <w:color w:val="000000"/>
                <w:sz w:val="20"/>
                <w:szCs w:val="20"/>
              </w:rPr>
              <w:t xml:space="preserve"> (</w:t>
            </w:r>
            <w:proofErr w:type="spellStart"/>
            <w:r w:rsidRPr="005829CD">
              <w:rPr>
                <w:color w:val="000000"/>
                <w:sz w:val="20"/>
                <w:szCs w:val="20"/>
              </w:rPr>
              <w:t>тип</w:t>
            </w:r>
            <w:proofErr w:type="spellEnd"/>
            <w:r w:rsidRPr="005829CD">
              <w:rPr>
                <w:color w:val="000000"/>
                <w:sz w:val="20"/>
                <w:szCs w:val="20"/>
              </w:rPr>
              <w:t xml:space="preserve"> 1)Cisco2911 у </w:t>
            </w:r>
            <w:proofErr w:type="spellStart"/>
            <w:r w:rsidRPr="005829CD">
              <w:rPr>
                <w:color w:val="000000"/>
                <w:sz w:val="20"/>
                <w:szCs w:val="20"/>
              </w:rPr>
              <w:t>складі</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1048000370</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51</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Маршрутизатор</w:t>
            </w:r>
            <w:proofErr w:type="spellEnd"/>
            <w:r w:rsidRPr="005829CD">
              <w:rPr>
                <w:color w:val="000000"/>
                <w:sz w:val="20"/>
                <w:szCs w:val="20"/>
              </w:rPr>
              <w:t xml:space="preserve"> (</w:t>
            </w:r>
            <w:proofErr w:type="spellStart"/>
            <w:r w:rsidRPr="005829CD">
              <w:rPr>
                <w:color w:val="000000"/>
                <w:sz w:val="20"/>
                <w:szCs w:val="20"/>
              </w:rPr>
              <w:t>тип</w:t>
            </w:r>
            <w:proofErr w:type="spellEnd"/>
            <w:r w:rsidRPr="005829CD">
              <w:rPr>
                <w:color w:val="000000"/>
                <w:sz w:val="20"/>
                <w:szCs w:val="20"/>
              </w:rPr>
              <w:t xml:space="preserve"> 1)Cisco2911 у </w:t>
            </w:r>
            <w:proofErr w:type="spellStart"/>
            <w:r w:rsidRPr="005829CD">
              <w:rPr>
                <w:color w:val="000000"/>
                <w:sz w:val="20"/>
                <w:szCs w:val="20"/>
              </w:rPr>
              <w:t>складі</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1048000395</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52</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Маршрутизатор</w:t>
            </w:r>
            <w:proofErr w:type="spellEnd"/>
            <w:r w:rsidRPr="005829CD">
              <w:rPr>
                <w:color w:val="000000"/>
                <w:sz w:val="20"/>
                <w:szCs w:val="20"/>
              </w:rPr>
              <w:t xml:space="preserve"> (</w:t>
            </w:r>
            <w:proofErr w:type="spellStart"/>
            <w:r w:rsidRPr="005829CD">
              <w:rPr>
                <w:color w:val="000000"/>
                <w:sz w:val="20"/>
                <w:szCs w:val="20"/>
              </w:rPr>
              <w:t>тип</w:t>
            </w:r>
            <w:proofErr w:type="spellEnd"/>
            <w:r w:rsidRPr="005829CD">
              <w:rPr>
                <w:color w:val="000000"/>
                <w:sz w:val="20"/>
                <w:szCs w:val="20"/>
              </w:rPr>
              <w:t xml:space="preserve"> 1)Cisco2911 у </w:t>
            </w:r>
            <w:proofErr w:type="spellStart"/>
            <w:r w:rsidRPr="005829CD">
              <w:rPr>
                <w:color w:val="000000"/>
                <w:sz w:val="20"/>
                <w:szCs w:val="20"/>
              </w:rPr>
              <w:t>складі</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1048000396</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trHeight w:val="333"/>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53</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Монтажна</w:t>
            </w:r>
            <w:proofErr w:type="spellEnd"/>
            <w:r w:rsidRPr="005829CD">
              <w:rPr>
                <w:color w:val="000000"/>
                <w:sz w:val="20"/>
                <w:szCs w:val="20"/>
              </w:rPr>
              <w:t xml:space="preserve"> </w:t>
            </w:r>
            <w:proofErr w:type="spellStart"/>
            <w:r w:rsidRPr="005829CD">
              <w:rPr>
                <w:color w:val="000000"/>
                <w:sz w:val="20"/>
                <w:szCs w:val="20"/>
              </w:rPr>
              <w:t>шафа</w:t>
            </w:r>
            <w:proofErr w:type="spellEnd"/>
            <w:r w:rsidRPr="005829CD">
              <w:rPr>
                <w:color w:val="000000"/>
                <w:sz w:val="20"/>
                <w:szCs w:val="20"/>
              </w:rPr>
              <w:t xml:space="preserve"> 22U в к-</w:t>
            </w:r>
            <w:proofErr w:type="spellStart"/>
            <w:r w:rsidRPr="005829CD">
              <w:rPr>
                <w:color w:val="000000"/>
                <w:sz w:val="20"/>
                <w:szCs w:val="20"/>
              </w:rPr>
              <w:t>тi</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10461013003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54</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Джерело</w:t>
            </w:r>
            <w:proofErr w:type="spellEnd"/>
            <w:r w:rsidRPr="005829CD">
              <w:rPr>
                <w:color w:val="000000"/>
                <w:sz w:val="20"/>
                <w:szCs w:val="20"/>
              </w:rPr>
              <w:t xml:space="preserve"> </w:t>
            </w:r>
            <w:proofErr w:type="spellStart"/>
            <w:r w:rsidRPr="005829CD">
              <w:rPr>
                <w:color w:val="000000"/>
                <w:sz w:val="20"/>
                <w:szCs w:val="20"/>
              </w:rPr>
              <w:t>безперебійного</w:t>
            </w:r>
            <w:proofErr w:type="spellEnd"/>
            <w:r w:rsidRPr="005829CD">
              <w:rPr>
                <w:color w:val="000000"/>
                <w:sz w:val="20"/>
                <w:szCs w:val="20"/>
              </w:rPr>
              <w:t xml:space="preserve"> </w:t>
            </w:r>
            <w:proofErr w:type="spellStart"/>
            <w:r w:rsidRPr="005829CD">
              <w:rPr>
                <w:color w:val="000000"/>
                <w:sz w:val="20"/>
                <w:szCs w:val="20"/>
              </w:rPr>
              <w:t>живлення</w:t>
            </w:r>
            <w:proofErr w:type="spellEnd"/>
            <w:r w:rsidRPr="005829CD">
              <w:rPr>
                <w:color w:val="000000"/>
                <w:sz w:val="20"/>
                <w:szCs w:val="20"/>
              </w:rPr>
              <w:t xml:space="preserve"> SOCOMEC MODULYS TW (MOD2-RK30-BP2K)</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1040802189</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55</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Джерело</w:t>
            </w:r>
            <w:proofErr w:type="spellEnd"/>
            <w:r w:rsidRPr="005829CD">
              <w:rPr>
                <w:color w:val="000000"/>
                <w:sz w:val="20"/>
                <w:szCs w:val="20"/>
              </w:rPr>
              <w:t xml:space="preserve"> </w:t>
            </w:r>
            <w:proofErr w:type="spellStart"/>
            <w:r w:rsidRPr="005829CD">
              <w:rPr>
                <w:color w:val="000000"/>
                <w:sz w:val="20"/>
                <w:szCs w:val="20"/>
              </w:rPr>
              <w:t>безперебійного</w:t>
            </w:r>
            <w:proofErr w:type="spellEnd"/>
            <w:r w:rsidRPr="005829CD">
              <w:rPr>
                <w:color w:val="000000"/>
                <w:sz w:val="20"/>
                <w:szCs w:val="20"/>
              </w:rPr>
              <w:t xml:space="preserve"> </w:t>
            </w:r>
            <w:proofErr w:type="spellStart"/>
            <w:r w:rsidRPr="005829CD">
              <w:rPr>
                <w:color w:val="000000"/>
                <w:sz w:val="20"/>
                <w:szCs w:val="20"/>
              </w:rPr>
              <w:t>живлення</w:t>
            </w:r>
            <w:proofErr w:type="spellEnd"/>
            <w:r w:rsidRPr="005829CD">
              <w:rPr>
                <w:color w:val="000000"/>
                <w:sz w:val="20"/>
                <w:szCs w:val="20"/>
              </w:rPr>
              <w:t xml:space="preserve"> SOCOMEC MODULYS TW (MOD2-RK30-BP2K)</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1040802191</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lastRenderedPageBreak/>
              <w:t>56</w:t>
            </w:r>
          </w:p>
        </w:tc>
        <w:tc>
          <w:tcPr>
            <w:tcW w:w="3969" w:type="dxa"/>
            <w:vAlign w:val="center"/>
          </w:tcPr>
          <w:p w:rsidR="005829CD" w:rsidRPr="005829CD" w:rsidRDefault="005829CD" w:rsidP="00FD0CA7">
            <w:pPr>
              <w:jc w:val="both"/>
              <w:rPr>
                <w:color w:val="000000"/>
                <w:sz w:val="20"/>
                <w:szCs w:val="20"/>
              </w:rPr>
            </w:pPr>
            <w:r w:rsidRPr="005829CD">
              <w:rPr>
                <w:color w:val="000000"/>
                <w:sz w:val="20"/>
                <w:szCs w:val="20"/>
              </w:rPr>
              <w:t>_Р-</w:t>
            </w:r>
            <w:proofErr w:type="spellStart"/>
            <w:r w:rsidRPr="005829CD">
              <w:rPr>
                <w:color w:val="000000"/>
                <w:sz w:val="20"/>
                <w:szCs w:val="20"/>
              </w:rPr>
              <w:t>телефон</w:t>
            </w:r>
            <w:proofErr w:type="spellEnd"/>
            <w:r w:rsidRPr="005829CD">
              <w:rPr>
                <w:color w:val="000000"/>
                <w:sz w:val="20"/>
                <w:szCs w:val="20"/>
              </w:rPr>
              <w:t xml:space="preserve"> СР-79116, Cisco </w:t>
            </w:r>
            <w:proofErr w:type="spellStart"/>
            <w:r w:rsidRPr="005829CD">
              <w:rPr>
                <w:color w:val="000000"/>
                <w:sz w:val="20"/>
                <w:szCs w:val="20"/>
              </w:rPr>
              <w:t>IPPhore</w:t>
            </w:r>
            <w:proofErr w:type="spellEnd"/>
            <w:r w:rsidRPr="005829CD">
              <w:rPr>
                <w:color w:val="000000"/>
                <w:sz w:val="20"/>
                <w:szCs w:val="20"/>
              </w:rPr>
              <w:t xml:space="preserve"> 79116G. </w:t>
            </w:r>
            <w:proofErr w:type="spellStart"/>
            <w:r w:rsidRPr="005829CD">
              <w:rPr>
                <w:color w:val="000000"/>
                <w:sz w:val="20"/>
                <w:szCs w:val="20"/>
              </w:rPr>
              <w:t>IncIuded</w:t>
            </w:r>
            <w:proofErr w:type="spellEnd"/>
            <w:r w:rsidRPr="005829CD">
              <w:rPr>
                <w:color w:val="000000"/>
                <w:sz w:val="20"/>
                <w:szCs w:val="20"/>
              </w:rPr>
              <w:t xml:space="preserve"> CP-PWR-CUBE-3. IP Phone power transformer for </w:t>
            </w:r>
            <w:proofErr w:type="spellStart"/>
            <w:r w:rsidRPr="005829CD">
              <w:rPr>
                <w:color w:val="000000"/>
                <w:sz w:val="20"/>
                <w:szCs w:val="20"/>
              </w:rPr>
              <w:t>tne</w:t>
            </w:r>
            <w:proofErr w:type="spellEnd"/>
            <w:r w:rsidRPr="005829CD">
              <w:rPr>
                <w:color w:val="000000"/>
                <w:sz w:val="20"/>
                <w:szCs w:val="20"/>
              </w:rPr>
              <w:t xml:space="preserve"> 7900 phone </w:t>
            </w:r>
            <w:proofErr w:type="spellStart"/>
            <w:r w:rsidRPr="005829CD">
              <w:rPr>
                <w:color w:val="000000"/>
                <w:sz w:val="20"/>
                <w:szCs w:val="20"/>
              </w:rPr>
              <w:t>series.кабель</w:t>
            </w:r>
            <w:proofErr w:type="spellEnd"/>
            <w:r w:rsidRPr="005829CD">
              <w:rPr>
                <w:color w:val="000000"/>
                <w:sz w:val="20"/>
                <w:szCs w:val="20"/>
              </w:rPr>
              <w:t xml:space="preserve"> живлення,3м</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1048-1913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57</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Комутатор</w:t>
            </w:r>
            <w:proofErr w:type="spellEnd"/>
            <w:r w:rsidRPr="005829CD">
              <w:rPr>
                <w:color w:val="000000"/>
                <w:sz w:val="20"/>
                <w:szCs w:val="20"/>
              </w:rPr>
              <w:t xml:space="preserve">  Catalyst 2950-12</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10481881003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58</w:t>
            </w:r>
          </w:p>
        </w:tc>
        <w:tc>
          <w:tcPr>
            <w:tcW w:w="3969" w:type="dxa"/>
            <w:vAlign w:val="center"/>
          </w:tcPr>
          <w:p w:rsidR="005829CD" w:rsidRPr="005829CD" w:rsidRDefault="005829CD" w:rsidP="00FD0CA7">
            <w:pPr>
              <w:jc w:val="both"/>
              <w:rPr>
                <w:color w:val="000000"/>
                <w:sz w:val="20"/>
                <w:szCs w:val="20"/>
              </w:rPr>
            </w:pPr>
            <w:r w:rsidRPr="005829CD">
              <w:rPr>
                <w:color w:val="000000"/>
                <w:sz w:val="20"/>
                <w:szCs w:val="20"/>
              </w:rPr>
              <w:t xml:space="preserve">UPS-1250 </w:t>
            </w:r>
            <w:proofErr w:type="spellStart"/>
            <w:r w:rsidRPr="005829CD">
              <w:rPr>
                <w:color w:val="000000"/>
                <w:sz w:val="20"/>
                <w:szCs w:val="20"/>
              </w:rPr>
              <w:t>агрегат</w:t>
            </w:r>
            <w:proofErr w:type="spellEnd"/>
            <w:r w:rsidRPr="005829CD">
              <w:rPr>
                <w:color w:val="000000"/>
                <w:sz w:val="20"/>
                <w:szCs w:val="20"/>
              </w:rPr>
              <w:t xml:space="preserve"> </w:t>
            </w:r>
            <w:proofErr w:type="spellStart"/>
            <w:r w:rsidRPr="005829CD">
              <w:rPr>
                <w:color w:val="000000"/>
                <w:sz w:val="20"/>
                <w:szCs w:val="20"/>
              </w:rPr>
              <w:t>безпер.живл</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10441097003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59</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Шлюзовий</w:t>
            </w:r>
            <w:proofErr w:type="spellEnd"/>
            <w:r w:rsidRPr="005829CD">
              <w:rPr>
                <w:color w:val="000000"/>
                <w:sz w:val="20"/>
                <w:szCs w:val="20"/>
              </w:rPr>
              <w:t xml:space="preserve"> </w:t>
            </w:r>
            <w:proofErr w:type="spellStart"/>
            <w:r w:rsidRPr="005829CD">
              <w:rPr>
                <w:color w:val="000000"/>
                <w:sz w:val="20"/>
                <w:szCs w:val="20"/>
              </w:rPr>
              <w:t>сервер</w:t>
            </w:r>
            <w:proofErr w:type="spellEnd"/>
            <w:r w:rsidRPr="005829CD">
              <w:rPr>
                <w:color w:val="000000"/>
                <w:sz w:val="20"/>
                <w:szCs w:val="20"/>
              </w:rPr>
              <w:t xml:space="preserve"> N32-XUB1B1512</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10481802003</w:t>
            </w:r>
          </w:p>
        </w:tc>
        <w:tc>
          <w:tcPr>
            <w:tcW w:w="1701" w:type="dxa"/>
            <w:vAlign w:val="center"/>
          </w:tcPr>
          <w:p w:rsidR="005829CD" w:rsidRPr="005829CD" w:rsidRDefault="005829CD" w:rsidP="00FD0CA7">
            <w:pPr>
              <w:widowControl w:val="0"/>
              <w:autoSpaceDE w:val="0"/>
              <w:autoSpaceDN w:val="0"/>
              <w:adjustRightInd w:val="0"/>
              <w:jc w:val="center"/>
              <w:rPr>
                <w:color w:val="000000"/>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60</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Пристрій</w:t>
            </w:r>
            <w:proofErr w:type="spellEnd"/>
            <w:r w:rsidRPr="005829CD">
              <w:rPr>
                <w:color w:val="000000"/>
                <w:sz w:val="20"/>
                <w:szCs w:val="20"/>
              </w:rPr>
              <w:t xml:space="preserve"> </w:t>
            </w:r>
            <w:proofErr w:type="spellStart"/>
            <w:r w:rsidRPr="005829CD">
              <w:rPr>
                <w:color w:val="000000"/>
                <w:sz w:val="20"/>
                <w:szCs w:val="20"/>
              </w:rPr>
              <w:t>веб-безпеки</w:t>
            </w:r>
            <w:proofErr w:type="spellEnd"/>
            <w:r w:rsidRPr="005829CD">
              <w:rPr>
                <w:color w:val="000000"/>
                <w:sz w:val="20"/>
                <w:szCs w:val="20"/>
              </w:rPr>
              <w:t xml:space="preserve"> Blue Coast SG900-10B Proxy Edition * 1 Software Blue Coast </w:t>
            </w:r>
            <w:proofErr w:type="spellStart"/>
            <w:r w:rsidRPr="005829CD">
              <w:rPr>
                <w:color w:val="000000"/>
                <w:sz w:val="20"/>
                <w:szCs w:val="20"/>
              </w:rPr>
              <w:t>WebFilter</w:t>
            </w:r>
            <w:proofErr w:type="spellEnd"/>
            <w:r w:rsidRPr="005829CD">
              <w:rPr>
                <w:color w:val="000000"/>
                <w:sz w:val="20"/>
                <w:szCs w:val="20"/>
              </w:rPr>
              <w:t xml:space="preserve"> 1000-2499 Users*1100</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1040901372</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61</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Джерело</w:t>
            </w:r>
            <w:proofErr w:type="spellEnd"/>
            <w:r w:rsidRPr="005829CD">
              <w:rPr>
                <w:color w:val="000000"/>
                <w:sz w:val="20"/>
                <w:szCs w:val="20"/>
              </w:rPr>
              <w:t xml:space="preserve"> </w:t>
            </w:r>
            <w:proofErr w:type="spellStart"/>
            <w:r w:rsidRPr="005829CD">
              <w:rPr>
                <w:color w:val="000000"/>
                <w:sz w:val="20"/>
                <w:szCs w:val="20"/>
              </w:rPr>
              <w:t>безперебійного</w:t>
            </w:r>
            <w:proofErr w:type="spellEnd"/>
            <w:r w:rsidRPr="005829CD">
              <w:rPr>
                <w:color w:val="000000"/>
                <w:sz w:val="20"/>
                <w:szCs w:val="20"/>
              </w:rPr>
              <w:t xml:space="preserve"> </w:t>
            </w:r>
            <w:proofErr w:type="spellStart"/>
            <w:r w:rsidRPr="005829CD">
              <w:rPr>
                <w:color w:val="000000"/>
                <w:sz w:val="20"/>
                <w:szCs w:val="20"/>
              </w:rPr>
              <w:t>живлення</w:t>
            </w:r>
            <w:proofErr w:type="spellEnd"/>
            <w:r w:rsidRPr="005829CD">
              <w:rPr>
                <w:color w:val="000000"/>
                <w:sz w:val="20"/>
                <w:szCs w:val="20"/>
              </w:rPr>
              <w:t xml:space="preserve"> SOCOMEC MODULYS TW (MOD2-RK30-BP2K)</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1040802192</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62</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Джерело</w:t>
            </w:r>
            <w:proofErr w:type="spellEnd"/>
            <w:r w:rsidRPr="005829CD">
              <w:rPr>
                <w:color w:val="000000"/>
                <w:sz w:val="20"/>
                <w:szCs w:val="20"/>
              </w:rPr>
              <w:t xml:space="preserve"> </w:t>
            </w:r>
            <w:proofErr w:type="spellStart"/>
            <w:r w:rsidRPr="005829CD">
              <w:rPr>
                <w:color w:val="000000"/>
                <w:sz w:val="20"/>
                <w:szCs w:val="20"/>
              </w:rPr>
              <w:t>безперебійного</w:t>
            </w:r>
            <w:proofErr w:type="spellEnd"/>
            <w:r w:rsidRPr="005829CD">
              <w:rPr>
                <w:color w:val="000000"/>
                <w:sz w:val="20"/>
                <w:szCs w:val="20"/>
              </w:rPr>
              <w:t xml:space="preserve"> </w:t>
            </w:r>
            <w:proofErr w:type="spellStart"/>
            <w:r w:rsidRPr="005829CD">
              <w:rPr>
                <w:color w:val="000000"/>
                <w:sz w:val="20"/>
                <w:szCs w:val="20"/>
              </w:rPr>
              <w:t>живлення</w:t>
            </w:r>
            <w:proofErr w:type="spellEnd"/>
            <w:r w:rsidRPr="005829CD">
              <w:rPr>
                <w:color w:val="000000"/>
                <w:sz w:val="20"/>
                <w:szCs w:val="20"/>
              </w:rPr>
              <w:t xml:space="preserve"> SOCOMEC MODULYS TW (MOD2-RK30-BP2K)</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1040802211</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63</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Джерело</w:t>
            </w:r>
            <w:proofErr w:type="spellEnd"/>
            <w:r w:rsidRPr="005829CD">
              <w:rPr>
                <w:color w:val="000000"/>
                <w:sz w:val="20"/>
                <w:szCs w:val="20"/>
              </w:rPr>
              <w:t xml:space="preserve"> </w:t>
            </w:r>
            <w:proofErr w:type="spellStart"/>
            <w:r w:rsidRPr="005829CD">
              <w:rPr>
                <w:color w:val="000000"/>
                <w:sz w:val="20"/>
                <w:szCs w:val="20"/>
              </w:rPr>
              <w:t>безперебійного</w:t>
            </w:r>
            <w:proofErr w:type="spellEnd"/>
            <w:r w:rsidRPr="005829CD">
              <w:rPr>
                <w:color w:val="000000"/>
                <w:sz w:val="20"/>
                <w:szCs w:val="20"/>
              </w:rPr>
              <w:t xml:space="preserve"> </w:t>
            </w:r>
            <w:proofErr w:type="spellStart"/>
            <w:r w:rsidRPr="005829CD">
              <w:rPr>
                <w:color w:val="000000"/>
                <w:sz w:val="20"/>
                <w:szCs w:val="20"/>
              </w:rPr>
              <w:t>живлення</w:t>
            </w:r>
            <w:proofErr w:type="spellEnd"/>
            <w:r w:rsidRPr="005829CD">
              <w:rPr>
                <w:color w:val="000000"/>
                <w:sz w:val="20"/>
                <w:szCs w:val="20"/>
              </w:rPr>
              <w:t xml:space="preserve"> SOCOMEC MODULYS TW (MOD2-RK30-BP2K)</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1040802260</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64</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Джерело</w:t>
            </w:r>
            <w:proofErr w:type="spellEnd"/>
            <w:r w:rsidRPr="005829CD">
              <w:rPr>
                <w:color w:val="000000"/>
                <w:sz w:val="20"/>
                <w:szCs w:val="20"/>
              </w:rPr>
              <w:t xml:space="preserve"> </w:t>
            </w:r>
            <w:proofErr w:type="spellStart"/>
            <w:r w:rsidRPr="005829CD">
              <w:rPr>
                <w:color w:val="000000"/>
                <w:sz w:val="20"/>
                <w:szCs w:val="20"/>
              </w:rPr>
              <w:t>безперебійного</w:t>
            </w:r>
            <w:proofErr w:type="spellEnd"/>
            <w:r w:rsidRPr="005829CD">
              <w:rPr>
                <w:color w:val="000000"/>
                <w:sz w:val="20"/>
                <w:szCs w:val="20"/>
              </w:rPr>
              <w:t xml:space="preserve"> </w:t>
            </w:r>
            <w:proofErr w:type="spellStart"/>
            <w:r w:rsidRPr="005829CD">
              <w:rPr>
                <w:color w:val="000000"/>
                <w:sz w:val="20"/>
                <w:szCs w:val="20"/>
              </w:rPr>
              <w:t>живлення</w:t>
            </w:r>
            <w:proofErr w:type="spellEnd"/>
            <w:r w:rsidRPr="005829CD">
              <w:rPr>
                <w:color w:val="000000"/>
                <w:sz w:val="20"/>
                <w:szCs w:val="20"/>
              </w:rPr>
              <w:t xml:space="preserve"> SOCOMEC MODULYS TW (MOD2-RK30-BP2K)</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1040802286</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65</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Активне</w:t>
            </w:r>
            <w:proofErr w:type="spellEnd"/>
            <w:r w:rsidRPr="005829CD">
              <w:rPr>
                <w:color w:val="000000"/>
                <w:sz w:val="20"/>
                <w:szCs w:val="20"/>
              </w:rPr>
              <w:t xml:space="preserve"> </w:t>
            </w:r>
            <w:proofErr w:type="spellStart"/>
            <w:r w:rsidRPr="005829CD">
              <w:rPr>
                <w:color w:val="000000"/>
                <w:sz w:val="20"/>
                <w:szCs w:val="20"/>
              </w:rPr>
              <w:t>мережеве</w:t>
            </w:r>
            <w:proofErr w:type="spellEnd"/>
            <w:r w:rsidRPr="005829CD">
              <w:rPr>
                <w:color w:val="000000"/>
                <w:sz w:val="20"/>
                <w:szCs w:val="20"/>
              </w:rPr>
              <w:t xml:space="preserve"> </w:t>
            </w:r>
            <w:proofErr w:type="spellStart"/>
            <w:r w:rsidRPr="005829CD">
              <w:rPr>
                <w:color w:val="000000"/>
                <w:sz w:val="20"/>
                <w:szCs w:val="20"/>
              </w:rPr>
              <w:t>обладнання</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10481995013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66</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Активне</w:t>
            </w:r>
            <w:proofErr w:type="spellEnd"/>
            <w:r w:rsidRPr="005829CD">
              <w:rPr>
                <w:color w:val="000000"/>
                <w:sz w:val="20"/>
                <w:szCs w:val="20"/>
              </w:rPr>
              <w:t xml:space="preserve"> </w:t>
            </w:r>
            <w:proofErr w:type="spellStart"/>
            <w:r w:rsidRPr="005829CD">
              <w:rPr>
                <w:color w:val="000000"/>
                <w:sz w:val="20"/>
                <w:szCs w:val="20"/>
              </w:rPr>
              <w:t>мережеве</w:t>
            </w:r>
            <w:proofErr w:type="spellEnd"/>
            <w:r w:rsidRPr="005829CD">
              <w:rPr>
                <w:color w:val="000000"/>
                <w:sz w:val="20"/>
                <w:szCs w:val="20"/>
              </w:rPr>
              <w:t xml:space="preserve"> </w:t>
            </w:r>
            <w:proofErr w:type="spellStart"/>
            <w:r w:rsidRPr="005829CD">
              <w:rPr>
                <w:color w:val="000000"/>
                <w:sz w:val="20"/>
                <w:szCs w:val="20"/>
              </w:rPr>
              <w:t>обладнання</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10481996013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67</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Мережевий</w:t>
            </w:r>
            <w:proofErr w:type="spellEnd"/>
            <w:r w:rsidRPr="005829CD">
              <w:rPr>
                <w:color w:val="000000"/>
                <w:sz w:val="20"/>
                <w:szCs w:val="20"/>
              </w:rPr>
              <w:t xml:space="preserve"> </w:t>
            </w:r>
            <w:proofErr w:type="spellStart"/>
            <w:r w:rsidRPr="005829CD">
              <w:rPr>
                <w:color w:val="000000"/>
                <w:sz w:val="20"/>
                <w:szCs w:val="20"/>
              </w:rPr>
              <w:t>комутатор</w:t>
            </w:r>
            <w:proofErr w:type="spellEnd"/>
            <w:r w:rsidRPr="005829CD">
              <w:rPr>
                <w:color w:val="000000"/>
                <w:sz w:val="20"/>
                <w:szCs w:val="20"/>
              </w:rPr>
              <w:t xml:space="preserve"> WS-C2960S-48FPS-L-V03 Catalyst 2960 48 GigE </w:t>
            </w:r>
            <w:proofErr w:type="spellStart"/>
            <w:r w:rsidRPr="005829CD">
              <w:rPr>
                <w:color w:val="000000"/>
                <w:sz w:val="20"/>
                <w:szCs w:val="20"/>
              </w:rPr>
              <w:t>PoE</w:t>
            </w:r>
            <w:proofErr w:type="spellEnd"/>
            <w:r w:rsidRPr="005829CD">
              <w:rPr>
                <w:color w:val="000000"/>
                <w:sz w:val="20"/>
                <w:szCs w:val="20"/>
              </w:rPr>
              <w:t xml:space="preserve"> 740W $*SFP LAN Base</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1040802768</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68</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Комутатор</w:t>
            </w:r>
            <w:proofErr w:type="spellEnd"/>
            <w:r w:rsidRPr="005829CD">
              <w:rPr>
                <w:color w:val="000000"/>
                <w:sz w:val="20"/>
                <w:szCs w:val="20"/>
              </w:rPr>
              <w:t xml:space="preserve"> (тип2) Cisco Catalyst 2960</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10481740363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69</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Комутатор</w:t>
            </w:r>
            <w:proofErr w:type="spellEnd"/>
            <w:r w:rsidRPr="005829CD">
              <w:rPr>
                <w:color w:val="000000"/>
                <w:sz w:val="20"/>
                <w:szCs w:val="20"/>
              </w:rPr>
              <w:t xml:space="preserve"> (тип3) Cisco Catalyst 2960</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10481750153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70</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Інтерфейсна</w:t>
            </w:r>
            <w:proofErr w:type="spellEnd"/>
            <w:r w:rsidRPr="005829CD">
              <w:rPr>
                <w:color w:val="000000"/>
                <w:sz w:val="20"/>
                <w:szCs w:val="20"/>
              </w:rPr>
              <w:t xml:space="preserve"> </w:t>
            </w:r>
            <w:proofErr w:type="spellStart"/>
            <w:r w:rsidRPr="005829CD">
              <w:rPr>
                <w:color w:val="000000"/>
                <w:sz w:val="20"/>
                <w:szCs w:val="20"/>
              </w:rPr>
              <w:t>карта</w:t>
            </w:r>
            <w:proofErr w:type="spellEnd"/>
            <w:r w:rsidRPr="005829CD">
              <w:rPr>
                <w:color w:val="000000"/>
                <w:sz w:val="20"/>
                <w:szCs w:val="20"/>
              </w:rPr>
              <w:t xml:space="preserve"> </w:t>
            </w:r>
            <w:proofErr w:type="spellStart"/>
            <w:r w:rsidRPr="005829CD">
              <w:rPr>
                <w:color w:val="000000"/>
                <w:sz w:val="20"/>
                <w:szCs w:val="20"/>
              </w:rPr>
              <w:t>для</w:t>
            </w:r>
            <w:proofErr w:type="spellEnd"/>
            <w:r w:rsidRPr="005829CD">
              <w:rPr>
                <w:color w:val="000000"/>
                <w:sz w:val="20"/>
                <w:szCs w:val="20"/>
              </w:rPr>
              <w:t xml:space="preserve"> </w:t>
            </w:r>
            <w:proofErr w:type="spellStart"/>
            <w:r w:rsidRPr="005829CD">
              <w:rPr>
                <w:color w:val="000000"/>
                <w:sz w:val="20"/>
                <w:szCs w:val="20"/>
              </w:rPr>
              <w:t>комутатора</w:t>
            </w:r>
            <w:proofErr w:type="spellEnd"/>
            <w:r w:rsidRPr="005829CD">
              <w:rPr>
                <w:color w:val="000000"/>
                <w:sz w:val="20"/>
                <w:szCs w:val="20"/>
              </w:rPr>
              <w:t xml:space="preserve"> Catalyst 6500 </w:t>
            </w:r>
            <w:proofErr w:type="spellStart"/>
            <w:r w:rsidRPr="005829CD">
              <w:rPr>
                <w:color w:val="000000"/>
                <w:sz w:val="20"/>
                <w:szCs w:val="20"/>
              </w:rPr>
              <w:t>Dist</w:t>
            </w:r>
            <w:proofErr w:type="spellEnd"/>
            <w:r w:rsidRPr="005829CD">
              <w:rPr>
                <w:color w:val="000000"/>
                <w:sz w:val="20"/>
                <w:szCs w:val="20"/>
              </w:rPr>
              <w:t xml:space="preserve"> </w:t>
            </w:r>
            <w:proofErr w:type="spellStart"/>
            <w:r w:rsidRPr="005829CD">
              <w:rPr>
                <w:color w:val="000000"/>
                <w:sz w:val="20"/>
                <w:szCs w:val="20"/>
              </w:rPr>
              <w:t>Fwr</w:t>
            </w:r>
            <w:proofErr w:type="spellEnd"/>
            <w:r w:rsidRPr="005829CD">
              <w:rPr>
                <w:color w:val="000000"/>
                <w:sz w:val="20"/>
                <w:szCs w:val="20"/>
              </w:rPr>
              <w:t xml:space="preserve"> Card</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1048170023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71</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Інтерфейсна</w:t>
            </w:r>
            <w:proofErr w:type="spellEnd"/>
            <w:r w:rsidRPr="005829CD">
              <w:rPr>
                <w:color w:val="000000"/>
                <w:sz w:val="20"/>
                <w:szCs w:val="20"/>
              </w:rPr>
              <w:t xml:space="preserve"> </w:t>
            </w:r>
            <w:proofErr w:type="spellStart"/>
            <w:r w:rsidRPr="005829CD">
              <w:rPr>
                <w:color w:val="000000"/>
                <w:sz w:val="20"/>
                <w:szCs w:val="20"/>
              </w:rPr>
              <w:t>карта</w:t>
            </w:r>
            <w:proofErr w:type="spellEnd"/>
            <w:r w:rsidRPr="005829CD">
              <w:rPr>
                <w:color w:val="000000"/>
                <w:sz w:val="20"/>
                <w:szCs w:val="20"/>
              </w:rPr>
              <w:t xml:space="preserve"> </w:t>
            </w:r>
            <w:proofErr w:type="spellStart"/>
            <w:r w:rsidRPr="005829CD">
              <w:rPr>
                <w:color w:val="000000"/>
                <w:sz w:val="20"/>
                <w:szCs w:val="20"/>
              </w:rPr>
              <w:t>для</w:t>
            </w:r>
            <w:proofErr w:type="spellEnd"/>
            <w:r w:rsidRPr="005829CD">
              <w:rPr>
                <w:color w:val="000000"/>
                <w:sz w:val="20"/>
                <w:szCs w:val="20"/>
              </w:rPr>
              <w:t xml:space="preserve"> </w:t>
            </w:r>
            <w:proofErr w:type="spellStart"/>
            <w:r w:rsidRPr="005829CD">
              <w:rPr>
                <w:color w:val="000000"/>
                <w:sz w:val="20"/>
                <w:szCs w:val="20"/>
              </w:rPr>
              <w:t>комутатора</w:t>
            </w:r>
            <w:proofErr w:type="spellEnd"/>
            <w:r w:rsidRPr="005829CD">
              <w:rPr>
                <w:color w:val="000000"/>
                <w:sz w:val="20"/>
                <w:szCs w:val="20"/>
              </w:rPr>
              <w:t xml:space="preserve"> Catalyst 6500 </w:t>
            </w:r>
            <w:proofErr w:type="spellStart"/>
            <w:r w:rsidRPr="005829CD">
              <w:rPr>
                <w:color w:val="000000"/>
                <w:sz w:val="20"/>
                <w:szCs w:val="20"/>
              </w:rPr>
              <w:t>Dist</w:t>
            </w:r>
            <w:proofErr w:type="spellEnd"/>
            <w:r w:rsidRPr="005829CD">
              <w:rPr>
                <w:color w:val="000000"/>
                <w:sz w:val="20"/>
                <w:szCs w:val="20"/>
              </w:rPr>
              <w:t xml:space="preserve"> </w:t>
            </w:r>
            <w:proofErr w:type="spellStart"/>
            <w:r w:rsidRPr="005829CD">
              <w:rPr>
                <w:color w:val="000000"/>
                <w:sz w:val="20"/>
                <w:szCs w:val="20"/>
              </w:rPr>
              <w:t>Fwr</w:t>
            </w:r>
            <w:proofErr w:type="spellEnd"/>
            <w:r w:rsidRPr="005829CD">
              <w:rPr>
                <w:color w:val="000000"/>
                <w:sz w:val="20"/>
                <w:szCs w:val="20"/>
              </w:rPr>
              <w:t xml:space="preserve"> Card</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10481700003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72</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Термінальний</w:t>
            </w:r>
            <w:proofErr w:type="spellEnd"/>
            <w:r w:rsidRPr="005829CD">
              <w:rPr>
                <w:color w:val="000000"/>
                <w:sz w:val="20"/>
                <w:szCs w:val="20"/>
              </w:rPr>
              <w:t xml:space="preserve"> </w:t>
            </w:r>
            <w:proofErr w:type="spellStart"/>
            <w:r w:rsidRPr="005829CD">
              <w:rPr>
                <w:color w:val="000000"/>
                <w:sz w:val="20"/>
                <w:szCs w:val="20"/>
              </w:rPr>
              <w:t>пристрій</w:t>
            </w:r>
            <w:proofErr w:type="spellEnd"/>
            <w:r w:rsidRPr="005829CD">
              <w:rPr>
                <w:color w:val="000000"/>
                <w:sz w:val="20"/>
                <w:szCs w:val="20"/>
              </w:rPr>
              <w:t xml:space="preserve"> Cisco IP </w:t>
            </w:r>
            <w:proofErr w:type="spellStart"/>
            <w:r w:rsidRPr="005829CD">
              <w:rPr>
                <w:color w:val="000000"/>
                <w:sz w:val="20"/>
                <w:szCs w:val="20"/>
              </w:rPr>
              <w:t>Phon</w:t>
            </w:r>
            <w:proofErr w:type="spellEnd"/>
            <w:r w:rsidRPr="005829CD">
              <w:rPr>
                <w:color w:val="000000"/>
                <w:sz w:val="20"/>
                <w:szCs w:val="20"/>
              </w:rPr>
              <w:t xml:space="preserve"> 7941</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10418046308</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73</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Термінальний</w:t>
            </w:r>
            <w:proofErr w:type="spellEnd"/>
            <w:r w:rsidRPr="005829CD">
              <w:rPr>
                <w:color w:val="000000"/>
                <w:sz w:val="20"/>
                <w:szCs w:val="20"/>
              </w:rPr>
              <w:t xml:space="preserve"> </w:t>
            </w:r>
            <w:proofErr w:type="spellStart"/>
            <w:r w:rsidRPr="005829CD">
              <w:rPr>
                <w:color w:val="000000"/>
                <w:sz w:val="20"/>
                <w:szCs w:val="20"/>
              </w:rPr>
              <w:t>пристрій</w:t>
            </w:r>
            <w:proofErr w:type="spellEnd"/>
            <w:r w:rsidRPr="005829CD">
              <w:rPr>
                <w:color w:val="000000"/>
                <w:sz w:val="20"/>
                <w:szCs w:val="20"/>
              </w:rPr>
              <w:t xml:space="preserve"> Cisco IP </w:t>
            </w:r>
            <w:proofErr w:type="spellStart"/>
            <w:r w:rsidRPr="005829CD">
              <w:rPr>
                <w:color w:val="000000"/>
                <w:sz w:val="20"/>
                <w:szCs w:val="20"/>
              </w:rPr>
              <w:t>Phon</w:t>
            </w:r>
            <w:proofErr w:type="spellEnd"/>
            <w:r w:rsidRPr="005829CD">
              <w:rPr>
                <w:color w:val="000000"/>
                <w:sz w:val="20"/>
                <w:szCs w:val="20"/>
              </w:rPr>
              <w:t xml:space="preserve"> 7941</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10418046309</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74</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Термінальний</w:t>
            </w:r>
            <w:proofErr w:type="spellEnd"/>
            <w:r w:rsidRPr="005829CD">
              <w:rPr>
                <w:color w:val="000000"/>
                <w:sz w:val="20"/>
                <w:szCs w:val="20"/>
              </w:rPr>
              <w:t xml:space="preserve"> </w:t>
            </w:r>
            <w:proofErr w:type="spellStart"/>
            <w:r w:rsidRPr="005829CD">
              <w:rPr>
                <w:color w:val="000000"/>
                <w:sz w:val="20"/>
                <w:szCs w:val="20"/>
              </w:rPr>
              <w:t>пристрій</w:t>
            </w:r>
            <w:proofErr w:type="spellEnd"/>
            <w:r w:rsidRPr="005829CD">
              <w:rPr>
                <w:color w:val="000000"/>
                <w:sz w:val="20"/>
                <w:szCs w:val="20"/>
              </w:rPr>
              <w:t xml:space="preserve"> Cisco IP </w:t>
            </w:r>
            <w:proofErr w:type="spellStart"/>
            <w:r w:rsidRPr="005829CD">
              <w:rPr>
                <w:color w:val="000000"/>
                <w:sz w:val="20"/>
                <w:szCs w:val="20"/>
              </w:rPr>
              <w:t>Phon</w:t>
            </w:r>
            <w:proofErr w:type="spellEnd"/>
            <w:r w:rsidRPr="005829CD">
              <w:rPr>
                <w:color w:val="000000"/>
                <w:sz w:val="20"/>
                <w:szCs w:val="20"/>
              </w:rPr>
              <w:t xml:space="preserve"> 7941</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10418046310</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75</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Термінальний</w:t>
            </w:r>
            <w:proofErr w:type="spellEnd"/>
            <w:r w:rsidRPr="005829CD">
              <w:rPr>
                <w:color w:val="000000"/>
                <w:sz w:val="20"/>
                <w:szCs w:val="20"/>
              </w:rPr>
              <w:t xml:space="preserve"> </w:t>
            </w:r>
            <w:proofErr w:type="spellStart"/>
            <w:r w:rsidRPr="005829CD">
              <w:rPr>
                <w:color w:val="000000"/>
                <w:sz w:val="20"/>
                <w:szCs w:val="20"/>
              </w:rPr>
              <w:t>пристрій</w:t>
            </w:r>
            <w:proofErr w:type="spellEnd"/>
            <w:r w:rsidRPr="005829CD">
              <w:rPr>
                <w:color w:val="000000"/>
                <w:sz w:val="20"/>
                <w:szCs w:val="20"/>
              </w:rPr>
              <w:t xml:space="preserve"> Cisco IP </w:t>
            </w:r>
            <w:proofErr w:type="spellStart"/>
            <w:r w:rsidRPr="005829CD">
              <w:rPr>
                <w:color w:val="000000"/>
                <w:sz w:val="20"/>
                <w:szCs w:val="20"/>
              </w:rPr>
              <w:t>Phon</w:t>
            </w:r>
            <w:proofErr w:type="spellEnd"/>
            <w:r w:rsidRPr="005829CD">
              <w:rPr>
                <w:color w:val="000000"/>
                <w:sz w:val="20"/>
                <w:szCs w:val="20"/>
              </w:rPr>
              <w:t xml:space="preserve"> 7941</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10418046311</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76</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Термінальний</w:t>
            </w:r>
            <w:proofErr w:type="spellEnd"/>
            <w:r w:rsidRPr="005829CD">
              <w:rPr>
                <w:color w:val="000000"/>
                <w:sz w:val="20"/>
                <w:szCs w:val="20"/>
              </w:rPr>
              <w:t xml:space="preserve"> </w:t>
            </w:r>
            <w:proofErr w:type="spellStart"/>
            <w:r w:rsidRPr="005829CD">
              <w:rPr>
                <w:color w:val="000000"/>
                <w:sz w:val="20"/>
                <w:szCs w:val="20"/>
              </w:rPr>
              <w:t>пристрій</w:t>
            </w:r>
            <w:proofErr w:type="spellEnd"/>
            <w:r w:rsidRPr="005829CD">
              <w:rPr>
                <w:color w:val="000000"/>
                <w:sz w:val="20"/>
                <w:szCs w:val="20"/>
              </w:rPr>
              <w:t xml:space="preserve"> Cisco IP </w:t>
            </w:r>
            <w:proofErr w:type="spellStart"/>
            <w:r w:rsidRPr="005829CD">
              <w:rPr>
                <w:color w:val="000000"/>
                <w:sz w:val="20"/>
                <w:szCs w:val="20"/>
              </w:rPr>
              <w:t>Phon</w:t>
            </w:r>
            <w:proofErr w:type="spellEnd"/>
            <w:r w:rsidRPr="005829CD">
              <w:rPr>
                <w:color w:val="000000"/>
                <w:sz w:val="20"/>
                <w:szCs w:val="20"/>
              </w:rPr>
              <w:t xml:space="preserve"> 7941</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10418046312</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77</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Термінальний</w:t>
            </w:r>
            <w:proofErr w:type="spellEnd"/>
            <w:r w:rsidRPr="005829CD">
              <w:rPr>
                <w:color w:val="000000"/>
                <w:sz w:val="20"/>
                <w:szCs w:val="20"/>
              </w:rPr>
              <w:t xml:space="preserve"> </w:t>
            </w:r>
            <w:proofErr w:type="spellStart"/>
            <w:r w:rsidRPr="005829CD">
              <w:rPr>
                <w:color w:val="000000"/>
                <w:sz w:val="20"/>
                <w:szCs w:val="20"/>
              </w:rPr>
              <w:t>пристрій</w:t>
            </w:r>
            <w:proofErr w:type="spellEnd"/>
            <w:r w:rsidRPr="005829CD">
              <w:rPr>
                <w:color w:val="000000"/>
                <w:sz w:val="20"/>
                <w:szCs w:val="20"/>
              </w:rPr>
              <w:t xml:space="preserve"> Cisco IP </w:t>
            </w:r>
            <w:proofErr w:type="spellStart"/>
            <w:r w:rsidRPr="005829CD">
              <w:rPr>
                <w:color w:val="000000"/>
                <w:sz w:val="20"/>
                <w:szCs w:val="20"/>
              </w:rPr>
              <w:t>Phon</w:t>
            </w:r>
            <w:proofErr w:type="spellEnd"/>
            <w:r w:rsidRPr="005829CD">
              <w:rPr>
                <w:color w:val="000000"/>
                <w:sz w:val="20"/>
                <w:szCs w:val="20"/>
              </w:rPr>
              <w:t xml:space="preserve"> 7941</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10418046313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78</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Термінальний</w:t>
            </w:r>
            <w:proofErr w:type="spellEnd"/>
            <w:r w:rsidRPr="005829CD">
              <w:rPr>
                <w:color w:val="000000"/>
                <w:sz w:val="20"/>
                <w:szCs w:val="20"/>
              </w:rPr>
              <w:t xml:space="preserve"> </w:t>
            </w:r>
            <w:proofErr w:type="spellStart"/>
            <w:r w:rsidRPr="005829CD">
              <w:rPr>
                <w:color w:val="000000"/>
                <w:sz w:val="20"/>
                <w:szCs w:val="20"/>
              </w:rPr>
              <w:t>пристрій</w:t>
            </w:r>
            <w:proofErr w:type="spellEnd"/>
            <w:r w:rsidRPr="005829CD">
              <w:rPr>
                <w:color w:val="000000"/>
                <w:sz w:val="20"/>
                <w:szCs w:val="20"/>
              </w:rPr>
              <w:t xml:space="preserve"> Cisco IP </w:t>
            </w:r>
            <w:proofErr w:type="spellStart"/>
            <w:r w:rsidRPr="005829CD">
              <w:rPr>
                <w:color w:val="000000"/>
                <w:sz w:val="20"/>
                <w:szCs w:val="20"/>
              </w:rPr>
              <w:t>Phon</w:t>
            </w:r>
            <w:proofErr w:type="spellEnd"/>
            <w:r w:rsidRPr="005829CD">
              <w:rPr>
                <w:color w:val="000000"/>
                <w:sz w:val="20"/>
                <w:szCs w:val="20"/>
              </w:rPr>
              <w:t xml:space="preserve"> 7941</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10418046314</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79</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Термінальний</w:t>
            </w:r>
            <w:proofErr w:type="spellEnd"/>
            <w:r w:rsidRPr="005829CD">
              <w:rPr>
                <w:color w:val="000000"/>
                <w:sz w:val="20"/>
                <w:szCs w:val="20"/>
              </w:rPr>
              <w:t xml:space="preserve"> </w:t>
            </w:r>
            <w:proofErr w:type="spellStart"/>
            <w:r w:rsidRPr="005829CD">
              <w:rPr>
                <w:color w:val="000000"/>
                <w:sz w:val="20"/>
                <w:szCs w:val="20"/>
              </w:rPr>
              <w:t>пристрій</w:t>
            </w:r>
            <w:proofErr w:type="spellEnd"/>
            <w:r w:rsidRPr="005829CD">
              <w:rPr>
                <w:color w:val="000000"/>
                <w:sz w:val="20"/>
                <w:szCs w:val="20"/>
              </w:rPr>
              <w:t xml:space="preserve"> Cisco IP </w:t>
            </w:r>
            <w:proofErr w:type="spellStart"/>
            <w:r w:rsidRPr="005829CD">
              <w:rPr>
                <w:color w:val="000000"/>
                <w:sz w:val="20"/>
                <w:szCs w:val="20"/>
              </w:rPr>
              <w:t>Phon</w:t>
            </w:r>
            <w:proofErr w:type="spellEnd"/>
            <w:r w:rsidRPr="005829CD">
              <w:rPr>
                <w:color w:val="000000"/>
                <w:sz w:val="20"/>
                <w:szCs w:val="20"/>
              </w:rPr>
              <w:t xml:space="preserve"> 7941</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10418046315</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80</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Термінальний</w:t>
            </w:r>
            <w:proofErr w:type="spellEnd"/>
            <w:r w:rsidRPr="005829CD">
              <w:rPr>
                <w:color w:val="000000"/>
                <w:sz w:val="20"/>
                <w:szCs w:val="20"/>
              </w:rPr>
              <w:t xml:space="preserve"> </w:t>
            </w:r>
            <w:proofErr w:type="spellStart"/>
            <w:r w:rsidRPr="005829CD">
              <w:rPr>
                <w:color w:val="000000"/>
                <w:sz w:val="20"/>
                <w:szCs w:val="20"/>
              </w:rPr>
              <w:t>пристрій</w:t>
            </w:r>
            <w:proofErr w:type="spellEnd"/>
            <w:r w:rsidRPr="005829CD">
              <w:rPr>
                <w:color w:val="000000"/>
                <w:sz w:val="20"/>
                <w:szCs w:val="20"/>
              </w:rPr>
              <w:t xml:space="preserve"> Cisco IP </w:t>
            </w:r>
            <w:proofErr w:type="spellStart"/>
            <w:r w:rsidRPr="005829CD">
              <w:rPr>
                <w:color w:val="000000"/>
                <w:sz w:val="20"/>
                <w:szCs w:val="20"/>
              </w:rPr>
              <w:t>Phon</w:t>
            </w:r>
            <w:proofErr w:type="spellEnd"/>
            <w:r w:rsidRPr="005829CD">
              <w:rPr>
                <w:color w:val="000000"/>
                <w:sz w:val="20"/>
                <w:szCs w:val="20"/>
              </w:rPr>
              <w:t xml:space="preserve"> 7941</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10418046316</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81</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Термінальний</w:t>
            </w:r>
            <w:proofErr w:type="spellEnd"/>
            <w:r w:rsidRPr="005829CD">
              <w:rPr>
                <w:color w:val="000000"/>
                <w:sz w:val="20"/>
                <w:szCs w:val="20"/>
              </w:rPr>
              <w:t xml:space="preserve"> </w:t>
            </w:r>
            <w:proofErr w:type="spellStart"/>
            <w:r w:rsidRPr="005829CD">
              <w:rPr>
                <w:color w:val="000000"/>
                <w:sz w:val="20"/>
                <w:szCs w:val="20"/>
              </w:rPr>
              <w:t>пристрій</w:t>
            </w:r>
            <w:proofErr w:type="spellEnd"/>
            <w:r w:rsidRPr="005829CD">
              <w:rPr>
                <w:color w:val="000000"/>
                <w:sz w:val="20"/>
                <w:szCs w:val="20"/>
              </w:rPr>
              <w:t xml:space="preserve"> Cisco IP </w:t>
            </w:r>
            <w:proofErr w:type="spellStart"/>
            <w:r w:rsidRPr="005829CD">
              <w:rPr>
                <w:color w:val="000000"/>
                <w:sz w:val="20"/>
                <w:szCs w:val="20"/>
              </w:rPr>
              <w:t>Phon</w:t>
            </w:r>
            <w:proofErr w:type="spellEnd"/>
            <w:r w:rsidRPr="005829CD">
              <w:rPr>
                <w:color w:val="000000"/>
                <w:sz w:val="20"/>
                <w:szCs w:val="20"/>
              </w:rPr>
              <w:t xml:space="preserve"> 7941</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10418046317</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82</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Маршрутизатор</w:t>
            </w:r>
            <w:proofErr w:type="spellEnd"/>
            <w:r w:rsidRPr="005829CD">
              <w:rPr>
                <w:color w:val="000000"/>
                <w:sz w:val="20"/>
                <w:szCs w:val="20"/>
              </w:rPr>
              <w:t xml:space="preserve"> (</w:t>
            </w:r>
            <w:proofErr w:type="spellStart"/>
            <w:r w:rsidRPr="005829CD">
              <w:rPr>
                <w:color w:val="000000"/>
                <w:sz w:val="20"/>
                <w:szCs w:val="20"/>
              </w:rPr>
              <w:t>тип</w:t>
            </w:r>
            <w:proofErr w:type="spellEnd"/>
            <w:r w:rsidRPr="005829CD">
              <w:rPr>
                <w:color w:val="000000"/>
                <w:sz w:val="20"/>
                <w:szCs w:val="20"/>
              </w:rPr>
              <w:t xml:space="preserve"> 1)Cisco2911 у </w:t>
            </w:r>
            <w:proofErr w:type="spellStart"/>
            <w:r w:rsidRPr="005829CD">
              <w:rPr>
                <w:color w:val="000000"/>
                <w:sz w:val="20"/>
                <w:szCs w:val="20"/>
              </w:rPr>
              <w:t>складі</w:t>
            </w:r>
            <w:proofErr w:type="spellEnd"/>
          </w:p>
        </w:tc>
        <w:tc>
          <w:tcPr>
            <w:tcW w:w="1843" w:type="dxa"/>
            <w:vAlign w:val="center"/>
          </w:tcPr>
          <w:p w:rsidR="005829CD" w:rsidRPr="005829CD" w:rsidRDefault="005829CD" w:rsidP="00FD0CA7">
            <w:pPr>
              <w:widowControl w:val="0"/>
              <w:autoSpaceDE w:val="0"/>
              <w:autoSpaceDN w:val="0"/>
              <w:adjustRightInd w:val="0"/>
              <w:jc w:val="center"/>
              <w:rPr>
                <w:color w:val="000000"/>
                <w:sz w:val="20"/>
                <w:szCs w:val="20"/>
              </w:rPr>
            </w:pPr>
            <w:r w:rsidRPr="005829CD">
              <w:rPr>
                <w:color w:val="000000"/>
                <w:sz w:val="20"/>
                <w:szCs w:val="20"/>
              </w:rPr>
              <w:t>1048000347</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83</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Маршрутизатор</w:t>
            </w:r>
            <w:proofErr w:type="spellEnd"/>
            <w:r w:rsidRPr="005829CD">
              <w:rPr>
                <w:color w:val="000000"/>
                <w:sz w:val="20"/>
                <w:szCs w:val="20"/>
              </w:rPr>
              <w:t xml:space="preserve"> (</w:t>
            </w:r>
            <w:proofErr w:type="spellStart"/>
            <w:r w:rsidRPr="005829CD">
              <w:rPr>
                <w:color w:val="000000"/>
                <w:sz w:val="20"/>
                <w:szCs w:val="20"/>
              </w:rPr>
              <w:t>тип</w:t>
            </w:r>
            <w:proofErr w:type="spellEnd"/>
            <w:r w:rsidRPr="005829CD">
              <w:rPr>
                <w:color w:val="000000"/>
                <w:sz w:val="20"/>
                <w:szCs w:val="20"/>
              </w:rPr>
              <w:t xml:space="preserve"> 1)Cisco2911 у </w:t>
            </w:r>
            <w:proofErr w:type="spellStart"/>
            <w:r w:rsidRPr="005829CD">
              <w:rPr>
                <w:color w:val="000000"/>
                <w:sz w:val="20"/>
                <w:szCs w:val="20"/>
              </w:rPr>
              <w:t>складі</w:t>
            </w:r>
            <w:proofErr w:type="spellEnd"/>
          </w:p>
        </w:tc>
        <w:tc>
          <w:tcPr>
            <w:tcW w:w="1843" w:type="dxa"/>
            <w:vAlign w:val="center"/>
          </w:tcPr>
          <w:p w:rsidR="005829CD" w:rsidRPr="005829CD" w:rsidRDefault="005829CD" w:rsidP="00FD0CA7">
            <w:pPr>
              <w:widowControl w:val="0"/>
              <w:autoSpaceDE w:val="0"/>
              <w:autoSpaceDN w:val="0"/>
              <w:adjustRightInd w:val="0"/>
              <w:jc w:val="center"/>
              <w:rPr>
                <w:color w:val="000000"/>
                <w:sz w:val="20"/>
                <w:szCs w:val="20"/>
              </w:rPr>
            </w:pPr>
            <w:r w:rsidRPr="005829CD">
              <w:rPr>
                <w:color w:val="000000"/>
                <w:sz w:val="20"/>
                <w:szCs w:val="20"/>
              </w:rPr>
              <w:t>1048000387</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84</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Маршрутизатор</w:t>
            </w:r>
            <w:proofErr w:type="spellEnd"/>
            <w:r w:rsidRPr="005829CD">
              <w:rPr>
                <w:color w:val="000000"/>
                <w:sz w:val="20"/>
                <w:szCs w:val="20"/>
              </w:rPr>
              <w:t xml:space="preserve"> (</w:t>
            </w:r>
            <w:proofErr w:type="spellStart"/>
            <w:r w:rsidRPr="005829CD">
              <w:rPr>
                <w:color w:val="000000"/>
                <w:sz w:val="20"/>
                <w:szCs w:val="20"/>
              </w:rPr>
              <w:t>тип</w:t>
            </w:r>
            <w:proofErr w:type="spellEnd"/>
            <w:r w:rsidRPr="005829CD">
              <w:rPr>
                <w:color w:val="000000"/>
                <w:sz w:val="20"/>
                <w:szCs w:val="20"/>
              </w:rPr>
              <w:t xml:space="preserve"> 1)Cisco2911 у </w:t>
            </w:r>
            <w:proofErr w:type="spellStart"/>
            <w:r w:rsidRPr="005829CD">
              <w:rPr>
                <w:color w:val="000000"/>
                <w:sz w:val="20"/>
                <w:szCs w:val="20"/>
              </w:rPr>
              <w:t>складі</w:t>
            </w:r>
            <w:proofErr w:type="spellEnd"/>
          </w:p>
        </w:tc>
        <w:tc>
          <w:tcPr>
            <w:tcW w:w="1843" w:type="dxa"/>
            <w:vAlign w:val="center"/>
          </w:tcPr>
          <w:p w:rsidR="005829CD" w:rsidRPr="005829CD" w:rsidRDefault="005829CD" w:rsidP="00FD0CA7">
            <w:pPr>
              <w:widowControl w:val="0"/>
              <w:autoSpaceDE w:val="0"/>
              <w:autoSpaceDN w:val="0"/>
              <w:adjustRightInd w:val="0"/>
              <w:jc w:val="center"/>
              <w:rPr>
                <w:color w:val="000000"/>
                <w:sz w:val="20"/>
                <w:szCs w:val="20"/>
              </w:rPr>
            </w:pPr>
            <w:r w:rsidRPr="005829CD">
              <w:rPr>
                <w:color w:val="000000"/>
                <w:sz w:val="20"/>
                <w:szCs w:val="20"/>
              </w:rPr>
              <w:t>1048000410</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85</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Маршрутизатор</w:t>
            </w:r>
            <w:proofErr w:type="spellEnd"/>
            <w:r w:rsidRPr="005829CD">
              <w:rPr>
                <w:color w:val="000000"/>
                <w:sz w:val="20"/>
                <w:szCs w:val="20"/>
              </w:rPr>
              <w:t xml:space="preserve"> (</w:t>
            </w:r>
            <w:proofErr w:type="spellStart"/>
            <w:r w:rsidRPr="005829CD">
              <w:rPr>
                <w:color w:val="000000"/>
                <w:sz w:val="20"/>
                <w:szCs w:val="20"/>
              </w:rPr>
              <w:t>тип</w:t>
            </w:r>
            <w:proofErr w:type="spellEnd"/>
            <w:r w:rsidRPr="005829CD">
              <w:rPr>
                <w:color w:val="000000"/>
                <w:sz w:val="20"/>
                <w:szCs w:val="20"/>
              </w:rPr>
              <w:t xml:space="preserve"> 1)Cisco2911 у </w:t>
            </w:r>
            <w:proofErr w:type="spellStart"/>
            <w:r w:rsidRPr="005829CD">
              <w:rPr>
                <w:color w:val="000000"/>
                <w:sz w:val="20"/>
                <w:szCs w:val="20"/>
              </w:rPr>
              <w:t>складі</w:t>
            </w:r>
            <w:proofErr w:type="spellEnd"/>
          </w:p>
        </w:tc>
        <w:tc>
          <w:tcPr>
            <w:tcW w:w="1843" w:type="dxa"/>
            <w:vAlign w:val="center"/>
          </w:tcPr>
          <w:p w:rsidR="005829CD" w:rsidRPr="005829CD" w:rsidRDefault="005829CD" w:rsidP="00FD0CA7">
            <w:pPr>
              <w:widowControl w:val="0"/>
              <w:autoSpaceDE w:val="0"/>
              <w:autoSpaceDN w:val="0"/>
              <w:adjustRightInd w:val="0"/>
              <w:jc w:val="center"/>
              <w:rPr>
                <w:color w:val="000000"/>
                <w:sz w:val="20"/>
                <w:szCs w:val="20"/>
              </w:rPr>
            </w:pPr>
            <w:r w:rsidRPr="005829CD">
              <w:rPr>
                <w:color w:val="000000"/>
                <w:sz w:val="20"/>
                <w:szCs w:val="20"/>
              </w:rPr>
              <w:t>1048000411</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86</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Маршрутизатор</w:t>
            </w:r>
            <w:proofErr w:type="spellEnd"/>
            <w:r w:rsidRPr="005829CD">
              <w:rPr>
                <w:color w:val="000000"/>
                <w:sz w:val="20"/>
                <w:szCs w:val="20"/>
              </w:rPr>
              <w:t xml:space="preserve"> (</w:t>
            </w:r>
            <w:proofErr w:type="spellStart"/>
            <w:r w:rsidRPr="005829CD">
              <w:rPr>
                <w:color w:val="000000"/>
                <w:sz w:val="20"/>
                <w:szCs w:val="20"/>
              </w:rPr>
              <w:t>тип</w:t>
            </w:r>
            <w:proofErr w:type="spellEnd"/>
            <w:r w:rsidRPr="005829CD">
              <w:rPr>
                <w:color w:val="000000"/>
                <w:sz w:val="20"/>
                <w:szCs w:val="20"/>
              </w:rPr>
              <w:t xml:space="preserve"> 1)Cisco2911 у </w:t>
            </w:r>
            <w:proofErr w:type="spellStart"/>
            <w:r w:rsidRPr="005829CD">
              <w:rPr>
                <w:color w:val="000000"/>
                <w:sz w:val="20"/>
                <w:szCs w:val="20"/>
              </w:rPr>
              <w:t>складі</w:t>
            </w:r>
            <w:proofErr w:type="spellEnd"/>
          </w:p>
        </w:tc>
        <w:tc>
          <w:tcPr>
            <w:tcW w:w="1843" w:type="dxa"/>
            <w:vAlign w:val="center"/>
          </w:tcPr>
          <w:p w:rsidR="005829CD" w:rsidRPr="005829CD" w:rsidRDefault="005829CD" w:rsidP="00FD0CA7">
            <w:pPr>
              <w:widowControl w:val="0"/>
              <w:autoSpaceDE w:val="0"/>
              <w:autoSpaceDN w:val="0"/>
              <w:adjustRightInd w:val="0"/>
              <w:jc w:val="center"/>
              <w:rPr>
                <w:color w:val="000000"/>
                <w:sz w:val="20"/>
                <w:szCs w:val="20"/>
              </w:rPr>
            </w:pPr>
            <w:r w:rsidRPr="005829CD">
              <w:rPr>
                <w:color w:val="000000"/>
                <w:sz w:val="20"/>
                <w:szCs w:val="20"/>
              </w:rPr>
              <w:t>1048000412</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87</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Маршрутизатор</w:t>
            </w:r>
            <w:proofErr w:type="spellEnd"/>
            <w:r w:rsidRPr="005829CD">
              <w:rPr>
                <w:color w:val="000000"/>
                <w:sz w:val="20"/>
                <w:szCs w:val="20"/>
              </w:rPr>
              <w:t xml:space="preserve"> (</w:t>
            </w:r>
            <w:proofErr w:type="spellStart"/>
            <w:r w:rsidRPr="005829CD">
              <w:rPr>
                <w:color w:val="000000"/>
                <w:sz w:val="20"/>
                <w:szCs w:val="20"/>
              </w:rPr>
              <w:t>тип</w:t>
            </w:r>
            <w:proofErr w:type="spellEnd"/>
            <w:r w:rsidRPr="005829CD">
              <w:rPr>
                <w:color w:val="000000"/>
                <w:sz w:val="20"/>
                <w:szCs w:val="20"/>
              </w:rPr>
              <w:t xml:space="preserve"> 1)Cisco2911 у </w:t>
            </w:r>
            <w:proofErr w:type="spellStart"/>
            <w:r w:rsidRPr="005829CD">
              <w:rPr>
                <w:color w:val="000000"/>
                <w:sz w:val="20"/>
                <w:szCs w:val="20"/>
              </w:rPr>
              <w:t>складі</w:t>
            </w:r>
            <w:proofErr w:type="spellEnd"/>
          </w:p>
        </w:tc>
        <w:tc>
          <w:tcPr>
            <w:tcW w:w="1843" w:type="dxa"/>
            <w:vAlign w:val="center"/>
          </w:tcPr>
          <w:p w:rsidR="005829CD" w:rsidRPr="005829CD" w:rsidRDefault="005829CD" w:rsidP="00FD0CA7">
            <w:pPr>
              <w:widowControl w:val="0"/>
              <w:autoSpaceDE w:val="0"/>
              <w:autoSpaceDN w:val="0"/>
              <w:adjustRightInd w:val="0"/>
              <w:jc w:val="center"/>
              <w:rPr>
                <w:color w:val="000000"/>
                <w:sz w:val="20"/>
                <w:szCs w:val="20"/>
              </w:rPr>
            </w:pPr>
            <w:r w:rsidRPr="005829CD">
              <w:rPr>
                <w:color w:val="000000"/>
                <w:sz w:val="20"/>
                <w:szCs w:val="20"/>
              </w:rPr>
              <w:t>1048000417</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88</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Маршрутизатор</w:t>
            </w:r>
            <w:proofErr w:type="spellEnd"/>
            <w:r w:rsidRPr="005829CD">
              <w:rPr>
                <w:color w:val="000000"/>
                <w:sz w:val="20"/>
                <w:szCs w:val="20"/>
              </w:rPr>
              <w:t xml:space="preserve"> (</w:t>
            </w:r>
            <w:proofErr w:type="spellStart"/>
            <w:r w:rsidRPr="005829CD">
              <w:rPr>
                <w:color w:val="000000"/>
                <w:sz w:val="20"/>
                <w:szCs w:val="20"/>
              </w:rPr>
              <w:t>тип</w:t>
            </w:r>
            <w:proofErr w:type="spellEnd"/>
            <w:r w:rsidRPr="005829CD">
              <w:rPr>
                <w:color w:val="000000"/>
                <w:sz w:val="20"/>
                <w:szCs w:val="20"/>
              </w:rPr>
              <w:t xml:space="preserve"> 1)Cisco2911 у </w:t>
            </w:r>
            <w:proofErr w:type="spellStart"/>
            <w:r w:rsidRPr="005829CD">
              <w:rPr>
                <w:color w:val="000000"/>
                <w:sz w:val="20"/>
                <w:szCs w:val="20"/>
              </w:rPr>
              <w:t>складі</w:t>
            </w:r>
            <w:proofErr w:type="spellEnd"/>
          </w:p>
        </w:tc>
        <w:tc>
          <w:tcPr>
            <w:tcW w:w="1843" w:type="dxa"/>
            <w:vAlign w:val="center"/>
          </w:tcPr>
          <w:p w:rsidR="005829CD" w:rsidRPr="005829CD" w:rsidRDefault="005829CD" w:rsidP="00FD0CA7">
            <w:pPr>
              <w:widowControl w:val="0"/>
              <w:autoSpaceDE w:val="0"/>
              <w:autoSpaceDN w:val="0"/>
              <w:adjustRightInd w:val="0"/>
              <w:jc w:val="center"/>
              <w:rPr>
                <w:color w:val="000000"/>
                <w:sz w:val="20"/>
                <w:szCs w:val="20"/>
              </w:rPr>
            </w:pPr>
            <w:r w:rsidRPr="005829CD">
              <w:rPr>
                <w:color w:val="000000"/>
                <w:sz w:val="20"/>
                <w:szCs w:val="20"/>
              </w:rPr>
              <w:t>1048000418</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89</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Центральний</w:t>
            </w:r>
            <w:proofErr w:type="spellEnd"/>
            <w:r w:rsidRPr="005829CD">
              <w:rPr>
                <w:color w:val="000000"/>
                <w:sz w:val="20"/>
                <w:szCs w:val="20"/>
              </w:rPr>
              <w:t xml:space="preserve"> </w:t>
            </w:r>
            <w:proofErr w:type="spellStart"/>
            <w:r w:rsidRPr="005829CD">
              <w:rPr>
                <w:color w:val="000000"/>
                <w:sz w:val="20"/>
                <w:szCs w:val="20"/>
              </w:rPr>
              <w:t>маршрутизатор</w:t>
            </w:r>
            <w:proofErr w:type="spellEnd"/>
            <w:r w:rsidRPr="005829CD">
              <w:rPr>
                <w:color w:val="000000"/>
                <w:sz w:val="20"/>
                <w:szCs w:val="20"/>
              </w:rPr>
              <w:t xml:space="preserve"> </w:t>
            </w:r>
            <w:proofErr w:type="spellStart"/>
            <w:r w:rsidRPr="005829CD">
              <w:rPr>
                <w:color w:val="000000"/>
                <w:sz w:val="20"/>
                <w:szCs w:val="20"/>
              </w:rPr>
              <w:t>корпоративної</w:t>
            </w:r>
            <w:proofErr w:type="spellEnd"/>
            <w:r w:rsidRPr="005829CD">
              <w:rPr>
                <w:color w:val="000000"/>
                <w:sz w:val="20"/>
                <w:szCs w:val="20"/>
              </w:rPr>
              <w:t xml:space="preserve"> </w:t>
            </w:r>
            <w:proofErr w:type="spellStart"/>
            <w:r w:rsidRPr="005829CD">
              <w:rPr>
                <w:color w:val="000000"/>
                <w:sz w:val="20"/>
                <w:szCs w:val="20"/>
              </w:rPr>
              <w:t>мережі</w:t>
            </w:r>
            <w:proofErr w:type="spellEnd"/>
          </w:p>
        </w:tc>
        <w:tc>
          <w:tcPr>
            <w:tcW w:w="1843" w:type="dxa"/>
            <w:vAlign w:val="center"/>
          </w:tcPr>
          <w:p w:rsidR="005829CD" w:rsidRPr="005829CD" w:rsidRDefault="005829CD" w:rsidP="00FD0CA7">
            <w:pPr>
              <w:widowControl w:val="0"/>
              <w:autoSpaceDE w:val="0"/>
              <w:autoSpaceDN w:val="0"/>
              <w:adjustRightInd w:val="0"/>
              <w:jc w:val="center"/>
              <w:rPr>
                <w:color w:val="000000"/>
                <w:sz w:val="20"/>
                <w:szCs w:val="20"/>
              </w:rPr>
            </w:pPr>
            <w:r w:rsidRPr="005829CD">
              <w:rPr>
                <w:color w:val="000000"/>
                <w:sz w:val="20"/>
                <w:szCs w:val="20"/>
              </w:rPr>
              <w:t>10490321007</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90</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Комутатор</w:t>
            </w:r>
            <w:proofErr w:type="spellEnd"/>
            <w:r w:rsidRPr="005829CD">
              <w:rPr>
                <w:color w:val="000000"/>
                <w:sz w:val="20"/>
                <w:szCs w:val="20"/>
              </w:rPr>
              <w:t xml:space="preserve"> Catalyst 3750 24 10\</w:t>
            </w:r>
          </w:p>
        </w:tc>
        <w:tc>
          <w:tcPr>
            <w:tcW w:w="1843" w:type="dxa"/>
            <w:vAlign w:val="center"/>
          </w:tcPr>
          <w:p w:rsidR="005829CD" w:rsidRPr="005829CD" w:rsidRDefault="005829CD" w:rsidP="00FD0CA7">
            <w:pPr>
              <w:widowControl w:val="0"/>
              <w:autoSpaceDE w:val="0"/>
              <w:autoSpaceDN w:val="0"/>
              <w:adjustRightInd w:val="0"/>
              <w:jc w:val="center"/>
              <w:rPr>
                <w:color w:val="000000"/>
                <w:sz w:val="20"/>
                <w:szCs w:val="20"/>
              </w:rPr>
            </w:pPr>
            <w:r w:rsidRPr="005829CD">
              <w:rPr>
                <w:color w:val="000000"/>
                <w:sz w:val="20"/>
                <w:szCs w:val="20"/>
              </w:rPr>
              <w:t>10490260007</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91</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Комутатор</w:t>
            </w:r>
            <w:proofErr w:type="spellEnd"/>
            <w:r w:rsidRPr="005829CD">
              <w:rPr>
                <w:color w:val="000000"/>
                <w:sz w:val="20"/>
                <w:szCs w:val="20"/>
              </w:rPr>
              <w:t xml:space="preserve"> </w:t>
            </w:r>
            <w:proofErr w:type="spellStart"/>
            <w:r w:rsidRPr="005829CD">
              <w:rPr>
                <w:color w:val="000000"/>
                <w:sz w:val="20"/>
                <w:szCs w:val="20"/>
              </w:rPr>
              <w:t>локальної</w:t>
            </w:r>
            <w:proofErr w:type="spellEnd"/>
            <w:r w:rsidRPr="005829CD">
              <w:rPr>
                <w:color w:val="000000"/>
                <w:sz w:val="20"/>
                <w:szCs w:val="20"/>
              </w:rPr>
              <w:t xml:space="preserve"> </w:t>
            </w:r>
            <w:proofErr w:type="spellStart"/>
            <w:r w:rsidRPr="005829CD">
              <w:rPr>
                <w:color w:val="000000"/>
                <w:sz w:val="20"/>
                <w:szCs w:val="20"/>
              </w:rPr>
              <w:t>мережі</w:t>
            </w:r>
            <w:proofErr w:type="spellEnd"/>
          </w:p>
        </w:tc>
        <w:tc>
          <w:tcPr>
            <w:tcW w:w="1843" w:type="dxa"/>
            <w:vAlign w:val="center"/>
          </w:tcPr>
          <w:p w:rsidR="005829CD" w:rsidRPr="005829CD" w:rsidRDefault="005829CD" w:rsidP="00FD0CA7">
            <w:pPr>
              <w:widowControl w:val="0"/>
              <w:autoSpaceDE w:val="0"/>
              <w:autoSpaceDN w:val="0"/>
              <w:adjustRightInd w:val="0"/>
              <w:jc w:val="center"/>
              <w:rPr>
                <w:color w:val="000000"/>
                <w:sz w:val="20"/>
                <w:szCs w:val="20"/>
              </w:rPr>
            </w:pPr>
            <w:r w:rsidRPr="005829CD">
              <w:rPr>
                <w:color w:val="000000"/>
                <w:sz w:val="20"/>
                <w:szCs w:val="20"/>
              </w:rPr>
              <w:t>10490382007</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92</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Джерело</w:t>
            </w:r>
            <w:proofErr w:type="spellEnd"/>
            <w:r w:rsidRPr="005829CD">
              <w:rPr>
                <w:color w:val="000000"/>
                <w:sz w:val="20"/>
                <w:szCs w:val="20"/>
              </w:rPr>
              <w:t xml:space="preserve"> </w:t>
            </w:r>
            <w:proofErr w:type="spellStart"/>
            <w:r w:rsidRPr="005829CD">
              <w:rPr>
                <w:color w:val="000000"/>
                <w:sz w:val="20"/>
                <w:szCs w:val="20"/>
              </w:rPr>
              <w:t>безперебійного</w:t>
            </w:r>
            <w:proofErr w:type="spellEnd"/>
            <w:r w:rsidRPr="005829CD">
              <w:rPr>
                <w:color w:val="000000"/>
                <w:sz w:val="20"/>
                <w:szCs w:val="20"/>
              </w:rPr>
              <w:t xml:space="preserve"> </w:t>
            </w:r>
            <w:proofErr w:type="spellStart"/>
            <w:r w:rsidRPr="005829CD">
              <w:rPr>
                <w:color w:val="000000"/>
                <w:sz w:val="20"/>
                <w:szCs w:val="20"/>
              </w:rPr>
              <w:t>живлення</w:t>
            </w:r>
            <w:proofErr w:type="spellEnd"/>
            <w:r w:rsidRPr="005829CD">
              <w:rPr>
                <w:color w:val="000000"/>
                <w:sz w:val="20"/>
                <w:szCs w:val="20"/>
              </w:rPr>
              <w:t xml:space="preserve"> SOCOMEC MODULYS TW (MOD2-RK30-BP2K)</w:t>
            </w:r>
          </w:p>
        </w:tc>
        <w:tc>
          <w:tcPr>
            <w:tcW w:w="1843" w:type="dxa"/>
            <w:vAlign w:val="center"/>
          </w:tcPr>
          <w:p w:rsidR="005829CD" w:rsidRPr="005829CD" w:rsidRDefault="005829CD" w:rsidP="00FD0CA7">
            <w:pPr>
              <w:widowControl w:val="0"/>
              <w:autoSpaceDE w:val="0"/>
              <w:autoSpaceDN w:val="0"/>
              <w:adjustRightInd w:val="0"/>
              <w:jc w:val="center"/>
              <w:rPr>
                <w:color w:val="000000"/>
                <w:sz w:val="20"/>
                <w:szCs w:val="20"/>
              </w:rPr>
            </w:pPr>
            <w:r w:rsidRPr="005829CD">
              <w:rPr>
                <w:color w:val="000000"/>
                <w:sz w:val="20"/>
                <w:szCs w:val="20"/>
              </w:rPr>
              <w:t>1040802193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93</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Джерело</w:t>
            </w:r>
            <w:proofErr w:type="spellEnd"/>
            <w:r w:rsidRPr="005829CD">
              <w:rPr>
                <w:color w:val="000000"/>
                <w:sz w:val="20"/>
                <w:szCs w:val="20"/>
              </w:rPr>
              <w:t xml:space="preserve"> </w:t>
            </w:r>
            <w:proofErr w:type="spellStart"/>
            <w:r w:rsidRPr="005829CD">
              <w:rPr>
                <w:color w:val="000000"/>
                <w:sz w:val="20"/>
                <w:szCs w:val="20"/>
              </w:rPr>
              <w:t>безперебійного</w:t>
            </w:r>
            <w:proofErr w:type="spellEnd"/>
            <w:r w:rsidRPr="005829CD">
              <w:rPr>
                <w:color w:val="000000"/>
                <w:sz w:val="20"/>
                <w:szCs w:val="20"/>
              </w:rPr>
              <w:t xml:space="preserve"> </w:t>
            </w:r>
            <w:proofErr w:type="spellStart"/>
            <w:r w:rsidRPr="005829CD">
              <w:rPr>
                <w:color w:val="000000"/>
                <w:sz w:val="20"/>
                <w:szCs w:val="20"/>
              </w:rPr>
              <w:t>живлення</w:t>
            </w:r>
            <w:proofErr w:type="spellEnd"/>
            <w:r w:rsidRPr="005829CD">
              <w:rPr>
                <w:color w:val="000000"/>
                <w:sz w:val="20"/>
                <w:szCs w:val="20"/>
              </w:rPr>
              <w:t xml:space="preserve"> SOCOMEC MODULYS TW (MOD2-RK30-BP2K)</w:t>
            </w:r>
          </w:p>
        </w:tc>
        <w:tc>
          <w:tcPr>
            <w:tcW w:w="1843" w:type="dxa"/>
            <w:vAlign w:val="center"/>
          </w:tcPr>
          <w:p w:rsidR="005829CD" w:rsidRPr="005829CD" w:rsidRDefault="005829CD" w:rsidP="00FD0CA7">
            <w:pPr>
              <w:widowControl w:val="0"/>
              <w:autoSpaceDE w:val="0"/>
              <w:autoSpaceDN w:val="0"/>
              <w:adjustRightInd w:val="0"/>
              <w:jc w:val="center"/>
              <w:rPr>
                <w:color w:val="000000"/>
                <w:sz w:val="20"/>
                <w:szCs w:val="20"/>
              </w:rPr>
            </w:pPr>
            <w:r w:rsidRPr="005829CD">
              <w:rPr>
                <w:color w:val="000000"/>
                <w:sz w:val="20"/>
                <w:szCs w:val="20"/>
              </w:rPr>
              <w:t>1040802332</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94</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Комутатор</w:t>
            </w:r>
            <w:proofErr w:type="spellEnd"/>
            <w:r w:rsidRPr="005829CD">
              <w:rPr>
                <w:color w:val="000000"/>
                <w:sz w:val="20"/>
                <w:szCs w:val="20"/>
              </w:rPr>
              <w:t xml:space="preserve"> (</w:t>
            </w:r>
            <w:proofErr w:type="spellStart"/>
            <w:r w:rsidRPr="005829CD">
              <w:rPr>
                <w:color w:val="000000"/>
                <w:sz w:val="20"/>
                <w:szCs w:val="20"/>
              </w:rPr>
              <w:t>тип</w:t>
            </w:r>
            <w:proofErr w:type="spellEnd"/>
            <w:r w:rsidRPr="005829CD">
              <w:rPr>
                <w:color w:val="000000"/>
                <w:sz w:val="20"/>
                <w:szCs w:val="20"/>
              </w:rPr>
              <w:t xml:space="preserve"> 4) Cisco Catalyst 3750 X у </w:t>
            </w:r>
            <w:proofErr w:type="spellStart"/>
            <w:r w:rsidRPr="005829CD">
              <w:rPr>
                <w:color w:val="000000"/>
                <w:sz w:val="20"/>
                <w:szCs w:val="20"/>
              </w:rPr>
              <w:t>складі</w:t>
            </w:r>
            <w:proofErr w:type="spellEnd"/>
            <w:r w:rsidRPr="005829CD">
              <w:rPr>
                <w:color w:val="000000"/>
                <w:sz w:val="20"/>
                <w:szCs w:val="20"/>
              </w:rPr>
              <w:t>:</w:t>
            </w:r>
          </w:p>
        </w:tc>
        <w:tc>
          <w:tcPr>
            <w:tcW w:w="1843" w:type="dxa"/>
            <w:vAlign w:val="center"/>
          </w:tcPr>
          <w:p w:rsidR="005829CD" w:rsidRPr="005829CD" w:rsidRDefault="005829CD" w:rsidP="00FD0CA7">
            <w:pPr>
              <w:widowControl w:val="0"/>
              <w:autoSpaceDE w:val="0"/>
              <w:autoSpaceDN w:val="0"/>
              <w:adjustRightInd w:val="0"/>
              <w:jc w:val="center"/>
              <w:rPr>
                <w:color w:val="000000"/>
                <w:sz w:val="20"/>
                <w:szCs w:val="20"/>
              </w:rPr>
            </w:pPr>
            <w:r w:rsidRPr="005829CD">
              <w:rPr>
                <w:color w:val="000000"/>
                <w:sz w:val="20"/>
                <w:szCs w:val="20"/>
              </w:rPr>
              <w:t>1048000206</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95</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Комутатор</w:t>
            </w:r>
            <w:proofErr w:type="spellEnd"/>
            <w:r w:rsidRPr="005829CD">
              <w:rPr>
                <w:color w:val="000000"/>
                <w:sz w:val="20"/>
                <w:szCs w:val="20"/>
              </w:rPr>
              <w:t xml:space="preserve"> (</w:t>
            </w:r>
            <w:proofErr w:type="spellStart"/>
            <w:r w:rsidRPr="005829CD">
              <w:rPr>
                <w:color w:val="000000"/>
                <w:sz w:val="20"/>
                <w:szCs w:val="20"/>
              </w:rPr>
              <w:t>тип</w:t>
            </w:r>
            <w:proofErr w:type="spellEnd"/>
            <w:r w:rsidRPr="005829CD">
              <w:rPr>
                <w:color w:val="000000"/>
                <w:sz w:val="20"/>
                <w:szCs w:val="20"/>
              </w:rPr>
              <w:t xml:space="preserve"> 4) Cisco Catalyst 3750 X у </w:t>
            </w:r>
            <w:proofErr w:type="spellStart"/>
            <w:r w:rsidRPr="005829CD">
              <w:rPr>
                <w:color w:val="000000"/>
                <w:sz w:val="20"/>
                <w:szCs w:val="20"/>
              </w:rPr>
              <w:t>складі</w:t>
            </w:r>
            <w:proofErr w:type="spellEnd"/>
            <w:r w:rsidRPr="005829CD">
              <w:rPr>
                <w:color w:val="000000"/>
                <w:sz w:val="20"/>
                <w:szCs w:val="20"/>
              </w:rPr>
              <w:t>:</w:t>
            </w:r>
          </w:p>
        </w:tc>
        <w:tc>
          <w:tcPr>
            <w:tcW w:w="1843" w:type="dxa"/>
            <w:vAlign w:val="center"/>
          </w:tcPr>
          <w:p w:rsidR="005829CD" w:rsidRPr="005829CD" w:rsidRDefault="005829CD" w:rsidP="00FD0CA7">
            <w:pPr>
              <w:widowControl w:val="0"/>
              <w:autoSpaceDE w:val="0"/>
              <w:autoSpaceDN w:val="0"/>
              <w:adjustRightInd w:val="0"/>
              <w:jc w:val="center"/>
              <w:rPr>
                <w:color w:val="000000"/>
                <w:sz w:val="20"/>
                <w:szCs w:val="20"/>
              </w:rPr>
            </w:pPr>
            <w:r w:rsidRPr="005829CD">
              <w:rPr>
                <w:color w:val="000000"/>
                <w:sz w:val="20"/>
                <w:szCs w:val="20"/>
              </w:rPr>
              <w:t>1048000208</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96</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Комутатор</w:t>
            </w:r>
            <w:proofErr w:type="spellEnd"/>
            <w:r w:rsidRPr="005829CD">
              <w:rPr>
                <w:color w:val="000000"/>
                <w:sz w:val="20"/>
                <w:szCs w:val="20"/>
              </w:rPr>
              <w:t xml:space="preserve"> (</w:t>
            </w:r>
            <w:proofErr w:type="spellStart"/>
            <w:r w:rsidRPr="005829CD">
              <w:rPr>
                <w:color w:val="000000"/>
                <w:sz w:val="20"/>
                <w:szCs w:val="20"/>
              </w:rPr>
              <w:t>тип</w:t>
            </w:r>
            <w:proofErr w:type="spellEnd"/>
            <w:r w:rsidRPr="005829CD">
              <w:rPr>
                <w:color w:val="000000"/>
                <w:sz w:val="20"/>
                <w:szCs w:val="20"/>
              </w:rPr>
              <w:t xml:space="preserve"> 4) Cisco Catalyst 3750 X у </w:t>
            </w:r>
            <w:proofErr w:type="spellStart"/>
            <w:r w:rsidRPr="005829CD">
              <w:rPr>
                <w:color w:val="000000"/>
                <w:sz w:val="20"/>
                <w:szCs w:val="20"/>
              </w:rPr>
              <w:t>складі</w:t>
            </w:r>
            <w:proofErr w:type="spellEnd"/>
            <w:r w:rsidRPr="005829CD">
              <w:rPr>
                <w:color w:val="000000"/>
                <w:sz w:val="20"/>
                <w:szCs w:val="20"/>
              </w:rPr>
              <w:t>:</w:t>
            </w:r>
          </w:p>
        </w:tc>
        <w:tc>
          <w:tcPr>
            <w:tcW w:w="1843" w:type="dxa"/>
            <w:vAlign w:val="center"/>
          </w:tcPr>
          <w:p w:rsidR="005829CD" w:rsidRPr="005829CD" w:rsidRDefault="005829CD" w:rsidP="00FD0CA7">
            <w:pPr>
              <w:widowControl w:val="0"/>
              <w:autoSpaceDE w:val="0"/>
              <w:autoSpaceDN w:val="0"/>
              <w:adjustRightInd w:val="0"/>
              <w:jc w:val="center"/>
              <w:rPr>
                <w:color w:val="000000"/>
                <w:sz w:val="20"/>
                <w:szCs w:val="20"/>
              </w:rPr>
            </w:pPr>
            <w:r w:rsidRPr="005829CD">
              <w:rPr>
                <w:color w:val="000000"/>
                <w:sz w:val="20"/>
                <w:szCs w:val="20"/>
              </w:rPr>
              <w:t>1048000210</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97</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Комутатор</w:t>
            </w:r>
            <w:proofErr w:type="spellEnd"/>
            <w:r w:rsidRPr="005829CD">
              <w:rPr>
                <w:color w:val="000000"/>
                <w:sz w:val="20"/>
                <w:szCs w:val="20"/>
              </w:rPr>
              <w:t xml:space="preserve"> (</w:t>
            </w:r>
            <w:proofErr w:type="spellStart"/>
            <w:r w:rsidRPr="005829CD">
              <w:rPr>
                <w:color w:val="000000"/>
                <w:sz w:val="20"/>
                <w:szCs w:val="20"/>
              </w:rPr>
              <w:t>тип</w:t>
            </w:r>
            <w:proofErr w:type="spellEnd"/>
            <w:r w:rsidRPr="005829CD">
              <w:rPr>
                <w:color w:val="000000"/>
                <w:sz w:val="20"/>
                <w:szCs w:val="20"/>
              </w:rPr>
              <w:t xml:space="preserve"> 4) Cisco Catalyst 3750 X у </w:t>
            </w:r>
            <w:proofErr w:type="spellStart"/>
            <w:r w:rsidRPr="005829CD">
              <w:rPr>
                <w:color w:val="000000"/>
                <w:sz w:val="20"/>
                <w:szCs w:val="20"/>
              </w:rPr>
              <w:lastRenderedPageBreak/>
              <w:t>складі</w:t>
            </w:r>
            <w:proofErr w:type="spellEnd"/>
            <w:r w:rsidRPr="005829CD">
              <w:rPr>
                <w:color w:val="000000"/>
                <w:sz w:val="20"/>
                <w:szCs w:val="20"/>
              </w:rPr>
              <w:t>:</w:t>
            </w:r>
          </w:p>
        </w:tc>
        <w:tc>
          <w:tcPr>
            <w:tcW w:w="1843" w:type="dxa"/>
            <w:vAlign w:val="center"/>
          </w:tcPr>
          <w:p w:rsidR="005829CD" w:rsidRPr="005829CD" w:rsidRDefault="005829CD" w:rsidP="00FD0CA7">
            <w:pPr>
              <w:widowControl w:val="0"/>
              <w:autoSpaceDE w:val="0"/>
              <w:autoSpaceDN w:val="0"/>
              <w:adjustRightInd w:val="0"/>
              <w:jc w:val="center"/>
              <w:rPr>
                <w:color w:val="000000"/>
                <w:sz w:val="20"/>
                <w:szCs w:val="20"/>
              </w:rPr>
            </w:pPr>
            <w:r w:rsidRPr="005829CD">
              <w:rPr>
                <w:color w:val="000000"/>
                <w:sz w:val="20"/>
                <w:szCs w:val="20"/>
              </w:rPr>
              <w:lastRenderedPageBreak/>
              <w:t>1048000212</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98</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Комутатор</w:t>
            </w:r>
            <w:proofErr w:type="spellEnd"/>
            <w:r w:rsidRPr="005829CD">
              <w:rPr>
                <w:color w:val="000000"/>
                <w:sz w:val="20"/>
                <w:szCs w:val="20"/>
              </w:rPr>
              <w:t xml:space="preserve"> (</w:t>
            </w:r>
            <w:proofErr w:type="spellStart"/>
            <w:r w:rsidRPr="005829CD">
              <w:rPr>
                <w:color w:val="000000"/>
                <w:sz w:val="20"/>
                <w:szCs w:val="20"/>
              </w:rPr>
              <w:t>тип</w:t>
            </w:r>
            <w:proofErr w:type="spellEnd"/>
            <w:r w:rsidRPr="005829CD">
              <w:rPr>
                <w:color w:val="000000"/>
                <w:sz w:val="20"/>
                <w:szCs w:val="20"/>
              </w:rPr>
              <w:t xml:space="preserve"> 4) Cisco Catalyst 3750 X у </w:t>
            </w:r>
            <w:proofErr w:type="spellStart"/>
            <w:r w:rsidRPr="005829CD">
              <w:rPr>
                <w:color w:val="000000"/>
                <w:sz w:val="20"/>
                <w:szCs w:val="20"/>
              </w:rPr>
              <w:t>складі</w:t>
            </w:r>
            <w:proofErr w:type="spellEnd"/>
            <w:r w:rsidRPr="005829CD">
              <w:rPr>
                <w:color w:val="000000"/>
                <w:sz w:val="20"/>
                <w:szCs w:val="20"/>
              </w:rPr>
              <w:t>:</w:t>
            </w:r>
          </w:p>
        </w:tc>
        <w:tc>
          <w:tcPr>
            <w:tcW w:w="1843" w:type="dxa"/>
            <w:vAlign w:val="center"/>
          </w:tcPr>
          <w:p w:rsidR="005829CD" w:rsidRPr="005829CD" w:rsidRDefault="005829CD" w:rsidP="00FD0CA7">
            <w:pPr>
              <w:widowControl w:val="0"/>
              <w:autoSpaceDE w:val="0"/>
              <w:autoSpaceDN w:val="0"/>
              <w:adjustRightInd w:val="0"/>
              <w:jc w:val="center"/>
              <w:rPr>
                <w:color w:val="000000"/>
                <w:sz w:val="20"/>
                <w:szCs w:val="20"/>
              </w:rPr>
            </w:pPr>
            <w:r w:rsidRPr="005829CD">
              <w:rPr>
                <w:color w:val="000000"/>
                <w:sz w:val="20"/>
                <w:szCs w:val="20"/>
              </w:rPr>
              <w:t>1048000214</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99</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Комутатор</w:t>
            </w:r>
            <w:proofErr w:type="spellEnd"/>
            <w:r w:rsidRPr="005829CD">
              <w:rPr>
                <w:color w:val="000000"/>
                <w:sz w:val="20"/>
                <w:szCs w:val="20"/>
              </w:rPr>
              <w:t xml:space="preserve"> (</w:t>
            </w:r>
            <w:proofErr w:type="spellStart"/>
            <w:r w:rsidRPr="005829CD">
              <w:rPr>
                <w:color w:val="000000"/>
                <w:sz w:val="20"/>
                <w:szCs w:val="20"/>
              </w:rPr>
              <w:t>тип</w:t>
            </w:r>
            <w:proofErr w:type="spellEnd"/>
            <w:r w:rsidRPr="005829CD">
              <w:rPr>
                <w:color w:val="000000"/>
                <w:sz w:val="20"/>
                <w:szCs w:val="20"/>
              </w:rPr>
              <w:t xml:space="preserve"> 4) Cisco Catalyst 3750 X у </w:t>
            </w:r>
            <w:proofErr w:type="spellStart"/>
            <w:r w:rsidRPr="005829CD">
              <w:rPr>
                <w:color w:val="000000"/>
                <w:sz w:val="20"/>
                <w:szCs w:val="20"/>
              </w:rPr>
              <w:t>складі</w:t>
            </w:r>
            <w:proofErr w:type="spellEnd"/>
            <w:r w:rsidRPr="005829CD">
              <w:rPr>
                <w:color w:val="000000"/>
                <w:sz w:val="20"/>
                <w:szCs w:val="20"/>
              </w:rPr>
              <w:t>:</w:t>
            </w:r>
          </w:p>
        </w:tc>
        <w:tc>
          <w:tcPr>
            <w:tcW w:w="1843" w:type="dxa"/>
            <w:vAlign w:val="center"/>
          </w:tcPr>
          <w:p w:rsidR="005829CD" w:rsidRPr="005829CD" w:rsidRDefault="005829CD" w:rsidP="00FD0CA7">
            <w:pPr>
              <w:widowControl w:val="0"/>
              <w:autoSpaceDE w:val="0"/>
              <w:autoSpaceDN w:val="0"/>
              <w:adjustRightInd w:val="0"/>
              <w:jc w:val="center"/>
              <w:rPr>
                <w:color w:val="000000"/>
                <w:sz w:val="20"/>
                <w:szCs w:val="20"/>
              </w:rPr>
            </w:pPr>
            <w:r w:rsidRPr="005829CD">
              <w:rPr>
                <w:color w:val="000000"/>
                <w:sz w:val="20"/>
                <w:szCs w:val="20"/>
              </w:rPr>
              <w:t>1048000215</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100</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Комутатор</w:t>
            </w:r>
            <w:proofErr w:type="spellEnd"/>
            <w:r w:rsidRPr="005829CD">
              <w:rPr>
                <w:color w:val="000000"/>
                <w:sz w:val="20"/>
                <w:szCs w:val="20"/>
              </w:rPr>
              <w:t xml:space="preserve"> (</w:t>
            </w:r>
            <w:proofErr w:type="spellStart"/>
            <w:r w:rsidRPr="005829CD">
              <w:rPr>
                <w:color w:val="000000"/>
                <w:sz w:val="20"/>
                <w:szCs w:val="20"/>
              </w:rPr>
              <w:t>тип</w:t>
            </w:r>
            <w:proofErr w:type="spellEnd"/>
            <w:r w:rsidRPr="005829CD">
              <w:rPr>
                <w:color w:val="000000"/>
                <w:sz w:val="20"/>
                <w:szCs w:val="20"/>
              </w:rPr>
              <w:t xml:space="preserve"> 4) Cisco Catalyst 3750 X у </w:t>
            </w:r>
            <w:proofErr w:type="spellStart"/>
            <w:r w:rsidRPr="005829CD">
              <w:rPr>
                <w:color w:val="000000"/>
                <w:sz w:val="20"/>
                <w:szCs w:val="20"/>
              </w:rPr>
              <w:t>складі</w:t>
            </w:r>
            <w:proofErr w:type="spellEnd"/>
            <w:r w:rsidRPr="005829CD">
              <w:rPr>
                <w:color w:val="000000"/>
                <w:sz w:val="20"/>
                <w:szCs w:val="20"/>
              </w:rPr>
              <w:t>:</w:t>
            </w:r>
          </w:p>
        </w:tc>
        <w:tc>
          <w:tcPr>
            <w:tcW w:w="1843" w:type="dxa"/>
            <w:vAlign w:val="center"/>
          </w:tcPr>
          <w:p w:rsidR="005829CD" w:rsidRPr="005829CD" w:rsidRDefault="005829CD" w:rsidP="00FD0CA7">
            <w:pPr>
              <w:widowControl w:val="0"/>
              <w:autoSpaceDE w:val="0"/>
              <w:autoSpaceDN w:val="0"/>
              <w:adjustRightInd w:val="0"/>
              <w:jc w:val="center"/>
              <w:rPr>
                <w:color w:val="000000"/>
                <w:sz w:val="20"/>
                <w:szCs w:val="20"/>
              </w:rPr>
            </w:pPr>
            <w:r w:rsidRPr="005829CD">
              <w:rPr>
                <w:color w:val="000000"/>
                <w:sz w:val="20"/>
                <w:szCs w:val="20"/>
              </w:rPr>
              <w:t>1048000227</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101</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Комутатор</w:t>
            </w:r>
            <w:proofErr w:type="spellEnd"/>
            <w:r w:rsidRPr="005829CD">
              <w:rPr>
                <w:color w:val="000000"/>
                <w:sz w:val="20"/>
                <w:szCs w:val="20"/>
              </w:rPr>
              <w:t xml:space="preserve"> (</w:t>
            </w:r>
            <w:proofErr w:type="spellStart"/>
            <w:r w:rsidRPr="005829CD">
              <w:rPr>
                <w:color w:val="000000"/>
                <w:sz w:val="20"/>
                <w:szCs w:val="20"/>
              </w:rPr>
              <w:t>тип</w:t>
            </w:r>
            <w:proofErr w:type="spellEnd"/>
            <w:r w:rsidRPr="005829CD">
              <w:rPr>
                <w:color w:val="000000"/>
                <w:sz w:val="20"/>
                <w:szCs w:val="20"/>
              </w:rPr>
              <w:t xml:space="preserve"> 4) Cisco Catalyst 3750 X у </w:t>
            </w:r>
            <w:proofErr w:type="spellStart"/>
            <w:r w:rsidRPr="005829CD">
              <w:rPr>
                <w:color w:val="000000"/>
                <w:sz w:val="20"/>
                <w:szCs w:val="20"/>
              </w:rPr>
              <w:t>складі</w:t>
            </w:r>
            <w:proofErr w:type="spellEnd"/>
            <w:r w:rsidRPr="005829CD">
              <w:rPr>
                <w:color w:val="000000"/>
                <w:sz w:val="20"/>
                <w:szCs w:val="20"/>
              </w:rPr>
              <w:t>:</w:t>
            </w:r>
          </w:p>
        </w:tc>
        <w:tc>
          <w:tcPr>
            <w:tcW w:w="1843" w:type="dxa"/>
            <w:vAlign w:val="center"/>
          </w:tcPr>
          <w:p w:rsidR="005829CD" w:rsidRPr="005829CD" w:rsidRDefault="005829CD" w:rsidP="00FD0CA7">
            <w:pPr>
              <w:widowControl w:val="0"/>
              <w:autoSpaceDE w:val="0"/>
              <w:autoSpaceDN w:val="0"/>
              <w:adjustRightInd w:val="0"/>
              <w:jc w:val="center"/>
              <w:rPr>
                <w:color w:val="000000"/>
                <w:sz w:val="20"/>
                <w:szCs w:val="20"/>
              </w:rPr>
            </w:pPr>
            <w:r w:rsidRPr="005829CD">
              <w:rPr>
                <w:color w:val="000000"/>
                <w:sz w:val="20"/>
                <w:szCs w:val="20"/>
              </w:rPr>
              <w:t>1048000230</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102</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Комутатор</w:t>
            </w:r>
            <w:proofErr w:type="spellEnd"/>
            <w:r w:rsidRPr="005829CD">
              <w:rPr>
                <w:color w:val="000000"/>
                <w:sz w:val="20"/>
                <w:szCs w:val="20"/>
              </w:rPr>
              <w:t xml:space="preserve"> (</w:t>
            </w:r>
            <w:proofErr w:type="spellStart"/>
            <w:r w:rsidRPr="005829CD">
              <w:rPr>
                <w:color w:val="000000"/>
                <w:sz w:val="20"/>
                <w:szCs w:val="20"/>
              </w:rPr>
              <w:t>тип</w:t>
            </w:r>
            <w:proofErr w:type="spellEnd"/>
            <w:r w:rsidRPr="005829CD">
              <w:rPr>
                <w:color w:val="000000"/>
                <w:sz w:val="20"/>
                <w:szCs w:val="20"/>
              </w:rPr>
              <w:t xml:space="preserve"> 4) Cisco Catalyst 3750 X у </w:t>
            </w:r>
            <w:proofErr w:type="spellStart"/>
            <w:r w:rsidRPr="005829CD">
              <w:rPr>
                <w:color w:val="000000"/>
                <w:sz w:val="20"/>
                <w:szCs w:val="20"/>
              </w:rPr>
              <w:t>складі</w:t>
            </w:r>
            <w:proofErr w:type="spellEnd"/>
            <w:r w:rsidRPr="005829CD">
              <w:rPr>
                <w:color w:val="000000"/>
                <w:sz w:val="20"/>
                <w:szCs w:val="20"/>
              </w:rPr>
              <w:t>:</w:t>
            </w:r>
          </w:p>
        </w:tc>
        <w:tc>
          <w:tcPr>
            <w:tcW w:w="1843" w:type="dxa"/>
            <w:vAlign w:val="center"/>
          </w:tcPr>
          <w:p w:rsidR="005829CD" w:rsidRPr="005829CD" w:rsidRDefault="005829CD" w:rsidP="00FD0CA7">
            <w:pPr>
              <w:widowControl w:val="0"/>
              <w:autoSpaceDE w:val="0"/>
              <w:autoSpaceDN w:val="0"/>
              <w:adjustRightInd w:val="0"/>
              <w:jc w:val="center"/>
              <w:rPr>
                <w:color w:val="000000"/>
                <w:sz w:val="20"/>
                <w:szCs w:val="20"/>
              </w:rPr>
            </w:pPr>
            <w:r w:rsidRPr="005829CD">
              <w:rPr>
                <w:color w:val="000000"/>
                <w:sz w:val="20"/>
                <w:szCs w:val="20"/>
              </w:rPr>
              <w:t>1048000231</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103</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Комутатор</w:t>
            </w:r>
            <w:proofErr w:type="spellEnd"/>
            <w:r w:rsidRPr="005829CD">
              <w:rPr>
                <w:color w:val="000000"/>
                <w:sz w:val="20"/>
                <w:szCs w:val="20"/>
              </w:rPr>
              <w:t xml:space="preserve"> (</w:t>
            </w:r>
            <w:proofErr w:type="spellStart"/>
            <w:r w:rsidRPr="005829CD">
              <w:rPr>
                <w:color w:val="000000"/>
                <w:sz w:val="20"/>
                <w:szCs w:val="20"/>
              </w:rPr>
              <w:t>тип</w:t>
            </w:r>
            <w:proofErr w:type="spellEnd"/>
            <w:r w:rsidRPr="005829CD">
              <w:rPr>
                <w:color w:val="000000"/>
                <w:sz w:val="20"/>
                <w:szCs w:val="20"/>
              </w:rPr>
              <w:t xml:space="preserve"> 4) Cisco Catalyst 3750 X у </w:t>
            </w:r>
            <w:proofErr w:type="spellStart"/>
            <w:r w:rsidRPr="005829CD">
              <w:rPr>
                <w:color w:val="000000"/>
                <w:sz w:val="20"/>
                <w:szCs w:val="20"/>
              </w:rPr>
              <w:t>складі</w:t>
            </w:r>
            <w:proofErr w:type="spellEnd"/>
            <w:r w:rsidRPr="005829CD">
              <w:rPr>
                <w:color w:val="000000"/>
                <w:sz w:val="20"/>
                <w:szCs w:val="20"/>
              </w:rPr>
              <w:t>:</w:t>
            </w:r>
          </w:p>
        </w:tc>
        <w:tc>
          <w:tcPr>
            <w:tcW w:w="1843" w:type="dxa"/>
            <w:vAlign w:val="center"/>
          </w:tcPr>
          <w:p w:rsidR="005829CD" w:rsidRPr="005829CD" w:rsidRDefault="005829CD" w:rsidP="00FD0CA7">
            <w:pPr>
              <w:widowControl w:val="0"/>
              <w:autoSpaceDE w:val="0"/>
              <w:autoSpaceDN w:val="0"/>
              <w:adjustRightInd w:val="0"/>
              <w:jc w:val="center"/>
              <w:rPr>
                <w:color w:val="000000"/>
                <w:sz w:val="20"/>
                <w:szCs w:val="20"/>
              </w:rPr>
            </w:pPr>
            <w:r w:rsidRPr="005829CD">
              <w:rPr>
                <w:color w:val="000000"/>
                <w:sz w:val="20"/>
                <w:szCs w:val="20"/>
              </w:rPr>
              <w:t>1048000233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104</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Комутатор</w:t>
            </w:r>
            <w:proofErr w:type="spellEnd"/>
            <w:r w:rsidRPr="005829CD">
              <w:rPr>
                <w:color w:val="000000"/>
                <w:sz w:val="20"/>
                <w:szCs w:val="20"/>
              </w:rPr>
              <w:t xml:space="preserve"> (</w:t>
            </w:r>
            <w:proofErr w:type="spellStart"/>
            <w:r w:rsidRPr="005829CD">
              <w:rPr>
                <w:color w:val="000000"/>
                <w:sz w:val="20"/>
                <w:szCs w:val="20"/>
              </w:rPr>
              <w:t>тип</w:t>
            </w:r>
            <w:proofErr w:type="spellEnd"/>
            <w:r w:rsidRPr="005829CD">
              <w:rPr>
                <w:color w:val="000000"/>
                <w:sz w:val="20"/>
                <w:szCs w:val="20"/>
              </w:rPr>
              <w:t xml:space="preserve"> 4) Cisco Catalyst 3750 X у </w:t>
            </w:r>
            <w:proofErr w:type="spellStart"/>
            <w:r w:rsidRPr="005829CD">
              <w:rPr>
                <w:color w:val="000000"/>
                <w:sz w:val="20"/>
                <w:szCs w:val="20"/>
              </w:rPr>
              <w:t>складі</w:t>
            </w:r>
            <w:proofErr w:type="spellEnd"/>
            <w:r w:rsidRPr="005829CD">
              <w:rPr>
                <w:color w:val="000000"/>
                <w:sz w:val="20"/>
                <w:szCs w:val="20"/>
              </w:rPr>
              <w:t>:</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1048000235</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105</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Комутатор</w:t>
            </w:r>
            <w:proofErr w:type="spellEnd"/>
            <w:r w:rsidRPr="005829CD">
              <w:rPr>
                <w:color w:val="000000"/>
                <w:sz w:val="20"/>
                <w:szCs w:val="20"/>
              </w:rPr>
              <w:t>(</w:t>
            </w:r>
            <w:proofErr w:type="spellStart"/>
            <w:r w:rsidRPr="005829CD">
              <w:rPr>
                <w:color w:val="000000"/>
                <w:sz w:val="20"/>
                <w:szCs w:val="20"/>
              </w:rPr>
              <w:t>тип</w:t>
            </w:r>
            <w:proofErr w:type="spellEnd"/>
            <w:r w:rsidRPr="005829CD">
              <w:rPr>
                <w:color w:val="000000"/>
                <w:sz w:val="20"/>
                <w:szCs w:val="20"/>
              </w:rPr>
              <w:t xml:space="preserve"> 3)Cisco Catalyst 2960 у </w:t>
            </w:r>
            <w:proofErr w:type="spellStart"/>
            <w:r w:rsidRPr="005829CD">
              <w:rPr>
                <w:color w:val="000000"/>
                <w:sz w:val="20"/>
                <w:szCs w:val="20"/>
              </w:rPr>
              <w:t>складі</w:t>
            </w:r>
            <w:proofErr w:type="spellEnd"/>
            <w:r w:rsidRPr="005829CD">
              <w:rPr>
                <w:color w:val="000000"/>
                <w:sz w:val="20"/>
                <w:szCs w:val="20"/>
              </w:rPr>
              <w:t>:</w:t>
            </w:r>
          </w:p>
          <w:p w:rsidR="005829CD" w:rsidRPr="005829CD" w:rsidRDefault="005829CD" w:rsidP="00FD0CA7">
            <w:pPr>
              <w:widowControl w:val="0"/>
              <w:autoSpaceDE w:val="0"/>
              <w:autoSpaceDN w:val="0"/>
              <w:adjustRightInd w:val="0"/>
              <w:jc w:val="both"/>
              <w:rPr>
                <w:color w:val="000000"/>
                <w:sz w:val="20"/>
                <w:szCs w:val="20"/>
              </w:rPr>
            </w:pPr>
          </w:p>
        </w:tc>
        <w:tc>
          <w:tcPr>
            <w:tcW w:w="1843" w:type="dxa"/>
            <w:vAlign w:val="center"/>
          </w:tcPr>
          <w:p w:rsidR="005829CD" w:rsidRPr="005829CD" w:rsidRDefault="005829CD" w:rsidP="00FD0CA7">
            <w:pPr>
              <w:widowControl w:val="0"/>
              <w:autoSpaceDE w:val="0"/>
              <w:autoSpaceDN w:val="0"/>
              <w:adjustRightInd w:val="0"/>
              <w:jc w:val="center"/>
              <w:rPr>
                <w:color w:val="000000"/>
                <w:sz w:val="20"/>
                <w:szCs w:val="20"/>
              </w:rPr>
            </w:pPr>
            <w:r w:rsidRPr="005829CD">
              <w:rPr>
                <w:color w:val="000000"/>
                <w:sz w:val="20"/>
                <w:szCs w:val="20"/>
              </w:rPr>
              <w:t>1048175113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106</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Монтажна</w:t>
            </w:r>
            <w:proofErr w:type="spellEnd"/>
            <w:r w:rsidRPr="005829CD">
              <w:rPr>
                <w:color w:val="000000"/>
                <w:sz w:val="20"/>
                <w:szCs w:val="20"/>
              </w:rPr>
              <w:t xml:space="preserve"> </w:t>
            </w:r>
            <w:proofErr w:type="spellStart"/>
            <w:r w:rsidRPr="005829CD">
              <w:rPr>
                <w:color w:val="000000"/>
                <w:sz w:val="20"/>
                <w:szCs w:val="20"/>
              </w:rPr>
              <w:t>шафа</w:t>
            </w:r>
            <w:proofErr w:type="spellEnd"/>
            <w:r w:rsidRPr="005829CD">
              <w:rPr>
                <w:color w:val="000000"/>
                <w:sz w:val="20"/>
                <w:szCs w:val="20"/>
              </w:rPr>
              <w:t xml:space="preserve"> 22U в к-</w:t>
            </w:r>
            <w:proofErr w:type="spellStart"/>
            <w:r w:rsidRPr="005829CD">
              <w:rPr>
                <w:color w:val="000000"/>
                <w:sz w:val="20"/>
                <w:szCs w:val="20"/>
              </w:rPr>
              <w:t>тi</w:t>
            </w:r>
            <w:proofErr w:type="spellEnd"/>
          </w:p>
          <w:p w:rsidR="005829CD" w:rsidRPr="005829CD" w:rsidRDefault="005829CD" w:rsidP="00FD0CA7">
            <w:pPr>
              <w:widowControl w:val="0"/>
              <w:autoSpaceDE w:val="0"/>
              <w:autoSpaceDN w:val="0"/>
              <w:adjustRightInd w:val="0"/>
              <w:jc w:val="both"/>
              <w:rPr>
                <w:color w:val="000000"/>
                <w:sz w:val="20"/>
                <w:szCs w:val="20"/>
              </w:rPr>
            </w:pPr>
          </w:p>
        </w:tc>
        <w:tc>
          <w:tcPr>
            <w:tcW w:w="1843" w:type="dxa"/>
            <w:vAlign w:val="center"/>
          </w:tcPr>
          <w:p w:rsidR="005829CD" w:rsidRPr="005829CD" w:rsidRDefault="005829CD" w:rsidP="00FD0CA7">
            <w:pPr>
              <w:widowControl w:val="0"/>
              <w:autoSpaceDE w:val="0"/>
              <w:autoSpaceDN w:val="0"/>
              <w:adjustRightInd w:val="0"/>
              <w:jc w:val="center"/>
              <w:rPr>
                <w:color w:val="000000"/>
                <w:sz w:val="20"/>
                <w:szCs w:val="20"/>
              </w:rPr>
            </w:pPr>
            <w:r w:rsidRPr="005829CD">
              <w:rPr>
                <w:color w:val="000000"/>
                <w:sz w:val="20"/>
                <w:szCs w:val="20"/>
              </w:rPr>
              <w:t>10480978013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107</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Модуль</w:t>
            </w:r>
            <w:proofErr w:type="spellEnd"/>
            <w:r w:rsidRPr="005829CD">
              <w:rPr>
                <w:color w:val="000000"/>
                <w:sz w:val="20"/>
                <w:szCs w:val="20"/>
              </w:rPr>
              <w:t xml:space="preserve"> GBIC 1000BASE-T</w:t>
            </w:r>
          </w:p>
        </w:tc>
        <w:tc>
          <w:tcPr>
            <w:tcW w:w="1843" w:type="dxa"/>
            <w:vAlign w:val="center"/>
          </w:tcPr>
          <w:p w:rsidR="005829CD" w:rsidRPr="005829CD" w:rsidRDefault="005829CD" w:rsidP="00FD0CA7">
            <w:pPr>
              <w:widowControl w:val="0"/>
              <w:autoSpaceDE w:val="0"/>
              <w:autoSpaceDN w:val="0"/>
              <w:adjustRightInd w:val="0"/>
              <w:jc w:val="center"/>
              <w:rPr>
                <w:color w:val="000000"/>
                <w:sz w:val="20"/>
                <w:szCs w:val="20"/>
              </w:rPr>
            </w:pPr>
            <w:r w:rsidRPr="005829CD">
              <w:rPr>
                <w:color w:val="000000"/>
                <w:sz w:val="20"/>
                <w:szCs w:val="20"/>
              </w:rPr>
              <w:t>10481602023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108</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Монтажна</w:t>
            </w:r>
            <w:proofErr w:type="spellEnd"/>
            <w:r w:rsidRPr="005829CD">
              <w:rPr>
                <w:color w:val="000000"/>
                <w:sz w:val="20"/>
                <w:szCs w:val="20"/>
              </w:rPr>
              <w:t xml:space="preserve"> </w:t>
            </w:r>
            <w:proofErr w:type="spellStart"/>
            <w:r w:rsidRPr="005829CD">
              <w:rPr>
                <w:color w:val="000000"/>
                <w:sz w:val="20"/>
                <w:szCs w:val="20"/>
              </w:rPr>
              <w:t>шафа</w:t>
            </w:r>
            <w:proofErr w:type="spellEnd"/>
            <w:r w:rsidRPr="005829CD">
              <w:rPr>
                <w:color w:val="000000"/>
                <w:sz w:val="20"/>
                <w:szCs w:val="20"/>
              </w:rPr>
              <w:t xml:space="preserve"> - </w:t>
            </w:r>
            <w:proofErr w:type="spellStart"/>
            <w:r w:rsidRPr="005829CD">
              <w:rPr>
                <w:color w:val="000000"/>
                <w:sz w:val="20"/>
                <w:szCs w:val="20"/>
              </w:rPr>
              <w:t>Шафа</w:t>
            </w:r>
            <w:proofErr w:type="spellEnd"/>
            <w:r w:rsidRPr="005829CD">
              <w:rPr>
                <w:color w:val="000000"/>
                <w:sz w:val="20"/>
                <w:szCs w:val="20"/>
              </w:rPr>
              <w:t xml:space="preserve"> </w:t>
            </w:r>
            <w:proofErr w:type="spellStart"/>
            <w:r w:rsidRPr="005829CD">
              <w:rPr>
                <w:color w:val="000000"/>
                <w:sz w:val="20"/>
                <w:szCs w:val="20"/>
              </w:rPr>
              <w:t>типу</w:t>
            </w:r>
            <w:proofErr w:type="spellEnd"/>
            <w:r w:rsidRPr="005829CD">
              <w:rPr>
                <w:color w:val="000000"/>
                <w:sz w:val="20"/>
                <w:szCs w:val="20"/>
              </w:rPr>
              <w:t xml:space="preserve"> 2 у </w:t>
            </w:r>
            <w:proofErr w:type="spellStart"/>
            <w:r w:rsidRPr="005829CD">
              <w:rPr>
                <w:color w:val="000000"/>
                <w:sz w:val="20"/>
                <w:szCs w:val="20"/>
              </w:rPr>
              <w:t>скл</w:t>
            </w:r>
            <w:proofErr w:type="spellEnd"/>
            <w:r w:rsidRPr="005829CD">
              <w:rPr>
                <w:color w:val="000000"/>
                <w:sz w:val="20"/>
                <w:szCs w:val="20"/>
              </w:rPr>
              <w:t>.</w:t>
            </w:r>
            <w:proofErr w:type="gramStart"/>
            <w:r w:rsidRPr="005829CD">
              <w:rPr>
                <w:color w:val="000000"/>
                <w:sz w:val="20"/>
                <w:szCs w:val="20"/>
              </w:rPr>
              <w:t>:</w:t>
            </w:r>
            <w:proofErr w:type="spellStart"/>
            <w:r w:rsidRPr="005829CD">
              <w:rPr>
                <w:color w:val="000000"/>
                <w:sz w:val="20"/>
                <w:szCs w:val="20"/>
              </w:rPr>
              <w:t>шафа</w:t>
            </w:r>
            <w:proofErr w:type="spellEnd"/>
            <w:proofErr w:type="gramEnd"/>
            <w:r w:rsidRPr="005829CD">
              <w:rPr>
                <w:color w:val="000000"/>
                <w:sz w:val="20"/>
                <w:szCs w:val="20"/>
              </w:rPr>
              <w:t xml:space="preserve"> 19" </w:t>
            </w:r>
            <w:proofErr w:type="spellStart"/>
            <w:r w:rsidRPr="005829CD">
              <w:rPr>
                <w:color w:val="000000"/>
                <w:sz w:val="20"/>
                <w:szCs w:val="20"/>
              </w:rPr>
              <w:t>настінна</w:t>
            </w:r>
            <w:proofErr w:type="spellEnd"/>
            <w:r w:rsidRPr="005829CD">
              <w:rPr>
                <w:color w:val="000000"/>
                <w:sz w:val="20"/>
                <w:szCs w:val="20"/>
              </w:rPr>
              <w:t xml:space="preserve"> </w:t>
            </w:r>
            <w:proofErr w:type="spellStart"/>
            <w:r w:rsidRPr="005829CD">
              <w:rPr>
                <w:color w:val="000000"/>
                <w:sz w:val="20"/>
                <w:szCs w:val="20"/>
              </w:rPr>
              <w:t>односекційна</w:t>
            </w:r>
            <w:proofErr w:type="spellEnd"/>
            <w:r w:rsidRPr="005829CD">
              <w:rPr>
                <w:color w:val="000000"/>
                <w:sz w:val="20"/>
                <w:szCs w:val="20"/>
              </w:rPr>
              <w:t xml:space="preserve"> 9U (520*600*500мм)-1шт. </w:t>
            </w:r>
            <w:proofErr w:type="spellStart"/>
            <w:proofErr w:type="gramStart"/>
            <w:r w:rsidRPr="005829CD">
              <w:rPr>
                <w:color w:val="000000"/>
                <w:sz w:val="20"/>
                <w:szCs w:val="20"/>
              </w:rPr>
              <w:t>блок</w:t>
            </w:r>
            <w:proofErr w:type="spellEnd"/>
            <w:proofErr w:type="gramEnd"/>
            <w:r w:rsidRPr="005829CD">
              <w:rPr>
                <w:color w:val="000000"/>
                <w:sz w:val="20"/>
                <w:szCs w:val="20"/>
              </w:rPr>
              <w:t xml:space="preserve"> </w:t>
            </w:r>
            <w:proofErr w:type="spellStart"/>
            <w:r w:rsidRPr="005829CD">
              <w:rPr>
                <w:color w:val="000000"/>
                <w:sz w:val="20"/>
                <w:szCs w:val="20"/>
              </w:rPr>
              <w:t>силових</w:t>
            </w:r>
            <w:proofErr w:type="spellEnd"/>
            <w:r w:rsidRPr="005829CD">
              <w:rPr>
                <w:color w:val="000000"/>
                <w:sz w:val="20"/>
                <w:szCs w:val="20"/>
              </w:rPr>
              <w:t xml:space="preserve"> </w:t>
            </w:r>
            <w:proofErr w:type="spellStart"/>
            <w:r w:rsidRPr="005829CD">
              <w:rPr>
                <w:color w:val="000000"/>
                <w:sz w:val="20"/>
                <w:szCs w:val="20"/>
              </w:rPr>
              <w:t>розеток</w:t>
            </w:r>
            <w:proofErr w:type="spellEnd"/>
            <w:r w:rsidRPr="005829CD">
              <w:rPr>
                <w:color w:val="000000"/>
                <w:sz w:val="20"/>
                <w:szCs w:val="20"/>
              </w:rPr>
              <w:t xml:space="preserve"> </w:t>
            </w:r>
            <w:proofErr w:type="spellStart"/>
            <w:r w:rsidRPr="005829CD">
              <w:rPr>
                <w:color w:val="000000"/>
                <w:sz w:val="20"/>
                <w:szCs w:val="20"/>
              </w:rPr>
              <w:t>горизонтальний</w:t>
            </w:r>
            <w:proofErr w:type="spellEnd"/>
            <w:r w:rsidRPr="005829CD">
              <w:rPr>
                <w:color w:val="000000"/>
                <w:sz w:val="20"/>
                <w:szCs w:val="20"/>
              </w:rPr>
              <w:t xml:space="preserve"> 19"-1шт.</w:t>
            </w:r>
          </w:p>
        </w:tc>
        <w:tc>
          <w:tcPr>
            <w:tcW w:w="1843" w:type="dxa"/>
            <w:vAlign w:val="center"/>
          </w:tcPr>
          <w:p w:rsidR="005829CD" w:rsidRPr="005829CD" w:rsidRDefault="005829CD" w:rsidP="00FD0CA7">
            <w:pPr>
              <w:widowControl w:val="0"/>
              <w:autoSpaceDE w:val="0"/>
              <w:autoSpaceDN w:val="0"/>
              <w:adjustRightInd w:val="0"/>
              <w:jc w:val="center"/>
              <w:rPr>
                <w:color w:val="000000"/>
                <w:sz w:val="20"/>
                <w:szCs w:val="20"/>
              </w:rPr>
            </w:pPr>
            <w:r w:rsidRPr="005829CD">
              <w:rPr>
                <w:color w:val="000000"/>
                <w:sz w:val="20"/>
                <w:szCs w:val="20"/>
              </w:rPr>
              <w:t>10481898003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109</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Шафа</w:t>
            </w:r>
            <w:proofErr w:type="spellEnd"/>
            <w:r w:rsidRPr="005829CD">
              <w:rPr>
                <w:color w:val="000000"/>
                <w:sz w:val="20"/>
                <w:szCs w:val="20"/>
              </w:rPr>
              <w:t xml:space="preserve"> </w:t>
            </w:r>
            <w:proofErr w:type="spellStart"/>
            <w:r w:rsidRPr="005829CD">
              <w:rPr>
                <w:color w:val="000000"/>
                <w:sz w:val="20"/>
                <w:szCs w:val="20"/>
              </w:rPr>
              <w:t>настiнна</w:t>
            </w:r>
            <w:proofErr w:type="spellEnd"/>
            <w:r w:rsidRPr="005829CD">
              <w:rPr>
                <w:color w:val="000000"/>
                <w:sz w:val="20"/>
                <w:szCs w:val="20"/>
              </w:rPr>
              <w:t xml:space="preserve"> </w:t>
            </w:r>
            <w:proofErr w:type="spellStart"/>
            <w:r w:rsidRPr="005829CD">
              <w:rPr>
                <w:color w:val="000000"/>
                <w:sz w:val="20"/>
                <w:szCs w:val="20"/>
              </w:rPr>
              <w:t>ProLine</w:t>
            </w:r>
            <w:proofErr w:type="spellEnd"/>
            <w:r w:rsidRPr="005829CD">
              <w:rPr>
                <w:color w:val="000000"/>
                <w:sz w:val="20"/>
                <w:szCs w:val="20"/>
              </w:rPr>
              <w:t xml:space="preserve"> 19" 12U</w:t>
            </w:r>
          </w:p>
        </w:tc>
        <w:tc>
          <w:tcPr>
            <w:tcW w:w="1843" w:type="dxa"/>
            <w:vAlign w:val="center"/>
          </w:tcPr>
          <w:p w:rsidR="005829CD" w:rsidRPr="005829CD" w:rsidRDefault="005829CD" w:rsidP="00FD0CA7">
            <w:pPr>
              <w:widowControl w:val="0"/>
              <w:autoSpaceDE w:val="0"/>
              <w:autoSpaceDN w:val="0"/>
              <w:adjustRightInd w:val="0"/>
              <w:jc w:val="center"/>
              <w:rPr>
                <w:color w:val="000000"/>
                <w:sz w:val="20"/>
                <w:szCs w:val="20"/>
              </w:rPr>
            </w:pPr>
            <w:r w:rsidRPr="005829CD">
              <w:rPr>
                <w:color w:val="000000"/>
                <w:sz w:val="20"/>
                <w:szCs w:val="20"/>
              </w:rPr>
              <w:t>10481952013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110</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Маршрутизатор</w:t>
            </w:r>
            <w:proofErr w:type="spellEnd"/>
            <w:r w:rsidRPr="005829CD">
              <w:rPr>
                <w:color w:val="000000"/>
                <w:sz w:val="20"/>
                <w:szCs w:val="20"/>
              </w:rPr>
              <w:t xml:space="preserve"> </w:t>
            </w:r>
            <w:proofErr w:type="spellStart"/>
            <w:r w:rsidRPr="005829CD">
              <w:rPr>
                <w:color w:val="000000"/>
                <w:sz w:val="20"/>
                <w:szCs w:val="20"/>
              </w:rPr>
              <w:t>окремого</w:t>
            </w:r>
            <w:proofErr w:type="spellEnd"/>
            <w:r w:rsidRPr="005829CD">
              <w:rPr>
                <w:color w:val="000000"/>
                <w:sz w:val="20"/>
                <w:szCs w:val="20"/>
              </w:rPr>
              <w:t xml:space="preserve"> </w:t>
            </w:r>
            <w:proofErr w:type="spellStart"/>
            <w:r w:rsidRPr="005829CD">
              <w:rPr>
                <w:color w:val="000000"/>
                <w:sz w:val="20"/>
                <w:szCs w:val="20"/>
              </w:rPr>
              <w:t>вiддале</w:t>
            </w:r>
            <w:proofErr w:type="spellEnd"/>
          </w:p>
        </w:tc>
        <w:tc>
          <w:tcPr>
            <w:tcW w:w="1843" w:type="dxa"/>
            <w:vAlign w:val="center"/>
          </w:tcPr>
          <w:p w:rsidR="005829CD" w:rsidRPr="005829CD" w:rsidRDefault="005829CD" w:rsidP="00FD0CA7">
            <w:pPr>
              <w:widowControl w:val="0"/>
              <w:autoSpaceDE w:val="0"/>
              <w:autoSpaceDN w:val="0"/>
              <w:adjustRightInd w:val="0"/>
              <w:jc w:val="center"/>
              <w:rPr>
                <w:color w:val="000000"/>
                <w:sz w:val="20"/>
                <w:szCs w:val="20"/>
              </w:rPr>
            </w:pPr>
            <w:r w:rsidRPr="005829CD">
              <w:rPr>
                <w:color w:val="000000"/>
                <w:sz w:val="20"/>
                <w:szCs w:val="20"/>
              </w:rPr>
              <w:t>10482002013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111</w:t>
            </w:r>
          </w:p>
        </w:tc>
        <w:tc>
          <w:tcPr>
            <w:tcW w:w="3969" w:type="dxa"/>
            <w:vAlign w:val="center"/>
          </w:tcPr>
          <w:p w:rsidR="005829CD" w:rsidRPr="005829CD" w:rsidRDefault="005829CD" w:rsidP="00FD0CA7">
            <w:pPr>
              <w:widowControl w:val="0"/>
              <w:autoSpaceDE w:val="0"/>
              <w:autoSpaceDN w:val="0"/>
              <w:adjustRightInd w:val="0"/>
              <w:jc w:val="both"/>
              <w:rPr>
                <w:color w:val="000000"/>
                <w:sz w:val="20"/>
                <w:szCs w:val="20"/>
              </w:rPr>
            </w:pPr>
            <w:proofErr w:type="spellStart"/>
            <w:r w:rsidRPr="005829CD">
              <w:rPr>
                <w:color w:val="000000"/>
                <w:sz w:val="20"/>
                <w:szCs w:val="20"/>
              </w:rPr>
              <w:t>Рамка</w:t>
            </w:r>
            <w:proofErr w:type="spellEnd"/>
            <w:r w:rsidRPr="005829CD">
              <w:rPr>
                <w:color w:val="000000"/>
                <w:sz w:val="20"/>
                <w:szCs w:val="20"/>
              </w:rPr>
              <w:t xml:space="preserve"> </w:t>
            </w:r>
            <w:proofErr w:type="spellStart"/>
            <w:r w:rsidRPr="005829CD">
              <w:rPr>
                <w:color w:val="000000"/>
                <w:sz w:val="20"/>
                <w:szCs w:val="20"/>
              </w:rPr>
              <w:t>для</w:t>
            </w:r>
            <w:proofErr w:type="spellEnd"/>
            <w:r w:rsidRPr="005829CD">
              <w:rPr>
                <w:color w:val="000000"/>
                <w:sz w:val="20"/>
                <w:szCs w:val="20"/>
              </w:rPr>
              <w:t xml:space="preserve"> </w:t>
            </w:r>
            <w:proofErr w:type="spellStart"/>
            <w:r w:rsidRPr="005829CD">
              <w:rPr>
                <w:color w:val="000000"/>
                <w:sz w:val="20"/>
                <w:szCs w:val="20"/>
              </w:rPr>
              <w:t>патчпанелi</w:t>
            </w:r>
            <w:proofErr w:type="spellEnd"/>
            <w:r w:rsidRPr="005829CD">
              <w:rPr>
                <w:color w:val="000000"/>
                <w:sz w:val="20"/>
                <w:szCs w:val="20"/>
              </w:rPr>
              <w:t xml:space="preserve"> CP24BL</w:t>
            </w:r>
          </w:p>
        </w:tc>
        <w:tc>
          <w:tcPr>
            <w:tcW w:w="1843" w:type="dxa"/>
            <w:vAlign w:val="center"/>
          </w:tcPr>
          <w:p w:rsidR="005829CD" w:rsidRPr="005829CD" w:rsidRDefault="005829CD" w:rsidP="00FD0CA7">
            <w:pPr>
              <w:widowControl w:val="0"/>
              <w:autoSpaceDE w:val="0"/>
              <w:autoSpaceDN w:val="0"/>
              <w:adjustRightInd w:val="0"/>
              <w:jc w:val="center"/>
              <w:rPr>
                <w:color w:val="000000"/>
                <w:sz w:val="20"/>
                <w:szCs w:val="20"/>
              </w:rPr>
            </w:pPr>
            <w:r w:rsidRPr="005829CD">
              <w:rPr>
                <w:color w:val="000000"/>
                <w:sz w:val="20"/>
                <w:szCs w:val="20"/>
              </w:rPr>
              <w:t>10482174003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112</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Панель</w:t>
            </w:r>
            <w:proofErr w:type="spellEnd"/>
            <w:r w:rsidRPr="005829CD">
              <w:rPr>
                <w:color w:val="000000"/>
                <w:sz w:val="20"/>
                <w:szCs w:val="20"/>
              </w:rPr>
              <w:t xml:space="preserve"> </w:t>
            </w:r>
            <w:proofErr w:type="spellStart"/>
            <w:r w:rsidRPr="005829CD">
              <w:rPr>
                <w:color w:val="000000"/>
                <w:sz w:val="20"/>
                <w:szCs w:val="20"/>
              </w:rPr>
              <w:t>розводкi</w:t>
            </w:r>
            <w:proofErr w:type="spellEnd"/>
            <w:r w:rsidRPr="005829CD">
              <w:rPr>
                <w:color w:val="000000"/>
                <w:sz w:val="20"/>
                <w:szCs w:val="20"/>
              </w:rPr>
              <w:t xml:space="preserve">  </w:t>
            </w:r>
            <w:proofErr w:type="spellStart"/>
            <w:r w:rsidRPr="005829CD">
              <w:rPr>
                <w:color w:val="000000"/>
                <w:sz w:val="20"/>
                <w:szCs w:val="20"/>
              </w:rPr>
              <w:t>кабелей</w:t>
            </w:r>
            <w:proofErr w:type="spellEnd"/>
            <w:r w:rsidRPr="005829CD">
              <w:rPr>
                <w:color w:val="000000"/>
                <w:sz w:val="20"/>
                <w:szCs w:val="20"/>
              </w:rPr>
              <w:t xml:space="preserve"> 2U</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10482190003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113</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Панель</w:t>
            </w:r>
            <w:proofErr w:type="spellEnd"/>
            <w:r w:rsidRPr="005829CD">
              <w:rPr>
                <w:color w:val="000000"/>
                <w:sz w:val="20"/>
                <w:szCs w:val="20"/>
              </w:rPr>
              <w:t xml:space="preserve"> </w:t>
            </w:r>
            <w:proofErr w:type="spellStart"/>
            <w:r w:rsidRPr="005829CD">
              <w:rPr>
                <w:color w:val="000000"/>
                <w:sz w:val="20"/>
                <w:szCs w:val="20"/>
              </w:rPr>
              <w:t>розведення</w:t>
            </w:r>
            <w:proofErr w:type="spellEnd"/>
            <w:r w:rsidRPr="005829CD">
              <w:rPr>
                <w:color w:val="000000"/>
                <w:sz w:val="20"/>
                <w:szCs w:val="20"/>
              </w:rPr>
              <w:t xml:space="preserve"> </w:t>
            </w:r>
            <w:proofErr w:type="spellStart"/>
            <w:r w:rsidRPr="005829CD">
              <w:rPr>
                <w:color w:val="000000"/>
                <w:sz w:val="20"/>
                <w:szCs w:val="20"/>
              </w:rPr>
              <w:t>кабелiв</w:t>
            </w:r>
            <w:proofErr w:type="spellEnd"/>
            <w:r w:rsidRPr="005829CD">
              <w:rPr>
                <w:color w:val="000000"/>
                <w:sz w:val="20"/>
                <w:szCs w:val="20"/>
              </w:rPr>
              <w:t xml:space="preserve"> 2U</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10482175003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114</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Комутатор</w:t>
            </w:r>
            <w:proofErr w:type="spellEnd"/>
            <w:r w:rsidRPr="005829CD">
              <w:rPr>
                <w:color w:val="000000"/>
                <w:sz w:val="20"/>
                <w:szCs w:val="20"/>
              </w:rPr>
              <w:t xml:space="preserve"> </w:t>
            </w:r>
            <w:proofErr w:type="spellStart"/>
            <w:r w:rsidRPr="005829CD">
              <w:rPr>
                <w:color w:val="000000"/>
                <w:sz w:val="20"/>
                <w:szCs w:val="20"/>
              </w:rPr>
              <w:t>Catalуst</w:t>
            </w:r>
            <w:proofErr w:type="spellEnd"/>
            <w:r w:rsidRPr="005829CD">
              <w:rPr>
                <w:color w:val="000000"/>
                <w:sz w:val="20"/>
                <w:szCs w:val="20"/>
              </w:rPr>
              <w:t xml:space="preserve"> 2960S 48Gig</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10482412003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115</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Комутатор</w:t>
            </w:r>
            <w:proofErr w:type="spellEnd"/>
            <w:r w:rsidRPr="005829CD">
              <w:rPr>
                <w:color w:val="000000"/>
                <w:sz w:val="20"/>
                <w:szCs w:val="20"/>
              </w:rPr>
              <w:t xml:space="preserve"> </w:t>
            </w:r>
            <w:proofErr w:type="spellStart"/>
            <w:r w:rsidRPr="005829CD">
              <w:rPr>
                <w:color w:val="000000"/>
                <w:sz w:val="20"/>
                <w:szCs w:val="20"/>
              </w:rPr>
              <w:t>Catalуst</w:t>
            </w:r>
            <w:proofErr w:type="spellEnd"/>
            <w:r w:rsidRPr="005829CD">
              <w:rPr>
                <w:color w:val="000000"/>
                <w:sz w:val="20"/>
                <w:szCs w:val="20"/>
              </w:rPr>
              <w:t xml:space="preserve"> 2960S 48Gig</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10482419003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116</w:t>
            </w:r>
          </w:p>
        </w:tc>
        <w:tc>
          <w:tcPr>
            <w:tcW w:w="3969" w:type="dxa"/>
            <w:vAlign w:val="center"/>
          </w:tcPr>
          <w:p w:rsidR="005829CD" w:rsidRPr="005829CD" w:rsidRDefault="005829CD" w:rsidP="00FD0CA7">
            <w:pPr>
              <w:jc w:val="both"/>
              <w:rPr>
                <w:color w:val="000000"/>
                <w:sz w:val="20"/>
                <w:szCs w:val="20"/>
              </w:rPr>
            </w:pPr>
            <w:r w:rsidRPr="005829CD">
              <w:rPr>
                <w:color w:val="000000"/>
                <w:sz w:val="20"/>
                <w:szCs w:val="20"/>
              </w:rPr>
              <w:t xml:space="preserve">UPS </w:t>
            </w:r>
            <w:proofErr w:type="spellStart"/>
            <w:r w:rsidRPr="005829CD">
              <w:rPr>
                <w:color w:val="000000"/>
                <w:sz w:val="20"/>
                <w:szCs w:val="20"/>
              </w:rPr>
              <w:t>джерело</w:t>
            </w:r>
            <w:proofErr w:type="spellEnd"/>
            <w:r w:rsidRPr="005829CD">
              <w:rPr>
                <w:color w:val="000000"/>
                <w:sz w:val="20"/>
                <w:szCs w:val="20"/>
              </w:rPr>
              <w:t xml:space="preserve"> </w:t>
            </w:r>
            <w:proofErr w:type="spellStart"/>
            <w:r w:rsidRPr="005829CD">
              <w:rPr>
                <w:color w:val="000000"/>
                <w:sz w:val="20"/>
                <w:szCs w:val="20"/>
              </w:rPr>
              <w:t>живлення</w:t>
            </w:r>
            <w:proofErr w:type="spellEnd"/>
            <w:r w:rsidRPr="005829CD">
              <w:rPr>
                <w:color w:val="000000"/>
                <w:sz w:val="20"/>
                <w:szCs w:val="20"/>
              </w:rPr>
              <w:t xml:space="preserve"> AC/DC </w:t>
            </w:r>
            <w:proofErr w:type="spellStart"/>
            <w:r w:rsidRPr="005829CD">
              <w:rPr>
                <w:color w:val="000000"/>
                <w:sz w:val="20"/>
                <w:szCs w:val="20"/>
              </w:rPr>
              <w:t>Bx</w:t>
            </w:r>
            <w:proofErr w:type="spellEnd"/>
            <w:r w:rsidRPr="005829CD">
              <w:rPr>
                <w:color w:val="000000"/>
                <w:sz w:val="20"/>
                <w:szCs w:val="20"/>
              </w:rPr>
              <w:t>:</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10482420003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117</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Комутатор</w:t>
            </w:r>
            <w:proofErr w:type="spellEnd"/>
            <w:r w:rsidRPr="005829CD">
              <w:rPr>
                <w:color w:val="000000"/>
                <w:sz w:val="20"/>
                <w:szCs w:val="20"/>
              </w:rPr>
              <w:t>(</w:t>
            </w:r>
            <w:proofErr w:type="spellStart"/>
            <w:r w:rsidRPr="005829CD">
              <w:rPr>
                <w:color w:val="000000"/>
                <w:sz w:val="20"/>
                <w:szCs w:val="20"/>
              </w:rPr>
              <w:t>тип</w:t>
            </w:r>
            <w:proofErr w:type="spellEnd"/>
            <w:r w:rsidRPr="005829CD">
              <w:rPr>
                <w:color w:val="000000"/>
                <w:sz w:val="20"/>
                <w:szCs w:val="20"/>
              </w:rPr>
              <w:t xml:space="preserve"> 1)Cisco Catalyst  2960C (WS-C2960C-12PC-L)У  </w:t>
            </w:r>
            <w:proofErr w:type="spellStart"/>
            <w:r w:rsidRPr="005829CD">
              <w:rPr>
                <w:color w:val="000000"/>
                <w:sz w:val="20"/>
                <w:szCs w:val="20"/>
              </w:rPr>
              <w:t>складі</w:t>
            </w:r>
            <w:proofErr w:type="spellEnd"/>
            <w:r w:rsidRPr="005829CD">
              <w:rPr>
                <w:color w:val="000000"/>
                <w:sz w:val="20"/>
                <w:szCs w:val="20"/>
              </w:rPr>
              <w:t>:</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10481730113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118</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Комутатор</w:t>
            </w:r>
            <w:proofErr w:type="spellEnd"/>
            <w:r w:rsidRPr="005829CD">
              <w:rPr>
                <w:color w:val="000000"/>
                <w:sz w:val="20"/>
                <w:szCs w:val="20"/>
              </w:rPr>
              <w:t>(</w:t>
            </w:r>
            <w:proofErr w:type="spellStart"/>
            <w:r w:rsidRPr="005829CD">
              <w:rPr>
                <w:color w:val="000000"/>
                <w:sz w:val="20"/>
                <w:szCs w:val="20"/>
              </w:rPr>
              <w:t>тип</w:t>
            </w:r>
            <w:proofErr w:type="spellEnd"/>
            <w:r w:rsidRPr="005829CD">
              <w:rPr>
                <w:color w:val="000000"/>
                <w:sz w:val="20"/>
                <w:szCs w:val="20"/>
              </w:rPr>
              <w:t xml:space="preserve"> 1)Cisco Catalyst  2960C (WS-C2960C-12PC-L)У  </w:t>
            </w:r>
            <w:proofErr w:type="spellStart"/>
            <w:r w:rsidRPr="005829CD">
              <w:rPr>
                <w:color w:val="000000"/>
                <w:sz w:val="20"/>
                <w:szCs w:val="20"/>
              </w:rPr>
              <w:t>складі</w:t>
            </w:r>
            <w:proofErr w:type="spellEnd"/>
            <w:r w:rsidRPr="005829CD">
              <w:rPr>
                <w:color w:val="000000"/>
                <w:sz w:val="20"/>
                <w:szCs w:val="20"/>
              </w:rPr>
              <w:t>:</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10481730323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119</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Комутатор</w:t>
            </w:r>
            <w:proofErr w:type="spellEnd"/>
            <w:r w:rsidRPr="005829CD">
              <w:rPr>
                <w:color w:val="000000"/>
                <w:sz w:val="20"/>
                <w:szCs w:val="20"/>
              </w:rPr>
              <w:t>(</w:t>
            </w:r>
            <w:proofErr w:type="spellStart"/>
            <w:r w:rsidRPr="005829CD">
              <w:rPr>
                <w:color w:val="000000"/>
                <w:sz w:val="20"/>
                <w:szCs w:val="20"/>
              </w:rPr>
              <w:t>тип</w:t>
            </w:r>
            <w:proofErr w:type="spellEnd"/>
            <w:r w:rsidRPr="005829CD">
              <w:rPr>
                <w:color w:val="000000"/>
                <w:sz w:val="20"/>
                <w:szCs w:val="20"/>
              </w:rPr>
              <w:t xml:space="preserve"> 2)Cisco Catalyst 2960S у </w:t>
            </w:r>
            <w:proofErr w:type="spellStart"/>
            <w:r w:rsidRPr="005829CD">
              <w:rPr>
                <w:color w:val="000000"/>
                <w:sz w:val="20"/>
                <w:szCs w:val="20"/>
              </w:rPr>
              <w:t>складі</w:t>
            </w:r>
            <w:proofErr w:type="spellEnd"/>
            <w:r w:rsidRPr="005829CD">
              <w:rPr>
                <w:color w:val="000000"/>
                <w:sz w:val="20"/>
                <w:szCs w:val="20"/>
              </w:rPr>
              <w:t>:</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10481740073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120</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Комутатор</w:t>
            </w:r>
            <w:proofErr w:type="spellEnd"/>
            <w:r w:rsidRPr="005829CD">
              <w:rPr>
                <w:color w:val="000000"/>
                <w:sz w:val="20"/>
                <w:szCs w:val="20"/>
              </w:rPr>
              <w:t>(</w:t>
            </w:r>
            <w:proofErr w:type="spellStart"/>
            <w:r w:rsidRPr="005829CD">
              <w:rPr>
                <w:color w:val="000000"/>
                <w:sz w:val="20"/>
                <w:szCs w:val="20"/>
              </w:rPr>
              <w:t>тип</w:t>
            </w:r>
            <w:proofErr w:type="spellEnd"/>
            <w:r w:rsidRPr="005829CD">
              <w:rPr>
                <w:color w:val="000000"/>
                <w:sz w:val="20"/>
                <w:szCs w:val="20"/>
              </w:rPr>
              <w:t xml:space="preserve"> 2)Cisco Catalyst 2960S у </w:t>
            </w:r>
            <w:proofErr w:type="spellStart"/>
            <w:r w:rsidRPr="005829CD">
              <w:rPr>
                <w:color w:val="000000"/>
                <w:sz w:val="20"/>
                <w:szCs w:val="20"/>
              </w:rPr>
              <w:t>складі</w:t>
            </w:r>
            <w:proofErr w:type="spellEnd"/>
            <w:r w:rsidRPr="005829CD">
              <w:rPr>
                <w:color w:val="000000"/>
                <w:sz w:val="20"/>
                <w:szCs w:val="20"/>
              </w:rPr>
              <w:t>:</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10481740173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121</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Комутатор</w:t>
            </w:r>
            <w:proofErr w:type="spellEnd"/>
            <w:r w:rsidRPr="005829CD">
              <w:rPr>
                <w:color w:val="000000"/>
                <w:sz w:val="20"/>
                <w:szCs w:val="20"/>
              </w:rPr>
              <w:t>(</w:t>
            </w:r>
            <w:proofErr w:type="spellStart"/>
            <w:r w:rsidRPr="005829CD">
              <w:rPr>
                <w:color w:val="000000"/>
                <w:sz w:val="20"/>
                <w:szCs w:val="20"/>
              </w:rPr>
              <w:t>тип</w:t>
            </w:r>
            <w:proofErr w:type="spellEnd"/>
            <w:r w:rsidRPr="005829CD">
              <w:rPr>
                <w:color w:val="000000"/>
                <w:sz w:val="20"/>
                <w:szCs w:val="20"/>
              </w:rPr>
              <w:t xml:space="preserve"> 2)Cisco Catalyst 2960S у </w:t>
            </w:r>
            <w:proofErr w:type="spellStart"/>
            <w:r w:rsidRPr="005829CD">
              <w:rPr>
                <w:color w:val="000000"/>
                <w:sz w:val="20"/>
                <w:szCs w:val="20"/>
              </w:rPr>
              <w:t>складі</w:t>
            </w:r>
            <w:proofErr w:type="spellEnd"/>
            <w:r w:rsidRPr="005829CD">
              <w:rPr>
                <w:color w:val="000000"/>
                <w:sz w:val="20"/>
                <w:szCs w:val="20"/>
              </w:rPr>
              <w:t>:</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10481740183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122</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Комутатор</w:t>
            </w:r>
            <w:proofErr w:type="spellEnd"/>
            <w:r w:rsidRPr="005829CD">
              <w:rPr>
                <w:color w:val="000000"/>
                <w:sz w:val="20"/>
                <w:szCs w:val="20"/>
              </w:rPr>
              <w:t>(</w:t>
            </w:r>
            <w:proofErr w:type="spellStart"/>
            <w:r w:rsidRPr="005829CD">
              <w:rPr>
                <w:color w:val="000000"/>
                <w:sz w:val="20"/>
                <w:szCs w:val="20"/>
              </w:rPr>
              <w:t>тип</w:t>
            </w:r>
            <w:proofErr w:type="spellEnd"/>
            <w:r w:rsidRPr="005829CD">
              <w:rPr>
                <w:color w:val="000000"/>
                <w:sz w:val="20"/>
                <w:szCs w:val="20"/>
              </w:rPr>
              <w:t xml:space="preserve"> 2)Cisco Catalyst 2960S у </w:t>
            </w:r>
            <w:proofErr w:type="spellStart"/>
            <w:r w:rsidRPr="005829CD">
              <w:rPr>
                <w:color w:val="000000"/>
                <w:sz w:val="20"/>
                <w:szCs w:val="20"/>
              </w:rPr>
              <w:t>складі</w:t>
            </w:r>
            <w:proofErr w:type="spellEnd"/>
            <w:r w:rsidRPr="005829CD">
              <w:rPr>
                <w:color w:val="000000"/>
                <w:sz w:val="20"/>
                <w:szCs w:val="20"/>
              </w:rPr>
              <w:t>:</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10481740343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123</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Комутатор</w:t>
            </w:r>
            <w:proofErr w:type="spellEnd"/>
            <w:r w:rsidRPr="005829CD">
              <w:rPr>
                <w:color w:val="000000"/>
                <w:sz w:val="20"/>
                <w:szCs w:val="20"/>
              </w:rPr>
              <w:t>(</w:t>
            </w:r>
            <w:proofErr w:type="spellStart"/>
            <w:r w:rsidRPr="005829CD">
              <w:rPr>
                <w:color w:val="000000"/>
                <w:sz w:val="20"/>
                <w:szCs w:val="20"/>
              </w:rPr>
              <w:t>тип</w:t>
            </w:r>
            <w:proofErr w:type="spellEnd"/>
            <w:r w:rsidRPr="005829CD">
              <w:rPr>
                <w:color w:val="000000"/>
                <w:sz w:val="20"/>
                <w:szCs w:val="20"/>
              </w:rPr>
              <w:t xml:space="preserve"> 2)Cisco Catalyst 2960S у </w:t>
            </w:r>
            <w:proofErr w:type="spellStart"/>
            <w:r w:rsidRPr="005829CD">
              <w:rPr>
                <w:color w:val="000000"/>
                <w:sz w:val="20"/>
                <w:szCs w:val="20"/>
              </w:rPr>
              <w:t>складі</w:t>
            </w:r>
            <w:proofErr w:type="spellEnd"/>
            <w:r w:rsidRPr="005829CD">
              <w:rPr>
                <w:color w:val="000000"/>
                <w:sz w:val="20"/>
                <w:szCs w:val="20"/>
              </w:rPr>
              <w:t>:</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10481740443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124</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Комутатор</w:t>
            </w:r>
            <w:proofErr w:type="spellEnd"/>
            <w:r w:rsidRPr="005829CD">
              <w:rPr>
                <w:color w:val="000000"/>
                <w:sz w:val="20"/>
                <w:szCs w:val="20"/>
              </w:rPr>
              <w:t>(</w:t>
            </w:r>
            <w:proofErr w:type="spellStart"/>
            <w:r w:rsidRPr="005829CD">
              <w:rPr>
                <w:color w:val="000000"/>
                <w:sz w:val="20"/>
                <w:szCs w:val="20"/>
              </w:rPr>
              <w:t>тип</w:t>
            </w:r>
            <w:proofErr w:type="spellEnd"/>
            <w:r w:rsidRPr="005829CD">
              <w:rPr>
                <w:color w:val="000000"/>
                <w:sz w:val="20"/>
                <w:szCs w:val="20"/>
              </w:rPr>
              <w:t xml:space="preserve"> 2)Cisco Catalyst 2960S у </w:t>
            </w:r>
            <w:proofErr w:type="spellStart"/>
            <w:r w:rsidRPr="005829CD">
              <w:rPr>
                <w:color w:val="000000"/>
                <w:sz w:val="20"/>
                <w:szCs w:val="20"/>
              </w:rPr>
              <w:t>складі</w:t>
            </w:r>
            <w:proofErr w:type="spellEnd"/>
            <w:r w:rsidRPr="005829CD">
              <w:rPr>
                <w:color w:val="000000"/>
                <w:sz w:val="20"/>
                <w:szCs w:val="20"/>
              </w:rPr>
              <w:t>:</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10481740453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125</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Комутатор</w:t>
            </w:r>
            <w:proofErr w:type="spellEnd"/>
            <w:r w:rsidRPr="005829CD">
              <w:rPr>
                <w:color w:val="000000"/>
                <w:sz w:val="20"/>
                <w:szCs w:val="20"/>
              </w:rPr>
              <w:t>(</w:t>
            </w:r>
            <w:proofErr w:type="spellStart"/>
            <w:r w:rsidRPr="005829CD">
              <w:rPr>
                <w:color w:val="000000"/>
                <w:sz w:val="20"/>
                <w:szCs w:val="20"/>
              </w:rPr>
              <w:t>тип</w:t>
            </w:r>
            <w:proofErr w:type="spellEnd"/>
            <w:r w:rsidRPr="005829CD">
              <w:rPr>
                <w:color w:val="000000"/>
                <w:sz w:val="20"/>
                <w:szCs w:val="20"/>
              </w:rPr>
              <w:t xml:space="preserve"> 3)Cisco Catalyst 2960 у </w:t>
            </w:r>
            <w:proofErr w:type="spellStart"/>
            <w:r w:rsidRPr="005829CD">
              <w:rPr>
                <w:color w:val="000000"/>
                <w:sz w:val="20"/>
                <w:szCs w:val="20"/>
              </w:rPr>
              <w:t>складі</w:t>
            </w:r>
            <w:proofErr w:type="spellEnd"/>
            <w:r w:rsidRPr="005829CD">
              <w:rPr>
                <w:color w:val="000000"/>
                <w:sz w:val="20"/>
                <w:szCs w:val="20"/>
              </w:rPr>
              <w:t>:</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10481750103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126</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Комутатор</w:t>
            </w:r>
            <w:proofErr w:type="spellEnd"/>
            <w:r w:rsidRPr="005829CD">
              <w:rPr>
                <w:color w:val="000000"/>
                <w:sz w:val="20"/>
                <w:szCs w:val="20"/>
              </w:rPr>
              <w:t>(</w:t>
            </w:r>
            <w:proofErr w:type="spellStart"/>
            <w:r w:rsidRPr="005829CD">
              <w:rPr>
                <w:color w:val="000000"/>
                <w:sz w:val="20"/>
                <w:szCs w:val="20"/>
              </w:rPr>
              <w:t>тип</w:t>
            </w:r>
            <w:proofErr w:type="spellEnd"/>
            <w:r w:rsidRPr="005829CD">
              <w:rPr>
                <w:color w:val="000000"/>
                <w:sz w:val="20"/>
                <w:szCs w:val="20"/>
              </w:rPr>
              <w:t xml:space="preserve"> 3)Cisco Catalyst 2960 у </w:t>
            </w:r>
            <w:proofErr w:type="spellStart"/>
            <w:r w:rsidRPr="005829CD">
              <w:rPr>
                <w:color w:val="000000"/>
                <w:sz w:val="20"/>
                <w:szCs w:val="20"/>
              </w:rPr>
              <w:t>складі</w:t>
            </w:r>
            <w:proofErr w:type="spellEnd"/>
            <w:r w:rsidRPr="005829CD">
              <w:rPr>
                <w:color w:val="000000"/>
                <w:sz w:val="20"/>
                <w:szCs w:val="20"/>
              </w:rPr>
              <w:t>:</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10481750123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127</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Комутатор</w:t>
            </w:r>
            <w:proofErr w:type="spellEnd"/>
            <w:r w:rsidRPr="005829CD">
              <w:rPr>
                <w:color w:val="000000"/>
                <w:sz w:val="20"/>
                <w:szCs w:val="20"/>
              </w:rPr>
              <w:t>(</w:t>
            </w:r>
            <w:proofErr w:type="spellStart"/>
            <w:r w:rsidRPr="005829CD">
              <w:rPr>
                <w:color w:val="000000"/>
                <w:sz w:val="20"/>
                <w:szCs w:val="20"/>
              </w:rPr>
              <w:t>тип</w:t>
            </w:r>
            <w:proofErr w:type="spellEnd"/>
            <w:r w:rsidRPr="005829CD">
              <w:rPr>
                <w:color w:val="000000"/>
                <w:sz w:val="20"/>
                <w:szCs w:val="20"/>
              </w:rPr>
              <w:t xml:space="preserve"> 3)Cisco Catalyst 2960 у </w:t>
            </w:r>
            <w:proofErr w:type="spellStart"/>
            <w:r w:rsidRPr="005829CD">
              <w:rPr>
                <w:color w:val="000000"/>
                <w:sz w:val="20"/>
                <w:szCs w:val="20"/>
              </w:rPr>
              <w:t>складі</w:t>
            </w:r>
            <w:proofErr w:type="spellEnd"/>
            <w:r w:rsidRPr="005829CD">
              <w:rPr>
                <w:color w:val="000000"/>
                <w:sz w:val="20"/>
                <w:szCs w:val="20"/>
              </w:rPr>
              <w:t>:</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10481750133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128</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Комутатор</w:t>
            </w:r>
            <w:proofErr w:type="spellEnd"/>
            <w:r w:rsidRPr="005829CD">
              <w:rPr>
                <w:color w:val="000000"/>
                <w:sz w:val="20"/>
                <w:szCs w:val="20"/>
              </w:rPr>
              <w:t>(</w:t>
            </w:r>
            <w:proofErr w:type="spellStart"/>
            <w:r w:rsidRPr="005829CD">
              <w:rPr>
                <w:color w:val="000000"/>
                <w:sz w:val="20"/>
                <w:szCs w:val="20"/>
              </w:rPr>
              <w:t>тип</w:t>
            </w:r>
            <w:proofErr w:type="spellEnd"/>
            <w:r w:rsidRPr="005829CD">
              <w:rPr>
                <w:color w:val="000000"/>
                <w:sz w:val="20"/>
                <w:szCs w:val="20"/>
              </w:rPr>
              <w:t xml:space="preserve"> 3)Cisco Catalyst 2960 у </w:t>
            </w:r>
            <w:proofErr w:type="spellStart"/>
            <w:r w:rsidRPr="005829CD">
              <w:rPr>
                <w:color w:val="000000"/>
                <w:sz w:val="20"/>
                <w:szCs w:val="20"/>
              </w:rPr>
              <w:t>складі</w:t>
            </w:r>
            <w:proofErr w:type="spellEnd"/>
            <w:r w:rsidRPr="005829CD">
              <w:rPr>
                <w:color w:val="000000"/>
                <w:sz w:val="20"/>
                <w:szCs w:val="20"/>
              </w:rPr>
              <w:t>:</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10481750163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129</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Комутатор</w:t>
            </w:r>
            <w:proofErr w:type="spellEnd"/>
            <w:r w:rsidRPr="005829CD">
              <w:rPr>
                <w:color w:val="000000"/>
                <w:sz w:val="20"/>
                <w:szCs w:val="20"/>
              </w:rPr>
              <w:t>(</w:t>
            </w:r>
            <w:proofErr w:type="spellStart"/>
            <w:r w:rsidRPr="005829CD">
              <w:rPr>
                <w:color w:val="000000"/>
                <w:sz w:val="20"/>
                <w:szCs w:val="20"/>
              </w:rPr>
              <w:t>тип</w:t>
            </w:r>
            <w:proofErr w:type="spellEnd"/>
            <w:r w:rsidRPr="005829CD">
              <w:rPr>
                <w:color w:val="000000"/>
                <w:sz w:val="20"/>
                <w:szCs w:val="20"/>
              </w:rPr>
              <w:t xml:space="preserve"> 3)Cisco Catalyst 2960 у </w:t>
            </w:r>
            <w:proofErr w:type="spellStart"/>
            <w:r w:rsidRPr="005829CD">
              <w:rPr>
                <w:color w:val="000000"/>
                <w:sz w:val="20"/>
                <w:szCs w:val="20"/>
              </w:rPr>
              <w:t>складі</w:t>
            </w:r>
            <w:proofErr w:type="spellEnd"/>
            <w:r w:rsidRPr="005829CD">
              <w:rPr>
                <w:color w:val="000000"/>
                <w:sz w:val="20"/>
                <w:szCs w:val="20"/>
              </w:rPr>
              <w:t>:</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10481750263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130</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Міжмережевий</w:t>
            </w:r>
            <w:proofErr w:type="spellEnd"/>
            <w:r w:rsidRPr="005829CD">
              <w:rPr>
                <w:color w:val="000000"/>
                <w:sz w:val="20"/>
                <w:szCs w:val="20"/>
              </w:rPr>
              <w:t xml:space="preserve"> </w:t>
            </w:r>
            <w:proofErr w:type="spellStart"/>
            <w:r w:rsidRPr="005829CD">
              <w:rPr>
                <w:color w:val="000000"/>
                <w:sz w:val="20"/>
                <w:szCs w:val="20"/>
              </w:rPr>
              <w:t>екран</w:t>
            </w:r>
            <w:proofErr w:type="spellEnd"/>
            <w:r w:rsidRPr="005829CD">
              <w:rPr>
                <w:color w:val="000000"/>
                <w:sz w:val="20"/>
                <w:szCs w:val="20"/>
              </w:rPr>
              <w:t xml:space="preserve"> Cisco ASA 5506-X з </w:t>
            </w:r>
            <w:proofErr w:type="spellStart"/>
            <w:r w:rsidRPr="005829CD">
              <w:rPr>
                <w:color w:val="000000"/>
                <w:sz w:val="20"/>
                <w:szCs w:val="20"/>
              </w:rPr>
              <w:t>сервісами</w:t>
            </w:r>
            <w:proofErr w:type="spellEnd"/>
            <w:r w:rsidRPr="005829CD">
              <w:rPr>
                <w:color w:val="000000"/>
                <w:sz w:val="20"/>
                <w:szCs w:val="20"/>
              </w:rPr>
              <w:t xml:space="preserve"> </w:t>
            </w:r>
            <w:proofErr w:type="spellStart"/>
            <w:r w:rsidRPr="005829CD">
              <w:rPr>
                <w:color w:val="000000"/>
                <w:sz w:val="20"/>
                <w:szCs w:val="20"/>
              </w:rPr>
              <w:t>FirePower</w:t>
            </w:r>
            <w:proofErr w:type="spellEnd"/>
            <w:r w:rsidRPr="005829CD">
              <w:rPr>
                <w:color w:val="000000"/>
                <w:sz w:val="20"/>
                <w:szCs w:val="20"/>
              </w:rPr>
              <w:t xml:space="preserve"> 8GE AC 3DES/AES з </w:t>
            </w:r>
            <w:proofErr w:type="spellStart"/>
            <w:r w:rsidRPr="005829CD">
              <w:rPr>
                <w:color w:val="000000"/>
                <w:sz w:val="20"/>
                <w:szCs w:val="20"/>
              </w:rPr>
              <w:t>гарантійною</w:t>
            </w:r>
            <w:proofErr w:type="spellEnd"/>
            <w:r w:rsidRPr="005829CD">
              <w:rPr>
                <w:color w:val="000000"/>
                <w:sz w:val="20"/>
                <w:szCs w:val="20"/>
              </w:rPr>
              <w:t xml:space="preserve"> </w:t>
            </w:r>
            <w:proofErr w:type="spellStart"/>
            <w:r w:rsidRPr="005829CD">
              <w:rPr>
                <w:color w:val="000000"/>
                <w:sz w:val="20"/>
                <w:szCs w:val="20"/>
              </w:rPr>
              <w:t>та</w:t>
            </w:r>
            <w:proofErr w:type="spellEnd"/>
            <w:r w:rsidRPr="005829CD">
              <w:rPr>
                <w:color w:val="000000"/>
                <w:sz w:val="20"/>
                <w:szCs w:val="20"/>
              </w:rPr>
              <w:t xml:space="preserve"> </w:t>
            </w:r>
            <w:proofErr w:type="spellStart"/>
            <w:r w:rsidRPr="005829CD">
              <w:rPr>
                <w:color w:val="000000"/>
                <w:sz w:val="20"/>
                <w:szCs w:val="20"/>
              </w:rPr>
              <w:t>сервісною</w:t>
            </w:r>
            <w:proofErr w:type="spellEnd"/>
            <w:r w:rsidRPr="005829CD">
              <w:rPr>
                <w:color w:val="000000"/>
                <w:sz w:val="20"/>
                <w:szCs w:val="20"/>
              </w:rPr>
              <w:t xml:space="preserve"> </w:t>
            </w:r>
            <w:proofErr w:type="spellStart"/>
            <w:r w:rsidRPr="005829CD">
              <w:rPr>
                <w:color w:val="000000"/>
                <w:sz w:val="20"/>
                <w:szCs w:val="20"/>
              </w:rPr>
              <w:t>підтримкою</w:t>
            </w:r>
            <w:proofErr w:type="spellEnd"/>
            <w:r w:rsidRPr="005829CD">
              <w:rPr>
                <w:color w:val="000000"/>
                <w:sz w:val="20"/>
                <w:szCs w:val="20"/>
              </w:rPr>
              <w:t xml:space="preserve"> 36 </w:t>
            </w:r>
            <w:proofErr w:type="spellStart"/>
            <w:r w:rsidRPr="005829CD">
              <w:rPr>
                <w:color w:val="000000"/>
                <w:sz w:val="20"/>
                <w:szCs w:val="20"/>
              </w:rPr>
              <w:t>міс</w:t>
            </w:r>
            <w:proofErr w:type="spellEnd"/>
            <w:r w:rsidRPr="005829CD">
              <w:rPr>
                <w:color w:val="000000"/>
                <w:sz w:val="20"/>
                <w:szCs w:val="20"/>
              </w:rPr>
              <w:t xml:space="preserve">. </w:t>
            </w:r>
            <w:proofErr w:type="spellStart"/>
            <w:r w:rsidRPr="005829CD">
              <w:rPr>
                <w:color w:val="000000"/>
                <w:sz w:val="20"/>
                <w:szCs w:val="20"/>
              </w:rPr>
              <w:t>рівнем</w:t>
            </w:r>
            <w:proofErr w:type="spellEnd"/>
            <w:r w:rsidRPr="005829CD">
              <w:rPr>
                <w:color w:val="000000"/>
                <w:sz w:val="20"/>
                <w:szCs w:val="20"/>
              </w:rPr>
              <w:t xml:space="preserve"> </w:t>
            </w:r>
            <w:proofErr w:type="spellStart"/>
            <w:r w:rsidRPr="005829CD">
              <w:rPr>
                <w:color w:val="000000"/>
                <w:sz w:val="20"/>
                <w:szCs w:val="20"/>
              </w:rPr>
              <w:t>підтримки</w:t>
            </w:r>
            <w:proofErr w:type="spellEnd"/>
            <w:r w:rsidRPr="005829CD">
              <w:rPr>
                <w:color w:val="000000"/>
                <w:sz w:val="20"/>
                <w:szCs w:val="20"/>
              </w:rPr>
              <w:t xml:space="preserve"> 8X5XNBD</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10146802144</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131</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Розширена</w:t>
            </w:r>
            <w:proofErr w:type="spellEnd"/>
            <w:r w:rsidRPr="005829CD">
              <w:rPr>
                <w:color w:val="000000"/>
                <w:sz w:val="20"/>
                <w:szCs w:val="20"/>
              </w:rPr>
              <w:t xml:space="preserve"> </w:t>
            </w:r>
            <w:proofErr w:type="spellStart"/>
            <w:r w:rsidRPr="005829CD">
              <w:rPr>
                <w:color w:val="000000"/>
                <w:sz w:val="20"/>
                <w:szCs w:val="20"/>
              </w:rPr>
              <w:t>мережева</w:t>
            </w:r>
            <w:proofErr w:type="spellEnd"/>
            <w:r w:rsidRPr="005829CD">
              <w:rPr>
                <w:color w:val="000000"/>
                <w:sz w:val="20"/>
                <w:szCs w:val="20"/>
              </w:rPr>
              <w:t xml:space="preserve"> </w:t>
            </w:r>
            <w:proofErr w:type="spellStart"/>
            <w:r w:rsidRPr="005829CD">
              <w:rPr>
                <w:color w:val="000000"/>
                <w:sz w:val="20"/>
                <w:szCs w:val="20"/>
              </w:rPr>
              <w:t>плата</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10490216007</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132</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Комплект</w:t>
            </w:r>
            <w:proofErr w:type="spellEnd"/>
            <w:r w:rsidRPr="005829CD">
              <w:rPr>
                <w:color w:val="000000"/>
                <w:sz w:val="20"/>
                <w:szCs w:val="20"/>
              </w:rPr>
              <w:t xml:space="preserve"> </w:t>
            </w:r>
            <w:proofErr w:type="spellStart"/>
            <w:r w:rsidRPr="005829CD">
              <w:rPr>
                <w:color w:val="000000"/>
                <w:sz w:val="20"/>
                <w:szCs w:val="20"/>
              </w:rPr>
              <w:t>монтажних</w:t>
            </w:r>
            <w:proofErr w:type="spellEnd"/>
            <w:r w:rsidRPr="005829CD">
              <w:rPr>
                <w:color w:val="000000"/>
                <w:sz w:val="20"/>
                <w:szCs w:val="20"/>
              </w:rPr>
              <w:t xml:space="preserve"> </w:t>
            </w:r>
            <w:proofErr w:type="spellStart"/>
            <w:r w:rsidRPr="005829CD">
              <w:rPr>
                <w:color w:val="000000"/>
                <w:sz w:val="20"/>
                <w:szCs w:val="20"/>
              </w:rPr>
              <w:t>частин</w:t>
            </w:r>
            <w:proofErr w:type="spellEnd"/>
            <w:r w:rsidRPr="005829CD">
              <w:rPr>
                <w:color w:val="000000"/>
                <w:sz w:val="20"/>
                <w:szCs w:val="20"/>
              </w:rPr>
              <w:t xml:space="preserve">   а</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10490212007</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133</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Дочiрна</w:t>
            </w:r>
            <w:proofErr w:type="spellEnd"/>
            <w:r w:rsidRPr="005829CD">
              <w:rPr>
                <w:color w:val="000000"/>
                <w:sz w:val="20"/>
                <w:szCs w:val="20"/>
              </w:rPr>
              <w:t xml:space="preserve"> </w:t>
            </w:r>
            <w:proofErr w:type="spellStart"/>
            <w:r w:rsidRPr="005829CD">
              <w:rPr>
                <w:color w:val="000000"/>
                <w:sz w:val="20"/>
                <w:szCs w:val="20"/>
              </w:rPr>
              <w:t>плата</w:t>
            </w:r>
            <w:proofErr w:type="spellEnd"/>
            <w:r w:rsidRPr="005829CD">
              <w:rPr>
                <w:color w:val="000000"/>
                <w:sz w:val="20"/>
                <w:szCs w:val="20"/>
              </w:rPr>
              <w:t xml:space="preserve"> D-</w:t>
            </w:r>
            <w:proofErr w:type="spellStart"/>
            <w:r w:rsidRPr="005829CD">
              <w:rPr>
                <w:color w:val="000000"/>
                <w:sz w:val="20"/>
                <w:szCs w:val="20"/>
              </w:rPr>
              <w:t>каналу</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10490148007</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134</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Плата</w:t>
            </w:r>
            <w:proofErr w:type="spellEnd"/>
            <w:r w:rsidRPr="005829CD">
              <w:rPr>
                <w:color w:val="000000"/>
                <w:sz w:val="20"/>
                <w:szCs w:val="20"/>
              </w:rPr>
              <w:t xml:space="preserve"> MSDL, NT6D80 </w:t>
            </w:r>
            <w:proofErr w:type="spellStart"/>
            <w:r w:rsidRPr="005829CD">
              <w:rPr>
                <w:color w:val="000000"/>
                <w:sz w:val="20"/>
                <w:szCs w:val="20"/>
              </w:rPr>
              <w:t>для</w:t>
            </w:r>
            <w:proofErr w:type="spellEnd"/>
            <w:r w:rsidRPr="005829CD">
              <w:rPr>
                <w:color w:val="000000"/>
                <w:sz w:val="20"/>
                <w:szCs w:val="20"/>
              </w:rPr>
              <w:t xml:space="preserve"> ВАТС</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10490657007</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lastRenderedPageBreak/>
              <w:t>135</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Компл.кабелiв</w:t>
            </w:r>
            <w:proofErr w:type="spellEnd"/>
            <w:r w:rsidRPr="005829CD">
              <w:rPr>
                <w:color w:val="000000"/>
                <w:sz w:val="20"/>
                <w:szCs w:val="20"/>
              </w:rPr>
              <w:t xml:space="preserve"> </w:t>
            </w:r>
            <w:proofErr w:type="spellStart"/>
            <w:r w:rsidRPr="005829CD">
              <w:rPr>
                <w:color w:val="000000"/>
                <w:sz w:val="20"/>
                <w:szCs w:val="20"/>
              </w:rPr>
              <w:t>цифров.та</w:t>
            </w:r>
            <w:proofErr w:type="spellEnd"/>
            <w:r w:rsidRPr="005829CD">
              <w:rPr>
                <w:color w:val="000000"/>
                <w:sz w:val="20"/>
                <w:szCs w:val="20"/>
              </w:rPr>
              <w:t xml:space="preserve"> </w:t>
            </w:r>
            <w:proofErr w:type="spellStart"/>
            <w:r w:rsidRPr="005829CD">
              <w:rPr>
                <w:color w:val="000000"/>
                <w:sz w:val="20"/>
                <w:szCs w:val="20"/>
              </w:rPr>
              <w:t>кросов</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10490205007</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136</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Плата</w:t>
            </w:r>
            <w:proofErr w:type="spellEnd"/>
            <w:r w:rsidRPr="005829CD">
              <w:rPr>
                <w:color w:val="000000"/>
                <w:sz w:val="20"/>
                <w:szCs w:val="20"/>
              </w:rPr>
              <w:t xml:space="preserve"> </w:t>
            </w:r>
            <w:proofErr w:type="spellStart"/>
            <w:r w:rsidRPr="005829CD">
              <w:rPr>
                <w:color w:val="000000"/>
                <w:sz w:val="20"/>
                <w:szCs w:val="20"/>
              </w:rPr>
              <w:t>аналогових</w:t>
            </w:r>
            <w:proofErr w:type="spellEnd"/>
            <w:r w:rsidRPr="005829CD">
              <w:rPr>
                <w:color w:val="000000"/>
                <w:sz w:val="20"/>
                <w:szCs w:val="20"/>
              </w:rPr>
              <w:t xml:space="preserve"> </w:t>
            </w:r>
            <w:proofErr w:type="spellStart"/>
            <w:r w:rsidRPr="005829CD">
              <w:rPr>
                <w:color w:val="000000"/>
                <w:sz w:val="20"/>
                <w:szCs w:val="20"/>
              </w:rPr>
              <w:t>абонентiв</w:t>
            </w:r>
            <w:proofErr w:type="spellEnd"/>
            <w:r w:rsidRPr="005829CD">
              <w:rPr>
                <w:color w:val="000000"/>
                <w:sz w:val="20"/>
                <w:szCs w:val="20"/>
              </w:rPr>
              <w:t xml:space="preserve"> </w:t>
            </w:r>
            <w:proofErr w:type="spellStart"/>
            <w:r w:rsidRPr="005829CD">
              <w:rPr>
                <w:color w:val="000000"/>
                <w:sz w:val="20"/>
                <w:szCs w:val="20"/>
              </w:rPr>
              <w:t>до</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10490551007</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137</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Плата</w:t>
            </w:r>
            <w:proofErr w:type="spellEnd"/>
            <w:r w:rsidRPr="005829CD">
              <w:rPr>
                <w:color w:val="000000"/>
                <w:sz w:val="20"/>
                <w:szCs w:val="20"/>
              </w:rPr>
              <w:t xml:space="preserve"> </w:t>
            </w:r>
            <w:proofErr w:type="spellStart"/>
            <w:r w:rsidRPr="005829CD">
              <w:rPr>
                <w:color w:val="000000"/>
                <w:sz w:val="20"/>
                <w:szCs w:val="20"/>
              </w:rPr>
              <w:t>аналогових</w:t>
            </w:r>
            <w:proofErr w:type="spellEnd"/>
            <w:r w:rsidRPr="005829CD">
              <w:rPr>
                <w:color w:val="000000"/>
                <w:sz w:val="20"/>
                <w:szCs w:val="20"/>
              </w:rPr>
              <w:t xml:space="preserve"> </w:t>
            </w:r>
            <w:proofErr w:type="spellStart"/>
            <w:r w:rsidRPr="005829CD">
              <w:rPr>
                <w:color w:val="000000"/>
                <w:sz w:val="20"/>
                <w:szCs w:val="20"/>
              </w:rPr>
              <w:t>абонентiв</w:t>
            </w:r>
            <w:proofErr w:type="spellEnd"/>
            <w:r w:rsidRPr="005829CD">
              <w:rPr>
                <w:color w:val="000000"/>
                <w:sz w:val="20"/>
                <w:szCs w:val="20"/>
              </w:rPr>
              <w:t xml:space="preserve"> </w:t>
            </w:r>
            <w:proofErr w:type="spellStart"/>
            <w:r w:rsidRPr="005829CD">
              <w:rPr>
                <w:color w:val="000000"/>
                <w:sz w:val="20"/>
                <w:szCs w:val="20"/>
              </w:rPr>
              <w:t>до</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10490552007</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138</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Плата</w:t>
            </w:r>
            <w:proofErr w:type="spellEnd"/>
            <w:r w:rsidRPr="005829CD">
              <w:rPr>
                <w:color w:val="000000"/>
                <w:sz w:val="20"/>
                <w:szCs w:val="20"/>
              </w:rPr>
              <w:t xml:space="preserve"> цифров.абон.лiнiй16пор6п</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10490145007</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139</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Блок</w:t>
            </w:r>
            <w:proofErr w:type="spellEnd"/>
            <w:r w:rsidRPr="005829CD">
              <w:rPr>
                <w:color w:val="000000"/>
                <w:sz w:val="20"/>
                <w:szCs w:val="20"/>
              </w:rPr>
              <w:t xml:space="preserve"> </w:t>
            </w:r>
            <w:proofErr w:type="spellStart"/>
            <w:r w:rsidRPr="005829CD">
              <w:rPr>
                <w:color w:val="000000"/>
                <w:sz w:val="20"/>
                <w:szCs w:val="20"/>
              </w:rPr>
              <w:t>живл.для</w:t>
            </w:r>
            <w:proofErr w:type="spellEnd"/>
            <w:r w:rsidRPr="005829CD">
              <w:rPr>
                <w:color w:val="000000"/>
                <w:sz w:val="20"/>
                <w:szCs w:val="20"/>
              </w:rPr>
              <w:t xml:space="preserve"> </w:t>
            </w:r>
            <w:proofErr w:type="spellStart"/>
            <w:r w:rsidRPr="005829CD">
              <w:rPr>
                <w:color w:val="000000"/>
                <w:sz w:val="20"/>
                <w:szCs w:val="20"/>
              </w:rPr>
              <w:t>модулю</w:t>
            </w:r>
            <w:proofErr w:type="spellEnd"/>
            <w:r w:rsidRPr="005829CD">
              <w:rPr>
                <w:color w:val="000000"/>
                <w:sz w:val="20"/>
                <w:szCs w:val="20"/>
              </w:rPr>
              <w:t xml:space="preserve"> </w:t>
            </w:r>
            <w:proofErr w:type="spellStart"/>
            <w:r w:rsidRPr="005829CD">
              <w:rPr>
                <w:color w:val="000000"/>
                <w:sz w:val="20"/>
                <w:szCs w:val="20"/>
              </w:rPr>
              <w:t>периф.обд</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10490209007</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140</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Плата</w:t>
            </w:r>
            <w:proofErr w:type="spellEnd"/>
            <w:r w:rsidRPr="005829CD">
              <w:rPr>
                <w:color w:val="000000"/>
                <w:sz w:val="20"/>
                <w:szCs w:val="20"/>
              </w:rPr>
              <w:t xml:space="preserve"> </w:t>
            </w:r>
            <w:proofErr w:type="spellStart"/>
            <w:r w:rsidRPr="005829CD">
              <w:rPr>
                <w:color w:val="000000"/>
                <w:sz w:val="20"/>
                <w:szCs w:val="20"/>
              </w:rPr>
              <w:t>цифрових</w:t>
            </w:r>
            <w:proofErr w:type="spellEnd"/>
            <w:r w:rsidRPr="005829CD">
              <w:rPr>
                <w:color w:val="000000"/>
                <w:sz w:val="20"/>
                <w:szCs w:val="20"/>
              </w:rPr>
              <w:t xml:space="preserve"> </w:t>
            </w:r>
            <w:proofErr w:type="spellStart"/>
            <w:r w:rsidRPr="005829CD">
              <w:rPr>
                <w:color w:val="000000"/>
                <w:sz w:val="20"/>
                <w:szCs w:val="20"/>
              </w:rPr>
              <w:t>групов.стикiв</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10490206007</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141</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Плата</w:t>
            </w:r>
            <w:proofErr w:type="spellEnd"/>
            <w:r w:rsidRPr="005829CD">
              <w:rPr>
                <w:color w:val="000000"/>
                <w:sz w:val="20"/>
                <w:szCs w:val="20"/>
              </w:rPr>
              <w:t xml:space="preserve"> </w:t>
            </w:r>
            <w:proofErr w:type="spellStart"/>
            <w:r w:rsidRPr="005829CD">
              <w:rPr>
                <w:color w:val="000000"/>
                <w:sz w:val="20"/>
                <w:szCs w:val="20"/>
              </w:rPr>
              <w:t>аналог</w:t>
            </w:r>
            <w:proofErr w:type="spellEnd"/>
            <w:r w:rsidRPr="005829CD">
              <w:rPr>
                <w:color w:val="000000"/>
                <w:sz w:val="20"/>
                <w:szCs w:val="20"/>
              </w:rPr>
              <w:t xml:space="preserve">. </w:t>
            </w:r>
            <w:proofErr w:type="spellStart"/>
            <w:r w:rsidRPr="005829CD">
              <w:rPr>
                <w:color w:val="000000"/>
                <w:sz w:val="20"/>
                <w:szCs w:val="20"/>
              </w:rPr>
              <w:t>абон.лiнiй</w:t>
            </w:r>
            <w:proofErr w:type="spellEnd"/>
            <w:r w:rsidRPr="005829CD">
              <w:rPr>
                <w:color w:val="000000"/>
                <w:sz w:val="20"/>
                <w:szCs w:val="20"/>
              </w:rPr>
              <w:t xml:space="preserve"> 16пор</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10490273007</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142</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Плата</w:t>
            </w:r>
            <w:proofErr w:type="spellEnd"/>
            <w:r w:rsidRPr="005829CD">
              <w:rPr>
                <w:color w:val="000000"/>
                <w:sz w:val="20"/>
                <w:szCs w:val="20"/>
              </w:rPr>
              <w:t xml:space="preserve"> </w:t>
            </w:r>
            <w:proofErr w:type="spellStart"/>
            <w:r w:rsidRPr="005829CD">
              <w:rPr>
                <w:color w:val="000000"/>
                <w:sz w:val="20"/>
                <w:szCs w:val="20"/>
              </w:rPr>
              <w:t>аналог</w:t>
            </w:r>
            <w:proofErr w:type="spellEnd"/>
            <w:r w:rsidRPr="005829CD">
              <w:rPr>
                <w:color w:val="000000"/>
                <w:sz w:val="20"/>
                <w:szCs w:val="20"/>
              </w:rPr>
              <w:t xml:space="preserve">. </w:t>
            </w:r>
            <w:proofErr w:type="spellStart"/>
            <w:r w:rsidRPr="005829CD">
              <w:rPr>
                <w:color w:val="000000"/>
                <w:sz w:val="20"/>
                <w:szCs w:val="20"/>
              </w:rPr>
              <w:t>абон.лiнiй</w:t>
            </w:r>
            <w:proofErr w:type="spellEnd"/>
            <w:r w:rsidRPr="005829CD">
              <w:rPr>
                <w:color w:val="000000"/>
                <w:sz w:val="20"/>
                <w:szCs w:val="20"/>
              </w:rPr>
              <w:t xml:space="preserve"> 16пор</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10490274007</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143</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Плата</w:t>
            </w:r>
            <w:proofErr w:type="spellEnd"/>
            <w:r w:rsidRPr="005829CD">
              <w:rPr>
                <w:color w:val="000000"/>
                <w:sz w:val="20"/>
                <w:szCs w:val="20"/>
              </w:rPr>
              <w:t xml:space="preserve"> </w:t>
            </w:r>
            <w:proofErr w:type="spellStart"/>
            <w:r w:rsidRPr="005829CD">
              <w:rPr>
                <w:color w:val="000000"/>
                <w:sz w:val="20"/>
                <w:szCs w:val="20"/>
              </w:rPr>
              <w:t>аналог</w:t>
            </w:r>
            <w:proofErr w:type="spellEnd"/>
            <w:r w:rsidRPr="005829CD">
              <w:rPr>
                <w:color w:val="000000"/>
                <w:sz w:val="20"/>
                <w:szCs w:val="20"/>
              </w:rPr>
              <w:t xml:space="preserve">. </w:t>
            </w:r>
            <w:proofErr w:type="spellStart"/>
            <w:r w:rsidRPr="005829CD">
              <w:rPr>
                <w:color w:val="000000"/>
                <w:sz w:val="20"/>
                <w:szCs w:val="20"/>
              </w:rPr>
              <w:t>абон.лiнiй</w:t>
            </w:r>
            <w:proofErr w:type="spellEnd"/>
            <w:r w:rsidRPr="005829CD">
              <w:rPr>
                <w:color w:val="000000"/>
                <w:sz w:val="20"/>
                <w:szCs w:val="20"/>
              </w:rPr>
              <w:t xml:space="preserve"> 16пор</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10490275007</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144</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Касета</w:t>
            </w:r>
            <w:proofErr w:type="spellEnd"/>
            <w:r w:rsidRPr="005829CD">
              <w:rPr>
                <w:color w:val="000000"/>
                <w:sz w:val="20"/>
                <w:szCs w:val="20"/>
              </w:rPr>
              <w:t xml:space="preserve"> </w:t>
            </w:r>
            <w:proofErr w:type="spellStart"/>
            <w:r w:rsidRPr="005829CD">
              <w:rPr>
                <w:color w:val="000000"/>
                <w:sz w:val="20"/>
                <w:szCs w:val="20"/>
              </w:rPr>
              <w:t>процесорiв</w:t>
            </w:r>
            <w:proofErr w:type="spellEnd"/>
            <w:r w:rsidRPr="005829CD">
              <w:rPr>
                <w:color w:val="000000"/>
                <w:sz w:val="20"/>
                <w:szCs w:val="20"/>
              </w:rPr>
              <w:t xml:space="preserve"> </w:t>
            </w:r>
            <w:proofErr w:type="spellStart"/>
            <w:r w:rsidRPr="005829CD">
              <w:rPr>
                <w:color w:val="000000"/>
                <w:sz w:val="20"/>
                <w:szCs w:val="20"/>
              </w:rPr>
              <w:t>модулю</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10490213007</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145</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Кросове</w:t>
            </w:r>
            <w:proofErr w:type="spellEnd"/>
            <w:r w:rsidRPr="005829CD">
              <w:rPr>
                <w:color w:val="000000"/>
                <w:sz w:val="20"/>
                <w:szCs w:val="20"/>
              </w:rPr>
              <w:t xml:space="preserve"> </w:t>
            </w:r>
            <w:proofErr w:type="spellStart"/>
            <w:r w:rsidRPr="005829CD">
              <w:rPr>
                <w:color w:val="000000"/>
                <w:sz w:val="20"/>
                <w:szCs w:val="20"/>
              </w:rPr>
              <w:t>обладнання</w:t>
            </w:r>
            <w:proofErr w:type="spellEnd"/>
            <w:r w:rsidRPr="005829CD">
              <w:rPr>
                <w:color w:val="000000"/>
                <w:sz w:val="20"/>
                <w:szCs w:val="20"/>
              </w:rPr>
              <w:t xml:space="preserve"> у </w:t>
            </w:r>
            <w:proofErr w:type="spellStart"/>
            <w:r w:rsidRPr="005829CD">
              <w:rPr>
                <w:color w:val="000000"/>
                <w:sz w:val="20"/>
                <w:szCs w:val="20"/>
              </w:rPr>
              <w:t>комплектi</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10490149007</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146</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Факсапарат</w:t>
            </w:r>
            <w:proofErr w:type="spellEnd"/>
            <w:r w:rsidRPr="005829CD">
              <w:rPr>
                <w:color w:val="000000"/>
                <w:sz w:val="20"/>
                <w:szCs w:val="20"/>
              </w:rPr>
              <w:t xml:space="preserve"> Canon Fax B120</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10490695007</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147</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Факсапарат</w:t>
            </w:r>
            <w:proofErr w:type="spellEnd"/>
            <w:r w:rsidRPr="005829CD">
              <w:rPr>
                <w:color w:val="000000"/>
                <w:sz w:val="20"/>
                <w:szCs w:val="20"/>
              </w:rPr>
              <w:t xml:space="preserve"> Canon Fax B120</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10490696007</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148</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Телефонний</w:t>
            </w:r>
            <w:proofErr w:type="spellEnd"/>
            <w:r w:rsidRPr="005829CD">
              <w:rPr>
                <w:color w:val="000000"/>
                <w:sz w:val="20"/>
                <w:szCs w:val="20"/>
              </w:rPr>
              <w:t xml:space="preserve"> </w:t>
            </w:r>
            <w:proofErr w:type="spellStart"/>
            <w:r w:rsidRPr="005829CD">
              <w:rPr>
                <w:color w:val="000000"/>
                <w:sz w:val="20"/>
                <w:szCs w:val="20"/>
              </w:rPr>
              <w:t>апарат</w:t>
            </w:r>
            <w:proofErr w:type="spellEnd"/>
            <w:r w:rsidRPr="005829CD">
              <w:rPr>
                <w:color w:val="000000"/>
                <w:sz w:val="20"/>
                <w:szCs w:val="20"/>
              </w:rPr>
              <w:t xml:space="preserve"> М3820</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1049-3243</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149</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Телефонний</w:t>
            </w:r>
            <w:proofErr w:type="spellEnd"/>
            <w:r w:rsidRPr="005829CD">
              <w:rPr>
                <w:color w:val="000000"/>
                <w:sz w:val="20"/>
                <w:szCs w:val="20"/>
              </w:rPr>
              <w:t xml:space="preserve"> </w:t>
            </w:r>
            <w:proofErr w:type="spellStart"/>
            <w:r w:rsidRPr="005829CD">
              <w:rPr>
                <w:color w:val="000000"/>
                <w:sz w:val="20"/>
                <w:szCs w:val="20"/>
              </w:rPr>
              <w:t>апарат</w:t>
            </w:r>
            <w:proofErr w:type="spellEnd"/>
            <w:r w:rsidRPr="005829CD">
              <w:rPr>
                <w:color w:val="000000"/>
                <w:sz w:val="20"/>
                <w:szCs w:val="20"/>
              </w:rPr>
              <w:t xml:space="preserve"> </w:t>
            </w:r>
            <w:proofErr w:type="spellStart"/>
            <w:r w:rsidRPr="005829CD">
              <w:rPr>
                <w:color w:val="000000"/>
                <w:sz w:val="20"/>
                <w:szCs w:val="20"/>
              </w:rPr>
              <w:t>Славутич</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10490619007</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150</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Факсапарат</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10490003001</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151</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Факсапарат</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10490002001</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152</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Факсапарат</w:t>
            </w:r>
            <w:proofErr w:type="spellEnd"/>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10490004001</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153</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Телефонний</w:t>
            </w:r>
            <w:proofErr w:type="spellEnd"/>
            <w:r w:rsidRPr="005829CD">
              <w:rPr>
                <w:color w:val="000000"/>
                <w:sz w:val="20"/>
                <w:szCs w:val="20"/>
              </w:rPr>
              <w:t xml:space="preserve"> </w:t>
            </w:r>
            <w:proofErr w:type="spellStart"/>
            <w:r w:rsidRPr="005829CD">
              <w:rPr>
                <w:color w:val="000000"/>
                <w:sz w:val="20"/>
                <w:szCs w:val="20"/>
              </w:rPr>
              <w:t>апарат</w:t>
            </w:r>
            <w:proofErr w:type="spellEnd"/>
            <w:r w:rsidRPr="005829CD">
              <w:rPr>
                <w:color w:val="000000"/>
                <w:sz w:val="20"/>
                <w:szCs w:val="20"/>
              </w:rPr>
              <w:t xml:space="preserve"> М3310</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10490013007</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154</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Цифровий</w:t>
            </w:r>
            <w:proofErr w:type="spellEnd"/>
            <w:r w:rsidRPr="005829CD">
              <w:rPr>
                <w:color w:val="000000"/>
                <w:sz w:val="20"/>
                <w:szCs w:val="20"/>
              </w:rPr>
              <w:t xml:space="preserve"> </w:t>
            </w:r>
            <w:proofErr w:type="spellStart"/>
            <w:r w:rsidRPr="005829CD">
              <w:rPr>
                <w:color w:val="000000"/>
                <w:sz w:val="20"/>
                <w:szCs w:val="20"/>
              </w:rPr>
              <w:t>телефон.апарат</w:t>
            </w:r>
            <w:proofErr w:type="spellEnd"/>
            <w:r w:rsidRPr="005829CD">
              <w:rPr>
                <w:color w:val="000000"/>
                <w:sz w:val="20"/>
                <w:szCs w:val="20"/>
              </w:rPr>
              <w:t xml:space="preserve"> NTDL23AE-35</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10490204007</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r w:rsidR="005829CD" w:rsidRPr="005829CD" w:rsidTr="00FD0CA7">
        <w:trPr>
          <w:jc w:val="center"/>
        </w:trPr>
        <w:tc>
          <w:tcPr>
            <w:tcW w:w="704"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155</w:t>
            </w:r>
          </w:p>
        </w:tc>
        <w:tc>
          <w:tcPr>
            <w:tcW w:w="3969" w:type="dxa"/>
            <w:vAlign w:val="center"/>
          </w:tcPr>
          <w:p w:rsidR="005829CD" w:rsidRPr="005829CD" w:rsidRDefault="005829CD" w:rsidP="00FD0CA7">
            <w:pPr>
              <w:jc w:val="both"/>
              <w:rPr>
                <w:color w:val="000000"/>
                <w:sz w:val="20"/>
                <w:szCs w:val="20"/>
              </w:rPr>
            </w:pPr>
            <w:proofErr w:type="spellStart"/>
            <w:r w:rsidRPr="005829CD">
              <w:rPr>
                <w:color w:val="000000"/>
                <w:sz w:val="20"/>
                <w:szCs w:val="20"/>
              </w:rPr>
              <w:t>Цифровий</w:t>
            </w:r>
            <w:proofErr w:type="spellEnd"/>
            <w:r w:rsidRPr="005829CD">
              <w:rPr>
                <w:color w:val="000000"/>
                <w:sz w:val="20"/>
                <w:szCs w:val="20"/>
              </w:rPr>
              <w:t xml:space="preserve"> </w:t>
            </w:r>
            <w:proofErr w:type="spellStart"/>
            <w:r w:rsidRPr="005829CD">
              <w:rPr>
                <w:color w:val="000000"/>
                <w:sz w:val="20"/>
                <w:szCs w:val="20"/>
              </w:rPr>
              <w:t>телефон.апарат</w:t>
            </w:r>
            <w:proofErr w:type="spellEnd"/>
            <w:r w:rsidRPr="005829CD">
              <w:rPr>
                <w:color w:val="000000"/>
                <w:sz w:val="20"/>
                <w:szCs w:val="20"/>
              </w:rPr>
              <w:t xml:space="preserve"> NTDL23AE-35</w:t>
            </w:r>
          </w:p>
        </w:tc>
        <w:tc>
          <w:tcPr>
            <w:tcW w:w="1843" w:type="dxa"/>
            <w:vAlign w:val="center"/>
          </w:tcPr>
          <w:p w:rsidR="005829CD" w:rsidRPr="005829CD" w:rsidRDefault="005829CD" w:rsidP="00FD0CA7">
            <w:pPr>
              <w:jc w:val="center"/>
              <w:rPr>
                <w:color w:val="000000"/>
                <w:sz w:val="20"/>
                <w:szCs w:val="20"/>
              </w:rPr>
            </w:pPr>
            <w:r w:rsidRPr="005829CD">
              <w:rPr>
                <w:color w:val="000000"/>
                <w:sz w:val="20"/>
                <w:szCs w:val="20"/>
              </w:rPr>
              <w:t>10490285007</w:t>
            </w:r>
          </w:p>
        </w:tc>
        <w:tc>
          <w:tcPr>
            <w:tcW w:w="1701" w:type="dxa"/>
            <w:vAlign w:val="center"/>
          </w:tcPr>
          <w:p w:rsidR="005829CD" w:rsidRPr="005829CD" w:rsidRDefault="005829CD" w:rsidP="00FD0CA7">
            <w:pPr>
              <w:widowControl w:val="0"/>
              <w:autoSpaceDE w:val="0"/>
              <w:autoSpaceDN w:val="0"/>
              <w:adjustRightInd w:val="0"/>
              <w:jc w:val="center"/>
              <w:rPr>
                <w:rFonts w:cs="Times New Roman"/>
                <w:bCs/>
                <w:sz w:val="20"/>
                <w:szCs w:val="20"/>
              </w:rPr>
            </w:pPr>
            <w:proofErr w:type="spellStart"/>
            <w:r w:rsidRPr="005829CD">
              <w:rPr>
                <w:rFonts w:cs="Times New Roman"/>
                <w:bCs/>
                <w:sz w:val="20"/>
                <w:szCs w:val="20"/>
              </w:rPr>
              <w:t>шт</w:t>
            </w:r>
            <w:proofErr w:type="spellEnd"/>
          </w:p>
        </w:tc>
        <w:tc>
          <w:tcPr>
            <w:tcW w:w="1417" w:type="dxa"/>
            <w:vAlign w:val="center"/>
          </w:tcPr>
          <w:p w:rsidR="005829CD" w:rsidRPr="005829CD" w:rsidRDefault="005829CD" w:rsidP="00FD0CA7">
            <w:pPr>
              <w:widowControl w:val="0"/>
              <w:autoSpaceDE w:val="0"/>
              <w:autoSpaceDN w:val="0"/>
              <w:adjustRightInd w:val="0"/>
              <w:jc w:val="center"/>
              <w:rPr>
                <w:rFonts w:cs="Times New Roman"/>
                <w:bCs/>
                <w:sz w:val="20"/>
                <w:szCs w:val="20"/>
              </w:rPr>
            </w:pPr>
            <w:r w:rsidRPr="005829CD">
              <w:rPr>
                <w:rFonts w:cs="Times New Roman"/>
                <w:bCs/>
                <w:sz w:val="20"/>
                <w:szCs w:val="20"/>
              </w:rPr>
              <w:t>1</w:t>
            </w:r>
          </w:p>
        </w:tc>
      </w:tr>
    </w:tbl>
    <w:p w:rsidR="005829CD" w:rsidRPr="005829CD" w:rsidRDefault="005829CD" w:rsidP="005829CD">
      <w:pPr>
        <w:spacing w:after="120"/>
        <w:ind w:right="-1" w:firstLine="709"/>
        <w:jc w:val="both"/>
        <w:rPr>
          <w:sz w:val="20"/>
          <w:szCs w:val="20"/>
        </w:rPr>
      </w:pPr>
    </w:p>
    <w:p w:rsidR="005829CD" w:rsidRPr="005829CD" w:rsidRDefault="005829CD" w:rsidP="005829CD">
      <w:pPr>
        <w:ind w:firstLine="708"/>
        <w:jc w:val="both"/>
        <w:rPr>
          <w:rFonts w:cs="Times New Roman"/>
          <w:sz w:val="20"/>
          <w:szCs w:val="20"/>
        </w:rPr>
      </w:pPr>
      <w:r w:rsidRPr="005829CD">
        <w:rPr>
          <w:rFonts w:cs="Times New Roman"/>
          <w:sz w:val="20"/>
          <w:szCs w:val="20"/>
        </w:rPr>
        <w:t xml:space="preserve">5.Обґрунтування бюджетного призначення та/або очікуваної вартості предмета закупівлі: </w:t>
      </w:r>
    </w:p>
    <w:p w:rsidR="005829CD" w:rsidRPr="005829CD" w:rsidRDefault="005829CD" w:rsidP="005829CD">
      <w:pPr>
        <w:autoSpaceDE w:val="0"/>
        <w:autoSpaceDN w:val="0"/>
        <w:adjustRightInd w:val="0"/>
        <w:jc w:val="both"/>
        <w:rPr>
          <w:rFonts w:cs="Times New Roman"/>
          <w:sz w:val="24"/>
          <w:szCs w:val="24"/>
        </w:rPr>
      </w:pPr>
      <w:r w:rsidRPr="005829CD">
        <w:rPr>
          <w:b/>
          <w:sz w:val="20"/>
          <w:szCs w:val="20"/>
        </w:rPr>
        <w:t>Очікувана вартість та обґрунтування очікуваної вартості предмета закупівлі</w:t>
      </w:r>
      <w:r w:rsidRPr="005829CD">
        <w:rPr>
          <w:b/>
          <w:bCs/>
          <w:sz w:val="20"/>
          <w:szCs w:val="20"/>
        </w:rPr>
        <w:t>:</w:t>
      </w:r>
      <w:r w:rsidRPr="005829CD">
        <w:rPr>
          <w:sz w:val="20"/>
          <w:szCs w:val="20"/>
        </w:rPr>
        <w:t xml:space="preserve">   </w:t>
      </w:r>
      <w:r>
        <w:rPr>
          <w:sz w:val="20"/>
          <w:szCs w:val="20"/>
        </w:rPr>
        <w:t>30 400</w:t>
      </w:r>
      <w:r w:rsidRPr="005829CD">
        <w:rPr>
          <w:rFonts w:ascii="TimesNewRomanPSMT" w:hAnsi="TimesNewRomanPSMT" w:cs="TimesNewRomanPSMT"/>
          <w:sz w:val="20"/>
          <w:szCs w:val="20"/>
        </w:rPr>
        <w:t xml:space="preserve">,00 грн, інформацію стосовно вартості послуг сформовано на підставі самостійного аналізу цін на аналогічні за технічними характеристиками послуги,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5829CD">
        <w:rPr>
          <w:rFonts w:ascii="TimesNewRomanPSMT" w:hAnsi="TimesNewRomanPSMT" w:cs="TimesNewRomanPSMT"/>
          <w:sz w:val="20"/>
          <w:szCs w:val="20"/>
        </w:rPr>
        <w:t>прайс</w:t>
      </w:r>
      <w:proofErr w:type="spellEnd"/>
      <w:r w:rsidRPr="005829CD">
        <w:rPr>
          <w:rFonts w:ascii="TimesNewRomanPSMT" w:hAnsi="TimesNewRomanPSMT" w:cs="TimesNewRomanPSMT"/>
          <w:sz w:val="20"/>
          <w:szCs w:val="20"/>
        </w:rPr>
        <w:t>-листах, тощо) з урахуванням вимог Примірної методики визначення очікуваної вартості предмета закупівлі, затвердженої наказом Мінекономіки від 18.02.2020 № 275. У тому числі очікувана вартість предмету закупівлі визначен</w:t>
      </w:r>
      <w:r>
        <w:rPr>
          <w:rFonts w:ascii="TimesNewRomanPSMT" w:hAnsi="TimesNewRomanPSMT" w:cs="TimesNewRomanPSMT"/>
          <w:sz w:val="20"/>
          <w:szCs w:val="20"/>
        </w:rPr>
        <w:t>о</w:t>
      </w:r>
      <w:bookmarkStart w:id="0" w:name="_GoBack"/>
      <w:bookmarkEnd w:id="0"/>
      <w:r w:rsidRPr="005829CD">
        <w:rPr>
          <w:rFonts w:ascii="TimesNewRomanPSMT" w:hAnsi="TimesNewRomanPSMT" w:cs="TimesNewRomanPSMT"/>
          <w:sz w:val="20"/>
          <w:szCs w:val="20"/>
        </w:rPr>
        <w:t xml:space="preserve"> на підставі ціни за попередніми договорами</w:t>
      </w:r>
      <w:r w:rsidRPr="005829CD">
        <w:rPr>
          <w:rFonts w:ascii="TimesNewRomanPSMT" w:hAnsi="TimesNewRomanPSMT" w:cs="TimesNewRomanPSMT"/>
          <w:sz w:val="24"/>
          <w:szCs w:val="24"/>
        </w:rPr>
        <w:t>.</w:t>
      </w:r>
    </w:p>
    <w:p w:rsidR="005829CD" w:rsidRPr="005829CD" w:rsidRDefault="005829CD" w:rsidP="005829CD">
      <w:pPr>
        <w:ind w:left="142" w:firstLine="567"/>
        <w:jc w:val="both"/>
        <w:rPr>
          <w:b/>
          <w:sz w:val="26"/>
          <w:szCs w:val="26"/>
        </w:rPr>
      </w:pPr>
    </w:p>
    <w:p w:rsidR="0003718E" w:rsidRPr="00F62C35" w:rsidRDefault="0003718E" w:rsidP="00051C87">
      <w:pPr>
        <w:pStyle w:val="a3"/>
        <w:tabs>
          <w:tab w:val="left" w:pos="993"/>
          <w:tab w:val="left" w:pos="9639"/>
        </w:tabs>
        <w:ind w:left="0" w:firstLine="567"/>
        <w:jc w:val="both"/>
        <w:rPr>
          <w:rFonts w:cs="Times New Roman"/>
          <w:sz w:val="24"/>
          <w:szCs w:val="24"/>
        </w:rPr>
      </w:pPr>
    </w:p>
    <w:sectPr w:rsidR="0003718E" w:rsidRPr="00F62C35" w:rsidSect="00F62C35">
      <w:pgSz w:w="11906" w:h="16838"/>
      <w:pgMar w:top="426"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633A05"/>
    <w:multiLevelType w:val="hybridMultilevel"/>
    <w:tmpl w:val="0E10D1C8"/>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179FE"/>
    <w:multiLevelType w:val="hybridMultilevel"/>
    <w:tmpl w:val="6C8CA20A"/>
    <w:lvl w:ilvl="0" w:tplc="011E36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46E49"/>
    <w:multiLevelType w:val="hybridMultilevel"/>
    <w:tmpl w:val="8DD8FAC4"/>
    <w:lvl w:ilvl="0" w:tplc="BA60A694">
      <w:start w:val="1"/>
      <w:numFmt w:val="decimal"/>
      <w:lvlText w:val="%1."/>
      <w:lvlJc w:val="left"/>
      <w:pPr>
        <w:ind w:left="821" w:hanging="284"/>
      </w:pPr>
      <w:rPr>
        <w:b w:val="0"/>
        <w:bCs w:val="0"/>
        <w:i w:val="0"/>
        <w:iCs w:val="0"/>
        <w:spacing w:val="0"/>
        <w:w w:val="100"/>
        <w:sz w:val="24"/>
        <w:szCs w:val="24"/>
        <w:lang w:val="uk-UA" w:eastAsia="en-US" w:bidi="ar-SA"/>
      </w:rPr>
    </w:lvl>
    <w:lvl w:ilvl="1" w:tplc="CAA4A3B0">
      <w:numFmt w:val="bullet"/>
      <w:lvlText w:val="-"/>
      <w:lvlJc w:val="left"/>
      <w:pPr>
        <w:ind w:left="821" w:hanging="208"/>
      </w:pPr>
      <w:rPr>
        <w:rFonts w:ascii="Times New Roman" w:eastAsia="Times New Roman" w:hAnsi="Times New Roman" w:cs="Times New Roman" w:hint="default"/>
        <w:b w:val="0"/>
        <w:bCs w:val="0"/>
        <w:i w:val="0"/>
        <w:iCs w:val="0"/>
        <w:spacing w:val="0"/>
        <w:w w:val="100"/>
        <w:sz w:val="26"/>
        <w:szCs w:val="26"/>
        <w:lang w:val="uk-UA" w:eastAsia="en-US" w:bidi="ar-SA"/>
      </w:rPr>
    </w:lvl>
    <w:lvl w:ilvl="2" w:tplc="1E76D5DE">
      <w:numFmt w:val="bullet"/>
      <w:lvlText w:val="•"/>
      <w:lvlJc w:val="left"/>
      <w:pPr>
        <w:ind w:left="2713" w:hanging="208"/>
      </w:pPr>
      <w:rPr>
        <w:rFonts w:hint="default"/>
        <w:lang w:val="uk-UA" w:eastAsia="en-US" w:bidi="ar-SA"/>
      </w:rPr>
    </w:lvl>
    <w:lvl w:ilvl="3" w:tplc="523A159A">
      <w:numFmt w:val="bullet"/>
      <w:lvlText w:val="•"/>
      <w:lvlJc w:val="left"/>
      <w:pPr>
        <w:ind w:left="3659" w:hanging="208"/>
      </w:pPr>
      <w:rPr>
        <w:rFonts w:hint="default"/>
        <w:lang w:val="uk-UA" w:eastAsia="en-US" w:bidi="ar-SA"/>
      </w:rPr>
    </w:lvl>
    <w:lvl w:ilvl="4" w:tplc="2EEEF000">
      <w:numFmt w:val="bullet"/>
      <w:lvlText w:val="•"/>
      <w:lvlJc w:val="left"/>
      <w:pPr>
        <w:ind w:left="4606" w:hanging="208"/>
      </w:pPr>
      <w:rPr>
        <w:rFonts w:hint="default"/>
        <w:lang w:val="uk-UA" w:eastAsia="en-US" w:bidi="ar-SA"/>
      </w:rPr>
    </w:lvl>
    <w:lvl w:ilvl="5" w:tplc="F06053AA">
      <w:numFmt w:val="bullet"/>
      <w:lvlText w:val="•"/>
      <w:lvlJc w:val="left"/>
      <w:pPr>
        <w:ind w:left="5553" w:hanging="208"/>
      </w:pPr>
      <w:rPr>
        <w:rFonts w:hint="default"/>
        <w:lang w:val="uk-UA" w:eastAsia="en-US" w:bidi="ar-SA"/>
      </w:rPr>
    </w:lvl>
    <w:lvl w:ilvl="6" w:tplc="35068D4E">
      <w:numFmt w:val="bullet"/>
      <w:lvlText w:val="•"/>
      <w:lvlJc w:val="left"/>
      <w:pPr>
        <w:ind w:left="6499" w:hanging="208"/>
      </w:pPr>
      <w:rPr>
        <w:rFonts w:hint="default"/>
        <w:lang w:val="uk-UA" w:eastAsia="en-US" w:bidi="ar-SA"/>
      </w:rPr>
    </w:lvl>
    <w:lvl w:ilvl="7" w:tplc="4E4E8868">
      <w:numFmt w:val="bullet"/>
      <w:lvlText w:val="•"/>
      <w:lvlJc w:val="left"/>
      <w:pPr>
        <w:ind w:left="7446" w:hanging="208"/>
      </w:pPr>
      <w:rPr>
        <w:rFonts w:hint="default"/>
        <w:lang w:val="uk-UA" w:eastAsia="en-US" w:bidi="ar-SA"/>
      </w:rPr>
    </w:lvl>
    <w:lvl w:ilvl="8" w:tplc="7988F380">
      <w:numFmt w:val="bullet"/>
      <w:lvlText w:val="•"/>
      <w:lvlJc w:val="left"/>
      <w:pPr>
        <w:ind w:left="8392" w:hanging="208"/>
      </w:pPr>
      <w:rPr>
        <w:rFonts w:hint="default"/>
        <w:lang w:val="uk-UA" w:eastAsia="en-US" w:bidi="ar-SA"/>
      </w:rPr>
    </w:lvl>
  </w:abstractNum>
  <w:abstractNum w:abstractNumId="4"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5" w15:restartNumberingAfterBreak="0">
    <w:nsid w:val="1AB70790"/>
    <w:multiLevelType w:val="hybridMultilevel"/>
    <w:tmpl w:val="ABC05358"/>
    <w:lvl w:ilvl="0" w:tplc="0744FA82">
      <w:start w:val="1"/>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050DF"/>
    <w:multiLevelType w:val="hybridMultilevel"/>
    <w:tmpl w:val="E89891A8"/>
    <w:lvl w:ilvl="0" w:tplc="D8B66096">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DF51FF"/>
    <w:multiLevelType w:val="hybridMultilevel"/>
    <w:tmpl w:val="6306739A"/>
    <w:lvl w:ilvl="0" w:tplc="75B2A00C">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4FA4A79"/>
    <w:multiLevelType w:val="hybridMultilevel"/>
    <w:tmpl w:val="AB22D3A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2E327216"/>
    <w:multiLevelType w:val="hybridMultilevel"/>
    <w:tmpl w:val="02D0403C"/>
    <w:lvl w:ilvl="0" w:tplc="B676616E">
      <w:numFmt w:val="bullet"/>
      <w:lvlText w:val="•"/>
      <w:lvlJc w:val="left"/>
      <w:pPr>
        <w:ind w:left="821" w:hanging="187"/>
      </w:pPr>
      <w:rPr>
        <w:rFonts w:ascii="Times New Roman" w:eastAsia="Times New Roman" w:hAnsi="Times New Roman" w:cs="Times New Roman" w:hint="default"/>
        <w:b w:val="0"/>
        <w:bCs w:val="0"/>
        <w:i w:val="0"/>
        <w:iCs w:val="0"/>
        <w:spacing w:val="0"/>
        <w:w w:val="100"/>
        <w:sz w:val="28"/>
        <w:szCs w:val="28"/>
        <w:lang w:val="uk-UA" w:eastAsia="en-US" w:bidi="ar-SA"/>
      </w:rPr>
    </w:lvl>
    <w:lvl w:ilvl="1" w:tplc="4968A7DA">
      <w:numFmt w:val="bullet"/>
      <w:lvlText w:val="•"/>
      <w:lvlJc w:val="left"/>
      <w:pPr>
        <w:ind w:left="1766" w:hanging="187"/>
      </w:pPr>
      <w:rPr>
        <w:rFonts w:hint="default"/>
        <w:lang w:val="uk-UA" w:eastAsia="en-US" w:bidi="ar-SA"/>
      </w:rPr>
    </w:lvl>
    <w:lvl w:ilvl="2" w:tplc="08B2F3C4">
      <w:numFmt w:val="bullet"/>
      <w:lvlText w:val="•"/>
      <w:lvlJc w:val="left"/>
      <w:pPr>
        <w:ind w:left="2713" w:hanging="187"/>
      </w:pPr>
      <w:rPr>
        <w:rFonts w:hint="default"/>
        <w:lang w:val="uk-UA" w:eastAsia="en-US" w:bidi="ar-SA"/>
      </w:rPr>
    </w:lvl>
    <w:lvl w:ilvl="3" w:tplc="65C8190C">
      <w:numFmt w:val="bullet"/>
      <w:lvlText w:val="•"/>
      <w:lvlJc w:val="left"/>
      <w:pPr>
        <w:ind w:left="3659" w:hanging="187"/>
      </w:pPr>
      <w:rPr>
        <w:rFonts w:hint="default"/>
        <w:lang w:val="uk-UA" w:eastAsia="en-US" w:bidi="ar-SA"/>
      </w:rPr>
    </w:lvl>
    <w:lvl w:ilvl="4" w:tplc="5966F34A">
      <w:numFmt w:val="bullet"/>
      <w:lvlText w:val="•"/>
      <w:lvlJc w:val="left"/>
      <w:pPr>
        <w:ind w:left="4606" w:hanging="187"/>
      </w:pPr>
      <w:rPr>
        <w:rFonts w:hint="default"/>
        <w:lang w:val="uk-UA" w:eastAsia="en-US" w:bidi="ar-SA"/>
      </w:rPr>
    </w:lvl>
    <w:lvl w:ilvl="5" w:tplc="EB34C470">
      <w:numFmt w:val="bullet"/>
      <w:lvlText w:val="•"/>
      <w:lvlJc w:val="left"/>
      <w:pPr>
        <w:ind w:left="5553" w:hanging="187"/>
      </w:pPr>
      <w:rPr>
        <w:rFonts w:hint="default"/>
        <w:lang w:val="uk-UA" w:eastAsia="en-US" w:bidi="ar-SA"/>
      </w:rPr>
    </w:lvl>
    <w:lvl w:ilvl="6" w:tplc="B6789EA4">
      <w:numFmt w:val="bullet"/>
      <w:lvlText w:val="•"/>
      <w:lvlJc w:val="left"/>
      <w:pPr>
        <w:ind w:left="6499" w:hanging="187"/>
      </w:pPr>
      <w:rPr>
        <w:rFonts w:hint="default"/>
        <w:lang w:val="uk-UA" w:eastAsia="en-US" w:bidi="ar-SA"/>
      </w:rPr>
    </w:lvl>
    <w:lvl w:ilvl="7" w:tplc="8AA685CA">
      <w:numFmt w:val="bullet"/>
      <w:lvlText w:val="•"/>
      <w:lvlJc w:val="left"/>
      <w:pPr>
        <w:ind w:left="7446" w:hanging="187"/>
      </w:pPr>
      <w:rPr>
        <w:rFonts w:hint="default"/>
        <w:lang w:val="uk-UA" w:eastAsia="en-US" w:bidi="ar-SA"/>
      </w:rPr>
    </w:lvl>
    <w:lvl w:ilvl="8" w:tplc="235E53C8">
      <w:numFmt w:val="bullet"/>
      <w:lvlText w:val="•"/>
      <w:lvlJc w:val="left"/>
      <w:pPr>
        <w:ind w:left="8392" w:hanging="187"/>
      </w:pPr>
      <w:rPr>
        <w:rFonts w:hint="default"/>
        <w:lang w:val="uk-UA" w:eastAsia="en-US" w:bidi="ar-SA"/>
      </w:rPr>
    </w:lvl>
  </w:abstractNum>
  <w:abstractNum w:abstractNumId="10" w15:restartNumberingAfterBreak="0">
    <w:nsid w:val="32D85334"/>
    <w:multiLevelType w:val="hybridMultilevel"/>
    <w:tmpl w:val="739C9412"/>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044AE"/>
    <w:multiLevelType w:val="hybridMultilevel"/>
    <w:tmpl w:val="1014247A"/>
    <w:lvl w:ilvl="0" w:tplc="61FA28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6987318"/>
    <w:multiLevelType w:val="hybridMultilevel"/>
    <w:tmpl w:val="4F9EF390"/>
    <w:lvl w:ilvl="0" w:tplc="43E05ACA">
      <w:start w:val="3"/>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486633AD"/>
    <w:multiLevelType w:val="hybridMultilevel"/>
    <w:tmpl w:val="440A9D20"/>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717E7E"/>
    <w:multiLevelType w:val="hybridMultilevel"/>
    <w:tmpl w:val="3E966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0A0BA1"/>
    <w:multiLevelType w:val="hybridMultilevel"/>
    <w:tmpl w:val="1730F4D8"/>
    <w:lvl w:ilvl="0" w:tplc="FFFFFFFF">
      <w:start w:val="1"/>
      <w:numFmt w:val="bullet"/>
      <w:lvlText w:val="-"/>
      <w:lvlJc w:val="left"/>
      <w:pPr>
        <w:ind w:left="720" w:hanging="360"/>
      </w:pPr>
      <w:rPr>
        <w:rFonts w:ascii="Times New Roman" w:eastAsia="Times New Roman" w:hAnsi="Times New Roman" w:cs="Times New Roman" w:hint="default"/>
        <w:b/>
      </w:rPr>
    </w:lvl>
    <w:lvl w:ilvl="1" w:tplc="041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17" w15:restartNumberingAfterBreak="0">
    <w:nsid w:val="5007754B"/>
    <w:multiLevelType w:val="hybridMultilevel"/>
    <w:tmpl w:val="8BAA7562"/>
    <w:lvl w:ilvl="0" w:tplc="FFFFFFFF">
      <w:start w:val="1"/>
      <w:numFmt w:val="bullet"/>
      <w:lvlText w:val="-"/>
      <w:lvlJc w:val="left"/>
      <w:pPr>
        <w:ind w:left="720" w:hanging="360"/>
      </w:pPr>
      <w:rPr>
        <w:rFonts w:ascii="Times New Roman" w:eastAsia="Times New Roman" w:hAnsi="Times New Roman" w:cs="Times New Roman" w:hint="default"/>
        <w:b/>
      </w:rPr>
    </w:lvl>
    <w:lvl w:ilvl="1" w:tplc="041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07F6BCF"/>
    <w:multiLevelType w:val="hybridMultilevel"/>
    <w:tmpl w:val="15547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6556FA"/>
    <w:multiLevelType w:val="hybridMultilevel"/>
    <w:tmpl w:val="09182D7C"/>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5540B8"/>
    <w:multiLevelType w:val="hybridMultilevel"/>
    <w:tmpl w:val="168C72BE"/>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06192F"/>
    <w:multiLevelType w:val="hybridMultilevel"/>
    <w:tmpl w:val="8BF6D10C"/>
    <w:lvl w:ilvl="0" w:tplc="6064340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666D3657"/>
    <w:multiLevelType w:val="hybridMultilevel"/>
    <w:tmpl w:val="E2B60906"/>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E005A5"/>
    <w:multiLevelType w:val="hybridMultilevel"/>
    <w:tmpl w:val="287CA17E"/>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60041EB"/>
    <w:multiLevelType w:val="hybridMultilevel"/>
    <w:tmpl w:val="23B07AE6"/>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FA4F3D"/>
    <w:multiLevelType w:val="hybridMultilevel"/>
    <w:tmpl w:val="AB62491C"/>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6" w15:restartNumberingAfterBreak="0">
    <w:nsid w:val="799521EB"/>
    <w:multiLevelType w:val="hybridMultilevel"/>
    <w:tmpl w:val="E74E44A6"/>
    <w:lvl w:ilvl="0" w:tplc="AEE04B2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275466"/>
    <w:multiLevelType w:val="hybridMultilevel"/>
    <w:tmpl w:val="19400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6"/>
  </w:num>
  <w:num w:numId="2">
    <w:abstractNumId w:val="25"/>
  </w:num>
  <w:num w:numId="3">
    <w:abstractNumId w:val="6"/>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7"/>
  </w:num>
  <w:num w:numId="6">
    <w:abstractNumId w:val="4"/>
  </w:num>
  <w:num w:numId="7">
    <w:abstractNumId w:val="21"/>
  </w:num>
  <w:num w:numId="8">
    <w:abstractNumId w:val="14"/>
  </w:num>
  <w:num w:numId="9">
    <w:abstractNumId w:val="11"/>
  </w:num>
  <w:num w:numId="10">
    <w:abstractNumId w:val="26"/>
  </w:num>
  <w:num w:numId="11">
    <w:abstractNumId w:val="18"/>
  </w:num>
  <w:num w:numId="12">
    <w:abstractNumId w:val="9"/>
  </w:num>
  <w:num w:numId="13">
    <w:abstractNumId w:val="3"/>
  </w:num>
  <w:num w:numId="14">
    <w:abstractNumId w:val="23"/>
  </w:num>
  <w:num w:numId="15">
    <w:abstractNumId w:val="5"/>
  </w:num>
  <w:num w:numId="16">
    <w:abstractNumId w:val="15"/>
  </w:num>
  <w:num w:numId="17">
    <w:abstractNumId w:val="17"/>
  </w:num>
  <w:num w:numId="18">
    <w:abstractNumId w:val="2"/>
  </w:num>
  <w:num w:numId="19">
    <w:abstractNumId w:val="10"/>
  </w:num>
  <w:num w:numId="20">
    <w:abstractNumId w:val="22"/>
  </w:num>
  <w:num w:numId="21">
    <w:abstractNumId w:val="19"/>
  </w:num>
  <w:num w:numId="22">
    <w:abstractNumId w:val="20"/>
  </w:num>
  <w:num w:numId="23">
    <w:abstractNumId w:val="13"/>
  </w:num>
  <w:num w:numId="24">
    <w:abstractNumId w:val="7"/>
  </w:num>
  <w:num w:numId="25">
    <w:abstractNumId w:val="1"/>
  </w:num>
  <w:num w:numId="26">
    <w:abstractNumId w:val="24"/>
  </w:num>
  <w:num w:numId="27">
    <w:abstractNumId w:val="12"/>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3718E"/>
    <w:rsid w:val="00051C87"/>
    <w:rsid w:val="000C6E30"/>
    <w:rsid w:val="001A63D4"/>
    <w:rsid w:val="002F1F28"/>
    <w:rsid w:val="00464A76"/>
    <w:rsid w:val="004D33BD"/>
    <w:rsid w:val="005527AD"/>
    <w:rsid w:val="005829CD"/>
    <w:rsid w:val="0071212D"/>
    <w:rsid w:val="007329CB"/>
    <w:rsid w:val="00733068"/>
    <w:rsid w:val="0084248B"/>
    <w:rsid w:val="00860A1D"/>
    <w:rsid w:val="00984C2C"/>
    <w:rsid w:val="009B6ECD"/>
    <w:rsid w:val="00A238BF"/>
    <w:rsid w:val="00B24970"/>
    <w:rsid w:val="00CF2B91"/>
    <w:rsid w:val="00F62C35"/>
    <w:rsid w:val="00FE10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94CA"/>
  <w15:chartTrackingRefBased/>
  <w15:docId w15:val="{3A87DD16-B0D4-4327-AC45-AE04E66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18E"/>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Number Bullets,CA bullets"/>
    <w:basedOn w:val="a"/>
    <w:link w:val="a4"/>
    <w:uiPriority w:val="34"/>
    <w:qFormat/>
    <w:rsid w:val="0003718E"/>
    <w:pPr>
      <w:ind w:left="720"/>
      <w:contextualSpacing/>
    </w:pPr>
  </w:style>
  <w:style w:type="character" w:customStyle="1" w:styleId="a4">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Chapter10 Знак"/>
    <w:link w:val="a3"/>
    <w:uiPriority w:val="34"/>
    <w:qFormat/>
    <w:rsid w:val="0003718E"/>
    <w:rPr>
      <w:rFonts w:ascii="Times New Roman" w:hAnsi="Times New Roman"/>
      <w:sz w:val="28"/>
    </w:rPr>
  </w:style>
  <w:style w:type="character" w:styleId="a5">
    <w:name w:val="Emphasis"/>
    <w:uiPriority w:val="99"/>
    <w:qFormat/>
    <w:rsid w:val="005527AD"/>
    <w:rPr>
      <w:i/>
      <w:iCs/>
    </w:rPr>
  </w:style>
  <w:style w:type="paragraph" w:customStyle="1" w:styleId="a6">
    <w:name w:val="Номер"/>
    <w:basedOn w:val="a"/>
    <w:qFormat/>
    <w:rsid w:val="005527AD"/>
    <w:pPr>
      <w:tabs>
        <w:tab w:val="num" w:pos="1134"/>
      </w:tabs>
      <w:spacing w:before="120" w:after="120"/>
      <w:ind w:firstLine="709"/>
      <w:jc w:val="both"/>
    </w:pPr>
    <w:rPr>
      <w:rFonts w:ascii="Calibri" w:eastAsia="Times New Roman" w:hAnsi="Calibri" w:cs="Calibri"/>
      <w:szCs w:val="28"/>
      <w:lang w:eastAsia="ru-RU"/>
    </w:rPr>
  </w:style>
  <w:style w:type="paragraph" w:styleId="a7">
    <w:name w:val="Balloon Text"/>
    <w:basedOn w:val="a"/>
    <w:link w:val="a8"/>
    <w:uiPriority w:val="99"/>
    <w:semiHidden/>
    <w:unhideWhenUsed/>
    <w:rsid w:val="00733068"/>
    <w:rPr>
      <w:rFonts w:ascii="Segoe UI" w:hAnsi="Segoe UI" w:cs="Segoe UI"/>
      <w:sz w:val="18"/>
      <w:szCs w:val="18"/>
    </w:rPr>
  </w:style>
  <w:style w:type="character" w:customStyle="1" w:styleId="a8">
    <w:name w:val="Текст у виносці Знак"/>
    <w:basedOn w:val="a0"/>
    <w:link w:val="a7"/>
    <w:uiPriority w:val="99"/>
    <w:semiHidden/>
    <w:rsid w:val="00733068"/>
    <w:rPr>
      <w:rFonts w:ascii="Segoe UI" w:hAnsi="Segoe UI" w:cs="Segoe UI"/>
      <w:sz w:val="18"/>
      <w:szCs w:val="18"/>
    </w:rPr>
  </w:style>
  <w:style w:type="character" w:customStyle="1" w:styleId="a9">
    <w:name w:val="Основной текст_"/>
    <w:link w:val="3"/>
    <w:rsid w:val="009B6ECD"/>
    <w:rPr>
      <w:rFonts w:ascii="Times New Roman" w:eastAsia="Times New Roman" w:hAnsi="Times New Roman"/>
      <w:sz w:val="23"/>
      <w:szCs w:val="23"/>
      <w:shd w:val="clear" w:color="auto" w:fill="FFFFFF"/>
    </w:rPr>
  </w:style>
  <w:style w:type="paragraph" w:customStyle="1" w:styleId="3">
    <w:name w:val="Основной текст3"/>
    <w:basedOn w:val="a"/>
    <w:link w:val="a9"/>
    <w:rsid w:val="009B6ECD"/>
    <w:pPr>
      <w:widowControl w:val="0"/>
      <w:shd w:val="clear" w:color="auto" w:fill="FFFFFF"/>
      <w:spacing w:after="60" w:line="0" w:lineRule="atLeast"/>
      <w:ind w:hanging="420"/>
      <w:jc w:val="right"/>
    </w:pPr>
    <w:rPr>
      <w:rFonts w:eastAsia="Times New Roman"/>
      <w:sz w:val="23"/>
      <w:szCs w:val="23"/>
    </w:rPr>
  </w:style>
  <w:style w:type="paragraph" w:styleId="aa">
    <w:name w:val="Normal (Web)"/>
    <w:basedOn w:val="a"/>
    <w:uiPriority w:val="99"/>
    <w:unhideWhenUsed/>
    <w:qFormat/>
    <w:rsid w:val="00464A76"/>
    <w:pPr>
      <w:spacing w:before="100" w:beforeAutospacing="1" w:after="100" w:afterAutospacing="1"/>
    </w:pPr>
    <w:rPr>
      <w:rFonts w:eastAsia="Times New Roman" w:cs="Times New Roman"/>
      <w:sz w:val="24"/>
      <w:szCs w:val="24"/>
      <w:lang w:val="ru-RU" w:eastAsia="ru-RU"/>
    </w:rPr>
  </w:style>
  <w:style w:type="paragraph" w:customStyle="1" w:styleId="8">
    <w:name w:val="Основной текст8"/>
    <w:basedOn w:val="a"/>
    <w:rsid w:val="00F62C35"/>
    <w:pPr>
      <w:widowControl w:val="0"/>
      <w:shd w:val="clear" w:color="auto" w:fill="FFFFFF"/>
      <w:spacing w:before="540" w:after="300" w:line="0" w:lineRule="atLeast"/>
      <w:ind w:hanging="360"/>
      <w:jc w:val="both"/>
    </w:pPr>
    <w:rPr>
      <w:rFonts w:cs="Times New Roman"/>
      <w:sz w:val="23"/>
      <w:szCs w:val="23"/>
    </w:rPr>
  </w:style>
  <w:style w:type="paragraph" w:styleId="ab">
    <w:name w:val="Body Text"/>
    <w:basedOn w:val="a"/>
    <w:link w:val="ac"/>
    <w:uiPriority w:val="99"/>
    <w:unhideWhenUsed/>
    <w:rsid w:val="00F62C35"/>
    <w:pPr>
      <w:spacing w:after="120" w:line="259" w:lineRule="auto"/>
    </w:pPr>
    <w:rPr>
      <w:rFonts w:ascii="Calibri" w:eastAsia="Calibri" w:hAnsi="Calibri" w:cs="Times New Roman"/>
      <w:sz w:val="22"/>
      <w:lang w:val="ru-RU"/>
    </w:rPr>
  </w:style>
  <w:style w:type="character" w:customStyle="1" w:styleId="ac">
    <w:name w:val="Основний текст Знак"/>
    <w:basedOn w:val="a0"/>
    <w:link w:val="ab"/>
    <w:uiPriority w:val="99"/>
    <w:rsid w:val="00F62C35"/>
    <w:rPr>
      <w:rFonts w:ascii="Calibri" w:eastAsia="Calibri" w:hAnsi="Calibri" w:cs="Times New Roman"/>
      <w:lang w:val="ru-RU"/>
    </w:rPr>
  </w:style>
  <w:style w:type="character" w:styleId="ad">
    <w:name w:val="annotation reference"/>
    <w:basedOn w:val="a0"/>
    <w:uiPriority w:val="99"/>
    <w:semiHidden/>
    <w:unhideWhenUsed/>
    <w:rsid w:val="005829CD"/>
    <w:rPr>
      <w:sz w:val="16"/>
      <w:szCs w:val="16"/>
    </w:rPr>
  </w:style>
  <w:style w:type="paragraph" w:styleId="ae">
    <w:name w:val="annotation text"/>
    <w:basedOn w:val="a"/>
    <w:link w:val="af"/>
    <w:uiPriority w:val="99"/>
    <w:semiHidden/>
    <w:unhideWhenUsed/>
    <w:rsid w:val="005829CD"/>
    <w:rPr>
      <w:sz w:val="20"/>
      <w:szCs w:val="20"/>
    </w:rPr>
  </w:style>
  <w:style w:type="character" w:customStyle="1" w:styleId="af">
    <w:name w:val="Текст примітки Знак"/>
    <w:basedOn w:val="a0"/>
    <w:link w:val="ae"/>
    <w:uiPriority w:val="99"/>
    <w:semiHidden/>
    <w:rsid w:val="005829CD"/>
    <w:rPr>
      <w:rFonts w:ascii="Times New Roman" w:hAnsi="Times New Roman"/>
      <w:sz w:val="20"/>
      <w:szCs w:val="20"/>
    </w:rPr>
  </w:style>
  <w:style w:type="paragraph" w:styleId="af0">
    <w:name w:val="annotation subject"/>
    <w:basedOn w:val="ae"/>
    <w:next w:val="ae"/>
    <w:link w:val="af1"/>
    <w:uiPriority w:val="99"/>
    <w:semiHidden/>
    <w:unhideWhenUsed/>
    <w:rsid w:val="005829CD"/>
    <w:rPr>
      <w:b/>
      <w:bCs/>
    </w:rPr>
  </w:style>
  <w:style w:type="character" w:customStyle="1" w:styleId="af1">
    <w:name w:val="Тема примітки Знак"/>
    <w:basedOn w:val="af"/>
    <w:link w:val="af0"/>
    <w:uiPriority w:val="99"/>
    <w:semiHidden/>
    <w:rsid w:val="005829CD"/>
    <w:rPr>
      <w:rFonts w:ascii="Times New Roman" w:hAnsi="Times New Roman"/>
      <w:b/>
      <w:bCs/>
      <w:sz w:val="20"/>
      <w:szCs w:val="20"/>
    </w:rPr>
  </w:style>
  <w:style w:type="table" w:styleId="af2">
    <w:name w:val="Table Grid"/>
    <w:basedOn w:val="a1"/>
    <w:uiPriority w:val="39"/>
    <w:rsid w:val="005829C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9278</Words>
  <Characters>5289</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Okhrymchuk Irina</dc:creator>
  <cp:keywords/>
  <dc:description/>
  <cp:lastModifiedBy>Okhrymchuk Irina</cp:lastModifiedBy>
  <cp:revision>24</cp:revision>
  <cp:lastPrinted>2024-08-29T12:02:00Z</cp:lastPrinted>
  <dcterms:created xsi:type="dcterms:W3CDTF">2024-04-11T08:32:00Z</dcterms:created>
  <dcterms:modified xsi:type="dcterms:W3CDTF">2024-10-31T12:28:00Z</dcterms:modified>
</cp:coreProperties>
</file>