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491B85" w:rsidRPr="00293DB8" w:rsidRDefault="00491B8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491B85">
        <w:rPr>
          <w:rFonts w:cs="Times New Roman"/>
          <w:i w:val="0"/>
          <w:szCs w:val="24"/>
        </w:rPr>
        <w:t>UA-2024-11-15-012314-a</w:t>
      </w:r>
      <w:bookmarkStart w:id="0" w:name="_GoBack"/>
      <w:bookmarkEnd w:id="0"/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30612D" w:rsidRDefault="00DE7E9F" w:rsidP="0030612D">
      <w:pPr>
        <w:autoSpaceDE w:val="0"/>
        <w:autoSpaceDN w:val="0"/>
        <w:adjustRightInd w:val="0"/>
        <w:rPr>
          <w:b/>
        </w:rPr>
      </w:pPr>
      <w:r w:rsidRPr="00491B85">
        <w:rPr>
          <w:lang w:val="ru-MD"/>
        </w:rPr>
        <w:t xml:space="preserve">1. </w:t>
      </w:r>
      <w:r w:rsidR="009610A5" w:rsidRPr="00F6079A">
        <w:t xml:space="preserve">Предмет закупівлі: </w:t>
      </w:r>
      <w:r w:rsidR="0030612D" w:rsidRPr="0030612D">
        <w:rPr>
          <w:b/>
        </w:rPr>
        <w:t>Меблі для облаштування укриття за кодом ДК 021:2015- 39110000-6 Сидіння, стільці та супутні вироби і частина до них (ДК 021:2015 – 39113600-3 –</w:t>
      </w:r>
      <w:r w:rsidR="0030612D">
        <w:rPr>
          <w:b/>
        </w:rPr>
        <w:t xml:space="preserve"> </w:t>
      </w:r>
      <w:r w:rsidR="0030612D" w:rsidRPr="0030612D">
        <w:rPr>
          <w:b/>
        </w:rPr>
        <w:t>Лавки)</w:t>
      </w:r>
    </w:p>
    <w:p w:rsidR="00491B85" w:rsidRPr="0030612D" w:rsidRDefault="00491B85" w:rsidP="0030612D">
      <w:pPr>
        <w:autoSpaceDE w:val="0"/>
        <w:autoSpaceDN w:val="0"/>
        <w:adjustRightInd w:val="0"/>
      </w:pPr>
    </w:p>
    <w:p w:rsidR="009610A5" w:rsidRPr="00086D8A" w:rsidRDefault="009610A5" w:rsidP="0030612D">
      <w:pPr>
        <w:autoSpaceDE w:val="0"/>
        <w:autoSpaceDN w:val="0"/>
        <w:adjustRightInd w:val="0"/>
        <w:rPr>
          <w:b/>
        </w:rPr>
      </w:pPr>
    </w:p>
    <w:p w:rsidR="009610A5" w:rsidRPr="00F6079A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2. </w:t>
      </w:r>
      <w:r w:rsidR="009610A5"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закупівлі:</w:t>
      </w:r>
      <w:r w:rsidR="008957C3" w:rsidRPr="00DE7E9F">
        <w:rPr>
          <w:b w:val="0"/>
          <w:sz w:val="24"/>
          <w:lang w:val="uk-UA"/>
        </w:rPr>
        <w:t xml:space="preserve"> </w:t>
      </w:r>
      <w:r w:rsidRPr="00DE7E9F">
        <w:rPr>
          <w:b w:val="0"/>
          <w:sz w:val="24"/>
          <w:lang w:val="uk-UA"/>
        </w:rPr>
        <w:t xml:space="preserve">У зв’язку із службовою необхідністю та з метою забезпечення належного облаштування захисних споруд цивільного захисту працівників Держмитслужби, створення умов для життєдіяльності населення, яке укривається в захисних спорудах цивільного захисту згідно до пункту 1 Постанови Кабінету Міністрів України № 883 від 19 серпня 2023 р. «Про внесення змін до Порядку створення, утримання фонду захисних споруд цивільного захисту, виключення таких споруд із фонду та ведення його обліку». Департаментом матеріально-технічного забезпечення та управління державним майном проведено моніторинг цін щодо закупівлі </w:t>
      </w:r>
      <w:r w:rsidR="0030612D" w:rsidRPr="0030612D">
        <w:rPr>
          <w:b w:val="0"/>
          <w:sz w:val="24"/>
        </w:rPr>
        <w:t>Меблі для облаштування укриття</w:t>
      </w:r>
      <w:r w:rsidR="0030612D" w:rsidRPr="0030612D">
        <w:rPr>
          <w:sz w:val="24"/>
        </w:rPr>
        <w:t xml:space="preserve"> </w:t>
      </w:r>
      <w:r w:rsidRPr="00DE7E9F">
        <w:rPr>
          <w:b w:val="0"/>
          <w:sz w:val="24"/>
          <w:lang w:val="uk-UA"/>
        </w:rPr>
        <w:t>та столів для забезпечення зручного очікування під час тривоги в місцях захисту Держмитслужби</w:t>
      </w:r>
      <w:r w:rsidR="00086D8A" w:rsidRPr="00086D8A">
        <w:rPr>
          <w:b w:val="0"/>
          <w:sz w:val="24"/>
          <w:lang w:val="uk-UA"/>
        </w:rPr>
        <w:t>.</w:t>
      </w:r>
      <w:r w:rsidR="009610A5"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DE7E9F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sz w:val="24"/>
          <w:lang w:val="uk-UA"/>
        </w:rPr>
      </w:pPr>
      <w:r>
        <w:rPr>
          <w:b w:val="0"/>
          <w:sz w:val="24"/>
          <w:lang w:val="uk-UA"/>
        </w:rPr>
        <w:t xml:space="preserve">3 </w:t>
      </w:r>
      <w:r w:rsidR="009610A5"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="00086D8A">
        <w:rPr>
          <w:b w:val="0"/>
          <w:sz w:val="24"/>
          <w:lang w:val="uk-UA"/>
        </w:rPr>
        <w:t>, а саме</w:t>
      </w:r>
      <w:r w:rsidR="0030612D">
        <w:rPr>
          <w:b w:val="0"/>
          <w:sz w:val="24"/>
          <w:lang w:val="uk-UA"/>
        </w:rPr>
        <w:t>:</w:t>
      </w:r>
      <w:r w:rsidR="00086D8A" w:rsidRPr="00086D8A">
        <w:rPr>
          <w:szCs w:val="28"/>
        </w:rPr>
        <w:t xml:space="preserve"> </w:t>
      </w:r>
      <w:r w:rsidR="0030612D" w:rsidRPr="0030612D">
        <w:rPr>
          <w:b w:val="0"/>
          <w:sz w:val="24"/>
        </w:rPr>
        <w:t>Меблі для облаштування укриття</w:t>
      </w:r>
      <w:r w:rsidRPr="00DE7E9F">
        <w:rPr>
          <w:sz w:val="24"/>
          <w:lang w:val="uk-UA"/>
        </w:rPr>
        <w:t xml:space="preserve"> - </w:t>
      </w:r>
      <w:r w:rsidRPr="0030612D">
        <w:rPr>
          <w:b w:val="0"/>
          <w:sz w:val="24"/>
          <w:lang w:val="uk-UA"/>
        </w:rPr>
        <w:t>44 шт</w:t>
      </w:r>
      <w:r w:rsidR="00086D8A" w:rsidRPr="0030612D">
        <w:rPr>
          <w:b w:val="0"/>
          <w:sz w:val="24"/>
          <w:lang w:val="uk-UA"/>
        </w:rPr>
        <w:t>.</w:t>
      </w:r>
      <w:r w:rsidRPr="0030612D">
        <w:rPr>
          <w:b w:val="0"/>
          <w:szCs w:val="28"/>
        </w:rPr>
        <w:t xml:space="preserve"> </w:t>
      </w:r>
      <w:r w:rsidRPr="0030612D">
        <w:rPr>
          <w:b w:val="0"/>
          <w:sz w:val="24"/>
          <w:lang w:val="uk-UA"/>
        </w:rPr>
        <w:t>у сумі 1</w:t>
      </w:r>
      <w:r w:rsidR="0030612D" w:rsidRPr="0030612D">
        <w:rPr>
          <w:b w:val="0"/>
          <w:sz w:val="24"/>
          <w:lang w:val="uk-UA"/>
        </w:rPr>
        <w:t>2</w:t>
      </w:r>
      <w:r w:rsidRPr="0030612D">
        <w:rPr>
          <w:b w:val="0"/>
          <w:sz w:val="24"/>
          <w:lang w:val="uk-UA"/>
        </w:rPr>
        <w:t>2</w:t>
      </w:r>
      <w:r w:rsidR="0030612D" w:rsidRPr="0030612D">
        <w:rPr>
          <w:b w:val="0"/>
          <w:sz w:val="24"/>
          <w:lang w:val="uk-UA"/>
        </w:rPr>
        <w:t>,0</w:t>
      </w:r>
      <w:r w:rsidRPr="0030612D">
        <w:rPr>
          <w:b w:val="0"/>
          <w:sz w:val="24"/>
          <w:lang w:val="uk-UA"/>
        </w:rPr>
        <w:t xml:space="preserve"> тис. грн</w:t>
      </w:r>
      <w:r>
        <w:rPr>
          <w:sz w:val="24"/>
          <w:lang w:val="uk-UA"/>
        </w:rPr>
        <w:t>.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086D8A" w:rsidRDefault="00DE7E9F" w:rsidP="00DE7E9F">
      <w:pPr>
        <w:ind w:left="41" w:hanging="41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 w:rsidR="00F6079A">
        <w:t xml:space="preserve"> </w:t>
      </w:r>
      <w:r>
        <w:t xml:space="preserve">Вид м’якої меблі - диван-лавка; Наявність спинки - Зі спинкою; Довжина дивана не- менше 1200 мм; Глибина дивана - не менше 550 мм; Висота дивана ( разом із спинкою)- не менше 720 мм; Ткань – рогожка; Колір - Сірий / темно сірий; Каркас дивана-ДВП, ДСП; </w:t>
      </w:r>
      <w:proofErr w:type="spellStart"/>
      <w:r>
        <w:t>Ножки</w:t>
      </w:r>
      <w:proofErr w:type="spellEnd"/>
      <w:r>
        <w:t xml:space="preserve"> - метал</w:t>
      </w:r>
      <w:r w:rsidR="001F0119">
        <w:t>.</w:t>
      </w:r>
    </w:p>
    <w:p w:rsidR="009610A5" w:rsidRPr="00F6079A" w:rsidRDefault="009610A5" w:rsidP="00086D8A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Default="00E619C6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9C6" w:rsidRDefault="00E619C6">
      <w:r>
        <w:separator/>
      </w:r>
    </w:p>
  </w:endnote>
  <w:endnote w:type="continuationSeparator" w:id="0">
    <w:p w:rsidR="00E619C6" w:rsidRDefault="00E6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B85" w:rsidRPr="00491B85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9C6" w:rsidRDefault="00E619C6">
      <w:r>
        <w:separator/>
      </w:r>
    </w:p>
  </w:footnote>
  <w:footnote w:type="continuationSeparator" w:id="0">
    <w:p w:rsidR="00E619C6" w:rsidRDefault="00E61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1081E"/>
    <w:rsid w:val="00086D8A"/>
    <w:rsid w:val="00110293"/>
    <w:rsid w:val="0011708B"/>
    <w:rsid w:val="00125FCD"/>
    <w:rsid w:val="001E34C3"/>
    <w:rsid w:val="001F0119"/>
    <w:rsid w:val="00293DB8"/>
    <w:rsid w:val="002E2BC4"/>
    <w:rsid w:val="002F1698"/>
    <w:rsid w:val="002F3EB6"/>
    <w:rsid w:val="003030AB"/>
    <w:rsid w:val="0030612D"/>
    <w:rsid w:val="00340822"/>
    <w:rsid w:val="00412090"/>
    <w:rsid w:val="00491B85"/>
    <w:rsid w:val="00496F3A"/>
    <w:rsid w:val="004C6C99"/>
    <w:rsid w:val="00566E21"/>
    <w:rsid w:val="005B5834"/>
    <w:rsid w:val="005D72D9"/>
    <w:rsid w:val="00605369"/>
    <w:rsid w:val="00623566"/>
    <w:rsid w:val="00650922"/>
    <w:rsid w:val="00666471"/>
    <w:rsid w:val="00695754"/>
    <w:rsid w:val="006B17CF"/>
    <w:rsid w:val="006E6080"/>
    <w:rsid w:val="007361FA"/>
    <w:rsid w:val="00772BF1"/>
    <w:rsid w:val="007A08CF"/>
    <w:rsid w:val="008101A5"/>
    <w:rsid w:val="008143B3"/>
    <w:rsid w:val="008416B6"/>
    <w:rsid w:val="00847E0C"/>
    <w:rsid w:val="008518AE"/>
    <w:rsid w:val="008568A1"/>
    <w:rsid w:val="008957C3"/>
    <w:rsid w:val="009610A5"/>
    <w:rsid w:val="0099036D"/>
    <w:rsid w:val="00A3492E"/>
    <w:rsid w:val="00A74F30"/>
    <w:rsid w:val="00A8155B"/>
    <w:rsid w:val="00A83626"/>
    <w:rsid w:val="00AC2412"/>
    <w:rsid w:val="00B25403"/>
    <w:rsid w:val="00BA2D85"/>
    <w:rsid w:val="00BF635E"/>
    <w:rsid w:val="00C5358C"/>
    <w:rsid w:val="00CD76F5"/>
    <w:rsid w:val="00D024A2"/>
    <w:rsid w:val="00D82B1A"/>
    <w:rsid w:val="00DC2F16"/>
    <w:rsid w:val="00DD46BB"/>
    <w:rsid w:val="00DE7E9F"/>
    <w:rsid w:val="00E06255"/>
    <w:rsid w:val="00E619C6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6CE0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  <w:style w:type="paragraph" w:styleId="ac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11</cp:revision>
  <cp:lastPrinted>2023-08-23T12:16:00Z</cp:lastPrinted>
  <dcterms:created xsi:type="dcterms:W3CDTF">2024-10-17T10:13:00Z</dcterms:created>
  <dcterms:modified xsi:type="dcterms:W3CDTF">2024-11-15T13:29:00Z</dcterms:modified>
</cp:coreProperties>
</file>