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7DDED886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76B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32C9C1BB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B6073D2" w14:textId="6AF265C5" w:rsidR="00D66932" w:rsidRPr="00A76BCD" w:rsidRDefault="00BB1C23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8878E0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8878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C7048" w:rsidRPr="004C7048">
        <w:rPr>
          <w:rFonts w:ascii="Times New Roman" w:hAnsi="Times New Roman" w:cs="Times New Roman"/>
          <w:sz w:val="28"/>
          <w:szCs w:val="28"/>
          <w:lang w:val="uk-UA"/>
        </w:rPr>
        <w:t xml:space="preserve">Послуги з поточного ремонту приміщень </w:t>
      </w:r>
      <w:bookmarkStart w:id="1" w:name="_Hlk182813742"/>
      <w:r w:rsidR="004C7048" w:rsidRPr="004C7048">
        <w:rPr>
          <w:rFonts w:ascii="Times New Roman" w:hAnsi="Times New Roman" w:cs="Times New Roman"/>
          <w:sz w:val="28"/>
          <w:szCs w:val="28"/>
          <w:lang w:val="uk-UA"/>
        </w:rPr>
        <w:t>Адміністративної будівлі Енергетичної митниці</w:t>
      </w:r>
      <w:bookmarkEnd w:id="1"/>
      <w:r w:rsidR="003D099A">
        <w:rPr>
          <w:rFonts w:ascii="Times New Roman" w:hAnsi="Times New Roman" w:cs="Times New Roman"/>
          <w:sz w:val="28"/>
          <w:szCs w:val="28"/>
          <w:lang w:val="uk-UA"/>
        </w:rPr>
        <w:t xml:space="preserve"> за кодом</w:t>
      </w:r>
      <w:r w:rsidR="00075EA7" w:rsidRPr="004C7048">
        <w:rPr>
          <w:rFonts w:ascii="Times New Roman" w:hAnsi="Times New Roman" w:cs="Times New Roman"/>
          <w:sz w:val="28"/>
          <w:szCs w:val="28"/>
          <w:lang w:val="uk-UA"/>
        </w:rPr>
        <w:t xml:space="preserve"> ДК </w:t>
      </w:r>
      <w:r w:rsidR="004C7048" w:rsidRPr="004C7048">
        <w:rPr>
          <w:rFonts w:ascii="Times New Roman" w:hAnsi="Times New Roman" w:cs="Times New Roman"/>
          <w:sz w:val="28"/>
          <w:szCs w:val="28"/>
          <w:lang w:val="uk-UA"/>
        </w:rPr>
        <w:t>021:2015:</w:t>
      </w:r>
      <w:r w:rsidR="00887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048" w:rsidRPr="004C7048">
        <w:rPr>
          <w:rFonts w:ascii="Times New Roman" w:hAnsi="Times New Roman" w:cs="Times New Roman"/>
          <w:sz w:val="28"/>
          <w:szCs w:val="28"/>
          <w:lang w:val="uk-UA"/>
        </w:rPr>
        <w:t xml:space="preserve">45450000-6 </w:t>
      </w:r>
      <w:r w:rsidR="004C7048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4C7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C7048" w:rsidRPr="004C7048">
        <w:rPr>
          <w:rFonts w:ascii="Times New Roman" w:hAnsi="Times New Roman" w:cs="Times New Roman"/>
          <w:sz w:val="28"/>
          <w:szCs w:val="28"/>
          <w:lang w:val="uk-UA"/>
        </w:rPr>
        <w:t>Інші завершальні будівельні роботи</w:t>
      </w:r>
      <w:r w:rsidR="00075EA7" w:rsidRPr="004C7048">
        <w:rPr>
          <w:sz w:val="28"/>
          <w:szCs w:val="28"/>
          <w:lang w:val="uk-UA"/>
        </w:rPr>
        <w:t xml:space="preserve"> </w:t>
      </w:r>
      <w:bookmarkEnd w:id="0"/>
      <w:r w:rsidR="006D71B8" w:rsidRPr="004C7048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6D71B8" w:rsidRPr="004C7048">
        <w:rPr>
          <w:sz w:val="28"/>
          <w:szCs w:val="28"/>
          <w:lang w:val="uk-UA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B20B5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AE355A8" w14:textId="4BBA9AF1" w:rsidR="00553F32" w:rsidRPr="00A76BCD" w:rsidRDefault="001232BA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7048" w:rsidRPr="004C7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UA-P-2024-11-15-009581-a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54C7659" w14:textId="09DD2BBF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76060784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F7B5922" w14:textId="6EC9697A" w:rsidR="00394714" w:rsidRPr="00A76BCD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наданні послуг з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поточн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ремонту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виконавець повинен виконувати заходи, що забезпечують дотримання правил техніки безпеки у відповідності 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чинних нормативних документів та актів з охорони праці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абезпечити </w:t>
      </w:r>
      <w:r w:rsidR="00B81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 чинного законодавства України по охороні навколишнього середовища, пожежній безпеці та додержуватись вимог державних будівельних норм і державних стандартів України, </w:t>
      </w:r>
      <w:r w:rsidR="00B81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використовувати 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матеріали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відповідають вимогам  діючих  державних стандартів, будівельних, протипожежних та санітарних норм і правил</w:t>
      </w:r>
      <w:r w:rsidR="007464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6773AC" w14:textId="356ED06B" w:rsidR="001126DF" w:rsidRPr="00A76BCD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бсяги  визначено згідно розрахункової потре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би у </w:t>
      </w:r>
      <w:r w:rsidR="003D0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поточному ремонті </w:t>
      </w:r>
      <w:r w:rsidR="003D099A" w:rsidRPr="003D0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</w:t>
      </w:r>
      <w:r w:rsidR="003D0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D099A" w:rsidRPr="003D0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</w:t>
      </w:r>
      <w:r w:rsidR="003D0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3D099A" w:rsidRPr="003D0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Адміністративної будівлі Енергетичної митниці;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AD3AA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забезпеченні </w:t>
      </w:r>
      <w:r w:rsidR="003D099A" w:rsidRPr="009A6AF3">
        <w:rPr>
          <w:rFonts w:ascii="Times New Roman" w:hAnsi="Times New Roman" w:cs="Times New Roman"/>
          <w:sz w:val="28"/>
          <w:szCs w:val="28"/>
          <w:lang w:val="uk-UA"/>
        </w:rPr>
        <w:t xml:space="preserve">підтримання експлуатаційних якостей та попередження передчасного зносу </w:t>
      </w:r>
      <w:r w:rsidR="001B5BF9">
        <w:rPr>
          <w:rFonts w:ascii="Times New Roman" w:hAnsi="Times New Roman" w:cs="Times New Roman"/>
          <w:sz w:val="28"/>
          <w:szCs w:val="28"/>
          <w:lang w:val="uk-UA"/>
        </w:rPr>
        <w:t>будівлі</w:t>
      </w:r>
      <w:r w:rsidR="00DB22D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77777777" w:rsidR="00045D86" w:rsidRPr="00A76BCD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379FFE82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lastRenderedPageBreak/>
        <w:t>5.</w:t>
      </w:r>
      <w:r w:rsid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2103D37A" w:rsidR="00C55CD5" w:rsidRPr="00A76BCD" w:rsidRDefault="003D099A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048">
        <w:rPr>
          <w:rFonts w:ascii="Times New Roman" w:hAnsi="Times New Roman" w:cs="Times New Roman"/>
          <w:sz w:val="28"/>
          <w:szCs w:val="28"/>
          <w:lang w:val="uk-UA"/>
        </w:rPr>
        <w:t>Послуги з поточного ремонту приміщень Адміністративної будівлі Енергетичної митниці</w:t>
      </w:r>
      <w:r w:rsidR="00A76BCD" w:rsidRPr="003D099A">
        <w:rPr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5F4BD9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1E8C4081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75148D7" w14:textId="7A838ECF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76BCD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</w:t>
      </w:r>
      <w:r w:rsidR="00A76BCD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F01E11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,00 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5A6799EA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0275734D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6A955ED7" w14:textId="2F7B4BE0" w:rsidR="00D71CE0" w:rsidRPr="00A76BCD" w:rsidRDefault="00394714" w:rsidP="00394714">
      <w:pPr>
        <w:spacing w:after="0" w:line="240" w:lineRule="auto"/>
        <w:jc w:val="both"/>
        <w:rPr>
          <w:sz w:val="28"/>
          <w:szCs w:val="28"/>
          <w:lang w:val="uk-UA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sectPr w:rsidR="00D71CE0" w:rsidRPr="00A76BCD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B5BF9"/>
    <w:rsid w:val="00240F21"/>
    <w:rsid w:val="00264F5C"/>
    <w:rsid w:val="002A42E7"/>
    <w:rsid w:val="002C7291"/>
    <w:rsid w:val="00394714"/>
    <w:rsid w:val="003D099A"/>
    <w:rsid w:val="00425E9B"/>
    <w:rsid w:val="00494DA9"/>
    <w:rsid w:val="004C7048"/>
    <w:rsid w:val="00534571"/>
    <w:rsid w:val="00553F32"/>
    <w:rsid w:val="005D5ED0"/>
    <w:rsid w:val="00607970"/>
    <w:rsid w:val="0062760B"/>
    <w:rsid w:val="006B5970"/>
    <w:rsid w:val="006D71B8"/>
    <w:rsid w:val="00746432"/>
    <w:rsid w:val="007E320D"/>
    <w:rsid w:val="007F011C"/>
    <w:rsid w:val="0083365E"/>
    <w:rsid w:val="008358D0"/>
    <w:rsid w:val="008624D3"/>
    <w:rsid w:val="008663A9"/>
    <w:rsid w:val="008878E0"/>
    <w:rsid w:val="008B569C"/>
    <w:rsid w:val="008C2673"/>
    <w:rsid w:val="009A0AED"/>
    <w:rsid w:val="009A6AF3"/>
    <w:rsid w:val="00A002B4"/>
    <w:rsid w:val="00A76BCD"/>
    <w:rsid w:val="00AA4EC0"/>
    <w:rsid w:val="00AB63EA"/>
    <w:rsid w:val="00AD138B"/>
    <w:rsid w:val="00AD3AAE"/>
    <w:rsid w:val="00B20B5E"/>
    <w:rsid w:val="00B81358"/>
    <w:rsid w:val="00B86C0F"/>
    <w:rsid w:val="00BB1C23"/>
    <w:rsid w:val="00C55CD5"/>
    <w:rsid w:val="00C979FB"/>
    <w:rsid w:val="00CC0E09"/>
    <w:rsid w:val="00CF6C06"/>
    <w:rsid w:val="00D66932"/>
    <w:rsid w:val="00D71CE0"/>
    <w:rsid w:val="00D8019A"/>
    <w:rsid w:val="00DB22DB"/>
    <w:rsid w:val="00E1006A"/>
    <w:rsid w:val="00E4178F"/>
    <w:rsid w:val="00E71413"/>
    <w:rsid w:val="00F01E11"/>
    <w:rsid w:val="00F028CC"/>
    <w:rsid w:val="00F14B6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2024-11-13T07:36:00Z</cp:lastPrinted>
  <dcterms:created xsi:type="dcterms:W3CDTF">2024-11-18T06:52:00Z</dcterms:created>
  <dcterms:modified xsi:type="dcterms:W3CDTF">2024-11-18T07:56:00Z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