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553F32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99C3B19" w14:textId="7DDED886" w:rsidR="00B86C0F" w:rsidRPr="00A76BCD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6BCD">
        <w:rPr>
          <w:rFonts w:ascii="Times New Roman" w:hAnsi="Times New Roman"/>
          <w:b/>
          <w:sz w:val="28"/>
          <w:szCs w:val="28"/>
          <w:lang w:val="uk-UA"/>
        </w:rPr>
        <w:t>1.</w:t>
      </w:r>
      <w:r w:rsidR="00A76BC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A76BCD">
        <w:rPr>
          <w:rFonts w:ascii="Times New Roman" w:hAnsi="Times New Roman"/>
          <w:b/>
          <w:sz w:val="28"/>
          <w:szCs w:val="28"/>
          <w:lang w:val="uk-UA"/>
        </w:rPr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 Енергетична митниця, 04215, м. Київ, вул. Світлицького, будинок 28-</w:t>
      </w:r>
      <w:r w:rsidR="00CF6C06" w:rsidRPr="00A76BCD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979FB" w:rsidRPr="00A76BCD">
        <w:rPr>
          <w:rFonts w:ascii="Times New Roman" w:hAnsi="Times New Roman" w:cs="Times New Roman"/>
          <w:sz w:val="28"/>
          <w:szCs w:val="28"/>
          <w:lang w:val="uk-UA"/>
        </w:rPr>
        <w:t>, ЄДРПОУ 44029610, категорія - орган державної влади, місцевого самоврядування або правоохоронний орган;</w:t>
      </w:r>
      <w:r w:rsidR="00CC0E09" w:rsidRPr="00A76B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A545720" w14:textId="77777777" w:rsidR="00D71CE0" w:rsidRPr="00A76BCD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</w:p>
    <w:p w14:paraId="42EA3010" w14:textId="32C9C1BB" w:rsidR="001126DF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2.</w:t>
      </w:r>
      <w:r w:rsid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0E1D2F"/>
          <w:sz w:val="28"/>
          <w:szCs w:val="28"/>
          <w:lang w:val="uk-UA"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7B6073D2" w14:textId="3F1232C0" w:rsidR="00D66932" w:rsidRPr="00A76BCD" w:rsidRDefault="00BB1C23" w:rsidP="00233DDF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Закупівля за предметом </w:t>
      </w:r>
      <w:bookmarkStart w:id="0" w:name="_Hlk182382391"/>
      <w:r w:rsidR="00BC2512">
        <w:rPr>
          <w:rFonts w:ascii="Times New Roman" w:eastAsia="Times New Roman" w:hAnsi="Times New Roman" w:cs="Times New Roman"/>
          <w:color w:val="0E1D2F"/>
          <w:sz w:val="28"/>
          <w:szCs w:val="28"/>
          <w:lang w:val="uk-UA" w:eastAsia="ru-RU"/>
        </w:rPr>
        <w:t xml:space="preserve">- </w:t>
      </w:r>
      <w:r w:rsidR="004F3C9A" w:rsidRPr="00233DDF">
        <w:rPr>
          <w:rFonts w:ascii="Times New Roman" w:hAnsi="Times New Roman" w:cs="Times New Roman"/>
          <w:sz w:val="28"/>
          <w:szCs w:val="28"/>
          <w:lang w:val="uk-UA"/>
        </w:rPr>
        <w:t xml:space="preserve">Послуги </w:t>
      </w:r>
      <w:bookmarkEnd w:id="0"/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>з технічного огляду (</w:t>
      </w:r>
      <w:proofErr w:type="spellStart"/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>опосвідчення</w:t>
      </w:r>
      <w:proofErr w:type="spellEnd"/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 xml:space="preserve">) пробовідбірників типу МКБ з вентелем, місткістю 1 л./ (0,001 м3)/ V= 1 </w:t>
      </w:r>
      <w:proofErr w:type="spellStart"/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>дм</w:t>
      </w:r>
      <w:proofErr w:type="spellEnd"/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 xml:space="preserve"> з наданням акту про випробування та відміткою в паспорті про можливість подальшого користування</w:t>
      </w:r>
      <w:r w:rsidR="00233DDF">
        <w:rPr>
          <w:rFonts w:ascii="Times New Roman" w:hAnsi="Times New Roman" w:cs="Times New Roman"/>
          <w:sz w:val="28"/>
          <w:szCs w:val="28"/>
          <w:lang w:val="uk-UA"/>
        </w:rPr>
        <w:t xml:space="preserve"> з кодом ДК </w:t>
      </w:r>
      <w:r w:rsidR="00233DDF" w:rsidRPr="00233DDF">
        <w:rPr>
          <w:rFonts w:ascii="Times New Roman" w:hAnsi="Times New Roman" w:cs="Times New Roman"/>
          <w:sz w:val="28"/>
          <w:szCs w:val="28"/>
          <w:lang w:val="uk-UA"/>
        </w:rPr>
        <w:t xml:space="preserve">021:2015-50410000-2 Послуги з ремонту і технічного обслуговування вимірювальних, випробувальних і контрольних приладів </w:t>
      </w:r>
      <w:r w:rsidR="006D71B8" w:rsidRPr="004C7048">
        <w:rPr>
          <w:rFonts w:ascii="Times New Roman" w:hAnsi="Times New Roman" w:cs="Times New Roman"/>
          <w:sz w:val="28"/>
          <w:szCs w:val="28"/>
          <w:lang w:val="uk-UA"/>
        </w:rPr>
        <w:t>проводиться</w:t>
      </w:r>
      <w:r w:rsidR="006D71B8" w:rsidRPr="004C7048">
        <w:rPr>
          <w:sz w:val="28"/>
          <w:szCs w:val="28"/>
          <w:lang w:val="uk-UA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дотриманням пункту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12.10.2022;</w:t>
      </w:r>
      <w:r w:rsidR="00B20B5E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2760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AE355A8" w14:textId="248C1B9E" w:rsidR="00553F32" w:rsidRPr="00A76BCD" w:rsidRDefault="001232BA" w:rsidP="00E7141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Ідентифікатори </w:t>
      </w:r>
      <w:proofErr w:type="spellStart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закупівель</w:t>
      </w:r>
      <w:proofErr w:type="spellEnd"/>
      <w:r w:rsidR="00553F32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 -</w:t>
      </w:r>
      <w:r w:rsidR="00C979F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закупівель</w:t>
      </w:r>
      <w:proofErr w:type="spellEnd"/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406C6" w:rsidRPr="00C406C6">
        <w:rPr>
          <w:rFonts w:ascii="Times New Roman" w:hAnsi="Times New Roman" w:cs="Times New Roman"/>
          <w:sz w:val="28"/>
          <w:szCs w:val="28"/>
        </w:rPr>
        <w:t>UA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P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-2024-11-</w:t>
      </w:r>
      <w:r w:rsidR="00EB57AC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-0</w:t>
      </w:r>
      <w:r w:rsidR="00EB57AC">
        <w:rPr>
          <w:rFonts w:ascii="Times New Roman" w:hAnsi="Times New Roman" w:cs="Times New Roman"/>
          <w:sz w:val="28"/>
          <w:szCs w:val="28"/>
          <w:lang w:val="uk-UA"/>
        </w:rPr>
        <w:t>03757</w:t>
      </w:r>
      <w:r w:rsidR="00C406C6" w:rsidRPr="003208A0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406C6" w:rsidRPr="00C406C6">
        <w:rPr>
          <w:rFonts w:ascii="Times New Roman" w:hAnsi="Times New Roman" w:cs="Times New Roman"/>
          <w:sz w:val="28"/>
          <w:szCs w:val="28"/>
        </w:rPr>
        <w:t>a</w:t>
      </w:r>
      <w:r w:rsidR="006D71B8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54C7659" w14:textId="09DD2BBF" w:rsidR="001232BA" w:rsidRPr="00A76BCD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F6C06"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технічних та якісних характеристик предмета закупівлі:</w:t>
      </w:r>
    </w:p>
    <w:p w14:paraId="66DDCF78" w14:textId="49C232D3" w:rsidR="00553F32" w:rsidRPr="00A76BCD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технічні та якісні характеристики предмета закупівлі визначені відповідно до потреб замовника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метою контролю відповідності пробовідбірників встановленим вимогам та придатності їх застосування в процесі відбору </w:t>
      </w:r>
      <w:r w:rsidR="00233DDF" w:rsidRP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скріплених газів для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забезпечення структурних підрозділів митниця </w:t>
      </w:r>
      <w:r w:rsidR="00233DDF" w:rsidRP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справним обладнанням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14:paraId="54CADBE6" w14:textId="3FBCD80B" w:rsidR="007C7900" w:rsidRPr="007C7900" w:rsidRDefault="00BC2605" w:rsidP="007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якість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наданих послуг повинна </w:t>
      </w:r>
      <w:r w:rsidRP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відповідати </w:t>
      </w:r>
      <w:r w:rsidR="007C7900"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умовам технічної документації на обладнання та технічним вимогам до даного виду послуг.</w:t>
      </w:r>
    </w:p>
    <w:p w14:paraId="246185DC" w14:textId="39F9FEC4" w:rsidR="007C7900" w:rsidRPr="007C7900" w:rsidRDefault="007C7900" w:rsidP="007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Повірку пробовідбірників проводять згідно з методиками повірки, які містяться в нормативно-правових актах або національних стандартах України. Якість наданих Послуг повинна відповідати вимогам Закону України  від 05 червня 2014 року № 1314-VII «Про метрологію та метрологічну діяльність», наказу </w:t>
      </w:r>
      <w:proofErr w:type="spellStart"/>
      <w:r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Мінекономрозвитку</w:t>
      </w:r>
      <w:proofErr w:type="spellEnd"/>
      <w:r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від 08.02.2016 № 193 «Про затвердження Порядку проведення повірки законодавчо регульованих засобів вимірювальної </w:t>
      </w:r>
      <w:r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техніки, що перебувають в експлуатації, та оформлення її результатів»,  зареєстрованого в Міністерстві юстиції України 24 лютого 2016 р. 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278/28408, діючим документам на методики повірки, іншим нормативним та експлуатаційним документам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7C7900">
        <w:rPr>
          <w:lang w:val="uk-UA"/>
        </w:rPr>
        <w:t xml:space="preserve"> </w:t>
      </w:r>
    </w:p>
    <w:p w14:paraId="4F7B5922" w14:textId="4C590B9C" w:rsidR="00394714" w:rsidRPr="00A76BCD" w:rsidRDefault="007C7900" w:rsidP="007C7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Виконавець підтверджує наявність усіх необхідних дозвільних документів відповідних державних органів, з метою належного надання послуги, та здійснення контролю за умовами експлуатації, технічного обслуговування механічних, електричних та інших технічних засобів і обладнання, що необхідні для надання послуги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464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46773AC" w14:textId="7FDB431F" w:rsidR="001126DF" w:rsidRPr="00A76BCD" w:rsidRDefault="00394714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бсяги  </w:t>
      </w:r>
      <w:r w:rsidR="00BC26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послуг </w:t>
      </w:r>
      <w:r w:rsidR="001232BA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визначено згідно розрахункової потре</w:t>
      </w:r>
      <w:r w:rsidR="00125FF9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би у</w:t>
      </w:r>
      <w:r w:rsid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C7900"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послуг</w:t>
      </w:r>
      <w:r w:rsid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</w:t>
      </w:r>
      <w:r w:rsidR="007C7900"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технічного огляду (</w:t>
      </w:r>
      <w:proofErr w:type="spellStart"/>
      <w:r w:rsidR="007C7900"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опосвідчення</w:t>
      </w:r>
      <w:proofErr w:type="spellEnd"/>
      <w:r w:rsidR="007C7900"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пробовідбірників </w:t>
      </w:r>
      <w:proofErr w:type="spellStart"/>
      <w:r w:rsidR="007C7900"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металокомпозитних</w:t>
      </w:r>
      <w:proofErr w:type="spellEnd"/>
      <w:r w:rsidR="007C7900" w:rsidRP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безосколкових, типу МКБ-089-200С-1-2-2 з вентилем місткістю 1 л./ (0,001 м3)/ V=1дм  з наданням акту про випробування та відміткою в паспорті про можливість подальшого користування по кожній одиниці</w:t>
      </w:r>
      <w:r w:rsidR="007C7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наявних потреб структурних підрозділів митниці (1 послуга – 60 шт.)</w:t>
      </w:r>
      <w:r w:rsidR="00DB22DB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04F4F78" w14:textId="77777777" w:rsidR="00045D86" w:rsidRPr="00A76BCD" w:rsidRDefault="00045D86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49AA354" w14:textId="379FFE82" w:rsidR="00BB1C23" w:rsidRPr="00A76BCD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5.</w:t>
      </w:r>
      <w:r w:rsid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color w:val="404040" w:themeColor="text1" w:themeTint="BF"/>
          <w:sz w:val="28"/>
          <w:szCs w:val="28"/>
          <w:lang w:val="uk-UA" w:eastAsia="ru-RU"/>
        </w:rPr>
        <w:t>Обґрунтування розміру бюджетного призначення: розмір бюджетного призначення для предмету закупівлі:</w:t>
      </w:r>
    </w:p>
    <w:p w14:paraId="3261694E" w14:textId="3711869F" w:rsidR="00C55CD5" w:rsidRPr="00A76BCD" w:rsidRDefault="00C406C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F3C9A">
        <w:rPr>
          <w:rFonts w:ascii="Times New Roman" w:hAnsi="Times New Roman" w:cs="Times New Roman"/>
          <w:sz w:val="28"/>
          <w:szCs w:val="28"/>
          <w:lang w:val="uk-UA"/>
        </w:rPr>
        <w:t xml:space="preserve">Послуги </w:t>
      </w:r>
      <w:r w:rsidR="007C7900" w:rsidRPr="007C7900">
        <w:rPr>
          <w:rFonts w:ascii="Times New Roman" w:hAnsi="Times New Roman" w:cs="Times New Roman"/>
          <w:sz w:val="28"/>
          <w:szCs w:val="28"/>
          <w:lang w:val="uk-UA"/>
        </w:rPr>
        <w:t>з технічного огляду (</w:t>
      </w:r>
      <w:proofErr w:type="spellStart"/>
      <w:r w:rsidR="007C7900" w:rsidRPr="007C7900">
        <w:rPr>
          <w:rFonts w:ascii="Times New Roman" w:hAnsi="Times New Roman" w:cs="Times New Roman"/>
          <w:sz w:val="28"/>
          <w:szCs w:val="28"/>
          <w:lang w:val="uk-UA"/>
        </w:rPr>
        <w:t>опосвідчення</w:t>
      </w:r>
      <w:proofErr w:type="spellEnd"/>
      <w:r w:rsidR="007C7900" w:rsidRPr="007C7900">
        <w:rPr>
          <w:rFonts w:ascii="Times New Roman" w:hAnsi="Times New Roman" w:cs="Times New Roman"/>
          <w:sz w:val="28"/>
          <w:szCs w:val="28"/>
          <w:lang w:val="uk-UA"/>
        </w:rPr>
        <w:t xml:space="preserve">) пробовідбірників типу МКБ з вентелем, місткістю 1 л./ (0,001 м3)/ V= 1 </w:t>
      </w:r>
      <w:proofErr w:type="spellStart"/>
      <w:r w:rsidR="007C7900" w:rsidRPr="007C7900">
        <w:rPr>
          <w:rFonts w:ascii="Times New Roman" w:hAnsi="Times New Roman" w:cs="Times New Roman"/>
          <w:sz w:val="28"/>
          <w:szCs w:val="28"/>
          <w:lang w:val="uk-UA"/>
        </w:rPr>
        <w:t>дм</w:t>
      </w:r>
      <w:proofErr w:type="spellEnd"/>
      <w:r w:rsidR="007C7900" w:rsidRPr="007C7900">
        <w:rPr>
          <w:rFonts w:ascii="Times New Roman" w:hAnsi="Times New Roman" w:cs="Times New Roman"/>
          <w:sz w:val="28"/>
          <w:szCs w:val="28"/>
          <w:lang w:val="uk-UA"/>
        </w:rPr>
        <w:t xml:space="preserve"> з наданням акту про випробування та відміткою в паспорті про можливість подальшого користування</w:t>
      </w:r>
      <w:r w:rsidR="00A76BCD" w:rsidRPr="003D099A">
        <w:rPr>
          <w:sz w:val="28"/>
          <w:szCs w:val="28"/>
          <w:lang w:val="uk-UA"/>
        </w:rPr>
        <w:t xml:space="preserve"> 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відповідає розрахунку видатків до кошторису Ен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ергетичної митниці на 202</w:t>
      </w:r>
      <w:r w:rsidR="00D66932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E71413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  <w:r w:rsidR="00394714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(загальний фонд) за КПКВК 3506010</w:t>
      </w:r>
      <w:r w:rsidR="00C55CD5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415F4BD9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C3D35C" w14:textId="1E8C4081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6. Очікувана вартість предмета закупівлі:</w:t>
      </w:r>
    </w:p>
    <w:p w14:paraId="175148D7" w14:textId="4B13AB5D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65000</w:t>
      </w:r>
      <w:r w:rsidR="00AA4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33D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AA4E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0041F0"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</w:t>
      </w:r>
      <w:r w:rsidR="009A6A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ПДВ;</w:t>
      </w:r>
    </w:p>
    <w:p w14:paraId="5A6799EA" w14:textId="77777777" w:rsidR="00045D86" w:rsidRPr="00A76BCD" w:rsidRDefault="00045D8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3CC41B" w14:textId="0275734D" w:rsidR="00C55CD5" w:rsidRPr="00A76BCD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7.</w:t>
      </w:r>
      <w:r w:rsid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A76B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очікуваної вартості предмета закупівлі:</w:t>
      </w:r>
    </w:p>
    <w:p w14:paraId="6A955ED7" w14:textId="2F7B4BE0" w:rsidR="00D71CE0" w:rsidRPr="00A76BCD" w:rsidRDefault="00394714" w:rsidP="00394714">
      <w:pPr>
        <w:spacing w:after="0" w:line="240" w:lineRule="auto"/>
        <w:jc w:val="both"/>
        <w:rPr>
          <w:sz w:val="28"/>
          <w:szCs w:val="28"/>
          <w:lang w:val="uk-UA"/>
        </w:rPr>
      </w:pP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очікувана вартість предмета закупівлі визначена </w:t>
      </w:r>
      <w:r w:rsidRPr="00A76BCD">
        <w:rPr>
          <w:rFonts w:ascii="Times New Roman" w:hAnsi="Times New Roman" w:cs="Times New Roman"/>
          <w:sz w:val="28"/>
          <w:szCs w:val="28"/>
          <w:lang w:val="uk-UA"/>
        </w:rPr>
        <w:t xml:space="preserve">з урахуванням </w:t>
      </w:r>
      <w:r w:rsidRPr="00A76BCD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Примірної методики визначення очікуваної вартості предмета закупівлі, затвердженої наказом Міністерством розвитку економіки, торгівлі та сільського господарства України від 18.02.2020 № 275, зі змінами, </w:t>
      </w:r>
      <w:r w:rsidRPr="00A76B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підставі моніторингу ринку та комерційних пропозицій на момент проведення закупівлі.</w:t>
      </w:r>
    </w:p>
    <w:sectPr w:rsidR="00D71CE0" w:rsidRPr="00A76BCD" w:rsidSect="002C7291">
      <w:pgSz w:w="11906" w:h="16838"/>
      <w:pgMar w:top="993" w:right="850" w:bottom="1135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041F0"/>
    <w:rsid w:val="0002630D"/>
    <w:rsid w:val="00045D86"/>
    <w:rsid w:val="00050135"/>
    <w:rsid w:val="00075EA7"/>
    <w:rsid w:val="000D7B35"/>
    <w:rsid w:val="001126DF"/>
    <w:rsid w:val="001232BA"/>
    <w:rsid w:val="00125FF9"/>
    <w:rsid w:val="00166FA1"/>
    <w:rsid w:val="001B5BF9"/>
    <w:rsid w:val="00233DDF"/>
    <w:rsid w:val="00240F21"/>
    <w:rsid w:val="00264F5C"/>
    <w:rsid w:val="002A42E7"/>
    <w:rsid w:val="002C7291"/>
    <w:rsid w:val="003208A0"/>
    <w:rsid w:val="0036387A"/>
    <w:rsid w:val="00394714"/>
    <w:rsid w:val="003D099A"/>
    <w:rsid w:val="00425E9B"/>
    <w:rsid w:val="0044689A"/>
    <w:rsid w:val="00494DA9"/>
    <w:rsid w:val="004C7048"/>
    <w:rsid w:val="004F3C9A"/>
    <w:rsid w:val="00534571"/>
    <w:rsid w:val="00553F32"/>
    <w:rsid w:val="005D5ED0"/>
    <w:rsid w:val="00607970"/>
    <w:rsid w:val="0062760B"/>
    <w:rsid w:val="006A7FB1"/>
    <w:rsid w:val="006B5970"/>
    <w:rsid w:val="006D71B8"/>
    <w:rsid w:val="00742E98"/>
    <w:rsid w:val="00746432"/>
    <w:rsid w:val="007C7900"/>
    <w:rsid w:val="007E320D"/>
    <w:rsid w:val="007F011C"/>
    <w:rsid w:val="007F38E8"/>
    <w:rsid w:val="0083365E"/>
    <w:rsid w:val="008358D0"/>
    <w:rsid w:val="008624D3"/>
    <w:rsid w:val="008663A9"/>
    <w:rsid w:val="008B569C"/>
    <w:rsid w:val="008C2673"/>
    <w:rsid w:val="009A0AED"/>
    <w:rsid w:val="009A6AF3"/>
    <w:rsid w:val="00A002B4"/>
    <w:rsid w:val="00A76BCD"/>
    <w:rsid w:val="00AA4E62"/>
    <w:rsid w:val="00AA4EC0"/>
    <w:rsid w:val="00AB63EA"/>
    <w:rsid w:val="00AD138B"/>
    <w:rsid w:val="00AD3AAE"/>
    <w:rsid w:val="00B20B5E"/>
    <w:rsid w:val="00B81358"/>
    <w:rsid w:val="00B86C0F"/>
    <w:rsid w:val="00BB1C23"/>
    <w:rsid w:val="00BC2512"/>
    <w:rsid w:val="00BC2605"/>
    <w:rsid w:val="00C406C6"/>
    <w:rsid w:val="00C47C8E"/>
    <w:rsid w:val="00C55CD5"/>
    <w:rsid w:val="00C979FB"/>
    <w:rsid w:val="00CC0E09"/>
    <w:rsid w:val="00CF6C06"/>
    <w:rsid w:val="00D66932"/>
    <w:rsid w:val="00D71CE0"/>
    <w:rsid w:val="00D8019A"/>
    <w:rsid w:val="00DB22DB"/>
    <w:rsid w:val="00DC3087"/>
    <w:rsid w:val="00E1006A"/>
    <w:rsid w:val="00E4178F"/>
    <w:rsid w:val="00E459BE"/>
    <w:rsid w:val="00E71413"/>
    <w:rsid w:val="00EB57AC"/>
    <w:rsid w:val="00F01E11"/>
    <w:rsid w:val="00F028CC"/>
    <w:rsid w:val="00F14B67"/>
    <w:rsid w:val="00FD6589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7F77-E0DE-4004-9E95-F44E96FD5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2024-11-22T13:15:00Z</cp:lastPrinted>
  <dcterms:created xsi:type="dcterms:W3CDTF">2024-11-22T13:16:00Z</dcterms:created>
  <dcterms:modified xsi:type="dcterms:W3CDTF">2024-11-22T13:16:00Z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