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711B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0ACEF918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4136D0EE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FA11AD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0A85042D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FDDC3C" w14:textId="77777777" w:rsidR="00B86C0F" w:rsidRPr="002F116E" w:rsidRDefault="002F116E" w:rsidP="002F11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B86C0F" w:rsidRPr="002F116E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="00B86C0F" w:rsidRPr="002F11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2F116E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2F11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2F116E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44F6B1E1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12D489" w14:textId="77777777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2F116E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258562AA" w14:textId="50C2968C" w:rsidR="00A12ADC" w:rsidRPr="00D53D16" w:rsidRDefault="002E0C14" w:rsidP="00D53D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B1C23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акупівля за предметом </w:t>
      </w:r>
      <w:bookmarkStart w:id="0" w:name="_Hlk182382391"/>
      <w:r w:rsidR="00CC69B2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C2512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="00C91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Туалетний папір</w:t>
      </w:r>
      <w:r w:rsidR="00C4609F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кодом</w:t>
      </w:r>
      <w:r w:rsidR="003741E0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</w:t>
      </w:r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 xml:space="preserve">021:2015:33760000-5: </w:t>
      </w:r>
      <w:proofErr w:type="spellStart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>Туалетний</w:t>
      </w:r>
      <w:proofErr w:type="spellEnd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>папір</w:t>
      </w:r>
      <w:proofErr w:type="spellEnd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>носові</w:t>
      </w:r>
      <w:proofErr w:type="spellEnd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>хустинки</w:t>
      </w:r>
      <w:proofErr w:type="spellEnd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 xml:space="preserve">, рушники для рук і </w:t>
      </w:r>
      <w:proofErr w:type="spellStart"/>
      <w:r w:rsidR="00C916E3" w:rsidRPr="00C916E3">
        <w:rPr>
          <w:rFonts w:ascii="Times New Roman" w:hAnsi="Times New Roman" w:cs="Times New Roman"/>
          <w:color w:val="333333"/>
          <w:sz w:val="28"/>
          <w:szCs w:val="28"/>
        </w:rPr>
        <w:t>серветки</w:t>
      </w:r>
      <w:proofErr w:type="spellEnd"/>
      <w:r w:rsidR="00C916E3" w:rsidRPr="00C91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1B8" w:rsidRPr="00C916E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D71B8" w:rsidRPr="002E0C14">
        <w:rPr>
          <w:rFonts w:ascii="Times New Roman" w:hAnsi="Times New Roman" w:cs="Times New Roman"/>
          <w:sz w:val="28"/>
          <w:szCs w:val="28"/>
          <w:lang w:val="uk-UA"/>
        </w:rPr>
        <w:t>роводиться</w:t>
      </w:r>
      <w:r w:rsidR="00CB7782" w:rsidRPr="002E0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до пункту 10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закупівель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замовників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”, на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2022 р. № 1178, а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>, та/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14 вересня 2020 р. № 822 “Про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каталогу”, з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D53D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925BA" w14:textId="77777777" w:rsidR="002F116E" w:rsidRPr="00A12ADC" w:rsidRDefault="002F116E" w:rsidP="002F116E">
      <w:pPr>
        <w:spacing w:after="0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14:paraId="21793952" w14:textId="77777777" w:rsidR="00553F32" w:rsidRDefault="001232BA" w:rsidP="005109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2F1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C406C6" w:rsidRPr="00C406C6">
        <w:rPr>
          <w:rFonts w:ascii="Times New Roman" w:hAnsi="Times New Roman" w:cs="Times New Roman"/>
          <w:sz w:val="28"/>
          <w:szCs w:val="28"/>
        </w:rPr>
        <w:t>UA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P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-2024-11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CD25A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647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D25A5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812C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D608B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298D615" w14:textId="77777777" w:rsidR="00C4609F" w:rsidRPr="001D6474" w:rsidRDefault="00C4609F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59AE8E" w14:textId="77777777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2F1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178A7001" w14:textId="77777777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наявних потреб митниці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4F797ED" w14:textId="15512FFB" w:rsidR="00AD7F38" w:rsidRPr="00C916E3" w:rsidRDefault="003741E0" w:rsidP="00AD7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я</w:t>
      </w:r>
      <w:r w:rsidRPr="00C916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кість товару, що поставляється, повинна відповідати </w:t>
      </w:r>
      <w:r w:rsidR="00C916E3" w:rsidRPr="00C916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ДСТУ 8862:2019 </w:t>
      </w:r>
      <w:r w:rsidR="00C916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«</w:t>
      </w:r>
      <w:r w:rsidR="00C916E3" w:rsidRPr="00C916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Вироби з паперу санітарно-гігієнічної та побутової </w:t>
      </w:r>
      <w:proofErr w:type="spellStart"/>
      <w:r w:rsidR="002064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призначеності</w:t>
      </w:r>
      <w:proofErr w:type="spellEnd"/>
      <w:r w:rsidR="00C916E3" w:rsidRPr="00C916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 Технічні умови</w:t>
      </w:r>
      <w:r w:rsidR="004D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»</w:t>
      </w:r>
      <w:r w:rsidR="00C916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;</w:t>
      </w:r>
    </w:p>
    <w:p w14:paraId="33124521" w14:textId="4E9E7E22" w:rsidR="004D608B" w:rsidRDefault="00AD7F38" w:rsidP="009B750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741E0"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обсяги  визначено згідно розрахункової потреби </w:t>
      </w:r>
      <w:r w:rsidR="00CD25A5"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741E0" w:rsidRPr="00AD7F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5A5" w:rsidRPr="00AD7F38">
        <w:rPr>
          <w:rFonts w:ascii="Times New Roman" w:hAnsi="Times New Roman" w:cs="Times New Roman"/>
          <w:sz w:val="28"/>
          <w:szCs w:val="28"/>
          <w:lang w:val="uk-UA"/>
        </w:rPr>
        <w:t>забезпеченні</w:t>
      </w:r>
      <w:r w:rsidR="004D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438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</w:t>
      </w:r>
      <w:r w:rsidR="004D608B">
        <w:rPr>
          <w:rFonts w:ascii="Times New Roman" w:hAnsi="Times New Roman" w:cs="Times New Roman"/>
          <w:sz w:val="28"/>
          <w:szCs w:val="28"/>
          <w:lang w:val="uk-UA"/>
        </w:rPr>
        <w:t>умов гігієни</w:t>
      </w:r>
      <w:r w:rsidR="0020643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EF2CAEB" w14:textId="214BCB35" w:rsidR="004D608B" w:rsidRPr="00A12ADC" w:rsidRDefault="00A12ADC" w:rsidP="009B750A">
      <w:pPr>
        <w:pStyle w:val="aa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</w:pPr>
      <w:r w:rsidRPr="00A12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Туалетний папір </w:t>
      </w:r>
      <w:r w:rsidR="009B7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(туалетний папір</w:t>
      </w:r>
      <w:r w:rsidR="009B750A" w:rsidRPr="00A12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Тип: Рулон, Кількість шарів: 2, Матеріал основи: Целюлоза, Тип рулону: Побутовий, Наявність втулки (гільзи), Можливість відриву (перфорація), Довжина рулону від: 20 м, Кі</w:t>
      </w:r>
      <w:r w:rsidR="009B7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9B750A" w:rsidRPr="00A12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ькість аркушів (відривів) від: 150 штук</w:t>
      </w:r>
      <w:r w:rsidR="009B7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190 штук;</w:t>
      </w:r>
    </w:p>
    <w:p w14:paraId="6077FACC" w14:textId="4E717200" w:rsidR="00A12ADC" w:rsidRPr="00A12ADC" w:rsidRDefault="00A12ADC" w:rsidP="009B750A">
      <w:pPr>
        <w:pStyle w:val="aa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2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Туалетний папір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диспенсерв</w:t>
      </w:r>
      <w:proofErr w:type="spellEnd"/>
      <w:r w:rsidRPr="00A12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(туалетний папір</w:t>
      </w:r>
      <w:r w:rsidR="009B750A" w:rsidRPr="00A12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Рулон, Кількість шарів: 1, Макулатура, Побутовий, Наявність втулки (гільзи), Можливість відриву (перфорація), Довжина рулону: 110-150 м, Розмір гільзи: 6 см, Кі</w:t>
      </w:r>
      <w:r w:rsidR="009B7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9B750A" w:rsidRPr="00A12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ькість аркушів (відривів): 350-400 штуки, Відповідність ДСТУ 8862:2019</w:t>
      </w:r>
      <w:r w:rsidR="009B7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72 штуки;</w:t>
      </w:r>
    </w:p>
    <w:p w14:paraId="5735EB8A" w14:textId="77777777" w:rsidR="00A12ADC" w:rsidRDefault="00A12ADC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</w:p>
    <w:p w14:paraId="21FB9776" w14:textId="60E5493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2F116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4BEE4B47" w14:textId="77777777" w:rsidR="00C55CD5" w:rsidRPr="00A76BCD" w:rsidRDefault="00C916E3" w:rsidP="002E0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Туалетний папір</w:t>
      </w:r>
      <w:r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кодом </w:t>
      </w:r>
      <w:r w:rsidRPr="004D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ДК </w:t>
      </w:r>
      <w:r w:rsidRPr="004D608B">
        <w:rPr>
          <w:rFonts w:ascii="Times New Roman" w:hAnsi="Times New Roman" w:cs="Times New Roman"/>
          <w:sz w:val="28"/>
          <w:szCs w:val="28"/>
        </w:rPr>
        <w:t>021:2015:33760000-5</w:t>
      </w:r>
      <w:r w:rsidRPr="004D608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4D608B">
        <w:rPr>
          <w:rFonts w:ascii="Times New Roman" w:hAnsi="Times New Roman" w:cs="Times New Roman"/>
          <w:sz w:val="28"/>
          <w:szCs w:val="28"/>
        </w:rPr>
        <w:t>Туалетний</w:t>
      </w:r>
      <w:proofErr w:type="spellEnd"/>
      <w:r w:rsidRPr="004D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08B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Pr="004D60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08B">
        <w:rPr>
          <w:rFonts w:ascii="Times New Roman" w:hAnsi="Times New Roman" w:cs="Times New Roman"/>
          <w:sz w:val="28"/>
          <w:szCs w:val="28"/>
        </w:rPr>
        <w:t>носові</w:t>
      </w:r>
      <w:proofErr w:type="spellEnd"/>
      <w:r w:rsidRPr="004D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08B">
        <w:rPr>
          <w:rFonts w:ascii="Times New Roman" w:hAnsi="Times New Roman" w:cs="Times New Roman"/>
          <w:sz w:val="28"/>
          <w:szCs w:val="28"/>
        </w:rPr>
        <w:t>хустинки</w:t>
      </w:r>
      <w:proofErr w:type="spellEnd"/>
      <w:r w:rsidRPr="004D608B">
        <w:rPr>
          <w:rFonts w:ascii="Times New Roman" w:hAnsi="Times New Roman" w:cs="Times New Roman"/>
          <w:sz w:val="28"/>
          <w:szCs w:val="28"/>
        </w:rPr>
        <w:t xml:space="preserve">, рушники для рук і </w:t>
      </w:r>
      <w:proofErr w:type="spellStart"/>
      <w:r w:rsidRPr="004D608B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="00CD25A5" w:rsidRPr="004D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4D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4D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4D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4D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4D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КПКВК 3506010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</w:t>
      </w:r>
      <w:r w:rsidR="00CD2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FCAD297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FD9EA1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06BB740A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916E3">
        <w:rPr>
          <w:rFonts w:ascii="Times New Roman" w:hAnsi="Times New Roman" w:cs="Times New Roman"/>
          <w:color w:val="454545"/>
          <w:sz w:val="28"/>
          <w:szCs w:val="28"/>
          <w:lang w:val="uk-UA"/>
        </w:rPr>
        <w:t>3520</w:t>
      </w:r>
      <w:r w:rsidR="003741E0">
        <w:rPr>
          <w:rFonts w:ascii="Times New Roman" w:hAnsi="Times New Roman" w:cs="Times New Roman"/>
          <w:color w:val="454545"/>
          <w:sz w:val="28"/>
          <w:szCs w:val="28"/>
        </w:rPr>
        <w:t>0,00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605F4653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19BBD0" w14:textId="77777777" w:rsidR="003741E0" w:rsidRPr="001D6474" w:rsidRDefault="00C55CD5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p w14:paraId="7046F659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D7165"/>
    <w:multiLevelType w:val="hybridMultilevel"/>
    <w:tmpl w:val="E2988C7A"/>
    <w:lvl w:ilvl="0" w:tplc="B040F3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C102E"/>
    <w:multiLevelType w:val="hybridMultilevel"/>
    <w:tmpl w:val="49B8A84E"/>
    <w:lvl w:ilvl="0" w:tplc="B448E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50FC"/>
    <w:multiLevelType w:val="hybridMultilevel"/>
    <w:tmpl w:val="234C78F8"/>
    <w:lvl w:ilvl="0" w:tplc="39D0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96AE5"/>
    <w:multiLevelType w:val="hybridMultilevel"/>
    <w:tmpl w:val="801E96B6"/>
    <w:lvl w:ilvl="0" w:tplc="E4B6B3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26EE"/>
    <w:rsid w:val="000D7B35"/>
    <w:rsid w:val="001126DF"/>
    <w:rsid w:val="001232BA"/>
    <w:rsid w:val="00125FF9"/>
    <w:rsid w:val="00166FA1"/>
    <w:rsid w:val="001A2D39"/>
    <w:rsid w:val="001B5BF9"/>
    <w:rsid w:val="001D21CB"/>
    <w:rsid w:val="001D6474"/>
    <w:rsid w:val="001E6B8B"/>
    <w:rsid w:val="00206438"/>
    <w:rsid w:val="00233DDF"/>
    <w:rsid w:val="00240F21"/>
    <w:rsid w:val="00264F5C"/>
    <w:rsid w:val="002A42E7"/>
    <w:rsid w:val="002C7291"/>
    <w:rsid w:val="002E0C14"/>
    <w:rsid w:val="002F116E"/>
    <w:rsid w:val="003208A0"/>
    <w:rsid w:val="0036387A"/>
    <w:rsid w:val="003741E0"/>
    <w:rsid w:val="00394714"/>
    <w:rsid w:val="003D099A"/>
    <w:rsid w:val="00425E9B"/>
    <w:rsid w:val="00445AD1"/>
    <w:rsid w:val="0044689A"/>
    <w:rsid w:val="00494DA9"/>
    <w:rsid w:val="004C7048"/>
    <w:rsid w:val="004D608B"/>
    <w:rsid w:val="004F3C9A"/>
    <w:rsid w:val="00510992"/>
    <w:rsid w:val="00534571"/>
    <w:rsid w:val="00553F32"/>
    <w:rsid w:val="005D5ED0"/>
    <w:rsid w:val="00607970"/>
    <w:rsid w:val="0062760B"/>
    <w:rsid w:val="00697FF0"/>
    <w:rsid w:val="006A7FB1"/>
    <w:rsid w:val="006B5970"/>
    <w:rsid w:val="006D71B8"/>
    <w:rsid w:val="0070163E"/>
    <w:rsid w:val="00742E98"/>
    <w:rsid w:val="00746432"/>
    <w:rsid w:val="007937FC"/>
    <w:rsid w:val="007C7900"/>
    <w:rsid w:val="007E320D"/>
    <w:rsid w:val="007F011C"/>
    <w:rsid w:val="007F38E8"/>
    <w:rsid w:val="00812C86"/>
    <w:rsid w:val="0083365E"/>
    <w:rsid w:val="008358D0"/>
    <w:rsid w:val="008624D3"/>
    <w:rsid w:val="008663A9"/>
    <w:rsid w:val="008B569C"/>
    <w:rsid w:val="008C2673"/>
    <w:rsid w:val="009A0AED"/>
    <w:rsid w:val="009A6AF3"/>
    <w:rsid w:val="009B750A"/>
    <w:rsid w:val="00A002B4"/>
    <w:rsid w:val="00A12ADC"/>
    <w:rsid w:val="00A447AF"/>
    <w:rsid w:val="00A76BCD"/>
    <w:rsid w:val="00AA4E62"/>
    <w:rsid w:val="00AA4EC0"/>
    <w:rsid w:val="00AB63EA"/>
    <w:rsid w:val="00AD138B"/>
    <w:rsid w:val="00AD3AAE"/>
    <w:rsid w:val="00AD7F38"/>
    <w:rsid w:val="00B20B5E"/>
    <w:rsid w:val="00B81358"/>
    <w:rsid w:val="00B86C0F"/>
    <w:rsid w:val="00BB1C23"/>
    <w:rsid w:val="00BC2512"/>
    <w:rsid w:val="00BC2605"/>
    <w:rsid w:val="00C406C6"/>
    <w:rsid w:val="00C4609F"/>
    <w:rsid w:val="00C55B0F"/>
    <w:rsid w:val="00C55CD5"/>
    <w:rsid w:val="00C916E3"/>
    <w:rsid w:val="00C979FB"/>
    <w:rsid w:val="00CB7782"/>
    <w:rsid w:val="00CC0E09"/>
    <w:rsid w:val="00CC69B2"/>
    <w:rsid w:val="00CD25A5"/>
    <w:rsid w:val="00CF6C06"/>
    <w:rsid w:val="00D37A65"/>
    <w:rsid w:val="00D53D16"/>
    <w:rsid w:val="00D66932"/>
    <w:rsid w:val="00D71CE0"/>
    <w:rsid w:val="00D8019A"/>
    <w:rsid w:val="00DB22DB"/>
    <w:rsid w:val="00DC3087"/>
    <w:rsid w:val="00E1006A"/>
    <w:rsid w:val="00E4178F"/>
    <w:rsid w:val="00E42C0E"/>
    <w:rsid w:val="00E459BE"/>
    <w:rsid w:val="00E531CC"/>
    <w:rsid w:val="00E71413"/>
    <w:rsid w:val="00F01E11"/>
    <w:rsid w:val="00F028CC"/>
    <w:rsid w:val="00F14B67"/>
    <w:rsid w:val="00F741FF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9EF6"/>
  <w15:docId w15:val="{60F151B2-C952-4420-8EF6-E1D0673D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7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3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5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682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25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023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42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36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6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2024-11-18T09:04:00Z</cp:lastPrinted>
  <dcterms:created xsi:type="dcterms:W3CDTF">2024-12-07T22:11:00Z</dcterms:created>
  <dcterms:modified xsi:type="dcterms:W3CDTF">2024-12-09T16:28:00Z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