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B8" w:rsidRPr="005F423C" w:rsidRDefault="00B1660F" w:rsidP="00D816B8">
      <w:pPr>
        <w:spacing w:after="0" w:line="240" w:lineRule="auto"/>
        <w:contextualSpacing/>
        <w:jc w:val="center"/>
        <w:rPr>
          <w:rFonts w:ascii="Times New Roman" w:hAnsi="Times New Roman" w:cs="Times New Roman"/>
          <w:sz w:val="24"/>
          <w:szCs w:val="24"/>
        </w:rPr>
      </w:pPr>
      <w:r w:rsidRPr="005F423C">
        <w:rPr>
          <w:rFonts w:ascii="Times New Roman" w:eastAsia="Times New Roman" w:hAnsi="Times New Roman" w:cs="Times New Roman"/>
          <w:sz w:val="24"/>
          <w:szCs w:val="24"/>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7B4D38" w:rsidRPr="005F423C">
        <w:rPr>
          <w:rFonts w:ascii="Times New Roman" w:eastAsia="Times New Roman" w:hAnsi="Times New Roman" w:cs="Times New Roman"/>
          <w:sz w:val="24"/>
          <w:szCs w:val="24"/>
          <w:lang w:eastAsia="ru-RU"/>
        </w:rPr>
        <w:br/>
      </w:r>
      <w:r w:rsidR="00D816B8" w:rsidRPr="005F423C">
        <w:rPr>
          <w:rFonts w:ascii="Times New Roman" w:hAnsi="Times New Roman" w:cs="Times New Roman"/>
          <w:sz w:val="24"/>
          <w:szCs w:val="24"/>
        </w:rPr>
        <w:t>(відповідно до пункту</w:t>
      </w:r>
      <w:r w:rsidR="002B76A7" w:rsidRPr="005F423C">
        <w:rPr>
          <w:rFonts w:ascii="Times New Roman" w:hAnsi="Times New Roman" w:cs="Times New Roman"/>
          <w:sz w:val="24"/>
          <w:szCs w:val="24"/>
        </w:rPr>
        <w:t xml:space="preserve"> 4</w:t>
      </w:r>
      <w:r w:rsidR="00D816B8" w:rsidRPr="005F423C">
        <w:rPr>
          <w:rFonts w:ascii="Times New Roman" w:hAnsi="Times New Roman" w:cs="Times New Roman"/>
          <w:sz w:val="24"/>
          <w:szCs w:val="24"/>
          <w:vertAlign w:val="superscript"/>
        </w:rPr>
        <w:t>1</w:t>
      </w:r>
      <w:r w:rsidR="00D816B8" w:rsidRPr="005F423C">
        <w:rPr>
          <w:rFonts w:ascii="Times New Roman" w:hAnsi="Times New Roman" w:cs="Times New Roman"/>
          <w:sz w:val="24"/>
          <w:szCs w:val="24"/>
        </w:rPr>
        <w:t xml:space="preserve"> постанови КМУ </w:t>
      </w:r>
      <w:r w:rsidR="002B76A7" w:rsidRPr="005F423C">
        <w:rPr>
          <w:rFonts w:ascii="Times New Roman" w:hAnsi="Times New Roman" w:cs="Times New Roman"/>
          <w:sz w:val="24"/>
          <w:szCs w:val="24"/>
        </w:rPr>
        <w:t xml:space="preserve">«Про ефективне використання державних коштів» </w:t>
      </w:r>
      <w:r w:rsidR="00D816B8" w:rsidRPr="005F423C">
        <w:rPr>
          <w:rFonts w:ascii="Times New Roman" w:hAnsi="Times New Roman" w:cs="Times New Roman"/>
          <w:sz w:val="24"/>
          <w:szCs w:val="24"/>
        </w:rPr>
        <w:t>від 11.10.2016 № 710</w:t>
      </w:r>
      <w:r w:rsidR="002B76A7" w:rsidRPr="005F423C">
        <w:rPr>
          <w:rFonts w:ascii="Times New Roman" w:hAnsi="Times New Roman" w:cs="Times New Roman"/>
          <w:sz w:val="24"/>
          <w:szCs w:val="24"/>
        </w:rPr>
        <w:t xml:space="preserve">, </w:t>
      </w:r>
      <w:r w:rsidR="00D816B8" w:rsidRPr="005F423C">
        <w:rPr>
          <w:rFonts w:ascii="Times New Roman" w:hAnsi="Times New Roman" w:cs="Times New Roman"/>
          <w:sz w:val="24"/>
          <w:szCs w:val="24"/>
        </w:rPr>
        <w:t xml:space="preserve">зі </w:t>
      </w:r>
      <w:r w:rsidR="002B76A7" w:rsidRPr="005F423C">
        <w:rPr>
          <w:rFonts w:ascii="Times New Roman" w:hAnsi="Times New Roman" w:cs="Times New Roman"/>
          <w:sz w:val="24"/>
          <w:szCs w:val="24"/>
        </w:rPr>
        <w:t>змінами</w:t>
      </w:r>
      <w:r w:rsidR="00D816B8" w:rsidRPr="005F423C">
        <w:rPr>
          <w:rFonts w:ascii="Times New Roman" w:hAnsi="Times New Roman" w:cs="Times New Roman"/>
          <w:sz w:val="24"/>
          <w:szCs w:val="24"/>
        </w:rPr>
        <w:t>)</w:t>
      </w:r>
    </w:p>
    <w:p w:rsidR="009F453E" w:rsidRPr="005F423C" w:rsidRDefault="009F453E" w:rsidP="00444D9C">
      <w:pPr>
        <w:pStyle w:val="1"/>
        <w:shd w:val="clear" w:color="auto" w:fill="FFFFFF"/>
        <w:spacing w:before="0" w:beforeAutospacing="0" w:after="0" w:afterAutospacing="0"/>
        <w:ind w:firstLine="175"/>
        <w:jc w:val="both"/>
        <w:textAlignment w:val="baseline"/>
        <w:rPr>
          <w:b w:val="0"/>
          <w:sz w:val="24"/>
          <w:szCs w:val="24"/>
          <w:lang w:eastAsia="ru-RU"/>
        </w:rPr>
      </w:pPr>
    </w:p>
    <w:tbl>
      <w:tblPr>
        <w:tblStyle w:val="a3"/>
        <w:tblW w:w="9747" w:type="dxa"/>
        <w:tblLayout w:type="fixed"/>
        <w:tblLook w:val="04A0" w:firstRow="1" w:lastRow="0" w:firstColumn="1" w:lastColumn="0" w:noHBand="0" w:noVBand="1"/>
      </w:tblPr>
      <w:tblGrid>
        <w:gridCol w:w="2376"/>
        <w:gridCol w:w="7371"/>
      </w:tblGrid>
      <w:tr w:rsidR="007F114D" w:rsidRPr="005F423C" w:rsidTr="00CC6CF4">
        <w:tc>
          <w:tcPr>
            <w:tcW w:w="2376" w:type="dxa"/>
            <w:vAlign w:val="center"/>
          </w:tcPr>
          <w:p w:rsidR="007F114D" w:rsidRPr="005F423C" w:rsidRDefault="007F114D" w:rsidP="003F2522">
            <w:pPr>
              <w:pStyle w:val="1"/>
              <w:shd w:val="clear" w:color="auto" w:fill="FFFFFF"/>
              <w:spacing w:before="0" w:beforeAutospacing="0" w:after="0" w:afterAutospacing="0"/>
              <w:textAlignment w:val="baseline"/>
              <w:outlineLvl w:val="0"/>
              <w:rPr>
                <w:b w:val="0"/>
                <w:sz w:val="24"/>
                <w:szCs w:val="24"/>
                <w:lang w:eastAsia="ru-RU"/>
              </w:rPr>
            </w:pPr>
            <w:r w:rsidRPr="005F423C">
              <w:rPr>
                <w:b w:val="0"/>
                <w:sz w:val="24"/>
                <w:szCs w:val="24"/>
                <w:lang w:eastAsia="ru-RU"/>
              </w:rPr>
              <w:t>Назва предмета закупівлі</w:t>
            </w:r>
          </w:p>
        </w:tc>
        <w:tc>
          <w:tcPr>
            <w:tcW w:w="7371" w:type="dxa"/>
          </w:tcPr>
          <w:p w:rsidR="00CC6CF4" w:rsidRPr="00CC6CF4" w:rsidRDefault="00AA6401" w:rsidP="001008BC">
            <w:pPr>
              <w:jc w:val="both"/>
              <w:rPr>
                <w:rFonts w:ascii="Times New Roman" w:eastAsia="Times New Roman" w:hAnsi="Times New Roman" w:cs="Times New Roman"/>
                <w:sz w:val="24"/>
                <w:szCs w:val="24"/>
                <w:lang w:eastAsia="ru-RU"/>
              </w:rPr>
            </w:pPr>
            <w:r w:rsidRPr="00CC6CF4">
              <w:rPr>
                <w:rFonts w:ascii="Times New Roman" w:eastAsia="Times New Roman" w:hAnsi="Times New Roman" w:cs="Times New Roman"/>
                <w:sz w:val="24"/>
                <w:szCs w:val="24"/>
                <w:lang w:eastAsia="ru-RU"/>
              </w:rPr>
              <w:t>Електрична енергія</w:t>
            </w:r>
          </w:p>
          <w:p w:rsidR="007F114D" w:rsidRPr="00CC6CF4" w:rsidRDefault="002D5AB2" w:rsidP="001008BC">
            <w:pPr>
              <w:jc w:val="both"/>
              <w:rPr>
                <w:rFonts w:ascii="Times New Roman" w:eastAsia="Times New Roman" w:hAnsi="Times New Roman" w:cs="Times New Roman"/>
                <w:sz w:val="24"/>
                <w:szCs w:val="24"/>
                <w:lang w:eastAsia="ru-RU"/>
              </w:rPr>
            </w:pPr>
            <w:r w:rsidRPr="00CC6CF4">
              <w:rPr>
                <w:rFonts w:ascii="Times New Roman" w:eastAsia="Times New Roman" w:hAnsi="Times New Roman" w:cs="Times New Roman"/>
                <w:sz w:val="24"/>
                <w:szCs w:val="24"/>
                <w:lang w:eastAsia="ru-RU"/>
              </w:rPr>
              <w:t xml:space="preserve">Код згідно з ДК 021:2015 - </w:t>
            </w:r>
            <w:r w:rsidR="00AA6401" w:rsidRPr="00CC6CF4">
              <w:rPr>
                <w:rFonts w:ascii="Times New Roman" w:eastAsia="Times New Roman" w:hAnsi="Times New Roman" w:cs="Times New Roman"/>
                <w:sz w:val="24"/>
                <w:szCs w:val="24"/>
                <w:lang w:eastAsia="ru-RU"/>
              </w:rPr>
              <w:t>09310000-5 Електрична енергія</w:t>
            </w:r>
          </w:p>
          <w:p w:rsidR="00497C18" w:rsidRPr="00CC6CF4" w:rsidRDefault="00497C18" w:rsidP="001008BC">
            <w:pPr>
              <w:jc w:val="both"/>
              <w:rPr>
                <w:rFonts w:ascii="Times New Roman" w:eastAsia="Times New Roman" w:hAnsi="Times New Roman" w:cs="Times New Roman"/>
                <w:bCs/>
                <w:kern w:val="36"/>
                <w:sz w:val="24"/>
                <w:szCs w:val="24"/>
                <w:lang w:eastAsia="ru-RU"/>
              </w:rPr>
            </w:pPr>
            <w:r w:rsidRPr="00CC6CF4">
              <w:rPr>
                <w:rFonts w:ascii="Times New Roman" w:eastAsia="Times New Roman" w:hAnsi="Times New Roman" w:cs="Times New Roman"/>
                <w:sz w:val="24"/>
                <w:szCs w:val="24"/>
                <w:lang w:eastAsia="ru-RU"/>
              </w:rPr>
              <w:t>Оголошення про проведення відкритих торгів UA-2024-12-04-010667-</w:t>
            </w:r>
            <w:r w:rsidR="00CC6CF4" w:rsidRPr="00CC6CF4">
              <w:rPr>
                <w:rFonts w:ascii="Times New Roman" w:eastAsia="Times New Roman" w:hAnsi="Times New Roman" w:cs="Times New Roman"/>
                <w:sz w:val="24"/>
                <w:szCs w:val="24"/>
                <w:lang w:eastAsia="ru-RU"/>
              </w:rPr>
              <w:t>a</w:t>
            </w:r>
          </w:p>
        </w:tc>
      </w:tr>
      <w:tr w:rsidR="007F114D" w:rsidRPr="005F423C" w:rsidTr="00CC6CF4">
        <w:trPr>
          <w:trHeight w:val="1974"/>
        </w:trPr>
        <w:tc>
          <w:tcPr>
            <w:tcW w:w="2376" w:type="dxa"/>
            <w:vAlign w:val="center"/>
          </w:tcPr>
          <w:p w:rsidR="007F114D" w:rsidRPr="005F423C" w:rsidRDefault="007F114D" w:rsidP="003F2522">
            <w:pPr>
              <w:pStyle w:val="1"/>
              <w:shd w:val="clear" w:color="auto" w:fill="FFFFFF"/>
              <w:spacing w:before="0" w:beforeAutospacing="0" w:after="0" w:afterAutospacing="0"/>
              <w:textAlignment w:val="baseline"/>
              <w:outlineLvl w:val="0"/>
              <w:rPr>
                <w:b w:val="0"/>
                <w:sz w:val="24"/>
                <w:szCs w:val="24"/>
              </w:rPr>
            </w:pPr>
            <w:r w:rsidRPr="005F423C">
              <w:rPr>
                <w:b w:val="0"/>
                <w:sz w:val="24"/>
                <w:szCs w:val="24"/>
                <w:lang w:eastAsia="ru-RU"/>
              </w:rPr>
              <w:t xml:space="preserve">Обґрунтування технічних та якісних характеристик предмета </w:t>
            </w:r>
            <w:r w:rsidRPr="005F423C">
              <w:rPr>
                <w:b w:val="0"/>
                <w:sz w:val="24"/>
                <w:szCs w:val="24"/>
              </w:rPr>
              <w:t>закупівлі</w:t>
            </w:r>
          </w:p>
        </w:tc>
        <w:tc>
          <w:tcPr>
            <w:tcW w:w="7371" w:type="dxa"/>
          </w:tcPr>
          <w:p w:rsidR="00D04DE3" w:rsidRPr="005F423C" w:rsidRDefault="00D04DE3" w:rsidP="008D6BC1">
            <w:pPr>
              <w:pStyle w:val="1"/>
              <w:shd w:val="clear" w:color="auto" w:fill="FFFFFF"/>
              <w:spacing w:before="120" w:beforeAutospacing="0" w:after="120" w:afterAutospacing="0"/>
              <w:ind w:firstLine="176"/>
              <w:jc w:val="both"/>
              <w:textAlignment w:val="baseline"/>
              <w:outlineLvl w:val="0"/>
              <w:rPr>
                <w:b w:val="0"/>
                <w:sz w:val="24"/>
                <w:szCs w:val="24"/>
                <w:lang w:eastAsia="ru-RU"/>
              </w:rPr>
            </w:pPr>
            <w:r w:rsidRPr="005F423C">
              <w:rPr>
                <w:b w:val="0"/>
                <w:sz w:val="24"/>
                <w:szCs w:val="24"/>
                <w:lang w:eastAsia="ru-RU"/>
              </w:rPr>
              <w:t>Технічні та якісні характеристики предмета закупівлі визначені</w:t>
            </w:r>
            <w:r w:rsidR="00E23C73" w:rsidRPr="005F423C">
              <w:rPr>
                <w:b w:val="0"/>
                <w:sz w:val="24"/>
                <w:szCs w:val="24"/>
                <w:lang w:eastAsia="ru-RU"/>
              </w:rPr>
              <w:t xml:space="preserve"> відповідно до потреб замовника:</w:t>
            </w:r>
          </w:p>
          <w:p w:rsidR="00222F96" w:rsidRDefault="00917BD9" w:rsidP="00917BD9">
            <w:pPr>
              <w:spacing w:before="120" w:after="12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В</w:t>
            </w:r>
            <w:r w:rsidRPr="00205098">
              <w:rPr>
                <w:rFonts w:ascii="Times New Roman" w:eastAsia="Times New Roman" w:hAnsi="Times New Roman"/>
                <w:b/>
                <w:color w:val="000000"/>
                <w:sz w:val="24"/>
                <w:szCs w:val="24"/>
              </w:rPr>
              <w:t>имоги замовника до товару:</w:t>
            </w:r>
          </w:p>
          <w:tbl>
            <w:tblPr>
              <w:tblW w:w="694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4537"/>
            </w:tblGrid>
            <w:tr w:rsidR="00A230DA" w:rsidRPr="00444C7D" w:rsidTr="00C546D4">
              <w:trPr>
                <w:trHeight w:hRule="exact" w:val="343"/>
              </w:trPr>
              <w:tc>
                <w:tcPr>
                  <w:tcW w:w="2409" w:type="dxa"/>
                  <w:shd w:val="clear" w:color="auto" w:fill="auto"/>
                  <w:vAlign w:val="center"/>
                  <w:hideMark/>
                </w:tcPr>
                <w:p w:rsidR="00A230DA" w:rsidRPr="009F01A9" w:rsidRDefault="00A230DA" w:rsidP="004B1C3B">
                  <w:pPr>
                    <w:spacing w:after="0" w:line="240" w:lineRule="auto"/>
                    <w:ind w:left="-142"/>
                    <w:contextualSpacing/>
                    <w:jc w:val="center"/>
                    <w:rPr>
                      <w:rFonts w:ascii="Times New Roman" w:hAnsi="Times New Roman" w:cs="Times New Roman"/>
                      <w:sz w:val="24"/>
                      <w:szCs w:val="24"/>
                    </w:rPr>
                  </w:pPr>
                  <w:r w:rsidRPr="009F01A9">
                    <w:rPr>
                      <w:rFonts w:ascii="Times New Roman" w:eastAsia="Times" w:hAnsi="Times New Roman" w:cs="Times New Roman"/>
                      <w:b/>
                      <w:sz w:val="24"/>
                      <w:szCs w:val="24"/>
                    </w:rPr>
                    <w:t>Назва вимоги</w:t>
                  </w:r>
                </w:p>
              </w:tc>
              <w:tc>
                <w:tcPr>
                  <w:tcW w:w="4537" w:type="dxa"/>
                  <w:vAlign w:val="center"/>
                </w:tcPr>
                <w:p w:rsidR="00A230DA" w:rsidRPr="009F01A9" w:rsidRDefault="00A230DA" w:rsidP="004B1C3B">
                  <w:pPr>
                    <w:spacing w:after="0" w:line="240" w:lineRule="auto"/>
                    <w:ind w:left="-142"/>
                    <w:contextualSpacing/>
                    <w:jc w:val="center"/>
                    <w:rPr>
                      <w:rFonts w:ascii="Times New Roman" w:hAnsi="Times New Roman" w:cs="Times New Roman"/>
                      <w:sz w:val="24"/>
                      <w:szCs w:val="24"/>
                    </w:rPr>
                  </w:pPr>
                  <w:r w:rsidRPr="009F01A9">
                    <w:rPr>
                      <w:rFonts w:ascii="Times New Roman" w:eastAsia="Times" w:hAnsi="Times New Roman" w:cs="Times New Roman"/>
                      <w:b/>
                      <w:sz w:val="24"/>
                      <w:szCs w:val="24"/>
                    </w:rPr>
                    <w:t>Технічні параметри</w:t>
                  </w:r>
                </w:p>
              </w:tc>
            </w:tr>
            <w:tr w:rsidR="00A230DA" w:rsidRPr="00444C7D" w:rsidTr="00BB41F3">
              <w:trPr>
                <w:trHeight w:hRule="exact" w:val="289"/>
              </w:trPr>
              <w:tc>
                <w:tcPr>
                  <w:tcW w:w="2409" w:type="dxa"/>
                  <w:shd w:val="clear" w:color="auto" w:fill="auto"/>
                  <w:vAlign w:val="center"/>
                  <w:hideMark/>
                </w:tcPr>
                <w:p w:rsidR="00A230DA" w:rsidRPr="009F01A9" w:rsidRDefault="00A230DA" w:rsidP="004B1C3B">
                  <w:pPr>
                    <w:spacing w:after="0" w:line="240" w:lineRule="auto"/>
                    <w:contextualSpacing/>
                    <w:jc w:val="both"/>
                    <w:outlineLvl w:val="0"/>
                    <w:rPr>
                      <w:rFonts w:ascii="Times New Roman" w:hAnsi="Times New Roman" w:cs="Times New Roman"/>
                      <w:sz w:val="24"/>
                      <w:szCs w:val="24"/>
                    </w:rPr>
                  </w:pPr>
                  <w:r w:rsidRPr="004C358E">
                    <w:rPr>
                      <w:rFonts w:ascii="Times New Roman" w:hAnsi="Times New Roman" w:cs="Times New Roman"/>
                      <w:sz w:val="24"/>
                      <w:szCs w:val="24"/>
                    </w:rPr>
                    <w:t>Строк постачання</w:t>
                  </w:r>
                </w:p>
              </w:tc>
              <w:tc>
                <w:tcPr>
                  <w:tcW w:w="4537" w:type="dxa"/>
                  <w:vAlign w:val="center"/>
                </w:tcPr>
                <w:p w:rsidR="00A230DA" w:rsidRPr="009F01A9" w:rsidRDefault="00A230DA" w:rsidP="004D6F22">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з 01.01.202</w:t>
                  </w:r>
                  <w:r w:rsidR="004D6F22">
                    <w:rPr>
                      <w:rFonts w:ascii="Times New Roman" w:hAnsi="Times New Roman" w:cs="Times New Roman"/>
                      <w:sz w:val="24"/>
                      <w:szCs w:val="24"/>
                    </w:rPr>
                    <w:t>5 по 31.12.2025</w:t>
                  </w:r>
                </w:p>
              </w:tc>
            </w:tr>
            <w:tr w:rsidR="00A230DA" w:rsidRPr="00444C7D" w:rsidTr="00BB41F3">
              <w:trPr>
                <w:trHeight w:hRule="exact" w:val="289"/>
              </w:trPr>
              <w:tc>
                <w:tcPr>
                  <w:tcW w:w="2409" w:type="dxa"/>
                  <w:shd w:val="clear" w:color="auto" w:fill="auto"/>
                  <w:vAlign w:val="center"/>
                </w:tcPr>
                <w:p w:rsidR="00A230DA" w:rsidRPr="009F01A9" w:rsidRDefault="00A230DA" w:rsidP="004B1C3B">
                  <w:pPr>
                    <w:spacing w:after="0" w:line="240" w:lineRule="auto"/>
                    <w:contextualSpacing/>
                    <w:jc w:val="both"/>
                    <w:outlineLvl w:val="0"/>
                    <w:rPr>
                      <w:rFonts w:ascii="Times New Roman" w:hAnsi="Times New Roman" w:cs="Times New Roman"/>
                      <w:sz w:val="24"/>
                      <w:szCs w:val="24"/>
                    </w:rPr>
                  </w:pPr>
                  <w:r w:rsidRPr="004C358E">
                    <w:rPr>
                      <w:rFonts w:ascii="Times New Roman" w:hAnsi="Times New Roman" w:cs="Times New Roman"/>
                      <w:sz w:val="24"/>
                      <w:szCs w:val="24"/>
                    </w:rPr>
                    <w:t>Клас напруги</w:t>
                  </w:r>
                </w:p>
              </w:tc>
              <w:tc>
                <w:tcPr>
                  <w:tcW w:w="4537" w:type="dxa"/>
                  <w:vAlign w:val="center"/>
                </w:tcPr>
                <w:p w:rsidR="00A230DA" w:rsidRPr="009F01A9" w:rsidRDefault="00A230DA" w:rsidP="004B1C3B">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2</w:t>
                  </w:r>
                </w:p>
              </w:tc>
            </w:tr>
            <w:tr w:rsidR="00A230DA" w:rsidRPr="00444C7D" w:rsidTr="00BB41F3">
              <w:trPr>
                <w:trHeight w:hRule="exact" w:val="289"/>
              </w:trPr>
              <w:tc>
                <w:tcPr>
                  <w:tcW w:w="2409" w:type="dxa"/>
                  <w:shd w:val="clear" w:color="auto" w:fill="auto"/>
                  <w:vAlign w:val="center"/>
                </w:tcPr>
                <w:p w:rsidR="00A230DA" w:rsidRPr="009F01A9" w:rsidRDefault="00A230DA" w:rsidP="004B1C3B">
                  <w:pPr>
                    <w:spacing w:after="0" w:line="240" w:lineRule="auto"/>
                    <w:contextualSpacing/>
                    <w:jc w:val="both"/>
                    <w:outlineLvl w:val="0"/>
                    <w:rPr>
                      <w:rFonts w:ascii="Times New Roman" w:hAnsi="Times New Roman" w:cs="Times New Roman"/>
                      <w:sz w:val="24"/>
                      <w:szCs w:val="24"/>
                    </w:rPr>
                  </w:pPr>
                  <w:r w:rsidRPr="004C358E">
                    <w:rPr>
                      <w:rFonts w:ascii="Times New Roman" w:hAnsi="Times New Roman" w:cs="Times New Roman"/>
                      <w:sz w:val="24"/>
                      <w:szCs w:val="24"/>
                    </w:rPr>
                    <w:t>Група площадок вимірювання</w:t>
                  </w:r>
                </w:p>
              </w:tc>
              <w:tc>
                <w:tcPr>
                  <w:tcW w:w="4537" w:type="dxa"/>
                  <w:vAlign w:val="center"/>
                </w:tcPr>
                <w:p w:rsidR="00A230DA" w:rsidRPr="009F01A9" w:rsidRDefault="00A230DA" w:rsidP="004B1C3B">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група </w:t>
                  </w:r>
                  <w:r w:rsidRPr="004C358E">
                    <w:rPr>
                      <w:rFonts w:ascii="Times New Roman" w:hAnsi="Times New Roman" w:cs="Times New Roman"/>
                      <w:sz w:val="24"/>
                      <w:szCs w:val="24"/>
                    </w:rPr>
                    <w:t>«б»</w:t>
                  </w:r>
                </w:p>
              </w:tc>
            </w:tr>
            <w:tr w:rsidR="00A230DA" w:rsidRPr="00444C7D" w:rsidTr="00A230DA">
              <w:trPr>
                <w:trHeight w:hRule="exact" w:val="841"/>
              </w:trPr>
              <w:tc>
                <w:tcPr>
                  <w:tcW w:w="2409" w:type="dxa"/>
                  <w:shd w:val="clear" w:color="auto" w:fill="auto"/>
                  <w:vAlign w:val="center"/>
                </w:tcPr>
                <w:p w:rsidR="00A230DA" w:rsidRPr="009F01A9" w:rsidRDefault="00A230DA" w:rsidP="004B1C3B">
                  <w:pPr>
                    <w:spacing w:after="0" w:line="240" w:lineRule="auto"/>
                    <w:contextualSpacing/>
                    <w:jc w:val="both"/>
                    <w:outlineLvl w:val="0"/>
                    <w:rPr>
                      <w:rFonts w:ascii="Times New Roman" w:hAnsi="Times New Roman" w:cs="Times New Roman"/>
                      <w:sz w:val="24"/>
                      <w:szCs w:val="24"/>
                    </w:rPr>
                  </w:pPr>
                  <w:r w:rsidRPr="00051A3E">
                    <w:rPr>
                      <w:rFonts w:ascii="Times New Roman" w:hAnsi="Times New Roman" w:cs="Times New Roman"/>
                      <w:sz w:val="24"/>
                      <w:szCs w:val="24"/>
                    </w:rPr>
                    <w:t>В тариф входить оплата оператору системи розподілу</w:t>
                  </w:r>
                </w:p>
              </w:tc>
              <w:tc>
                <w:tcPr>
                  <w:tcW w:w="4537" w:type="dxa"/>
                  <w:vAlign w:val="center"/>
                </w:tcPr>
                <w:p w:rsidR="00A230DA" w:rsidRPr="009F01A9" w:rsidRDefault="00A230DA" w:rsidP="004B1C3B">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«ні»</w:t>
                  </w:r>
                </w:p>
              </w:tc>
            </w:tr>
            <w:tr w:rsidR="00A230DA" w:rsidRPr="00444C7D" w:rsidTr="0070760E">
              <w:trPr>
                <w:trHeight w:hRule="exact" w:val="941"/>
              </w:trPr>
              <w:tc>
                <w:tcPr>
                  <w:tcW w:w="2409" w:type="dxa"/>
                  <w:shd w:val="clear" w:color="auto" w:fill="auto"/>
                  <w:vAlign w:val="center"/>
                </w:tcPr>
                <w:p w:rsidR="00A230DA" w:rsidRPr="009F01A9" w:rsidRDefault="00A230DA" w:rsidP="004B1C3B">
                  <w:pPr>
                    <w:spacing w:after="0" w:line="240" w:lineRule="auto"/>
                    <w:contextualSpacing/>
                    <w:jc w:val="both"/>
                    <w:outlineLvl w:val="0"/>
                    <w:rPr>
                      <w:rFonts w:ascii="Times New Roman" w:hAnsi="Times New Roman" w:cs="Times New Roman"/>
                      <w:sz w:val="24"/>
                      <w:szCs w:val="24"/>
                    </w:rPr>
                  </w:pPr>
                  <w:r w:rsidRPr="0034100E">
                    <w:rPr>
                      <w:rFonts w:ascii="Times New Roman" w:hAnsi="Times New Roman" w:cs="Times New Roman"/>
                      <w:sz w:val="24"/>
                      <w:szCs w:val="24"/>
                    </w:rPr>
                    <w:t>Форма оплати</w:t>
                  </w:r>
                </w:p>
              </w:tc>
              <w:tc>
                <w:tcPr>
                  <w:tcW w:w="4537" w:type="dxa"/>
                  <w:vAlign w:val="center"/>
                </w:tcPr>
                <w:p w:rsidR="00A230DA" w:rsidRPr="00D353AF" w:rsidRDefault="00FE055C" w:rsidP="00970CD6">
                  <w:pPr>
                    <w:spacing w:after="0" w:line="240" w:lineRule="auto"/>
                    <w:contextualSpacing/>
                    <w:jc w:val="both"/>
                    <w:outlineLvl w:val="0"/>
                    <w:rPr>
                      <w:rFonts w:ascii="Times New Roman" w:hAnsi="Times New Roman" w:cs="Times New Roman"/>
                      <w:sz w:val="24"/>
                      <w:szCs w:val="24"/>
                    </w:rPr>
                  </w:pPr>
                  <w:r w:rsidRPr="00FE055C">
                    <w:rPr>
                      <w:rFonts w:ascii="Times New Roman" w:hAnsi="Times New Roman" w:cs="Times New Roman"/>
                      <w:sz w:val="24"/>
                      <w:szCs w:val="24"/>
                    </w:rPr>
                    <w:t xml:space="preserve">післяплата, протягом 10 (десяти) робочих днів з дня підписання Акту приймання-передачі товару (електричної енергії) </w:t>
                  </w:r>
                  <w:bookmarkStart w:id="0" w:name="_GoBack"/>
                  <w:bookmarkEnd w:id="0"/>
                </w:p>
              </w:tc>
            </w:tr>
            <w:tr w:rsidR="00A230DA" w:rsidRPr="00444C7D" w:rsidTr="00BB41F3">
              <w:trPr>
                <w:trHeight w:hRule="exact" w:val="289"/>
              </w:trPr>
              <w:tc>
                <w:tcPr>
                  <w:tcW w:w="2409" w:type="dxa"/>
                  <w:shd w:val="clear" w:color="auto" w:fill="auto"/>
                  <w:vAlign w:val="center"/>
                </w:tcPr>
                <w:p w:rsidR="00A230DA" w:rsidRPr="009F01A9" w:rsidRDefault="00A230DA" w:rsidP="004B1C3B">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ОСР</w:t>
                  </w:r>
                </w:p>
              </w:tc>
              <w:tc>
                <w:tcPr>
                  <w:tcW w:w="4537" w:type="dxa"/>
                  <w:vAlign w:val="center"/>
                </w:tcPr>
                <w:p w:rsidR="00A230DA" w:rsidRPr="009F01A9" w:rsidRDefault="00A230DA" w:rsidP="004B1C3B">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АТ «ЧЕРНІГІВОБЛЕНЕРГО»</w:t>
                  </w:r>
                </w:p>
              </w:tc>
            </w:tr>
          </w:tbl>
          <w:p w:rsidR="00917BD9" w:rsidRPr="00497D03" w:rsidRDefault="006D22ED" w:rsidP="00497D03">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r w:rsidRPr="00497D03">
              <w:rPr>
                <w:rFonts w:ascii="Times New Roman" w:eastAsia="Times New Roman" w:hAnsi="Times New Roman" w:cs="Times New Roman"/>
                <w:bCs/>
                <w:kern w:val="36"/>
                <w:sz w:val="24"/>
                <w:szCs w:val="24"/>
                <w:lang w:eastAsia="ru-RU"/>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w:t>
            </w:r>
          </w:p>
          <w:p w:rsidR="006D22ED" w:rsidRDefault="006D22ED" w:rsidP="00497D03">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r w:rsidRPr="00497D03">
              <w:rPr>
                <w:rFonts w:ascii="Times New Roman" w:eastAsia="Times New Roman" w:hAnsi="Times New Roman" w:cs="Times New Roman"/>
                <w:bCs/>
                <w:kern w:val="36"/>
                <w:sz w:val="24"/>
                <w:szCs w:val="24"/>
                <w:lang w:eastAsia="ru-RU"/>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5C4BD9" w:rsidRPr="00C4191D" w:rsidRDefault="005C4BD9" w:rsidP="00497D03">
            <w:pPr>
              <w:shd w:val="clear" w:color="auto" w:fill="FFFFFF"/>
              <w:spacing w:before="120" w:after="120"/>
              <w:ind w:firstLine="176"/>
              <w:jc w:val="both"/>
              <w:textAlignment w:val="baseline"/>
              <w:outlineLvl w:val="0"/>
              <w:rPr>
                <w:rFonts w:ascii="Times New Roman" w:hAnsi="Times New Roman" w:cs="Times New Roman"/>
                <w:b/>
                <w:sz w:val="24"/>
                <w:szCs w:val="24"/>
              </w:rPr>
            </w:pPr>
            <w:r w:rsidRPr="000C3873">
              <w:rPr>
                <w:rFonts w:ascii="Times New Roman" w:eastAsia="Times New Roman" w:hAnsi="Times New Roman" w:cs="Times New Roman"/>
                <w:color w:val="000000" w:themeColor="text1"/>
                <w:sz w:val="24"/>
                <w:szCs w:val="24"/>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w:t>
            </w:r>
            <w:r>
              <w:rPr>
                <w:rFonts w:ascii="Times New Roman" w:eastAsia="Times New Roman" w:hAnsi="Times New Roman" w:cs="Times New Roman"/>
                <w:color w:val="000000" w:themeColor="text1"/>
                <w:sz w:val="24"/>
                <w:szCs w:val="24"/>
              </w:rPr>
              <w:t>.</w:t>
            </w:r>
          </w:p>
        </w:tc>
      </w:tr>
      <w:tr w:rsidR="007F114D" w:rsidRPr="005F423C" w:rsidTr="00CC6CF4">
        <w:tc>
          <w:tcPr>
            <w:tcW w:w="2376" w:type="dxa"/>
            <w:vAlign w:val="center"/>
          </w:tcPr>
          <w:p w:rsidR="007F114D" w:rsidRPr="005F423C" w:rsidRDefault="007F114D" w:rsidP="003F2522">
            <w:pPr>
              <w:rPr>
                <w:rFonts w:ascii="Times New Roman" w:eastAsia="Times New Roman" w:hAnsi="Times New Roman" w:cs="Times New Roman"/>
                <w:sz w:val="24"/>
                <w:szCs w:val="24"/>
                <w:lang w:eastAsia="ru-RU"/>
              </w:rPr>
            </w:pPr>
            <w:r w:rsidRPr="005F423C">
              <w:rPr>
                <w:rFonts w:ascii="Times New Roman" w:eastAsia="Times New Roman" w:hAnsi="Times New Roman" w:cs="Times New Roman"/>
                <w:sz w:val="24"/>
                <w:szCs w:val="24"/>
                <w:lang w:eastAsia="ru-RU"/>
              </w:rPr>
              <w:t xml:space="preserve">Обґрунтування </w:t>
            </w:r>
            <w:r w:rsidR="000A4308" w:rsidRPr="005F423C">
              <w:rPr>
                <w:rFonts w:ascii="Times New Roman" w:eastAsia="Times New Roman" w:hAnsi="Times New Roman" w:cs="Times New Roman"/>
                <w:sz w:val="24"/>
                <w:szCs w:val="24"/>
                <w:lang w:eastAsia="ru-RU"/>
              </w:rPr>
              <w:t>розміру бюджетного призначення</w:t>
            </w:r>
            <w:r w:rsidR="00575663" w:rsidRPr="005F423C">
              <w:rPr>
                <w:rFonts w:ascii="Times New Roman" w:eastAsia="Times New Roman" w:hAnsi="Times New Roman" w:cs="Times New Roman"/>
                <w:sz w:val="24"/>
                <w:szCs w:val="24"/>
                <w:lang w:eastAsia="ru-RU"/>
              </w:rPr>
              <w:t>,</w:t>
            </w:r>
            <w:r w:rsidR="000A4308" w:rsidRPr="005F423C">
              <w:rPr>
                <w:rFonts w:ascii="Times New Roman" w:eastAsia="Times New Roman" w:hAnsi="Times New Roman" w:cs="Times New Roman"/>
                <w:sz w:val="24"/>
                <w:szCs w:val="24"/>
                <w:lang w:eastAsia="ru-RU"/>
              </w:rPr>
              <w:t xml:space="preserve"> </w:t>
            </w:r>
            <w:r w:rsidRPr="005F423C">
              <w:rPr>
                <w:rFonts w:ascii="Times New Roman" w:eastAsia="Times New Roman" w:hAnsi="Times New Roman" w:cs="Times New Roman"/>
                <w:sz w:val="24"/>
                <w:szCs w:val="24"/>
                <w:lang w:eastAsia="ru-RU"/>
              </w:rPr>
              <w:t>очікуваної вартості предмета закупівлі</w:t>
            </w:r>
          </w:p>
        </w:tc>
        <w:tc>
          <w:tcPr>
            <w:tcW w:w="7371" w:type="dxa"/>
          </w:tcPr>
          <w:p w:rsidR="00924FCF" w:rsidRPr="00924FCF" w:rsidRDefault="00924FCF" w:rsidP="00924FCF">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r w:rsidRPr="00924FCF">
              <w:rPr>
                <w:rFonts w:ascii="Times New Roman" w:eastAsia="Times New Roman" w:hAnsi="Times New Roman" w:cs="Times New Roman"/>
                <w:bCs/>
                <w:kern w:val="36"/>
                <w:sz w:val="24"/>
                <w:szCs w:val="24"/>
                <w:lang w:eastAsia="ru-RU"/>
              </w:rPr>
              <w:t>Р</w:t>
            </w:r>
            <w:r w:rsidR="003440C2">
              <w:rPr>
                <w:rFonts w:ascii="Times New Roman" w:eastAsia="Times New Roman" w:hAnsi="Times New Roman" w:cs="Times New Roman"/>
                <w:bCs/>
                <w:kern w:val="36"/>
                <w:sz w:val="24"/>
                <w:szCs w:val="24"/>
                <w:lang w:eastAsia="ru-RU"/>
              </w:rPr>
              <w:t xml:space="preserve">озмір бюджетного призначення – </w:t>
            </w:r>
            <w:r w:rsidR="00497D03">
              <w:rPr>
                <w:rFonts w:ascii="Times New Roman" w:eastAsia="Times New Roman" w:hAnsi="Times New Roman" w:cs="Times New Roman"/>
                <w:bCs/>
                <w:kern w:val="36"/>
                <w:sz w:val="24"/>
                <w:szCs w:val="24"/>
                <w:lang w:eastAsia="ru-RU"/>
              </w:rPr>
              <w:t xml:space="preserve">закупівля електроенергії на </w:t>
            </w:r>
            <w:r w:rsidR="006F6103">
              <w:rPr>
                <w:rFonts w:ascii="Times New Roman" w:eastAsia="Times New Roman" w:hAnsi="Times New Roman" w:cs="Times New Roman"/>
                <w:bCs/>
                <w:kern w:val="36"/>
                <w:sz w:val="24"/>
                <w:szCs w:val="24"/>
                <w:lang w:eastAsia="ru-RU"/>
              </w:rPr>
              <w:br/>
            </w:r>
            <w:r w:rsidR="00497D03">
              <w:rPr>
                <w:rFonts w:ascii="Times New Roman" w:eastAsia="Times New Roman" w:hAnsi="Times New Roman" w:cs="Times New Roman"/>
                <w:bCs/>
                <w:kern w:val="36"/>
                <w:sz w:val="24"/>
                <w:szCs w:val="24"/>
                <w:lang w:eastAsia="ru-RU"/>
              </w:rPr>
              <w:t>202</w:t>
            </w:r>
            <w:r w:rsidR="005C4BD9">
              <w:rPr>
                <w:rFonts w:ascii="Times New Roman" w:eastAsia="Times New Roman" w:hAnsi="Times New Roman" w:cs="Times New Roman"/>
                <w:bCs/>
                <w:kern w:val="36"/>
                <w:sz w:val="24"/>
                <w:szCs w:val="24"/>
                <w:lang w:eastAsia="ru-RU"/>
              </w:rPr>
              <w:t>5</w:t>
            </w:r>
            <w:r w:rsidR="00497D03">
              <w:rPr>
                <w:rFonts w:ascii="Times New Roman" w:eastAsia="Times New Roman" w:hAnsi="Times New Roman" w:cs="Times New Roman"/>
                <w:bCs/>
                <w:kern w:val="36"/>
                <w:sz w:val="24"/>
                <w:szCs w:val="24"/>
                <w:lang w:eastAsia="ru-RU"/>
              </w:rPr>
              <w:t xml:space="preserve"> рік проводиться на очікувану вартість</w:t>
            </w:r>
            <w:r w:rsidRPr="00924FCF">
              <w:rPr>
                <w:rFonts w:ascii="Times New Roman" w:eastAsia="Times New Roman" w:hAnsi="Times New Roman" w:cs="Times New Roman"/>
                <w:bCs/>
                <w:kern w:val="36"/>
                <w:sz w:val="24"/>
                <w:szCs w:val="24"/>
                <w:lang w:eastAsia="ru-RU"/>
              </w:rPr>
              <w:t>.</w:t>
            </w:r>
          </w:p>
          <w:p w:rsidR="00924FCF" w:rsidRPr="00924FCF" w:rsidRDefault="00924FCF" w:rsidP="00924FCF">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r w:rsidRPr="00924FCF">
              <w:rPr>
                <w:rFonts w:ascii="Times New Roman" w:eastAsia="Times New Roman" w:hAnsi="Times New Roman" w:cs="Times New Roman"/>
                <w:bCs/>
                <w:kern w:val="36"/>
                <w:sz w:val="24"/>
                <w:szCs w:val="24"/>
                <w:lang w:eastAsia="ru-RU"/>
              </w:rPr>
              <w:t xml:space="preserve">Очікувана вартість предмета закупівлі – </w:t>
            </w:r>
            <w:r w:rsidR="002960DE" w:rsidRPr="00964B51">
              <w:rPr>
                <w:rFonts w:ascii="Times New Roman" w:eastAsia="Times New Roman" w:hAnsi="Times New Roman" w:cs="Times New Roman"/>
                <w:sz w:val="24"/>
                <w:szCs w:val="24"/>
              </w:rPr>
              <w:t>1 621 088,88 </w:t>
            </w:r>
            <w:r w:rsidRPr="00924FCF">
              <w:rPr>
                <w:rFonts w:ascii="Times New Roman" w:eastAsia="Times New Roman" w:hAnsi="Times New Roman" w:cs="Times New Roman"/>
                <w:bCs/>
                <w:kern w:val="36"/>
                <w:sz w:val="24"/>
                <w:szCs w:val="24"/>
                <w:lang w:eastAsia="ru-RU"/>
              </w:rPr>
              <w:t xml:space="preserve">грн з ПДВ. </w:t>
            </w:r>
          </w:p>
          <w:p w:rsidR="007F114D" w:rsidRPr="005F423C" w:rsidRDefault="00132A68" w:rsidP="00597495">
            <w:pPr>
              <w:shd w:val="clear" w:color="auto" w:fill="FFFFFF"/>
              <w:spacing w:before="120" w:after="120"/>
              <w:ind w:firstLine="176"/>
              <w:jc w:val="both"/>
              <w:textAlignment w:val="baseline"/>
              <w:outlineLvl w:val="0"/>
              <w:rPr>
                <w:b/>
                <w:sz w:val="24"/>
                <w:szCs w:val="24"/>
                <w:lang w:eastAsia="ru-RU"/>
              </w:rPr>
            </w:pPr>
            <w:r w:rsidRPr="00216EBE">
              <w:rPr>
                <w:rFonts w:ascii="Times New Roman" w:eastAsia="Times New Roman" w:hAnsi="Times New Roman" w:cs="Times New Roman"/>
                <w:bCs/>
                <w:kern w:val="36"/>
                <w:sz w:val="24"/>
                <w:szCs w:val="24"/>
                <w:lang w:eastAsia="ru-RU"/>
              </w:rPr>
              <w:t xml:space="preserve">Очікувана вартість предмета закупівлі визначена виходячи з необхідних на рік обсягів </w:t>
            </w:r>
            <w:r w:rsidR="00216EBE">
              <w:rPr>
                <w:rFonts w:ascii="Times New Roman" w:eastAsia="Times New Roman" w:hAnsi="Times New Roman" w:cs="Times New Roman"/>
                <w:bCs/>
                <w:kern w:val="36"/>
                <w:sz w:val="24"/>
                <w:szCs w:val="24"/>
                <w:lang w:eastAsia="ru-RU"/>
              </w:rPr>
              <w:t xml:space="preserve">електроенергії </w:t>
            </w:r>
            <w:r w:rsidRPr="00216EBE">
              <w:rPr>
                <w:rFonts w:ascii="Times New Roman" w:eastAsia="Times New Roman" w:hAnsi="Times New Roman" w:cs="Times New Roman"/>
                <w:bCs/>
                <w:kern w:val="36"/>
                <w:sz w:val="24"/>
                <w:szCs w:val="24"/>
                <w:lang w:eastAsia="ru-RU"/>
              </w:rPr>
              <w:t>та на підставі опублікованих на веб-сайті ДП «Оператор ринку» цін купівлі-продажу електричн</w:t>
            </w:r>
            <w:r w:rsidR="00216EBE">
              <w:rPr>
                <w:rFonts w:ascii="Times New Roman" w:eastAsia="Times New Roman" w:hAnsi="Times New Roman" w:cs="Times New Roman"/>
                <w:bCs/>
                <w:kern w:val="36"/>
                <w:sz w:val="24"/>
                <w:szCs w:val="24"/>
                <w:lang w:eastAsia="ru-RU"/>
              </w:rPr>
              <w:t>ої енергії</w:t>
            </w:r>
            <w:r w:rsidR="00597495">
              <w:rPr>
                <w:rFonts w:ascii="Times New Roman" w:eastAsia="Times New Roman" w:hAnsi="Times New Roman" w:cs="Times New Roman"/>
                <w:bCs/>
                <w:kern w:val="36"/>
                <w:sz w:val="24"/>
                <w:szCs w:val="24"/>
                <w:lang w:eastAsia="ru-RU"/>
              </w:rPr>
              <w:t xml:space="preserve"> на РДН</w:t>
            </w:r>
            <w:r w:rsidR="00216EBE">
              <w:rPr>
                <w:rFonts w:ascii="Times New Roman" w:eastAsia="Times New Roman" w:hAnsi="Times New Roman" w:cs="Times New Roman"/>
                <w:bCs/>
                <w:kern w:val="36"/>
                <w:sz w:val="24"/>
                <w:szCs w:val="24"/>
                <w:lang w:eastAsia="ru-RU"/>
              </w:rPr>
              <w:t>, з врахуванням тарифу</w:t>
            </w:r>
            <w:r w:rsidRPr="00216EBE">
              <w:rPr>
                <w:rFonts w:ascii="Times New Roman" w:eastAsia="Times New Roman" w:hAnsi="Times New Roman" w:cs="Times New Roman"/>
                <w:bCs/>
                <w:kern w:val="36"/>
                <w:sz w:val="24"/>
                <w:szCs w:val="24"/>
                <w:lang w:eastAsia="ru-RU"/>
              </w:rPr>
              <w:t xml:space="preserve"> на послуги з передачі електричної енергії (постанова НКРЕКП від 0</w:t>
            </w:r>
            <w:r w:rsidR="000A3584">
              <w:rPr>
                <w:rFonts w:ascii="Times New Roman" w:eastAsia="Times New Roman" w:hAnsi="Times New Roman" w:cs="Times New Roman"/>
                <w:bCs/>
                <w:kern w:val="36"/>
                <w:sz w:val="24"/>
                <w:szCs w:val="24"/>
                <w:lang w:eastAsia="ru-RU"/>
              </w:rPr>
              <w:t>9</w:t>
            </w:r>
            <w:r w:rsidRPr="00216EBE">
              <w:rPr>
                <w:rFonts w:ascii="Times New Roman" w:eastAsia="Times New Roman" w:hAnsi="Times New Roman" w:cs="Times New Roman"/>
                <w:bCs/>
                <w:kern w:val="36"/>
                <w:sz w:val="24"/>
                <w:szCs w:val="24"/>
                <w:lang w:eastAsia="ru-RU"/>
              </w:rPr>
              <w:t>.12.202</w:t>
            </w:r>
            <w:r w:rsidR="000A3584">
              <w:rPr>
                <w:rFonts w:ascii="Times New Roman" w:eastAsia="Times New Roman" w:hAnsi="Times New Roman" w:cs="Times New Roman"/>
                <w:bCs/>
                <w:kern w:val="36"/>
                <w:sz w:val="24"/>
                <w:szCs w:val="24"/>
                <w:lang w:eastAsia="ru-RU"/>
              </w:rPr>
              <w:t>3</w:t>
            </w:r>
            <w:r w:rsidRPr="00216EBE">
              <w:rPr>
                <w:rFonts w:ascii="Times New Roman" w:eastAsia="Times New Roman" w:hAnsi="Times New Roman" w:cs="Times New Roman"/>
                <w:bCs/>
                <w:kern w:val="36"/>
                <w:sz w:val="24"/>
                <w:szCs w:val="24"/>
                <w:lang w:eastAsia="ru-RU"/>
              </w:rPr>
              <w:t xml:space="preserve"> №</w:t>
            </w:r>
            <w:r w:rsidR="00B709B7">
              <w:rPr>
                <w:rFonts w:ascii="Times New Roman" w:eastAsia="Times New Roman" w:hAnsi="Times New Roman" w:cs="Times New Roman"/>
                <w:bCs/>
                <w:kern w:val="36"/>
                <w:sz w:val="24"/>
                <w:szCs w:val="24"/>
                <w:lang w:eastAsia="ru-RU"/>
              </w:rPr>
              <w:t> </w:t>
            </w:r>
            <w:r w:rsidRPr="00216EBE">
              <w:rPr>
                <w:rFonts w:ascii="Times New Roman" w:eastAsia="Times New Roman" w:hAnsi="Times New Roman" w:cs="Times New Roman"/>
                <w:bCs/>
                <w:kern w:val="36"/>
                <w:sz w:val="24"/>
                <w:szCs w:val="24"/>
                <w:lang w:eastAsia="ru-RU"/>
              </w:rPr>
              <w:t>2</w:t>
            </w:r>
            <w:r w:rsidR="00597495">
              <w:rPr>
                <w:rFonts w:ascii="Times New Roman" w:eastAsia="Times New Roman" w:hAnsi="Times New Roman" w:cs="Times New Roman"/>
                <w:bCs/>
                <w:kern w:val="36"/>
                <w:sz w:val="24"/>
                <w:szCs w:val="24"/>
                <w:lang w:eastAsia="ru-RU"/>
              </w:rPr>
              <w:t>322</w:t>
            </w:r>
            <w:r w:rsidR="00B709B7">
              <w:rPr>
                <w:rFonts w:ascii="Times New Roman" w:eastAsia="Times New Roman" w:hAnsi="Times New Roman" w:cs="Times New Roman"/>
                <w:bCs/>
                <w:kern w:val="36"/>
                <w:sz w:val="24"/>
                <w:szCs w:val="24"/>
                <w:lang w:eastAsia="ru-RU"/>
              </w:rPr>
              <w:t>).</w:t>
            </w:r>
          </w:p>
        </w:tc>
      </w:tr>
    </w:tbl>
    <w:p w:rsidR="00666181" w:rsidRPr="005F423C" w:rsidRDefault="00666181" w:rsidP="00666181">
      <w:pPr>
        <w:pStyle w:val="Default"/>
      </w:pPr>
    </w:p>
    <w:sectPr w:rsidR="00666181" w:rsidRPr="005F423C" w:rsidSect="004760AB">
      <w:headerReference w:type="default" r:id="rId7"/>
      <w:pgSz w:w="11906" w:h="16838"/>
      <w:pgMar w:top="1134" w:right="567"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FDD" w:rsidRDefault="00EC0FDD" w:rsidP="00267279">
      <w:pPr>
        <w:spacing w:after="0" w:line="240" w:lineRule="auto"/>
      </w:pPr>
      <w:r>
        <w:separator/>
      </w:r>
    </w:p>
  </w:endnote>
  <w:endnote w:type="continuationSeparator" w:id="0">
    <w:p w:rsidR="00EC0FDD" w:rsidRDefault="00EC0FDD" w:rsidP="0026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w:altName w:val="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FDD" w:rsidRDefault="00EC0FDD" w:rsidP="00267279">
      <w:pPr>
        <w:spacing w:after="0" w:line="240" w:lineRule="auto"/>
      </w:pPr>
      <w:r>
        <w:separator/>
      </w:r>
    </w:p>
  </w:footnote>
  <w:footnote w:type="continuationSeparator" w:id="0">
    <w:p w:rsidR="00EC0FDD" w:rsidRDefault="00EC0FDD" w:rsidP="00267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162590"/>
      <w:docPartObj>
        <w:docPartGallery w:val="Page Numbers (Top of Page)"/>
        <w:docPartUnique/>
      </w:docPartObj>
    </w:sdtPr>
    <w:sdtEndPr/>
    <w:sdtContent>
      <w:p w:rsidR="00267279" w:rsidRDefault="00267279" w:rsidP="00267279">
        <w:pPr>
          <w:pStyle w:val="a6"/>
          <w:jc w:val="center"/>
        </w:pPr>
        <w:r w:rsidRPr="00267279">
          <w:rPr>
            <w:rFonts w:ascii="Times New Roman" w:hAnsi="Times New Roman" w:cs="Times New Roman"/>
            <w:sz w:val="24"/>
            <w:szCs w:val="24"/>
          </w:rPr>
          <w:fldChar w:fldCharType="begin"/>
        </w:r>
        <w:r w:rsidRPr="00267279">
          <w:rPr>
            <w:rFonts w:ascii="Times New Roman" w:hAnsi="Times New Roman" w:cs="Times New Roman"/>
            <w:sz w:val="24"/>
            <w:szCs w:val="24"/>
          </w:rPr>
          <w:instrText>PAGE   \* MERGEFORMAT</w:instrText>
        </w:r>
        <w:r w:rsidRPr="00267279">
          <w:rPr>
            <w:rFonts w:ascii="Times New Roman" w:hAnsi="Times New Roman" w:cs="Times New Roman"/>
            <w:sz w:val="24"/>
            <w:szCs w:val="24"/>
          </w:rPr>
          <w:fldChar w:fldCharType="separate"/>
        </w:r>
        <w:r w:rsidR="0070760E" w:rsidRPr="0070760E">
          <w:rPr>
            <w:rFonts w:ascii="Times New Roman" w:hAnsi="Times New Roman" w:cs="Times New Roman"/>
            <w:noProof/>
            <w:sz w:val="24"/>
            <w:szCs w:val="24"/>
            <w:lang w:val="ru-RU"/>
          </w:rPr>
          <w:t>2</w:t>
        </w:r>
        <w:r w:rsidRPr="00267279">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B5"/>
    <w:rsid w:val="00000484"/>
    <w:rsid w:val="00011AA0"/>
    <w:rsid w:val="00015ECB"/>
    <w:rsid w:val="00026B54"/>
    <w:rsid w:val="00066B9B"/>
    <w:rsid w:val="00066F96"/>
    <w:rsid w:val="00080BFB"/>
    <w:rsid w:val="0008205A"/>
    <w:rsid w:val="00094BCE"/>
    <w:rsid w:val="00096C7F"/>
    <w:rsid w:val="000A3584"/>
    <w:rsid w:val="000A3A24"/>
    <w:rsid w:val="000A4308"/>
    <w:rsid w:val="000D0C69"/>
    <w:rsid w:val="000F1D7E"/>
    <w:rsid w:val="0010017B"/>
    <w:rsid w:val="001008BC"/>
    <w:rsid w:val="001153F8"/>
    <w:rsid w:val="00117BF1"/>
    <w:rsid w:val="001211FA"/>
    <w:rsid w:val="00123F3D"/>
    <w:rsid w:val="00132A68"/>
    <w:rsid w:val="00163A29"/>
    <w:rsid w:val="00175A3A"/>
    <w:rsid w:val="00176AF5"/>
    <w:rsid w:val="00183481"/>
    <w:rsid w:val="0018670B"/>
    <w:rsid w:val="00194550"/>
    <w:rsid w:val="001A3A69"/>
    <w:rsid w:val="001C7C89"/>
    <w:rsid w:val="001D460C"/>
    <w:rsid w:val="001D681E"/>
    <w:rsid w:val="001F7F0D"/>
    <w:rsid w:val="00204131"/>
    <w:rsid w:val="00207C08"/>
    <w:rsid w:val="00215403"/>
    <w:rsid w:val="00215529"/>
    <w:rsid w:val="00216EBE"/>
    <w:rsid w:val="00222F96"/>
    <w:rsid w:val="002318F7"/>
    <w:rsid w:val="00235EB5"/>
    <w:rsid w:val="00236A65"/>
    <w:rsid w:val="00237EFD"/>
    <w:rsid w:val="00247210"/>
    <w:rsid w:val="00255167"/>
    <w:rsid w:val="00267279"/>
    <w:rsid w:val="002776DE"/>
    <w:rsid w:val="002960DE"/>
    <w:rsid w:val="002A26BF"/>
    <w:rsid w:val="002A4395"/>
    <w:rsid w:val="002B16D4"/>
    <w:rsid w:val="002B76A7"/>
    <w:rsid w:val="002D5AB2"/>
    <w:rsid w:val="002E4035"/>
    <w:rsid w:val="00300844"/>
    <w:rsid w:val="00302F4F"/>
    <w:rsid w:val="00306E90"/>
    <w:rsid w:val="003108B7"/>
    <w:rsid w:val="00321908"/>
    <w:rsid w:val="00327498"/>
    <w:rsid w:val="00327A2A"/>
    <w:rsid w:val="003410E0"/>
    <w:rsid w:val="003440C2"/>
    <w:rsid w:val="00355CE4"/>
    <w:rsid w:val="00364F67"/>
    <w:rsid w:val="003853E8"/>
    <w:rsid w:val="00393D8C"/>
    <w:rsid w:val="003A0702"/>
    <w:rsid w:val="003A70B9"/>
    <w:rsid w:val="003D11D9"/>
    <w:rsid w:val="003D3E88"/>
    <w:rsid w:val="003F2522"/>
    <w:rsid w:val="00400755"/>
    <w:rsid w:val="00403B23"/>
    <w:rsid w:val="004040E5"/>
    <w:rsid w:val="0042037A"/>
    <w:rsid w:val="00433404"/>
    <w:rsid w:val="004350C5"/>
    <w:rsid w:val="00444C7D"/>
    <w:rsid w:val="00444D9C"/>
    <w:rsid w:val="00451469"/>
    <w:rsid w:val="0046183A"/>
    <w:rsid w:val="004712D3"/>
    <w:rsid w:val="004760AB"/>
    <w:rsid w:val="00497C18"/>
    <w:rsid w:val="00497D03"/>
    <w:rsid w:val="004A7215"/>
    <w:rsid w:val="004C56F1"/>
    <w:rsid w:val="004D6F22"/>
    <w:rsid w:val="004E1CFF"/>
    <w:rsid w:val="005052E7"/>
    <w:rsid w:val="00514D8F"/>
    <w:rsid w:val="00514E13"/>
    <w:rsid w:val="00534E21"/>
    <w:rsid w:val="00536A37"/>
    <w:rsid w:val="00537091"/>
    <w:rsid w:val="0053729C"/>
    <w:rsid w:val="00537741"/>
    <w:rsid w:val="00547879"/>
    <w:rsid w:val="00553EFA"/>
    <w:rsid w:val="005542B9"/>
    <w:rsid w:val="00575663"/>
    <w:rsid w:val="00586ACA"/>
    <w:rsid w:val="00586FE4"/>
    <w:rsid w:val="005910B0"/>
    <w:rsid w:val="005935CC"/>
    <w:rsid w:val="00597495"/>
    <w:rsid w:val="005C4BD9"/>
    <w:rsid w:val="005D7436"/>
    <w:rsid w:val="005E1792"/>
    <w:rsid w:val="005E5297"/>
    <w:rsid w:val="005F423C"/>
    <w:rsid w:val="005F456A"/>
    <w:rsid w:val="00602BD0"/>
    <w:rsid w:val="00612FC4"/>
    <w:rsid w:val="0061796A"/>
    <w:rsid w:val="006262F2"/>
    <w:rsid w:val="006264B3"/>
    <w:rsid w:val="00647BA8"/>
    <w:rsid w:val="00664082"/>
    <w:rsid w:val="00666181"/>
    <w:rsid w:val="00691D90"/>
    <w:rsid w:val="006B2A29"/>
    <w:rsid w:val="006C4E3F"/>
    <w:rsid w:val="006C76D4"/>
    <w:rsid w:val="006D22ED"/>
    <w:rsid w:val="006D33B5"/>
    <w:rsid w:val="006E4A05"/>
    <w:rsid w:val="006E5779"/>
    <w:rsid w:val="006F6103"/>
    <w:rsid w:val="0070760E"/>
    <w:rsid w:val="00713F5D"/>
    <w:rsid w:val="00742FA1"/>
    <w:rsid w:val="007571C0"/>
    <w:rsid w:val="00787F3F"/>
    <w:rsid w:val="007913CB"/>
    <w:rsid w:val="0079203C"/>
    <w:rsid w:val="00793386"/>
    <w:rsid w:val="007966E9"/>
    <w:rsid w:val="007B4D38"/>
    <w:rsid w:val="007B5393"/>
    <w:rsid w:val="007C366B"/>
    <w:rsid w:val="007E0470"/>
    <w:rsid w:val="007E3E5E"/>
    <w:rsid w:val="007E41CC"/>
    <w:rsid w:val="007F114D"/>
    <w:rsid w:val="008166F0"/>
    <w:rsid w:val="008276A8"/>
    <w:rsid w:val="0083113D"/>
    <w:rsid w:val="00834492"/>
    <w:rsid w:val="00836D7A"/>
    <w:rsid w:val="00840FD8"/>
    <w:rsid w:val="00843746"/>
    <w:rsid w:val="00843FEF"/>
    <w:rsid w:val="0085191A"/>
    <w:rsid w:val="00862D2E"/>
    <w:rsid w:val="00863E38"/>
    <w:rsid w:val="008730DB"/>
    <w:rsid w:val="00875391"/>
    <w:rsid w:val="008839CF"/>
    <w:rsid w:val="008A0432"/>
    <w:rsid w:val="008A1647"/>
    <w:rsid w:val="008B7AD7"/>
    <w:rsid w:val="008C3E97"/>
    <w:rsid w:val="008C5833"/>
    <w:rsid w:val="008C62E3"/>
    <w:rsid w:val="008D527E"/>
    <w:rsid w:val="008D6BC1"/>
    <w:rsid w:val="008F2A54"/>
    <w:rsid w:val="00917BD9"/>
    <w:rsid w:val="00924FCF"/>
    <w:rsid w:val="00930DCF"/>
    <w:rsid w:val="009500AE"/>
    <w:rsid w:val="0096371A"/>
    <w:rsid w:val="00965368"/>
    <w:rsid w:val="00970CD6"/>
    <w:rsid w:val="00975F57"/>
    <w:rsid w:val="00990DB8"/>
    <w:rsid w:val="00995F0B"/>
    <w:rsid w:val="009D2E0E"/>
    <w:rsid w:val="009E44A6"/>
    <w:rsid w:val="009E66D8"/>
    <w:rsid w:val="009F05E8"/>
    <w:rsid w:val="009F3F11"/>
    <w:rsid w:val="009F453E"/>
    <w:rsid w:val="00A0203C"/>
    <w:rsid w:val="00A13587"/>
    <w:rsid w:val="00A230DA"/>
    <w:rsid w:val="00A242C8"/>
    <w:rsid w:val="00A51767"/>
    <w:rsid w:val="00A5245D"/>
    <w:rsid w:val="00A573CE"/>
    <w:rsid w:val="00A57A5E"/>
    <w:rsid w:val="00A613DD"/>
    <w:rsid w:val="00A65890"/>
    <w:rsid w:val="00A80DD5"/>
    <w:rsid w:val="00A872F2"/>
    <w:rsid w:val="00A97CCA"/>
    <w:rsid w:val="00AA6401"/>
    <w:rsid w:val="00AC1379"/>
    <w:rsid w:val="00AE1AC5"/>
    <w:rsid w:val="00B101AE"/>
    <w:rsid w:val="00B1660F"/>
    <w:rsid w:val="00B34249"/>
    <w:rsid w:val="00B36B02"/>
    <w:rsid w:val="00B43EBE"/>
    <w:rsid w:val="00B709B7"/>
    <w:rsid w:val="00B7209E"/>
    <w:rsid w:val="00B74823"/>
    <w:rsid w:val="00B94F5D"/>
    <w:rsid w:val="00BB0451"/>
    <w:rsid w:val="00BB3192"/>
    <w:rsid w:val="00BB41F3"/>
    <w:rsid w:val="00BD199C"/>
    <w:rsid w:val="00BD69AC"/>
    <w:rsid w:val="00BD6AE2"/>
    <w:rsid w:val="00BE65A4"/>
    <w:rsid w:val="00C1151F"/>
    <w:rsid w:val="00C21A98"/>
    <w:rsid w:val="00C26CAD"/>
    <w:rsid w:val="00C345A0"/>
    <w:rsid w:val="00C367F1"/>
    <w:rsid w:val="00C4191D"/>
    <w:rsid w:val="00C51AFA"/>
    <w:rsid w:val="00C546D4"/>
    <w:rsid w:val="00C56DB3"/>
    <w:rsid w:val="00C6466F"/>
    <w:rsid w:val="00C72764"/>
    <w:rsid w:val="00C72D34"/>
    <w:rsid w:val="00C73F13"/>
    <w:rsid w:val="00C74051"/>
    <w:rsid w:val="00C77CAB"/>
    <w:rsid w:val="00C878ED"/>
    <w:rsid w:val="00C93E7B"/>
    <w:rsid w:val="00CA40CF"/>
    <w:rsid w:val="00CB3BFB"/>
    <w:rsid w:val="00CC6CF4"/>
    <w:rsid w:val="00CD2EC8"/>
    <w:rsid w:val="00CD7335"/>
    <w:rsid w:val="00CE3FFB"/>
    <w:rsid w:val="00D04DE3"/>
    <w:rsid w:val="00D25956"/>
    <w:rsid w:val="00D364B3"/>
    <w:rsid w:val="00D47913"/>
    <w:rsid w:val="00D54F90"/>
    <w:rsid w:val="00D816B8"/>
    <w:rsid w:val="00D82F52"/>
    <w:rsid w:val="00D91FAA"/>
    <w:rsid w:val="00DA6BAC"/>
    <w:rsid w:val="00DD27DD"/>
    <w:rsid w:val="00DF6D70"/>
    <w:rsid w:val="00E03DBD"/>
    <w:rsid w:val="00E12E83"/>
    <w:rsid w:val="00E17193"/>
    <w:rsid w:val="00E23C73"/>
    <w:rsid w:val="00E64B08"/>
    <w:rsid w:val="00E72B93"/>
    <w:rsid w:val="00E77371"/>
    <w:rsid w:val="00E8528B"/>
    <w:rsid w:val="00E91D79"/>
    <w:rsid w:val="00EA5444"/>
    <w:rsid w:val="00EC0FDD"/>
    <w:rsid w:val="00EF1A04"/>
    <w:rsid w:val="00EF6B74"/>
    <w:rsid w:val="00F00351"/>
    <w:rsid w:val="00F02742"/>
    <w:rsid w:val="00F2342A"/>
    <w:rsid w:val="00F83C07"/>
    <w:rsid w:val="00FA5A6D"/>
    <w:rsid w:val="00FC1E00"/>
    <w:rsid w:val="00FE05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6">
    <w:name w:val="header"/>
    <w:basedOn w:val="a"/>
    <w:link w:val="a7"/>
    <w:uiPriority w:val="99"/>
    <w:unhideWhenUsed/>
    <w:rsid w:val="0026727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67279"/>
  </w:style>
  <w:style w:type="paragraph" w:styleId="a8">
    <w:name w:val="footer"/>
    <w:basedOn w:val="a"/>
    <w:link w:val="a9"/>
    <w:uiPriority w:val="99"/>
    <w:unhideWhenUsed/>
    <w:rsid w:val="0026727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7279"/>
  </w:style>
  <w:style w:type="paragraph" w:styleId="aa">
    <w:name w:val="Balloon Text"/>
    <w:basedOn w:val="a"/>
    <w:link w:val="ab"/>
    <w:uiPriority w:val="99"/>
    <w:semiHidden/>
    <w:unhideWhenUsed/>
    <w:rsid w:val="00970CD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0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6">
    <w:name w:val="header"/>
    <w:basedOn w:val="a"/>
    <w:link w:val="a7"/>
    <w:uiPriority w:val="99"/>
    <w:unhideWhenUsed/>
    <w:rsid w:val="0026727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67279"/>
  </w:style>
  <w:style w:type="paragraph" w:styleId="a8">
    <w:name w:val="footer"/>
    <w:basedOn w:val="a"/>
    <w:link w:val="a9"/>
    <w:uiPriority w:val="99"/>
    <w:unhideWhenUsed/>
    <w:rsid w:val="0026727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7279"/>
  </w:style>
  <w:style w:type="paragraph" w:styleId="aa">
    <w:name w:val="Balloon Text"/>
    <w:basedOn w:val="a"/>
    <w:link w:val="ab"/>
    <w:uiPriority w:val="99"/>
    <w:semiHidden/>
    <w:unhideWhenUsed/>
    <w:rsid w:val="00970CD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0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7280">
      <w:bodyDiv w:val="1"/>
      <w:marLeft w:val="0"/>
      <w:marRight w:val="0"/>
      <w:marTop w:val="0"/>
      <w:marBottom w:val="0"/>
      <w:divBdr>
        <w:top w:val="none" w:sz="0" w:space="0" w:color="auto"/>
        <w:left w:val="none" w:sz="0" w:space="0" w:color="auto"/>
        <w:bottom w:val="none" w:sz="0" w:space="0" w:color="auto"/>
        <w:right w:val="none" w:sz="0" w:space="0" w:color="auto"/>
      </w:divBdr>
    </w:div>
    <w:div w:id="163787687">
      <w:bodyDiv w:val="1"/>
      <w:marLeft w:val="0"/>
      <w:marRight w:val="0"/>
      <w:marTop w:val="0"/>
      <w:marBottom w:val="0"/>
      <w:divBdr>
        <w:top w:val="none" w:sz="0" w:space="0" w:color="auto"/>
        <w:left w:val="none" w:sz="0" w:space="0" w:color="auto"/>
        <w:bottom w:val="none" w:sz="0" w:space="0" w:color="auto"/>
        <w:right w:val="none" w:sz="0" w:space="0" w:color="auto"/>
      </w:divBdr>
    </w:div>
    <w:div w:id="238443258">
      <w:bodyDiv w:val="1"/>
      <w:marLeft w:val="0"/>
      <w:marRight w:val="0"/>
      <w:marTop w:val="0"/>
      <w:marBottom w:val="0"/>
      <w:divBdr>
        <w:top w:val="none" w:sz="0" w:space="0" w:color="auto"/>
        <w:left w:val="none" w:sz="0" w:space="0" w:color="auto"/>
        <w:bottom w:val="none" w:sz="0" w:space="0" w:color="auto"/>
        <w:right w:val="none" w:sz="0" w:space="0" w:color="auto"/>
      </w:divBdr>
    </w:div>
    <w:div w:id="309527629">
      <w:bodyDiv w:val="1"/>
      <w:marLeft w:val="0"/>
      <w:marRight w:val="0"/>
      <w:marTop w:val="0"/>
      <w:marBottom w:val="0"/>
      <w:divBdr>
        <w:top w:val="none" w:sz="0" w:space="0" w:color="auto"/>
        <w:left w:val="none" w:sz="0" w:space="0" w:color="auto"/>
        <w:bottom w:val="none" w:sz="0" w:space="0" w:color="auto"/>
        <w:right w:val="none" w:sz="0" w:space="0" w:color="auto"/>
      </w:divBdr>
    </w:div>
    <w:div w:id="1759328379">
      <w:bodyDiv w:val="1"/>
      <w:marLeft w:val="0"/>
      <w:marRight w:val="0"/>
      <w:marTop w:val="0"/>
      <w:marBottom w:val="0"/>
      <w:divBdr>
        <w:top w:val="none" w:sz="0" w:space="0" w:color="auto"/>
        <w:left w:val="none" w:sz="0" w:space="0" w:color="auto"/>
        <w:bottom w:val="none" w:sz="0" w:space="0" w:color="auto"/>
        <w:right w:val="none" w:sz="0" w:space="0" w:color="auto"/>
      </w:divBdr>
    </w:div>
    <w:div w:id="20098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1552</Words>
  <Characters>886</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Давидова Ольга Леонідівна</cp:lastModifiedBy>
  <cp:revision>5</cp:revision>
  <cp:lastPrinted>2024-12-19T08:27:00Z</cp:lastPrinted>
  <dcterms:created xsi:type="dcterms:W3CDTF">2023-12-01T13:11:00Z</dcterms:created>
  <dcterms:modified xsi:type="dcterms:W3CDTF">2024-12-19T08:29:00Z</dcterms:modified>
</cp:coreProperties>
</file>