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4942" w:rsidRPr="00293DB8" w:rsidRDefault="00224942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24942">
        <w:rPr>
          <w:rFonts w:cs="Times New Roman"/>
          <w:i w:val="0"/>
          <w:szCs w:val="24"/>
        </w:rPr>
        <w:t>UA-2025-02-10-011821-a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060F94" w:rsidRPr="00606435" w:rsidRDefault="00DE7E9F" w:rsidP="00060F94">
      <w:pPr>
        <w:jc w:val="both"/>
        <w:rPr>
          <w:sz w:val="28"/>
          <w:szCs w:val="28"/>
        </w:rPr>
      </w:pPr>
      <w:r w:rsidRPr="00224942">
        <w:rPr>
          <w:lang w:val="ru-MD"/>
        </w:rPr>
        <w:t xml:space="preserve">1. </w:t>
      </w:r>
      <w:r w:rsidR="009610A5" w:rsidRPr="00F6079A">
        <w:t xml:space="preserve">Предмет закупівлі: </w:t>
      </w:r>
      <w:r w:rsidR="00346485" w:rsidRPr="00346485">
        <w:t>Протипожежне, рятувальне та захисне обладнання – за кодом ДК 021:2015 – 35110000-8 (Вогнегасники та стенд пожежний</w:t>
      </w:r>
    </w:p>
    <w:p w:rsidR="009610A5" w:rsidRPr="00086D8A" w:rsidRDefault="009610A5" w:rsidP="00060F94">
      <w:pPr>
        <w:autoSpaceDE w:val="0"/>
        <w:autoSpaceDN w:val="0"/>
        <w:adjustRightInd w:val="0"/>
        <w:rPr>
          <w:b/>
        </w:rPr>
      </w:pPr>
    </w:p>
    <w:p w:rsidR="00BD2F7C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>У зв’язку із службовою необхідністю та з метою забезпечення належного розміщення та експлуатації вогнегасників згідно з вимогами Правил та типових норм належності вогнегасників, затверджених наказом Міністерства внутрішніх справ України від 15 січня 2018 року № 25, зареєстрованих у Міністерстві юстиції України 23 лютого 2018 року за № 225/31677 є потреба в Вогнегасниках та стенд пожежний .</w:t>
      </w:r>
    </w:p>
    <w:p w:rsidR="00346485" w:rsidRPr="00346485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086D8A">
        <w:t>, а саме</w:t>
      </w:r>
      <w:r w:rsidR="00086D8A" w:rsidRPr="00346485">
        <w:t xml:space="preserve"> </w:t>
      </w:r>
      <w:r w:rsidR="00346485">
        <w:t xml:space="preserve">Вогнегасник </w:t>
      </w:r>
      <w:r w:rsidR="005D6424">
        <w:t>ВВК-3,5 (ОУ-5)</w:t>
      </w:r>
      <w:r w:rsidR="00346485">
        <w:t xml:space="preserve"> (в комплекті з </w:t>
      </w:r>
      <w:proofErr w:type="spellStart"/>
      <w:r w:rsidR="00346485">
        <w:t>раструбом</w:t>
      </w:r>
      <w:proofErr w:type="spellEnd"/>
      <w:r w:rsidR="00346485">
        <w:t>)</w:t>
      </w:r>
      <w:r w:rsidRPr="00DE7E9F">
        <w:t xml:space="preserve"> - </w:t>
      </w:r>
      <w:r w:rsidR="00060F94">
        <w:t>1</w:t>
      </w:r>
      <w:r w:rsidR="00346485">
        <w:t>0</w:t>
      </w:r>
      <w:r w:rsidRPr="00DE7E9F">
        <w:t>шт</w:t>
      </w:r>
      <w:r w:rsidR="00346485" w:rsidRPr="00346485">
        <w:t xml:space="preserve"> </w:t>
      </w:r>
      <w:r w:rsidR="00346485">
        <w:t>Вогнегасник ВП-3 (ОП-3)</w:t>
      </w:r>
      <w:r w:rsidR="00060F94">
        <w:t>-1</w:t>
      </w:r>
      <w:r w:rsidR="00346485">
        <w:t>50</w:t>
      </w:r>
      <w:r w:rsidR="00060F94">
        <w:t xml:space="preserve"> шт</w:t>
      </w:r>
      <w:r w:rsidR="00086D8A" w:rsidRPr="00DE7E9F">
        <w:t>.</w:t>
      </w:r>
      <w:r w:rsidR="00346485">
        <w:t xml:space="preserve"> та </w:t>
      </w:r>
      <w:r w:rsidR="00346485" w:rsidRPr="00346485">
        <w:t xml:space="preserve">Стенд пожежний закритого типу( з перекидним ящиком для </w:t>
      </w:r>
      <w:proofErr w:type="spellStart"/>
      <w:r w:rsidR="00346485" w:rsidRPr="00346485">
        <w:t>піска</w:t>
      </w:r>
      <w:proofErr w:type="spellEnd"/>
      <w:r w:rsidR="00346485" w:rsidRPr="00346485">
        <w:t xml:space="preserve">),з </w:t>
      </w:r>
      <w:r w:rsidR="00346485" w:rsidRPr="0031313D">
        <w:t xml:space="preserve">комплектацією - </w:t>
      </w:r>
      <w:r w:rsidR="00346485">
        <w:t>1 шт</w:t>
      </w:r>
      <w:r w:rsidR="00346485" w:rsidRPr="00DE7E9F">
        <w:t>.</w:t>
      </w:r>
      <w:r w:rsidR="00346485" w:rsidRPr="00346485">
        <w:rPr>
          <w:sz w:val="27"/>
          <w:szCs w:val="27"/>
        </w:rPr>
        <w:t xml:space="preserve"> </w:t>
      </w:r>
      <w:r w:rsidR="00346485" w:rsidRPr="007059EE">
        <w:rPr>
          <w:sz w:val="27"/>
          <w:szCs w:val="27"/>
        </w:rPr>
        <w:br/>
      </w:r>
      <w:r w:rsidR="00346485">
        <w:t xml:space="preserve"> </w:t>
      </w:r>
      <w:r w:rsidRPr="00346485">
        <w:t>у сумі</w:t>
      </w:r>
      <w:r w:rsidR="00346485">
        <w:t xml:space="preserve"> </w:t>
      </w:r>
      <w:r w:rsidR="00346485" w:rsidRPr="00346485">
        <w:t>8</w:t>
      </w:r>
      <w:r w:rsidR="00772DB7">
        <w:t>3</w:t>
      </w:r>
      <w:r w:rsidR="00060F94" w:rsidRPr="00346485">
        <w:t xml:space="preserve"> </w:t>
      </w:r>
      <w:r w:rsidR="00772DB7">
        <w:t>40</w:t>
      </w:r>
      <w:r w:rsidR="00346485" w:rsidRPr="00346485">
        <w:t>0</w:t>
      </w:r>
      <w:r w:rsidR="00060F94" w:rsidRPr="00346485">
        <w:t>,00 грн.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r w:rsidR="005D6424">
        <w:t xml:space="preserve">Вогнегасник ВВК-3,5 (ОУ-5) (в комплекті з </w:t>
      </w:r>
      <w:proofErr w:type="spellStart"/>
      <w:r w:rsidR="005D6424">
        <w:t>раструбом</w:t>
      </w:r>
      <w:proofErr w:type="spellEnd"/>
      <w:r w:rsidR="005D6424">
        <w:t>)</w:t>
      </w:r>
      <w:r w:rsidR="005D6424" w:rsidRPr="00DE7E9F">
        <w:t xml:space="preserve"> - </w:t>
      </w:r>
      <w:r w:rsidR="005D6424">
        <w:t>10</w:t>
      </w:r>
      <w:r w:rsidR="005D6424" w:rsidRPr="00DE7E9F">
        <w:t>шт</w:t>
      </w:r>
      <w:r w:rsidR="005D6424" w:rsidRPr="00346485">
        <w:t xml:space="preserve"> 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r w:rsidR="005D6424">
        <w:t>Вогнегасник ВП-3 (ОП-3)-150 шт</w:t>
      </w:r>
      <w:r w:rsidRPr="00060F94">
        <w:t>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r w:rsidR="005D6424" w:rsidRPr="00346485">
        <w:t xml:space="preserve">Стенд пожежний закритого типу( з перекидним ящиком для </w:t>
      </w:r>
      <w:proofErr w:type="spellStart"/>
      <w:r w:rsidR="005D6424" w:rsidRPr="00346485">
        <w:t>піска</w:t>
      </w:r>
      <w:proofErr w:type="spellEnd"/>
      <w:r w:rsidR="005D6424" w:rsidRPr="00346485">
        <w:t xml:space="preserve">),з </w:t>
      </w:r>
      <w:r w:rsidR="005D6424" w:rsidRPr="0031313D">
        <w:t xml:space="preserve">комплектацією - </w:t>
      </w:r>
      <w:r w:rsidR="005D6424">
        <w:t>1 шт</w:t>
      </w:r>
      <w:r w:rsidRPr="00060F94">
        <w:t>.;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212E66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66" w:rsidRDefault="00212E66">
      <w:r>
        <w:separator/>
      </w:r>
    </w:p>
  </w:endnote>
  <w:endnote w:type="continuationSeparator" w:id="0">
    <w:p w:rsidR="00212E66" w:rsidRDefault="0021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942" w:rsidRPr="0022494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66" w:rsidRDefault="00212E66">
      <w:r>
        <w:separator/>
      </w:r>
    </w:p>
  </w:footnote>
  <w:footnote w:type="continuationSeparator" w:id="0">
    <w:p w:rsidR="00212E66" w:rsidRDefault="0021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110293"/>
    <w:rsid w:val="0011708B"/>
    <w:rsid w:val="00125FCD"/>
    <w:rsid w:val="001E34C3"/>
    <w:rsid w:val="001F0119"/>
    <w:rsid w:val="00212E66"/>
    <w:rsid w:val="00224942"/>
    <w:rsid w:val="00293DB8"/>
    <w:rsid w:val="002E2BC4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B5834"/>
    <w:rsid w:val="005D6424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7E7B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13</cp:revision>
  <cp:lastPrinted>2023-08-23T12:16:00Z</cp:lastPrinted>
  <dcterms:created xsi:type="dcterms:W3CDTF">2024-10-17T10:13:00Z</dcterms:created>
  <dcterms:modified xsi:type="dcterms:W3CDTF">2025-02-10T13:36:00Z</dcterms:modified>
</cp:coreProperties>
</file>