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51D2C" w14:textId="77777777" w:rsidR="00F808EA" w:rsidRPr="00503751" w:rsidRDefault="00F808EA" w:rsidP="00F808EA">
      <w:pPr>
        <w:pStyle w:val="Default"/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0375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Технічні вимоги до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зображення сертифікату АЕО</w:t>
      </w:r>
      <w:r w:rsidRPr="0050375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:</w:t>
      </w:r>
    </w:p>
    <w:p w14:paraId="62FD05D6" w14:textId="77777777" w:rsidR="00F808EA" w:rsidRDefault="00F808EA" w:rsidP="00F80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FD5CF51" w14:textId="77777777" w:rsidR="00F808EA" w:rsidRDefault="00F808EA" w:rsidP="00F80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1. Унікальний дизайн та стиль оформлення</w:t>
      </w:r>
      <w:r w:rsidRPr="00503751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687F1178" w14:textId="77777777" w:rsidR="00F808EA" w:rsidRDefault="00F808EA" w:rsidP="00F80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2. </w:t>
      </w:r>
      <w:r w:rsidRPr="00503751">
        <w:rPr>
          <w:rFonts w:ascii="Times New Roman" w:eastAsia="Times New Roman" w:hAnsi="Times New Roman"/>
          <w:sz w:val="28"/>
          <w:szCs w:val="28"/>
          <w:lang w:eastAsia="uk-UA"/>
        </w:rPr>
        <w:t>Відповідність нормам моралі та етики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6DCE0787" w14:textId="77777777" w:rsidR="00F808EA" w:rsidRDefault="00F808EA" w:rsidP="00F80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3. </w:t>
      </w:r>
      <w:r w:rsidRPr="00503751">
        <w:rPr>
          <w:rFonts w:ascii="Times New Roman" w:eastAsia="Times New Roman" w:hAnsi="Times New Roman"/>
          <w:sz w:val="28"/>
          <w:szCs w:val="28"/>
          <w:lang w:eastAsia="uk-UA"/>
        </w:rPr>
        <w:t>Максимальна спрощеність для виготовлення, без перевантаження зайвою інфор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мацією.</w:t>
      </w:r>
    </w:p>
    <w:p w14:paraId="1403A534" w14:textId="77777777" w:rsidR="00F808EA" w:rsidRDefault="00F808EA" w:rsidP="00F80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4. </w:t>
      </w:r>
      <w:r w:rsidRPr="00503751">
        <w:rPr>
          <w:rFonts w:ascii="Times New Roman" w:eastAsia="Times New Roman" w:hAnsi="Times New Roman"/>
          <w:sz w:val="28"/>
          <w:szCs w:val="28"/>
          <w:lang w:eastAsia="uk-UA"/>
        </w:rPr>
        <w:t xml:space="preserve">Кольорове рішення (можливість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якісного </w:t>
      </w:r>
      <w:r w:rsidRPr="00503751">
        <w:rPr>
          <w:rFonts w:ascii="Times New Roman" w:eastAsia="Times New Roman" w:hAnsi="Times New Roman"/>
          <w:sz w:val="28"/>
          <w:szCs w:val="28"/>
          <w:lang w:eastAsia="uk-UA"/>
        </w:rPr>
        <w:t>відтворення в кольоровому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та чорно-білому вигляді).</w:t>
      </w:r>
    </w:p>
    <w:p w14:paraId="6AE589BD" w14:textId="77777777" w:rsidR="00F808EA" w:rsidRPr="00503751" w:rsidRDefault="00F808EA" w:rsidP="00F80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5. Можливість чіткого та якісного друку на бланку формату «А4», виготовленого як з матового, так і глянцевого паперу різної товщини.</w:t>
      </w:r>
    </w:p>
    <w:p w14:paraId="02E20D4D" w14:textId="77777777" w:rsidR="00F808EA" w:rsidRDefault="00F808EA" w:rsidP="00F80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6. Стриманість кольорів фону для можливості чіткої візуалізації інформації, яку він несе.</w:t>
      </w:r>
    </w:p>
    <w:p w14:paraId="3524FD58" w14:textId="77777777" w:rsidR="00F808EA" w:rsidRDefault="00F808EA" w:rsidP="00F80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7. Вільне місце для можливості нанесення зображення логотипу АЕО.</w:t>
      </w:r>
    </w:p>
    <w:p w14:paraId="6717DF8D" w14:textId="77777777" w:rsidR="00F808EA" w:rsidRPr="00F541DA" w:rsidRDefault="00F808EA" w:rsidP="00F80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8. Обов’язкова наявність:</w:t>
      </w:r>
    </w:p>
    <w:p w14:paraId="19E8191D" w14:textId="77777777" w:rsidR="00F808EA" w:rsidRDefault="00F808EA" w:rsidP="00F80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8.1 зображення державного герба України (вгорі по центру) з додержанням пропорцій відповідно до пункту 1 постанови Верховної Ради України від 19 лютого 1992 року № 2137-ХІІ.</w:t>
      </w:r>
    </w:p>
    <w:p w14:paraId="78182ECB" w14:textId="77777777" w:rsidR="00F808EA" w:rsidRDefault="00F808EA" w:rsidP="00F80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8.2. слів українською та англійською мовами:</w:t>
      </w:r>
    </w:p>
    <w:p w14:paraId="52C829F7" w14:textId="77777777" w:rsidR="00F808EA" w:rsidRDefault="00F808EA" w:rsidP="00F80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найменування органу, яким видаватиметься сертифікат АЕО – «</w:t>
      </w:r>
      <w:r w:rsidRPr="00F541DA">
        <w:rPr>
          <w:rFonts w:ascii="Times New Roman" w:eastAsia="Times New Roman" w:hAnsi="Times New Roman"/>
          <w:sz w:val="28"/>
          <w:szCs w:val="28"/>
          <w:lang w:eastAsia="uk-UA"/>
        </w:rPr>
        <w:t xml:space="preserve">Державна митна служба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України» </w:t>
      </w:r>
      <w:r w:rsidRPr="00F541DA">
        <w:rPr>
          <w:rFonts w:ascii="Times New Roman" w:eastAsia="Times New Roman" w:hAnsi="Times New Roman"/>
          <w:sz w:val="28"/>
          <w:szCs w:val="28"/>
          <w:lang w:eastAsia="uk-UA"/>
        </w:rPr>
        <w:t>(«</w:t>
      </w:r>
      <w:r w:rsidRPr="00F541DA">
        <w:rPr>
          <w:rFonts w:ascii="Times New Roman" w:eastAsia="Times New Roman" w:hAnsi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he</w:t>
      </w:r>
      <w:r w:rsidRPr="00F541D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State</w:t>
      </w:r>
      <w:r w:rsidRPr="00F541D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Customs</w:t>
      </w:r>
      <w:r w:rsidRPr="00F541D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Service</w:t>
      </w:r>
      <w:r w:rsidRPr="00F541D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of</w:t>
      </w:r>
      <w:r w:rsidRPr="00F541D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541DA">
        <w:rPr>
          <w:rFonts w:ascii="Times New Roman" w:eastAsia="Times New Roman" w:hAnsi="Times New Roman"/>
          <w:sz w:val="28"/>
          <w:szCs w:val="28"/>
          <w:lang w:val="en-US" w:eastAsia="uk-UA"/>
        </w:rPr>
        <w:t>U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kraine</w:t>
      </w:r>
      <w:r w:rsidRPr="00F541DA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);</w:t>
      </w:r>
    </w:p>
    <w:p w14:paraId="63FECB42" w14:textId="77777777" w:rsidR="00F808EA" w:rsidRDefault="00F808EA" w:rsidP="00F80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власне назва «Сертифікат авторизованого економічного оператора» (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uk-UA"/>
        </w:rPr>
        <w:t>Authorised</w:t>
      </w:r>
      <w:proofErr w:type="spellEnd"/>
      <w:r w:rsidRPr="006460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economic</w:t>
      </w:r>
      <w:r w:rsidRPr="006460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operator</w:t>
      </w:r>
      <w:r w:rsidRPr="006460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certificate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); «номер сертифіката» («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number</w:t>
      </w:r>
      <w:r w:rsidRPr="00F541D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of</w:t>
      </w:r>
      <w:r w:rsidRPr="00F541D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certificate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»);</w:t>
      </w:r>
    </w:p>
    <w:p w14:paraId="40C89DB6" w14:textId="77777777" w:rsidR="00F808EA" w:rsidRPr="00646007" w:rsidRDefault="00F808EA" w:rsidP="00F80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інформація про підприємство, якому надано авторизацію АЕО: «тип авторизації» (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type</w:t>
      </w:r>
      <w:r w:rsidRPr="00F541D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of</w:t>
      </w:r>
      <w:r w:rsidRPr="00F541D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uk-UA"/>
        </w:rPr>
        <w:t>authorisation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); «Власник сертифіката» («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Holder</w:t>
      </w:r>
      <w:r w:rsidRPr="006460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of</w:t>
      </w:r>
      <w:r w:rsidRPr="006460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the</w:t>
      </w:r>
      <w:r w:rsidRPr="006460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certificate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»); «Податковий номер платника податків» (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Taxpayer</w:t>
      </w:r>
      <w:r w:rsidRPr="006460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tax</w:t>
      </w:r>
      <w:r w:rsidRPr="006460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number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); «Обліковий номер особи, яка здійснює операції з товарами («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Customs</w:t>
      </w:r>
      <w:r w:rsidRPr="006460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registration</w:t>
      </w:r>
      <w:r w:rsidRPr="006460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number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»); «Дата та номер наказу Держмитслужби» («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Date</w:t>
      </w:r>
      <w:r w:rsidRPr="006460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and</w:t>
      </w:r>
      <w:r w:rsidRPr="006460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number</w:t>
      </w:r>
      <w:r w:rsidRPr="006460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of</w:t>
      </w:r>
      <w:r w:rsidRPr="006460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SCS</w:t>
      </w:r>
      <w:r w:rsidRPr="006460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order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»).</w:t>
      </w:r>
    </w:p>
    <w:p w14:paraId="6B5716D2" w14:textId="77777777" w:rsidR="00F808EA" w:rsidRPr="00503751" w:rsidRDefault="00F808EA" w:rsidP="00F80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9. </w:t>
      </w:r>
      <w:r w:rsidRPr="00503751">
        <w:rPr>
          <w:rFonts w:ascii="Times New Roman" w:eastAsia="Times New Roman" w:hAnsi="Times New Roman"/>
          <w:sz w:val="28"/>
          <w:szCs w:val="28"/>
          <w:lang w:eastAsia="uk-UA"/>
        </w:rPr>
        <w:t xml:space="preserve">Надання письмового обґрунтування елементів, що були використані при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створенні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зображення сертифікату АЕО</w:t>
      </w:r>
    </w:p>
    <w:p w14:paraId="07136FFA" w14:textId="77777777" w:rsidR="00F808EA" w:rsidRDefault="00F808EA" w:rsidP="00F80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10.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</w:t>
      </w:r>
      <w:r w:rsidRPr="00503751">
        <w:rPr>
          <w:rFonts w:ascii="Times New Roman" w:eastAsia="Times New Roman" w:hAnsi="Times New Roman"/>
          <w:sz w:val="28"/>
          <w:szCs w:val="28"/>
          <w:lang w:eastAsia="uk-UA"/>
        </w:rPr>
        <w:t xml:space="preserve">ображення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сертифікату АЕО </w:t>
      </w:r>
      <w:r w:rsidRPr="00503751">
        <w:rPr>
          <w:rFonts w:ascii="Times New Roman" w:eastAsia="Times New Roman" w:hAnsi="Times New Roman"/>
          <w:sz w:val="28"/>
          <w:szCs w:val="28"/>
          <w:lang w:eastAsia="uk-UA"/>
        </w:rPr>
        <w:t xml:space="preserve">не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повинен </w:t>
      </w:r>
      <w:r w:rsidRPr="00503751">
        <w:rPr>
          <w:rFonts w:ascii="Times New Roman" w:eastAsia="Times New Roman" w:hAnsi="Times New Roman"/>
          <w:sz w:val="28"/>
          <w:szCs w:val="28"/>
          <w:lang w:eastAsia="uk-UA"/>
        </w:rPr>
        <w:t>містит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503751">
        <w:rPr>
          <w:rFonts w:ascii="Times New Roman" w:eastAsia="Times New Roman" w:hAnsi="Times New Roman"/>
          <w:sz w:val="28"/>
          <w:szCs w:val="28"/>
          <w:lang w:eastAsia="uk-UA"/>
        </w:rPr>
        <w:t xml:space="preserve"> елементів, які є об’єктом права інтелектуальної власності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інших осіб.</w:t>
      </w:r>
    </w:p>
    <w:p w14:paraId="0FBB7CB3" w14:textId="77777777" w:rsidR="00F808EA" w:rsidRPr="00503751" w:rsidRDefault="00F808EA" w:rsidP="00F80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11.</w:t>
      </w:r>
      <w:r w:rsidRPr="00503751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</w:t>
      </w:r>
      <w:r w:rsidRPr="00503751">
        <w:rPr>
          <w:rFonts w:ascii="Times New Roman" w:eastAsia="Times New Roman" w:hAnsi="Times New Roman"/>
          <w:sz w:val="28"/>
          <w:szCs w:val="28"/>
          <w:lang w:eastAsia="uk-UA"/>
        </w:rPr>
        <w:t xml:space="preserve">ображення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сертифікату АЕО</w:t>
      </w:r>
      <w:r w:rsidRPr="00503751">
        <w:rPr>
          <w:rFonts w:ascii="Times New Roman" w:eastAsia="Times New Roman" w:hAnsi="Times New Roman"/>
          <w:sz w:val="28"/>
          <w:szCs w:val="28"/>
          <w:lang w:eastAsia="uk-UA"/>
        </w:rPr>
        <w:t xml:space="preserve"> має бути надан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ий</w:t>
      </w:r>
      <w:r w:rsidRPr="00503751">
        <w:rPr>
          <w:rFonts w:ascii="Times New Roman" w:eastAsia="Times New Roman" w:hAnsi="Times New Roman"/>
          <w:sz w:val="28"/>
          <w:szCs w:val="28"/>
          <w:lang w:eastAsia="uk-UA"/>
        </w:rPr>
        <w:t xml:space="preserve"> у електронній формі (на CD/DVD носіях, флеш накопичувачі або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направлений </w:t>
      </w:r>
      <w:r w:rsidRPr="00503751">
        <w:rPr>
          <w:rFonts w:ascii="Times New Roman" w:eastAsia="Times New Roman" w:hAnsi="Times New Roman"/>
          <w:sz w:val="28"/>
          <w:szCs w:val="28"/>
          <w:lang w:eastAsia="uk-UA"/>
        </w:rPr>
        <w:t>на адресу електронної пошти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).</w:t>
      </w:r>
    </w:p>
    <w:p w14:paraId="56458E05" w14:textId="67FCE473" w:rsidR="004D2455" w:rsidRDefault="00F808EA" w:rsidP="00F808EA"/>
    <w:sectPr w:rsidR="004D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EA"/>
    <w:rsid w:val="00803642"/>
    <w:rsid w:val="00E23D59"/>
    <w:rsid w:val="00F8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5982"/>
  <w15:chartTrackingRefBased/>
  <w15:docId w15:val="{D556289A-6C16-4027-BB00-4246BA96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8EA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08EA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Varchenko</dc:creator>
  <cp:keywords/>
  <dc:description/>
  <cp:lastModifiedBy>Inna Varchenko</cp:lastModifiedBy>
  <cp:revision>1</cp:revision>
  <dcterms:created xsi:type="dcterms:W3CDTF">2020-08-19T14:10:00Z</dcterms:created>
  <dcterms:modified xsi:type="dcterms:W3CDTF">2020-08-19T14:11:00Z</dcterms:modified>
</cp:coreProperties>
</file>