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733087928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73308792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23092A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654BB3">
        <w:rPr>
          <w:b/>
          <w:u w:color="000000"/>
          <w:lang w:eastAsia="ru-RU"/>
        </w:rPr>
        <w:t xml:space="preserve">застосування спрощення </w:t>
      </w:r>
      <w:r w:rsidR="00B97F9A" w:rsidRPr="00654BB3">
        <w:rPr>
          <w:b/>
          <w:bCs/>
          <w:szCs w:val="28"/>
          <w:u w:color="000000"/>
          <w:lang w:eastAsia="ru-RU"/>
        </w:rPr>
        <w:t>“</w:t>
      </w:r>
      <w:r w:rsidR="00654BB3" w:rsidRPr="00654BB3">
        <w:rPr>
          <w:b/>
          <w:u w:color="000000"/>
          <w:lang w:eastAsia="ru-RU"/>
        </w:rPr>
        <w:t>процедура спрощеного декларування</w:t>
      </w:r>
      <w:r w:rsidR="00B97F9A" w:rsidRPr="00654BB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474"/>
        <w:gridCol w:w="42"/>
        <w:gridCol w:w="2516"/>
        <w:gridCol w:w="2517"/>
      </w:tblGrid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4E78DB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3097666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30976660"/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4642098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46420984"/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4184700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41847004"/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0012399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00123995"/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2405294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24052947"/>
      <w:tr w:rsidR="003006FB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553C65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553C6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50764817" w:edGrp="everyone" w:colFirst="0" w:colLast="0"/>
            <w:r w:rsidRPr="00553C6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50764817"/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654BB3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3377594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33775940"/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0129841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01298416"/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73160512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731605129"/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553C6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5478085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54780855"/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553C6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4388859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43888599"/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553C65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913944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9139444"/>
      <w:tr w:rsidR="00033601" w:rsidRPr="008B187B" w:rsidTr="00951B0C">
        <w:trPr>
          <w:trHeight w:val="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553C65" w:rsidTr="00A21C11">
        <w:trPr>
          <w:trHeight w:val="20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53C6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38585171" w:edGrp="everyone" w:colFirst="1" w:colLast="1"/>
            <w:permStart w:id="649035414" w:edGrp="everyone" w:colFirst="0" w:colLast="0"/>
            <w:r w:rsidRPr="00553C6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553C6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553C6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38585171"/>
      <w:permEnd w:id="649035414"/>
      <w:tr w:rsidR="00033601" w:rsidRPr="008B187B" w:rsidTr="00A21C11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553C6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47493737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47493737"/>
      <w:tr w:rsidR="00951B0C" w:rsidRPr="008B187B" w:rsidTr="00A21C11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553C65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1575339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15753395"/>
      <w:tr w:rsidR="00033601" w:rsidRPr="008B187B" w:rsidTr="00A21C11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D424AF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1. </w:t>
            </w:r>
            <w:r w:rsidRPr="00D424AF">
              <w:rPr>
                <w:b/>
                <w:sz w:val="24"/>
                <w:szCs w:val="24"/>
                <w:u w:color="000000"/>
                <w:lang w:eastAsia="ru-RU"/>
              </w:rPr>
              <w:t>Місцезнаходження та географічні координати об’єкта підприємства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014186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0141865"/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654BB3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Перелік товарів,</w:t>
            </w:r>
            <w:r w:rsidR="00654BB3">
              <w:rPr>
                <w:b/>
                <w:sz w:val="24"/>
                <w:szCs w:val="24"/>
                <w:u w:color="000000"/>
                <w:lang w:eastAsia="ru-RU"/>
              </w:rPr>
              <w:t xml:space="preserve"> засобів їх переміщення та митних режимів, в які будуть поміщуватися товари: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654BB3" w:rsidRPr="00654BB3" w:rsidTr="00A00DC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654BB3" w:rsidRDefault="00654BB3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654BB3" w:rsidRDefault="00654BB3" w:rsidP="00654BB3">
            <w:pPr>
              <w:spacing w:before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Опис товару</w:t>
            </w:r>
          </w:p>
          <w:p w:rsidR="00654BB3" w:rsidRPr="00654BB3" w:rsidRDefault="00654BB3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654BB3" w:rsidRDefault="00654BB3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654BB3" w:rsidRDefault="00654BB3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Митні режими</w:t>
            </w:r>
          </w:p>
          <w:p w:rsidR="00654BB3" w:rsidRPr="00654BB3" w:rsidRDefault="00654BB3" w:rsidP="00654BB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654BB3" w:rsidRPr="00553C65" w:rsidTr="00A00DC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 w:val="24"/>
                <w:szCs w:val="24"/>
                <w:u w:color="000000"/>
              </w:rPr>
            </w:pPr>
            <w:permStart w:id="2047832491" w:edGrp="everyone" w:colFirst="0" w:colLast="0"/>
            <w:permStart w:id="1605065159" w:edGrp="everyone" w:colFirst="1" w:colLast="1"/>
            <w:permStart w:id="1696493400" w:edGrp="everyone" w:colFirst="2" w:colLast="2"/>
            <w:permStart w:id="1313279114" w:edGrp="everyone" w:colFirst="3" w:colLast="3"/>
            <w:permStart w:id="1958168506" w:edGrp="everyone" w:colFirst="4" w:colLast="4"/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654BB3" w:rsidRPr="00553C65" w:rsidTr="00A00DC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 w:val="24"/>
                <w:szCs w:val="24"/>
                <w:u w:color="000000"/>
              </w:rPr>
            </w:pPr>
            <w:permStart w:id="696211649" w:edGrp="everyone" w:colFirst="0" w:colLast="0"/>
            <w:permStart w:id="1355821771" w:edGrp="everyone" w:colFirst="1" w:colLast="1"/>
            <w:permStart w:id="1683620208" w:edGrp="everyone" w:colFirst="2" w:colLast="2"/>
            <w:permStart w:id="622728186" w:edGrp="everyone" w:colFirst="3" w:colLast="3"/>
            <w:permStart w:id="1347428032" w:edGrp="everyone" w:colFirst="4" w:colLast="4"/>
            <w:permEnd w:id="2047832491"/>
            <w:permEnd w:id="1605065159"/>
            <w:permEnd w:id="1696493400"/>
            <w:permEnd w:id="1313279114"/>
            <w:permEnd w:id="1958168506"/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654BB3" w:rsidRPr="00553C65" w:rsidTr="00A00DC3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 w:val="24"/>
                <w:szCs w:val="24"/>
                <w:u w:color="000000"/>
              </w:rPr>
            </w:pPr>
            <w:permStart w:id="1031426781" w:edGrp="everyone" w:colFirst="0" w:colLast="0"/>
            <w:permStart w:id="1149584423" w:edGrp="everyone" w:colFirst="1" w:colLast="1"/>
            <w:permStart w:id="171201451" w:edGrp="everyone" w:colFirst="2" w:colLast="2"/>
            <w:permStart w:id="197727626" w:edGrp="everyone" w:colFirst="3" w:colLast="3"/>
            <w:permStart w:id="749165574" w:edGrp="everyone" w:colFirst="4" w:colLast="4"/>
            <w:permEnd w:id="696211649"/>
            <w:permEnd w:id="1355821771"/>
            <w:permEnd w:id="1683620208"/>
            <w:permEnd w:id="622728186"/>
            <w:permEnd w:id="1347428032"/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654BB3" w:rsidRPr="00553C65" w:rsidTr="00AC1DE4">
        <w:trPr>
          <w:trHeight w:val="20"/>
        </w:trPr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 w:val="24"/>
                <w:szCs w:val="24"/>
                <w:u w:color="000000"/>
              </w:rPr>
            </w:pPr>
            <w:permStart w:id="646401973" w:edGrp="everyone" w:colFirst="0" w:colLast="0"/>
            <w:permStart w:id="210520679" w:edGrp="everyone" w:colFirst="1" w:colLast="1"/>
            <w:permStart w:id="1469450315" w:edGrp="everyone" w:colFirst="2" w:colLast="2"/>
            <w:permStart w:id="1347645022" w:edGrp="everyone" w:colFirst="3" w:colLast="3"/>
            <w:permStart w:id="377309349" w:edGrp="everyone" w:colFirst="4" w:colLast="4"/>
            <w:permEnd w:id="1031426781"/>
            <w:permEnd w:id="1149584423"/>
            <w:permEnd w:id="171201451"/>
            <w:permEnd w:id="197727626"/>
            <w:permEnd w:id="749165574"/>
            <w:r>
              <w:rPr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4BB3" w:rsidRPr="00553C65" w:rsidRDefault="00553C65" w:rsidP="00553C65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permEnd w:id="646401973"/>
      <w:permEnd w:id="210520679"/>
      <w:permEnd w:id="1469450315"/>
      <w:permEnd w:id="1347645022"/>
      <w:permEnd w:id="377309349"/>
      <w:tr w:rsidR="00654BB3" w:rsidRPr="008B187B" w:rsidTr="00AC1DE4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4BB3" w:rsidRPr="00654BB3" w:rsidRDefault="00654BB3" w:rsidP="00AC1DE4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3. Заборони, обмеження, заходи офіційного контролю</w:t>
            </w:r>
          </w:p>
        </w:tc>
      </w:tr>
      <w:tr w:rsidR="00AC1DE4" w:rsidRPr="008B187B" w:rsidTr="00AC1DE4">
        <w:trPr>
          <w:trHeight w:val="2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E4" w:rsidRPr="00654BB3" w:rsidRDefault="00AC1DE4" w:rsidP="00553C65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permStart w:id="708461676" w:edGrp="everyone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  <w:u w:color="000000"/>
                <w:lang w:eastAsia="ru-RU"/>
              </w:rPr>
              <w:t xml:space="preserve">  </w:t>
            </w:r>
            <w:permEnd w:id="708461676"/>
          </w:p>
        </w:tc>
      </w:tr>
      <w:tr w:rsidR="00033601" w:rsidRPr="008B187B" w:rsidTr="00AC1DE4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553C65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65384996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965384996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D63A38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83275375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283275375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</w:t>
            </w:r>
            <w:r w:rsidR="004E78DB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__________             </w:t>
            </w:r>
            <w:permStart w:id="1628197615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628197615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553C65" w:rsidRDefault="00033601" w:rsidP="004E78DB">
            <w:pPr>
              <w:spacing w:after="120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permStart w:id="1133141766" w:edGrp="everyone"/>
            <w:r w:rsidRPr="00553C65">
              <w:rPr>
                <w:szCs w:val="28"/>
                <w:u w:color="000000"/>
                <w:lang w:eastAsia="ru-RU"/>
              </w:rPr>
              <w:t>___ _____________ 20</w:t>
            </w:r>
            <w:r w:rsidR="004E78DB" w:rsidRPr="00553C65">
              <w:rPr>
                <w:szCs w:val="28"/>
                <w:u w:color="000000"/>
                <w:lang w:eastAsia="ru-RU"/>
              </w:rPr>
              <w:t xml:space="preserve"> </w:t>
            </w:r>
            <w:r w:rsidRPr="00553C65">
              <w:rPr>
                <w:szCs w:val="28"/>
                <w:u w:color="000000"/>
                <w:lang w:eastAsia="ru-RU"/>
              </w:rPr>
              <w:t>__</w:t>
            </w:r>
            <w:r w:rsidR="009F1C45" w:rsidRPr="00553C65">
              <w:rPr>
                <w:szCs w:val="28"/>
                <w:u w:color="000000"/>
                <w:lang w:eastAsia="ru-RU"/>
              </w:rPr>
              <w:t>_</w:t>
            </w:r>
            <w:r w:rsidRPr="00553C65">
              <w:rPr>
                <w:szCs w:val="28"/>
                <w:u w:color="000000"/>
                <w:lang w:eastAsia="ru-RU"/>
              </w:rPr>
              <w:t>р.</w:t>
            </w:r>
            <w:permEnd w:id="1133141766"/>
          </w:p>
        </w:tc>
      </w:tr>
    </w:tbl>
    <w:p w:rsidR="003E3B35" w:rsidRDefault="003E3B35"/>
    <w:sectPr w:rsidR="003E3B35" w:rsidSect="004E78DB">
      <w:headerReference w:type="default" r:id="rId6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CA6" w:rsidRDefault="00B43CA6" w:rsidP="004E78DB">
      <w:r>
        <w:separator/>
      </w:r>
    </w:p>
  </w:endnote>
  <w:endnote w:type="continuationSeparator" w:id="0">
    <w:p w:rsidR="00B43CA6" w:rsidRDefault="00B43CA6" w:rsidP="004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CA6" w:rsidRDefault="00B43CA6" w:rsidP="004E78DB">
      <w:r>
        <w:separator/>
      </w:r>
    </w:p>
  </w:footnote>
  <w:footnote w:type="continuationSeparator" w:id="0">
    <w:p w:rsidR="00B43CA6" w:rsidRDefault="00B43CA6" w:rsidP="004E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293387"/>
      <w:docPartObj>
        <w:docPartGallery w:val="Page Numbers (Top of Page)"/>
        <w:docPartUnique/>
      </w:docPartObj>
    </w:sdtPr>
    <w:sdtEndPr/>
    <w:sdtContent>
      <w:p w:rsidR="004E78DB" w:rsidRDefault="004E7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DE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9ZGScTl0WhC0KqdQgNHjJgR0IwKH4O+6m57VjYcSsE34wjFOsymj6a24Ybh4wh4X9JMSK6e1riyWVbN1cZX6cw==" w:salt="riC/flItIYHPLNxlA2pg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D5509"/>
    <w:rsid w:val="0023092A"/>
    <w:rsid w:val="003006FB"/>
    <w:rsid w:val="003E3B35"/>
    <w:rsid w:val="004371A7"/>
    <w:rsid w:val="00490805"/>
    <w:rsid w:val="004D0BF7"/>
    <w:rsid w:val="004E78DB"/>
    <w:rsid w:val="00553C65"/>
    <w:rsid w:val="00615A69"/>
    <w:rsid w:val="00654BB3"/>
    <w:rsid w:val="0081756B"/>
    <w:rsid w:val="008526DA"/>
    <w:rsid w:val="00951B0C"/>
    <w:rsid w:val="009F1C45"/>
    <w:rsid w:val="00A21C11"/>
    <w:rsid w:val="00AC1DE4"/>
    <w:rsid w:val="00B43CA6"/>
    <w:rsid w:val="00B53124"/>
    <w:rsid w:val="00B97F9A"/>
    <w:rsid w:val="00D424AF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74A9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1261</Words>
  <Characters>719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2025-04-22T08:54:00Z</dcterms:created>
  <dcterms:modified xsi:type="dcterms:W3CDTF">2025-04-22T15:23:00Z</dcterms:modified>
</cp:coreProperties>
</file>