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412" w:rsidRPr="008B187B" w:rsidRDefault="00AD3412" w:rsidP="00AD3412">
      <w:pPr>
        <w:keepNext/>
        <w:keepLines/>
        <w:spacing w:before="120"/>
        <w:ind w:left="2835"/>
        <w:jc w:val="center"/>
        <w:rPr>
          <w:rFonts w:ascii="Antiqua" w:hAnsi="Antiqua"/>
          <w:sz w:val="26"/>
          <w:u w:color="000000"/>
          <w:lang w:eastAsia="ru-RU"/>
        </w:rPr>
      </w:pPr>
      <w:bookmarkStart w:id="0" w:name="_GoBack"/>
      <w:r>
        <w:rPr>
          <w:szCs w:val="28"/>
          <w:u w:color="000000"/>
          <w:lang w:eastAsia="ru-RU"/>
        </w:rPr>
        <w:br/>
      </w:r>
      <w:r w:rsidRPr="008B187B">
        <w:rPr>
          <w:szCs w:val="28"/>
          <w:u w:color="000000"/>
          <w:lang w:eastAsia="ru-RU"/>
        </w:rPr>
        <w:t>__________________________________</w:t>
      </w:r>
      <w:r w:rsidRPr="008B187B">
        <w:rPr>
          <w:szCs w:val="28"/>
          <w:u w:color="000000"/>
          <w:lang w:eastAsia="ru-RU"/>
        </w:rPr>
        <w:br/>
        <w:t xml:space="preserve"> </w:t>
      </w:r>
      <w:r w:rsidRPr="008B187B">
        <w:rPr>
          <w:sz w:val="20"/>
          <w:u w:color="000000"/>
          <w:lang w:eastAsia="ru-RU"/>
        </w:rPr>
        <w:t>(найменування митного органу)</w:t>
      </w:r>
    </w:p>
    <w:bookmarkEnd w:id="0"/>
    <w:p w:rsidR="00AD3412" w:rsidRPr="008B187B" w:rsidRDefault="00AD3412" w:rsidP="00AD3412">
      <w:pPr>
        <w:keepNext/>
        <w:keepLines/>
        <w:spacing w:before="240" w:after="240"/>
        <w:jc w:val="center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ЗАЯВА </w:t>
      </w:r>
      <w:r w:rsidRPr="008B187B">
        <w:rPr>
          <w:szCs w:val="28"/>
          <w:u w:color="000000"/>
          <w:lang w:eastAsia="ru-RU"/>
        </w:rPr>
        <w:br/>
        <w:t xml:space="preserve">про надання авторизації для поміщення товарів у митний режим </w:t>
      </w:r>
      <w:r w:rsidRPr="008B187B">
        <w:rPr>
          <w:szCs w:val="28"/>
          <w:u w:color="000000"/>
          <w:lang w:eastAsia="ru-RU"/>
        </w:rPr>
        <w:br/>
        <w:t>переробки за межами митної території*</w:t>
      </w: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8"/>
        <w:gridCol w:w="36"/>
        <w:gridCol w:w="642"/>
        <w:gridCol w:w="172"/>
        <w:gridCol w:w="681"/>
        <w:gridCol w:w="127"/>
        <w:gridCol w:w="330"/>
        <w:gridCol w:w="280"/>
        <w:gridCol w:w="854"/>
        <w:gridCol w:w="1128"/>
        <w:gridCol w:w="146"/>
        <w:gridCol w:w="132"/>
        <w:gridCol w:w="1087"/>
        <w:gridCol w:w="620"/>
        <w:gridCol w:w="119"/>
        <w:gridCol w:w="233"/>
        <w:gridCol w:w="1780"/>
      </w:tblGrid>
      <w:tr w:rsidR="00AD3412" w:rsidRPr="008B187B" w:rsidTr="006305D1">
        <w:trPr>
          <w:cantSplit/>
          <w:trHeight w:val="513"/>
        </w:trPr>
        <w:tc>
          <w:tcPr>
            <w:tcW w:w="10235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D3412" w:rsidRPr="008B187B" w:rsidRDefault="00AD3412" w:rsidP="006305D1">
            <w:pPr>
              <w:spacing w:before="60"/>
              <w:ind w:left="68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І. Загальні відомості</w:t>
            </w:r>
          </w:p>
        </w:tc>
      </w:tr>
      <w:tr w:rsidR="00AD3412" w:rsidRPr="008B187B" w:rsidTr="006305D1">
        <w:trPr>
          <w:cantSplit/>
          <w:trHeight w:val="513"/>
        </w:trPr>
        <w:tc>
          <w:tcPr>
            <w:tcW w:w="10235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D3412" w:rsidRPr="008B187B" w:rsidRDefault="00AD3412" w:rsidP="00AD3412">
            <w:pPr>
              <w:numPr>
                <w:ilvl w:val="0"/>
                <w:numId w:val="1"/>
              </w:numPr>
              <w:tabs>
                <w:tab w:val="left" w:pos="349"/>
              </w:tabs>
              <w:spacing w:before="60"/>
              <w:ind w:hanging="478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Заявник:</w:t>
            </w:r>
          </w:p>
          <w:p w:rsidR="00AD3412" w:rsidRPr="008B187B" w:rsidRDefault="00AD3412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1) найменування </w:t>
            </w:r>
          </w:p>
          <w:p w:rsidR="00AD3412" w:rsidRPr="008B187B" w:rsidRDefault="00AD3412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2) місцезнаходження </w:t>
            </w:r>
          </w:p>
          <w:p w:rsidR="00AD3412" w:rsidRPr="008B187B" w:rsidRDefault="00AD3412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3) адреса електронної пошти</w:t>
            </w:r>
          </w:p>
          <w:p w:rsidR="00AD3412" w:rsidRPr="008B187B" w:rsidRDefault="00AD3412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4) реєстраційний номер облікової картки платника податків/код згідно з ЄДРПОУ</w:t>
            </w:r>
          </w:p>
          <w:p w:rsidR="00AD3412" w:rsidRPr="008B187B" w:rsidRDefault="00AD3412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5) обліковий номер</w:t>
            </w:r>
          </w:p>
        </w:tc>
      </w:tr>
      <w:tr w:rsidR="00AD3412" w:rsidRPr="008B187B" w:rsidTr="006305D1">
        <w:trPr>
          <w:cantSplit/>
          <w:trHeight w:val="513"/>
        </w:trPr>
        <w:tc>
          <w:tcPr>
            <w:tcW w:w="10235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D3412" w:rsidRPr="008B187B" w:rsidRDefault="00AD3412" w:rsidP="00AD3412">
            <w:pPr>
              <w:numPr>
                <w:ilvl w:val="0"/>
                <w:numId w:val="1"/>
              </w:numPr>
              <w:tabs>
                <w:tab w:val="left" w:pos="349"/>
              </w:tabs>
              <w:spacing w:before="60"/>
              <w:ind w:hanging="478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Відомості про працівника заявника, який супроводжує заяву:</w:t>
            </w:r>
          </w:p>
          <w:p w:rsidR="00AD3412" w:rsidRPr="008B187B" w:rsidRDefault="00AD3412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1) власне ім’я та прізвище</w:t>
            </w:r>
          </w:p>
          <w:p w:rsidR="00AD3412" w:rsidRPr="008B187B" w:rsidRDefault="00AD3412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2) номер телефону</w:t>
            </w:r>
          </w:p>
          <w:p w:rsidR="00AD3412" w:rsidRPr="008B187B" w:rsidRDefault="00AD3412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3) адреса електронної пошти</w:t>
            </w:r>
          </w:p>
        </w:tc>
      </w:tr>
      <w:tr w:rsidR="00AD3412" w:rsidRPr="008B187B" w:rsidTr="006305D1">
        <w:trPr>
          <w:cantSplit/>
          <w:trHeight w:val="705"/>
        </w:trPr>
        <w:tc>
          <w:tcPr>
            <w:tcW w:w="10235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D3412" w:rsidRPr="008B187B" w:rsidRDefault="00AD3412" w:rsidP="00AD3412">
            <w:pPr>
              <w:numPr>
                <w:ilvl w:val="0"/>
                <w:numId w:val="1"/>
              </w:numPr>
              <w:tabs>
                <w:tab w:val="left" w:pos="349"/>
              </w:tabs>
              <w:spacing w:before="60"/>
              <w:ind w:left="65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Митний орган, уповноважений приймати рішення</w:t>
            </w:r>
          </w:p>
        </w:tc>
      </w:tr>
      <w:tr w:rsidR="00AD3412" w:rsidRPr="008B187B" w:rsidTr="006305D1">
        <w:trPr>
          <w:trHeight w:val="934"/>
        </w:trPr>
        <w:tc>
          <w:tcPr>
            <w:tcW w:w="102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412" w:rsidRPr="008B187B" w:rsidRDefault="00AD3412" w:rsidP="00AD3412">
            <w:pPr>
              <w:numPr>
                <w:ilvl w:val="0"/>
                <w:numId w:val="1"/>
              </w:numPr>
              <w:tabs>
                <w:tab w:val="left" w:pos="349"/>
              </w:tabs>
              <w:spacing w:before="60"/>
              <w:ind w:left="65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Документи або їх копії, що додаються до заяви:</w:t>
            </w:r>
          </w:p>
          <w:p w:rsidR="00AD3412" w:rsidRPr="008B187B" w:rsidRDefault="00AD3412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1) загальна кількість</w:t>
            </w:r>
          </w:p>
          <w:p w:rsidR="00AD3412" w:rsidRPr="008B187B" w:rsidRDefault="00AD3412" w:rsidP="006305D1">
            <w:pPr>
              <w:tabs>
                <w:tab w:val="left" w:pos="491"/>
              </w:tabs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2) реквізити</w:t>
            </w:r>
          </w:p>
          <w:p w:rsidR="00AD3412" w:rsidRPr="008B187B" w:rsidRDefault="00AD3412" w:rsidP="006305D1">
            <w:pPr>
              <w:tabs>
                <w:tab w:val="left" w:pos="491"/>
              </w:tabs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3) додаткові відомості</w:t>
            </w:r>
          </w:p>
        </w:tc>
      </w:tr>
      <w:tr w:rsidR="00AD3412" w:rsidRPr="008B187B" w:rsidTr="006305D1">
        <w:trPr>
          <w:trHeight w:val="934"/>
        </w:trPr>
        <w:tc>
          <w:tcPr>
            <w:tcW w:w="4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412" w:rsidRPr="008B187B" w:rsidRDefault="00AD3412" w:rsidP="00AD3412">
            <w:pPr>
              <w:numPr>
                <w:ilvl w:val="0"/>
                <w:numId w:val="1"/>
              </w:numPr>
              <w:tabs>
                <w:tab w:val="left" w:pos="398"/>
              </w:tabs>
              <w:spacing w:before="60"/>
              <w:ind w:left="202" w:hanging="58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Номер авторизації </w:t>
            </w:r>
            <w:r>
              <w:rPr>
                <w:szCs w:val="28"/>
                <w:lang w:eastAsia="ru-RU"/>
              </w:rPr>
              <w:t>авторизованого економічного оператора</w:t>
            </w:r>
          </w:p>
          <w:p w:rsidR="00AD3412" w:rsidRPr="008B187B" w:rsidRDefault="00AD3412" w:rsidP="006305D1">
            <w:pPr>
              <w:spacing w:before="60"/>
              <w:ind w:firstLine="66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524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3412" w:rsidRPr="008B187B" w:rsidRDefault="00AD3412" w:rsidP="00AD3412">
            <w:pPr>
              <w:numPr>
                <w:ilvl w:val="0"/>
                <w:numId w:val="1"/>
              </w:numPr>
              <w:tabs>
                <w:tab w:val="left" w:pos="304"/>
              </w:tabs>
              <w:spacing w:before="60"/>
              <w:ind w:left="33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Номери діючих </w:t>
            </w:r>
            <w:proofErr w:type="spellStart"/>
            <w:r w:rsidRPr="008B187B">
              <w:rPr>
                <w:szCs w:val="28"/>
                <w:u w:color="000000"/>
                <w:lang w:eastAsia="ru-RU"/>
              </w:rPr>
              <w:t>авторизацій</w:t>
            </w:r>
            <w:proofErr w:type="spellEnd"/>
            <w:r w:rsidRPr="008B187B">
              <w:rPr>
                <w:szCs w:val="28"/>
                <w:u w:color="000000"/>
                <w:lang w:eastAsia="ru-RU"/>
              </w:rPr>
              <w:t xml:space="preserve">, відмінних від авторизації </w:t>
            </w:r>
            <w:r>
              <w:rPr>
                <w:szCs w:val="28"/>
                <w:lang w:eastAsia="ru-RU"/>
              </w:rPr>
              <w:t>авторизованого економічного оператора</w:t>
            </w:r>
          </w:p>
        </w:tc>
      </w:tr>
      <w:tr w:rsidR="00AD3412" w:rsidRPr="008B187B" w:rsidTr="006305D1">
        <w:trPr>
          <w:trHeight w:val="934"/>
        </w:trPr>
        <w:tc>
          <w:tcPr>
            <w:tcW w:w="102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412" w:rsidRPr="008B187B" w:rsidRDefault="00AD3412" w:rsidP="006305D1">
            <w:pPr>
              <w:tabs>
                <w:tab w:val="left" w:pos="349"/>
              </w:tabs>
              <w:spacing w:before="60"/>
              <w:ind w:firstLine="6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7. Місцезнаходження документації:</w:t>
            </w:r>
          </w:p>
          <w:p w:rsidR="00AD3412" w:rsidRPr="008B187B" w:rsidRDefault="00AD3412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1) бухгалтерської, комерційної та транспортної документації підприємства;</w:t>
            </w:r>
          </w:p>
          <w:p w:rsidR="00AD3412" w:rsidRPr="008B187B" w:rsidRDefault="00AD3412" w:rsidP="006305D1">
            <w:pPr>
              <w:tabs>
                <w:tab w:val="left" w:pos="349"/>
              </w:tabs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2) документації підприємства для митних цілей</w:t>
            </w:r>
          </w:p>
        </w:tc>
      </w:tr>
      <w:tr w:rsidR="00AD3412" w:rsidRPr="008B187B" w:rsidTr="006305D1">
        <w:trPr>
          <w:trHeight w:val="934"/>
        </w:trPr>
        <w:tc>
          <w:tcPr>
            <w:tcW w:w="102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12" w:rsidRPr="008B187B" w:rsidRDefault="00AD3412" w:rsidP="00AD3412">
            <w:pPr>
              <w:numPr>
                <w:ilvl w:val="0"/>
                <w:numId w:val="2"/>
              </w:numPr>
              <w:tabs>
                <w:tab w:val="left" w:pos="349"/>
              </w:tabs>
              <w:spacing w:before="60"/>
              <w:contextualSpacing/>
              <w:jc w:val="both"/>
              <w:rPr>
                <w:szCs w:val="28"/>
                <w:u w:color="000000"/>
              </w:rPr>
            </w:pPr>
            <w:r w:rsidRPr="008B187B">
              <w:rPr>
                <w:szCs w:val="28"/>
                <w:u w:color="000000"/>
              </w:rPr>
              <w:t>Спосіб підтвердження відповідності умові зберігання документів і ведення облікових записів:</w:t>
            </w:r>
          </w:p>
          <w:p w:rsidR="00AD3412" w:rsidRPr="008B187B" w:rsidRDefault="00AD3412" w:rsidP="006305D1">
            <w:pPr>
              <w:spacing w:before="60"/>
              <w:ind w:left="65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□  критерій, визначений пунктом 2 частини третьої статті 12 Митного кодексу України </w:t>
            </w:r>
          </w:p>
          <w:p w:rsidR="00AD3412" w:rsidRPr="008B187B" w:rsidRDefault="00AD3412" w:rsidP="006305D1">
            <w:pPr>
              <w:spacing w:before="60"/>
              <w:ind w:left="65"/>
              <w:jc w:val="both"/>
              <w:rPr>
                <w:szCs w:val="28"/>
                <w:u w:color="000000"/>
              </w:rPr>
            </w:pPr>
            <w:r w:rsidRPr="008B187B">
              <w:rPr>
                <w:szCs w:val="28"/>
                <w:u w:color="000000"/>
              </w:rPr>
              <w:t>□  умови, визначені статтею 73</w:t>
            </w:r>
            <w:r w:rsidRPr="008B187B">
              <w:rPr>
                <w:szCs w:val="28"/>
                <w:u w:color="000000"/>
                <w:vertAlign w:val="superscript"/>
              </w:rPr>
              <w:t>3</w:t>
            </w:r>
            <w:r w:rsidRPr="008B187B">
              <w:rPr>
                <w:szCs w:val="28"/>
                <w:u w:color="000000"/>
              </w:rPr>
              <w:t xml:space="preserve"> Митного кодексу України</w:t>
            </w:r>
          </w:p>
          <w:p w:rsidR="00AD3412" w:rsidRPr="008B187B" w:rsidRDefault="00AD3412" w:rsidP="006305D1">
            <w:pPr>
              <w:spacing w:before="60"/>
              <w:ind w:left="65"/>
              <w:jc w:val="both"/>
              <w:rPr>
                <w:szCs w:val="28"/>
                <w:u w:color="000000"/>
              </w:rPr>
            </w:pPr>
          </w:p>
        </w:tc>
      </w:tr>
      <w:tr w:rsidR="00AD3412" w:rsidRPr="008B187B" w:rsidTr="006305D1">
        <w:tc>
          <w:tcPr>
            <w:tcW w:w="102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412" w:rsidRPr="008B187B" w:rsidRDefault="00AD3412" w:rsidP="006305D1">
            <w:pPr>
              <w:spacing w:before="6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ІІ. Відомості для надання авторизації для поміщення товарів у митний режим </w:t>
            </w:r>
          </w:p>
        </w:tc>
      </w:tr>
      <w:tr w:rsidR="00AD3412" w:rsidRPr="008B187B" w:rsidTr="006305D1">
        <w:tc>
          <w:tcPr>
            <w:tcW w:w="102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412" w:rsidRPr="008B187B" w:rsidRDefault="00AD3412" w:rsidP="00AD3412">
            <w:pPr>
              <w:numPr>
                <w:ilvl w:val="0"/>
                <w:numId w:val="3"/>
              </w:numPr>
              <w:spacing w:before="60"/>
              <w:ind w:left="66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Місце, де здійснюватиметься повний цикл операції</w:t>
            </w:r>
          </w:p>
        </w:tc>
      </w:tr>
      <w:tr w:rsidR="00AD3412" w:rsidRPr="008B187B" w:rsidTr="006305D1">
        <w:tc>
          <w:tcPr>
            <w:tcW w:w="102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412" w:rsidRPr="008B187B" w:rsidRDefault="00AD3412" w:rsidP="00AD3412">
            <w:pPr>
              <w:numPr>
                <w:ilvl w:val="0"/>
                <w:numId w:val="3"/>
              </w:numPr>
              <w:spacing w:before="60"/>
              <w:ind w:left="66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Детальна інформація про заплановані операції:</w:t>
            </w:r>
          </w:p>
        </w:tc>
      </w:tr>
      <w:tr w:rsidR="00AD3412" w:rsidRPr="008B187B" w:rsidTr="006305D1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tabs>
                <w:tab w:val="left" w:pos="120"/>
              </w:tabs>
              <w:spacing w:before="60"/>
              <w:ind w:righ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lastRenderedPageBreak/>
              <w:t>Порядковий номер</w:t>
            </w:r>
          </w:p>
        </w:tc>
        <w:tc>
          <w:tcPr>
            <w:tcW w:w="45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tabs>
                <w:tab w:val="left" w:pos="120"/>
              </w:tabs>
              <w:spacing w:before="60"/>
              <w:jc w:val="center"/>
              <w:rPr>
                <w:rFonts w:eastAsia="Antiqua"/>
                <w:szCs w:val="28"/>
                <w:u w:color="000000"/>
                <w:lang w:eastAsia="ru-RU"/>
              </w:rPr>
            </w:pPr>
            <w:r w:rsidRPr="008B187B">
              <w:rPr>
                <w:rFonts w:eastAsia="Antiqua"/>
                <w:szCs w:val="28"/>
                <w:u w:color="000000"/>
                <w:lang w:eastAsia="ru-RU"/>
              </w:rPr>
              <w:t>Найменування операції</w:t>
            </w:r>
          </w:p>
        </w:tc>
        <w:tc>
          <w:tcPr>
            <w:tcW w:w="3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tabs>
                <w:tab w:val="left" w:pos="120"/>
              </w:tabs>
              <w:spacing w:before="60"/>
              <w:jc w:val="center"/>
              <w:rPr>
                <w:rFonts w:eastAsia="Antiqua"/>
                <w:szCs w:val="28"/>
                <w:u w:color="000000"/>
                <w:lang w:eastAsia="ru-RU"/>
              </w:rPr>
            </w:pPr>
            <w:r w:rsidRPr="008B187B">
              <w:rPr>
                <w:rFonts w:eastAsia="Antiqua"/>
                <w:szCs w:val="28"/>
                <w:u w:color="000000"/>
                <w:lang w:eastAsia="ru-RU"/>
              </w:rPr>
              <w:t xml:space="preserve">Опис операції </w:t>
            </w:r>
          </w:p>
        </w:tc>
      </w:tr>
      <w:tr w:rsidR="00AD3412" w:rsidRPr="008B187B" w:rsidTr="006305D1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412" w:rsidRPr="008B187B" w:rsidRDefault="00AD3412" w:rsidP="006305D1">
            <w:pPr>
              <w:tabs>
                <w:tab w:val="left" w:pos="120"/>
              </w:tabs>
              <w:spacing w:before="60"/>
              <w:ind w:righ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5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412" w:rsidRPr="008B187B" w:rsidRDefault="00AD3412" w:rsidP="006305D1">
            <w:pPr>
              <w:tabs>
                <w:tab w:val="left" w:pos="120"/>
              </w:tabs>
              <w:spacing w:before="60"/>
              <w:jc w:val="center"/>
              <w:rPr>
                <w:rFonts w:eastAsia="Antiqua"/>
                <w:szCs w:val="28"/>
                <w:u w:color="000000"/>
                <w:lang w:eastAsia="ru-RU"/>
              </w:rPr>
            </w:pPr>
          </w:p>
        </w:tc>
        <w:tc>
          <w:tcPr>
            <w:tcW w:w="3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412" w:rsidRPr="008B187B" w:rsidRDefault="00AD3412" w:rsidP="006305D1">
            <w:pPr>
              <w:tabs>
                <w:tab w:val="left" w:pos="120"/>
              </w:tabs>
              <w:spacing w:before="60"/>
              <w:jc w:val="center"/>
              <w:rPr>
                <w:rFonts w:eastAsia="Antiqua"/>
                <w:szCs w:val="28"/>
                <w:u w:color="000000"/>
                <w:lang w:eastAsia="ru-RU"/>
              </w:rPr>
            </w:pPr>
          </w:p>
        </w:tc>
      </w:tr>
      <w:tr w:rsidR="00AD3412" w:rsidRPr="008B187B" w:rsidTr="006305D1">
        <w:tc>
          <w:tcPr>
            <w:tcW w:w="102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AD3412">
            <w:pPr>
              <w:numPr>
                <w:ilvl w:val="0"/>
                <w:numId w:val="3"/>
              </w:numPr>
              <w:tabs>
                <w:tab w:val="left" w:pos="120"/>
                <w:tab w:val="left" w:pos="376"/>
              </w:tabs>
              <w:spacing w:before="60"/>
              <w:ind w:left="66" w:firstLine="0"/>
              <w:contextualSpacing/>
              <w:jc w:val="both"/>
              <w:rPr>
                <w:szCs w:val="28"/>
                <w:u w:color="000000"/>
              </w:rPr>
            </w:pPr>
            <w:r w:rsidRPr="008B187B">
              <w:rPr>
                <w:szCs w:val="28"/>
                <w:u w:color="000000"/>
              </w:rPr>
              <w:t xml:space="preserve"> Строк для завершення митного режиму  </w:t>
            </w:r>
          </w:p>
        </w:tc>
      </w:tr>
      <w:tr w:rsidR="00AD3412" w:rsidRPr="008B187B" w:rsidTr="006305D1">
        <w:trPr>
          <w:trHeight w:val="885"/>
        </w:trPr>
        <w:tc>
          <w:tcPr>
            <w:tcW w:w="102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412" w:rsidRPr="008B187B" w:rsidRDefault="00AD3412" w:rsidP="00AD3412">
            <w:pPr>
              <w:numPr>
                <w:ilvl w:val="0"/>
                <w:numId w:val="3"/>
              </w:numPr>
              <w:tabs>
                <w:tab w:val="left" w:pos="120"/>
                <w:tab w:val="left" w:pos="376"/>
              </w:tabs>
              <w:spacing w:before="60"/>
              <w:ind w:left="68" w:firstLine="0"/>
              <w:contextualSpacing/>
              <w:jc w:val="both"/>
              <w:rPr>
                <w:szCs w:val="28"/>
                <w:u w:color="000000"/>
              </w:rPr>
            </w:pPr>
            <w:r w:rsidRPr="008B187B">
              <w:rPr>
                <w:szCs w:val="28"/>
                <w:u w:color="000000"/>
              </w:rPr>
              <w:t xml:space="preserve">Передача прав та обов’язків: </w:t>
            </w:r>
          </w:p>
          <w:p w:rsidR="00AD3412" w:rsidRPr="008B187B" w:rsidRDefault="00AD3412" w:rsidP="006305D1">
            <w:pPr>
              <w:tabs>
                <w:tab w:val="left" w:pos="120"/>
                <w:tab w:val="left" w:pos="376"/>
              </w:tabs>
              <w:spacing w:before="60"/>
              <w:ind w:left="68"/>
              <w:contextualSpacing/>
              <w:jc w:val="both"/>
              <w:rPr>
                <w:szCs w:val="28"/>
                <w:u w:color="000000"/>
              </w:rPr>
            </w:pPr>
            <w:r w:rsidRPr="008B187B">
              <w:rPr>
                <w:szCs w:val="28"/>
                <w:u w:color="000000"/>
              </w:rPr>
              <w:t>□ так □ ні</w:t>
            </w:r>
          </w:p>
        </w:tc>
      </w:tr>
      <w:tr w:rsidR="00AD3412" w:rsidRPr="008B187B" w:rsidTr="006305D1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412" w:rsidRPr="008B187B" w:rsidRDefault="00AD3412" w:rsidP="00C475BB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Найменування підприємства</w:t>
            </w:r>
          </w:p>
        </w:tc>
        <w:tc>
          <w:tcPr>
            <w:tcW w:w="19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C475BB">
            <w:pPr>
              <w:spacing w:before="60"/>
              <w:ind w:left="3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Місцезнаходження підприємства</w:t>
            </w:r>
          </w:p>
        </w:tc>
        <w:tc>
          <w:tcPr>
            <w:tcW w:w="2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412" w:rsidRPr="008B187B" w:rsidRDefault="00AD3412" w:rsidP="006305D1">
            <w:pPr>
              <w:spacing w:before="60"/>
              <w:ind w:left="33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Реєстраційний номер облікової картки платника податків/код згідно з ЄДРПОУ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/>
              <w:ind w:left="37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Права та обов’язки, які передаються відповідно до статті 73</w:t>
            </w:r>
            <w:r w:rsidRPr="008B187B">
              <w:rPr>
                <w:szCs w:val="28"/>
                <w:u w:color="000000"/>
                <w:vertAlign w:val="superscript"/>
                <w:lang w:eastAsia="ru-RU"/>
              </w:rPr>
              <w:t>4</w:t>
            </w:r>
            <w:r w:rsidRPr="008B187B">
              <w:rPr>
                <w:szCs w:val="28"/>
                <w:u w:color="000000"/>
                <w:lang w:eastAsia="ru-RU"/>
              </w:rPr>
              <w:t xml:space="preserve"> Митного кодексу України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/>
              <w:ind w:left="37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Коментар</w:t>
            </w:r>
          </w:p>
        </w:tc>
      </w:tr>
      <w:tr w:rsidR="00AD3412" w:rsidRPr="008B187B" w:rsidTr="006305D1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412" w:rsidRPr="008B187B" w:rsidRDefault="00AD3412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9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3412" w:rsidRPr="008B187B" w:rsidRDefault="00AD3412" w:rsidP="006305D1">
            <w:pPr>
              <w:spacing w:before="60"/>
              <w:ind w:left="30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412" w:rsidRPr="008B187B" w:rsidRDefault="00AD3412" w:rsidP="006305D1">
            <w:pPr>
              <w:spacing w:before="60"/>
              <w:ind w:left="33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3412" w:rsidRPr="008B187B" w:rsidRDefault="00AD3412" w:rsidP="006305D1">
            <w:pPr>
              <w:spacing w:before="60"/>
              <w:ind w:left="37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3412" w:rsidRPr="008B187B" w:rsidRDefault="00AD3412" w:rsidP="006305D1">
            <w:pPr>
              <w:spacing w:before="60"/>
              <w:ind w:left="37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AD3412" w:rsidRPr="008B187B" w:rsidTr="006305D1">
        <w:tc>
          <w:tcPr>
            <w:tcW w:w="102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412" w:rsidRPr="008B187B" w:rsidRDefault="00AD3412" w:rsidP="00AD3412">
            <w:pPr>
              <w:numPr>
                <w:ilvl w:val="0"/>
                <w:numId w:val="3"/>
              </w:numPr>
              <w:spacing w:before="60"/>
              <w:ind w:left="66" w:firstLine="0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Інформація про товари:</w:t>
            </w:r>
          </w:p>
        </w:tc>
      </w:tr>
      <w:tr w:rsidR="00AD3412" w:rsidRPr="008B187B" w:rsidTr="006305D1"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Код товару згідно з </w:t>
            </w:r>
            <w:r w:rsidRPr="008B187B">
              <w:rPr>
                <w:szCs w:val="28"/>
                <w:u w:color="000000"/>
                <w:lang w:eastAsia="ru-RU"/>
              </w:rPr>
              <w:br/>
              <w:t>УКТЗЕД</w:t>
            </w: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Інформація для застосування заходів тарифного та нетарифного регулювання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proofErr w:type="spellStart"/>
            <w:r w:rsidRPr="008B187B">
              <w:rPr>
                <w:szCs w:val="28"/>
                <w:u w:color="000000"/>
                <w:lang w:eastAsia="ru-RU"/>
              </w:rPr>
              <w:t>Найменува-ння</w:t>
            </w:r>
            <w:proofErr w:type="spellEnd"/>
            <w:r w:rsidRPr="008B187B">
              <w:rPr>
                <w:szCs w:val="28"/>
                <w:u w:color="000000"/>
                <w:lang w:eastAsia="ru-RU"/>
              </w:rPr>
              <w:t xml:space="preserve"> та опис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Орієнтовна кількість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Орієнтовна вартість</w:t>
            </w:r>
          </w:p>
        </w:tc>
      </w:tr>
      <w:tr w:rsidR="00AD3412" w:rsidRPr="008B187B" w:rsidTr="006305D1"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12" w:rsidRPr="008B187B" w:rsidRDefault="00AD3412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12" w:rsidRPr="008B187B" w:rsidRDefault="00AD3412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12" w:rsidRPr="008B187B" w:rsidRDefault="00AD3412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12" w:rsidRPr="008B187B" w:rsidRDefault="00AD3412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12" w:rsidRPr="008B187B" w:rsidRDefault="00AD3412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AD3412" w:rsidRPr="008B187B" w:rsidTr="006305D1">
        <w:tc>
          <w:tcPr>
            <w:tcW w:w="102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412" w:rsidRPr="008B187B" w:rsidRDefault="00AD3412" w:rsidP="00AD3412">
            <w:pPr>
              <w:numPr>
                <w:ilvl w:val="0"/>
                <w:numId w:val="3"/>
              </w:numPr>
              <w:tabs>
                <w:tab w:val="left" w:pos="349"/>
              </w:tabs>
              <w:spacing w:before="60"/>
              <w:ind w:left="-82" w:firstLine="142"/>
              <w:contextualSpacing/>
              <w:rPr>
                <w:szCs w:val="28"/>
                <w:u w:color="000000"/>
              </w:rPr>
            </w:pPr>
            <w:r w:rsidRPr="008B187B">
              <w:rPr>
                <w:szCs w:val="28"/>
                <w:u w:color="000000"/>
              </w:rPr>
              <w:t>Ідентифікація:</w:t>
            </w:r>
          </w:p>
          <w:p w:rsidR="00AD3412" w:rsidRPr="008B187B" w:rsidRDefault="00AD3412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 посилання на опис спеціального виробничого маркування або номерів;</w:t>
            </w:r>
          </w:p>
          <w:p w:rsidR="00AD3412" w:rsidRPr="008B187B" w:rsidRDefault="00AD3412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 пломби, печатки, штампи або інше індивідуальне маркування;</w:t>
            </w:r>
          </w:p>
          <w:p w:rsidR="00AD3412" w:rsidRPr="008B187B" w:rsidRDefault="00AD3412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 зразки, ілюстрації чи технічний опис;</w:t>
            </w:r>
          </w:p>
          <w:p w:rsidR="00AD3412" w:rsidRPr="008B187B" w:rsidRDefault="00AD3412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 проби;</w:t>
            </w:r>
          </w:p>
          <w:p w:rsidR="00AD3412" w:rsidRPr="008B187B" w:rsidRDefault="00AD3412" w:rsidP="006305D1">
            <w:pPr>
              <w:spacing w:before="60"/>
              <w:ind w:left="65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документальне підтвердження, яке стосується передбачених операцій (такі як контракти, рахунки-проформи, комерційна переписка), які свідчать про те, що продукти переробки вироблено з товарів, які вивозяться для переробки;</w:t>
            </w:r>
          </w:p>
          <w:p w:rsidR="00AD3412" w:rsidRPr="008B187B" w:rsidRDefault="00AD3412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□  інші засоби ідентифікації; </w:t>
            </w:r>
          </w:p>
          <w:p w:rsidR="00AD3412" w:rsidRPr="008B187B" w:rsidRDefault="00AD3412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 без заходів ідентифікації</w:t>
            </w:r>
          </w:p>
        </w:tc>
      </w:tr>
      <w:tr w:rsidR="00AD3412" w:rsidRPr="008B187B" w:rsidTr="006305D1">
        <w:tc>
          <w:tcPr>
            <w:tcW w:w="102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412" w:rsidRPr="008B187B" w:rsidRDefault="00AD3412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7. Переміщення товарів митною територією України відповідно до статті 73</w:t>
            </w:r>
            <w:r w:rsidRPr="008B187B">
              <w:rPr>
                <w:szCs w:val="28"/>
                <w:u w:color="000000"/>
                <w:vertAlign w:val="superscript"/>
                <w:lang w:eastAsia="ru-RU"/>
              </w:rPr>
              <w:t>5</w:t>
            </w:r>
            <w:r w:rsidRPr="008B187B">
              <w:rPr>
                <w:szCs w:val="28"/>
                <w:u w:color="000000"/>
                <w:lang w:eastAsia="ru-RU"/>
              </w:rPr>
              <w:t xml:space="preserve"> Митного кодексу України: □ так □ ні</w:t>
            </w:r>
          </w:p>
          <w:p w:rsidR="00AD3412" w:rsidRPr="008B187B" w:rsidRDefault="00AD3412" w:rsidP="006305D1">
            <w:pPr>
              <w:spacing w:before="60" w:after="120"/>
              <w:ind w:firstLine="210"/>
              <w:jc w:val="both"/>
              <w:rPr>
                <w:szCs w:val="28"/>
                <w:u w:color="000000"/>
                <w:lang w:eastAsia="en-US"/>
              </w:rPr>
            </w:pPr>
            <w:r w:rsidRPr="008B187B">
              <w:rPr>
                <w:szCs w:val="28"/>
                <w:u w:color="000000"/>
                <w:lang w:eastAsia="en-US"/>
              </w:rPr>
              <w:t>Інформація про переміщення ___________________________________________</w:t>
            </w:r>
          </w:p>
        </w:tc>
      </w:tr>
      <w:tr w:rsidR="00AD3412" w:rsidRPr="008B187B" w:rsidTr="006305D1">
        <w:tc>
          <w:tcPr>
            <w:tcW w:w="102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412" w:rsidRPr="008B187B" w:rsidRDefault="00AD3412" w:rsidP="006305D1">
            <w:pPr>
              <w:spacing w:before="60"/>
              <w:ind w:left="66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8. Продукти переробки:</w:t>
            </w:r>
          </w:p>
        </w:tc>
      </w:tr>
      <w:tr w:rsidR="00AD3412" w:rsidRPr="008B187B" w:rsidTr="006305D1">
        <w:tc>
          <w:tcPr>
            <w:tcW w:w="2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412" w:rsidRPr="008B187B" w:rsidRDefault="00AD3412" w:rsidP="006305D1">
            <w:pPr>
              <w:spacing w:before="60" w:line="228" w:lineRule="auto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Код товару згідно з УКТЗЕД</w:t>
            </w:r>
          </w:p>
        </w:tc>
        <w:tc>
          <w:tcPr>
            <w:tcW w:w="35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 w:line="228" w:lineRule="auto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Найменування та опис</w:t>
            </w:r>
          </w:p>
        </w:tc>
        <w:tc>
          <w:tcPr>
            <w:tcW w:w="3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 w:line="228" w:lineRule="auto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Кількість товарів </w:t>
            </w:r>
          </w:p>
        </w:tc>
      </w:tr>
      <w:tr w:rsidR="00AD3412" w:rsidRPr="008B187B" w:rsidTr="006305D1">
        <w:tc>
          <w:tcPr>
            <w:tcW w:w="2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412" w:rsidRPr="008B187B" w:rsidRDefault="00AD3412" w:rsidP="006305D1">
            <w:pPr>
              <w:spacing w:before="60" w:line="228" w:lineRule="auto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35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3412" w:rsidRPr="008B187B" w:rsidRDefault="00AD3412" w:rsidP="006305D1">
            <w:pPr>
              <w:spacing w:before="60" w:line="228" w:lineRule="auto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3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12" w:rsidRPr="008B187B" w:rsidRDefault="00AD3412" w:rsidP="006305D1">
            <w:pPr>
              <w:spacing w:before="60" w:line="228" w:lineRule="auto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AD3412" w:rsidRPr="008B187B" w:rsidTr="006305D1">
        <w:tc>
          <w:tcPr>
            <w:tcW w:w="102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412" w:rsidRPr="008B187B" w:rsidRDefault="00AD3412" w:rsidP="00AD3412">
            <w:pPr>
              <w:numPr>
                <w:ilvl w:val="0"/>
                <w:numId w:val="2"/>
              </w:numPr>
              <w:spacing w:before="60" w:line="228" w:lineRule="auto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Використання еквівалентних товарів: □ так □ ні</w:t>
            </w:r>
          </w:p>
        </w:tc>
      </w:tr>
      <w:tr w:rsidR="00AD3412" w:rsidRPr="008B187B" w:rsidTr="006305D1">
        <w:tc>
          <w:tcPr>
            <w:tcW w:w="2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412" w:rsidRPr="008B187B" w:rsidRDefault="00AD3412" w:rsidP="006305D1">
            <w:pPr>
              <w:spacing w:before="60" w:line="228" w:lineRule="auto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lastRenderedPageBreak/>
              <w:t xml:space="preserve">Код товару згідно з </w:t>
            </w:r>
            <w:r w:rsidRPr="008B187B">
              <w:rPr>
                <w:szCs w:val="28"/>
                <w:u w:color="000000"/>
                <w:lang w:eastAsia="ru-RU"/>
              </w:rPr>
              <w:br/>
              <w:t>УКТЗЕД</w:t>
            </w:r>
          </w:p>
        </w:tc>
        <w:tc>
          <w:tcPr>
            <w:tcW w:w="35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 w:line="228" w:lineRule="auto"/>
              <w:ind w:right="33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Найменування, опис, якісні та технічні характеристики </w:t>
            </w:r>
          </w:p>
        </w:tc>
        <w:tc>
          <w:tcPr>
            <w:tcW w:w="3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 w:line="228" w:lineRule="auto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Кількість товарів</w:t>
            </w:r>
          </w:p>
        </w:tc>
      </w:tr>
      <w:tr w:rsidR="00AD3412" w:rsidRPr="008B187B" w:rsidTr="006305D1">
        <w:tc>
          <w:tcPr>
            <w:tcW w:w="2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3412" w:rsidRPr="008B187B" w:rsidRDefault="00AD3412" w:rsidP="006305D1">
            <w:pPr>
              <w:spacing w:before="60" w:line="228" w:lineRule="auto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35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3412" w:rsidRPr="008B187B" w:rsidRDefault="00AD3412" w:rsidP="006305D1">
            <w:pPr>
              <w:spacing w:before="60" w:line="228" w:lineRule="auto"/>
              <w:ind w:right="33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3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412" w:rsidRPr="008B187B" w:rsidRDefault="00AD3412" w:rsidP="006305D1">
            <w:pPr>
              <w:spacing w:before="60" w:line="228" w:lineRule="auto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AD3412" w:rsidRPr="008B187B" w:rsidTr="006305D1">
        <w:tc>
          <w:tcPr>
            <w:tcW w:w="102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412" w:rsidRPr="008B187B" w:rsidRDefault="00AD3412" w:rsidP="006305D1">
            <w:pPr>
              <w:spacing w:before="60" w:line="228" w:lineRule="auto"/>
              <w:ind w:left="66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10.  Обсяг виходу продуктів переробки**:</w:t>
            </w:r>
          </w:p>
        </w:tc>
      </w:tr>
      <w:tr w:rsidR="00AD3412" w:rsidRPr="008B187B" w:rsidTr="006305D1">
        <w:tc>
          <w:tcPr>
            <w:tcW w:w="19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 w:line="228" w:lineRule="auto"/>
              <w:ind w:right="65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Номер  продукту переробки</w:t>
            </w:r>
          </w:p>
        </w:tc>
        <w:tc>
          <w:tcPr>
            <w:tcW w:w="83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 w:line="228" w:lineRule="auto"/>
              <w:ind w:left="207" w:right="288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Товари, які буде використано під час  здійснення операцій</w:t>
            </w:r>
            <w:r w:rsidRPr="008B187B">
              <w:rPr>
                <w:szCs w:val="28"/>
                <w:u w:color="000000"/>
                <w:lang w:eastAsia="ru-RU"/>
              </w:rPr>
              <w:br/>
              <w:t>з переробки</w:t>
            </w:r>
          </w:p>
        </w:tc>
      </w:tr>
      <w:tr w:rsidR="00AD3412" w:rsidRPr="008B187B" w:rsidTr="006305D1">
        <w:tc>
          <w:tcPr>
            <w:tcW w:w="19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line="228" w:lineRule="auto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 w:line="228" w:lineRule="auto"/>
              <w:ind w:left="6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код товару згідно з УКТЗЕД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 w:line="228" w:lineRule="auto"/>
              <w:ind w:left="-208" w:right="-86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найменування та  опис</w:t>
            </w:r>
          </w:p>
        </w:tc>
        <w:tc>
          <w:tcPr>
            <w:tcW w:w="2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412" w:rsidRPr="008B187B" w:rsidRDefault="00AD3412" w:rsidP="006305D1">
            <w:pPr>
              <w:spacing w:before="60" w:line="228" w:lineRule="auto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кількість товарів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 w:line="228" w:lineRule="auto"/>
              <w:ind w:left="-106" w:right="-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використання еквівалентних товарів</w:t>
            </w:r>
          </w:p>
        </w:tc>
      </w:tr>
      <w:tr w:rsidR="00AD3412" w:rsidRPr="008B187B" w:rsidTr="006305D1">
        <w:tc>
          <w:tcPr>
            <w:tcW w:w="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12" w:rsidRPr="008B187B" w:rsidRDefault="00AD3412" w:rsidP="006305D1">
            <w:pPr>
              <w:spacing w:before="60" w:line="228" w:lineRule="auto"/>
              <w:ind w:left="207" w:right="288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412" w:rsidRPr="008B187B" w:rsidRDefault="00AD3412" w:rsidP="006305D1">
            <w:pPr>
              <w:spacing w:before="60" w:line="228" w:lineRule="auto"/>
              <w:ind w:left="207" w:right="288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412" w:rsidRPr="008B187B" w:rsidRDefault="00AD3412" w:rsidP="006305D1">
            <w:pPr>
              <w:spacing w:before="60" w:line="228" w:lineRule="auto"/>
              <w:ind w:left="207" w:right="288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412" w:rsidRPr="008B187B" w:rsidRDefault="00AD3412" w:rsidP="006305D1">
            <w:pPr>
              <w:spacing w:before="60" w:line="228" w:lineRule="auto"/>
              <w:ind w:left="207" w:right="288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 w:line="228" w:lineRule="auto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так □ ні</w:t>
            </w:r>
          </w:p>
        </w:tc>
      </w:tr>
      <w:tr w:rsidR="00AD3412" w:rsidRPr="008B187B" w:rsidTr="006305D1">
        <w:tc>
          <w:tcPr>
            <w:tcW w:w="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12" w:rsidRPr="008B187B" w:rsidRDefault="00AD3412" w:rsidP="006305D1">
            <w:pPr>
              <w:spacing w:before="60" w:line="228" w:lineRule="auto"/>
              <w:ind w:left="207" w:right="288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412" w:rsidRPr="008B187B" w:rsidRDefault="00AD3412" w:rsidP="006305D1">
            <w:pPr>
              <w:spacing w:before="60" w:line="228" w:lineRule="auto"/>
              <w:ind w:left="207" w:right="288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412" w:rsidRPr="008B187B" w:rsidRDefault="00AD3412" w:rsidP="006305D1">
            <w:pPr>
              <w:spacing w:before="60" w:line="228" w:lineRule="auto"/>
              <w:ind w:left="207" w:right="288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412" w:rsidRPr="008B187B" w:rsidRDefault="00AD3412" w:rsidP="006305D1">
            <w:pPr>
              <w:spacing w:before="60" w:line="228" w:lineRule="auto"/>
              <w:ind w:left="207" w:right="288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 w:line="228" w:lineRule="auto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так □ ні</w:t>
            </w:r>
          </w:p>
        </w:tc>
      </w:tr>
      <w:tr w:rsidR="00AD3412" w:rsidRPr="008B187B" w:rsidTr="006305D1">
        <w:trPr>
          <w:trHeight w:val="273"/>
        </w:trPr>
        <w:tc>
          <w:tcPr>
            <w:tcW w:w="102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412" w:rsidRPr="008B187B" w:rsidRDefault="00AD3412" w:rsidP="006305D1">
            <w:pPr>
              <w:spacing w:before="60"/>
              <w:ind w:left="66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11. Залишки та відходи:</w:t>
            </w:r>
          </w:p>
        </w:tc>
      </w:tr>
      <w:tr w:rsidR="00AD3412" w:rsidRPr="008B187B" w:rsidTr="006305D1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412" w:rsidRPr="008B187B" w:rsidRDefault="00AD3412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Код товару згідно з УКТЗЕД</w:t>
            </w:r>
          </w:p>
        </w:tc>
        <w:tc>
          <w:tcPr>
            <w:tcW w:w="313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Найменування та опис</w:t>
            </w:r>
          </w:p>
        </w:tc>
        <w:tc>
          <w:tcPr>
            <w:tcW w:w="3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Орієнтовна кількість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Документ</w:t>
            </w:r>
          </w:p>
        </w:tc>
      </w:tr>
      <w:tr w:rsidR="00AD3412" w:rsidRPr="008B187B" w:rsidTr="006305D1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412" w:rsidRPr="008B187B" w:rsidRDefault="00AD3412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313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3412" w:rsidRPr="008B187B" w:rsidRDefault="00AD3412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3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12" w:rsidRPr="008B187B" w:rsidRDefault="00AD3412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3412" w:rsidRPr="008B187B" w:rsidRDefault="00AD3412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AD3412" w:rsidRPr="008B187B" w:rsidTr="006305D1">
        <w:tc>
          <w:tcPr>
            <w:tcW w:w="102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412" w:rsidRPr="008B187B" w:rsidRDefault="00AD3412" w:rsidP="006305D1">
            <w:pPr>
              <w:spacing w:before="60"/>
              <w:ind w:left="66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12. Норми природних втрат:</w:t>
            </w:r>
          </w:p>
        </w:tc>
      </w:tr>
      <w:tr w:rsidR="00AD3412" w:rsidRPr="008B187B" w:rsidTr="006305D1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412" w:rsidRPr="008B187B" w:rsidRDefault="00AD3412" w:rsidP="006305D1">
            <w:pPr>
              <w:spacing w:before="60"/>
              <w:ind w:right="-2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Код товару згідно з УКТЗЕД</w:t>
            </w:r>
          </w:p>
        </w:tc>
        <w:tc>
          <w:tcPr>
            <w:tcW w:w="313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/>
              <w:ind w:right="-2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Найменування та опис</w:t>
            </w:r>
          </w:p>
        </w:tc>
        <w:tc>
          <w:tcPr>
            <w:tcW w:w="3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/>
              <w:ind w:right="-2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Орієнтовна кількість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/>
              <w:ind w:right="-2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Документ</w:t>
            </w:r>
          </w:p>
        </w:tc>
      </w:tr>
      <w:tr w:rsidR="00AD3412" w:rsidRPr="008B187B" w:rsidTr="006305D1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412" w:rsidRPr="008B187B" w:rsidRDefault="00AD3412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313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3412" w:rsidRPr="008B187B" w:rsidRDefault="00AD3412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3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12" w:rsidRPr="008B187B" w:rsidRDefault="00AD3412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3412" w:rsidRPr="008B187B" w:rsidRDefault="00AD3412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AD3412" w:rsidRPr="008B187B" w:rsidTr="006305D1">
        <w:tc>
          <w:tcPr>
            <w:tcW w:w="102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412" w:rsidRPr="008B187B" w:rsidRDefault="00AD3412" w:rsidP="00AD3412">
            <w:pPr>
              <w:numPr>
                <w:ilvl w:val="0"/>
                <w:numId w:val="4"/>
              </w:numPr>
              <w:spacing w:before="60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Попереднє ввезення продуктів переробки відповідно до статті 171 Митного кодексу України: □ так □ ні</w:t>
            </w:r>
          </w:p>
        </w:tc>
      </w:tr>
      <w:tr w:rsidR="00AD3412" w:rsidRPr="008B187B" w:rsidTr="006305D1">
        <w:tc>
          <w:tcPr>
            <w:tcW w:w="2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Строк вивезення українських товарів, необхідний для їх закупівлі та транспортування</w:t>
            </w:r>
          </w:p>
        </w:tc>
        <w:tc>
          <w:tcPr>
            <w:tcW w:w="2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Код товару згідно з УКТЗЕД</w:t>
            </w:r>
          </w:p>
        </w:tc>
        <w:tc>
          <w:tcPr>
            <w:tcW w:w="2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Кількість товарів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Найменування, опис, якісні та технічні характеристики</w:t>
            </w:r>
          </w:p>
        </w:tc>
      </w:tr>
      <w:tr w:rsidR="00AD3412" w:rsidRPr="008B187B" w:rsidTr="006305D1">
        <w:tc>
          <w:tcPr>
            <w:tcW w:w="2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412" w:rsidRPr="008B187B" w:rsidRDefault="00AD3412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412" w:rsidRPr="008B187B" w:rsidRDefault="00AD3412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412" w:rsidRPr="008B187B" w:rsidRDefault="00AD3412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412" w:rsidRPr="008B187B" w:rsidRDefault="00AD3412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AD3412" w:rsidRPr="008B187B" w:rsidTr="006305D1">
        <w:tc>
          <w:tcPr>
            <w:tcW w:w="102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412" w:rsidRPr="008B187B" w:rsidRDefault="00AD3412" w:rsidP="00AD3412">
            <w:pPr>
              <w:numPr>
                <w:ilvl w:val="0"/>
                <w:numId w:val="4"/>
              </w:numPr>
              <w:spacing w:before="60"/>
              <w:ind w:left="66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Стандартна система заміни відповідно до статті 171</w:t>
            </w:r>
            <w:r w:rsidRPr="008B187B">
              <w:rPr>
                <w:szCs w:val="28"/>
                <w:u w:color="000000"/>
                <w:vertAlign w:val="superscript"/>
                <w:lang w:eastAsia="ru-RU"/>
              </w:rPr>
              <w:t>1</w:t>
            </w:r>
            <w:r w:rsidRPr="008B187B">
              <w:rPr>
                <w:szCs w:val="28"/>
                <w:u w:color="000000"/>
                <w:lang w:eastAsia="ru-RU"/>
              </w:rPr>
              <w:t xml:space="preserve"> Митного кодексу України: □ так □ ні</w:t>
            </w:r>
          </w:p>
          <w:p w:rsidR="00AD3412" w:rsidRPr="008B187B" w:rsidRDefault="00AD3412" w:rsidP="006305D1">
            <w:pPr>
              <w:spacing w:before="6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без попереднього вивезення</w:t>
            </w:r>
          </w:p>
          <w:p w:rsidR="00AD3412" w:rsidRPr="008B187B" w:rsidRDefault="00AD3412" w:rsidP="006305D1">
            <w:pPr>
              <w:spacing w:before="6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з попереднім вивезенням</w:t>
            </w:r>
          </w:p>
        </w:tc>
      </w:tr>
      <w:tr w:rsidR="00AD3412" w:rsidRPr="008B187B" w:rsidTr="006305D1">
        <w:tc>
          <w:tcPr>
            <w:tcW w:w="102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412" w:rsidRPr="008B187B" w:rsidRDefault="00AD3412" w:rsidP="00AD3412">
            <w:pPr>
              <w:numPr>
                <w:ilvl w:val="0"/>
                <w:numId w:val="4"/>
              </w:numPr>
              <w:spacing w:before="60"/>
              <w:ind w:left="66" w:firstLine="0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Перелік замінних товарів (лише у випадку заміни товарів в рамках гарантійних зобов’язань), які підприємство має намір використовувати під час здійснення операцій з товарами:</w:t>
            </w:r>
          </w:p>
        </w:tc>
      </w:tr>
      <w:tr w:rsidR="00AD3412" w:rsidRPr="008B187B" w:rsidTr="006305D1">
        <w:tc>
          <w:tcPr>
            <w:tcW w:w="3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Код товару згідно з </w:t>
            </w:r>
            <w:r w:rsidRPr="008B187B">
              <w:rPr>
                <w:szCs w:val="28"/>
                <w:u w:color="000000"/>
                <w:lang w:eastAsia="ru-RU"/>
              </w:rPr>
              <w:br/>
              <w:t>УКТЗЕД</w:t>
            </w:r>
          </w:p>
        </w:tc>
        <w:tc>
          <w:tcPr>
            <w:tcW w:w="2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Кількість товарів</w:t>
            </w:r>
          </w:p>
        </w:tc>
        <w:tc>
          <w:tcPr>
            <w:tcW w:w="3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412" w:rsidRPr="008B187B" w:rsidRDefault="00AD3412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Найменування, опис, якісні та технічні характеристики</w:t>
            </w:r>
          </w:p>
        </w:tc>
      </w:tr>
      <w:tr w:rsidR="00AD3412" w:rsidRPr="008B187B" w:rsidTr="006305D1">
        <w:tc>
          <w:tcPr>
            <w:tcW w:w="3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12" w:rsidRPr="008B187B" w:rsidRDefault="00AD3412" w:rsidP="006305D1">
            <w:pPr>
              <w:spacing w:before="60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12" w:rsidRPr="008B187B" w:rsidRDefault="00AD3412" w:rsidP="006305D1">
            <w:pPr>
              <w:spacing w:before="60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3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12" w:rsidRPr="008B187B" w:rsidRDefault="00AD3412" w:rsidP="006305D1">
            <w:pPr>
              <w:spacing w:before="60"/>
              <w:rPr>
                <w:szCs w:val="28"/>
                <w:u w:color="000000"/>
                <w:lang w:eastAsia="ru-RU"/>
              </w:rPr>
            </w:pPr>
          </w:p>
        </w:tc>
      </w:tr>
      <w:tr w:rsidR="00AD3412" w:rsidRPr="008B187B" w:rsidTr="006305D1">
        <w:trPr>
          <w:trHeight w:val="565"/>
        </w:trPr>
        <w:tc>
          <w:tcPr>
            <w:tcW w:w="102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12" w:rsidRPr="008B187B" w:rsidRDefault="00AD3412" w:rsidP="00AD3412">
            <w:pPr>
              <w:numPr>
                <w:ilvl w:val="0"/>
                <w:numId w:val="4"/>
              </w:numPr>
              <w:spacing w:before="60"/>
              <w:ind w:left="66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Бажаний день набрання чинності____________</w:t>
            </w:r>
          </w:p>
          <w:p w:rsidR="00AD3412" w:rsidRPr="008B187B" w:rsidRDefault="00AD3412" w:rsidP="006305D1">
            <w:pPr>
              <w:spacing w:before="60"/>
              <w:ind w:left="66"/>
              <w:rPr>
                <w:szCs w:val="28"/>
                <w:u w:color="000000"/>
                <w:lang w:eastAsia="ru-RU"/>
              </w:rPr>
            </w:pPr>
          </w:p>
        </w:tc>
      </w:tr>
      <w:tr w:rsidR="00AD3412" w:rsidRPr="008B187B" w:rsidTr="006305D1">
        <w:trPr>
          <w:trHeight w:val="565"/>
        </w:trPr>
        <w:tc>
          <w:tcPr>
            <w:tcW w:w="102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12" w:rsidRPr="008B187B" w:rsidRDefault="00AD3412" w:rsidP="00AD3412">
            <w:pPr>
              <w:numPr>
                <w:ilvl w:val="0"/>
                <w:numId w:val="4"/>
              </w:numPr>
              <w:spacing w:before="60"/>
              <w:ind w:left="66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lastRenderedPageBreak/>
              <w:t>Додаткова інформація___________________________________</w:t>
            </w:r>
          </w:p>
          <w:p w:rsidR="00AD3412" w:rsidRPr="008B187B" w:rsidRDefault="00AD3412" w:rsidP="006305D1">
            <w:pPr>
              <w:spacing w:before="60"/>
              <w:ind w:left="66"/>
              <w:rPr>
                <w:szCs w:val="28"/>
                <w:u w:color="000000"/>
                <w:lang w:eastAsia="ru-RU"/>
              </w:rPr>
            </w:pPr>
          </w:p>
        </w:tc>
      </w:tr>
      <w:tr w:rsidR="00AD3412" w:rsidRPr="008B187B" w:rsidTr="006305D1">
        <w:trPr>
          <w:trHeight w:val="565"/>
        </w:trPr>
        <w:tc>
          <w:tcPr>
            <w:tcW w:w="102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12" w:rsidRPr="008B187B" w:rsidRDefault="00AD3412" w:rsidP="006305D1">
            <w:pPr>
              <w:spacing w:before="60"/>
              <w:rPr>
                <w:sz w:val="20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Підпис заявника                               __________             ______________________      </w:t>
            </w:r>
            <w:r w:rsidRPr="008B187B">
              <w:rPr>
                <w:szCs w:val="28"/>
                <w:u w:color="000000"/>
                <w:lang w:eastAsia="ru-RU"/>
              </w:rPr>
              <w:br/>
              <w:t xml:space="preserve">                                                               </w:t>
            </w:r>
            <w:r w:rsidRPr="008B187B">
              <w:rPr>
                <w:sz w:val="20"/>
                <w:u w:color="000000"/>
                <w:lang w:eastAsia="ru-RU"/>
              </w:rPr>
              <w:t xml:space="preserve">(підпис)                                     (власне ім’я ПРІЗВИЩЕ)                      </w:t>
            </w:r>
          </w:p>
          <w:p w:rsidR="00AD3412" w:rsidRPr="008B187B" w:rsidRDefault="00AD3412" w:rsidP="006305D1">
            <w:pPr>
              <w:spacing w:before="60" w:after="12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                                                                                             ___ ____________ 20__ р</w:t>
            </w:r>
            <w:r>
              <w:rPr>
                <w:szCs w:val="28"/>
                <w:u w:color="000000"/>
                <w:lang w:eastAsia="ru-RU"/>
              </w:rPr>
              <w:t>.</w:t>
            </w:r>
          </w:p>
        </w:tc>
      </w:tr>
    </w:tbl>
    <w:p w:rsidR="00AD3412" w:rsidRDefault="00AD3412" w:rsidP="00AD3412">
      <w:pPr>
        <w:rPr>
          <w:sz w:val="24"/>
          <w:szCs w:val="24"/>
          <w:u w:color="000000"/>
          <w:lang w:eastAsia="ru-RU"/>
        </w:rPr>
      </w:pPr>
      <w:r w:rsidRPr="008B187B">
        <w:rPr>
          <w:sz w:val="24"/>
          <w:szCs w:val="24"/>
          <w:u w:color="000000"/>
          <w:lang w:eastAsia="ru-RU"/>
        </w:rPr>
        <w:t>__________</w:t>
      </w:r>
    </w:p>
    <w:p w:rsidR="00AD3412" w:rsidRDefault="00AD3412">
      <w:pPr>
        <w:spacing w:after="160" w:line="259" w:lineRule="auto"/>
        <w:rPr>
          <w:sz w:val="24"/>
          <w:szCs w:val="24"/>
          <w:u w:color="000000"/>
          <w:lang w:eastAsia="ru-RU"/>
        </w:rPr>
      </w:pPr>
      <w:r>
        <w:rPr>
          <w:sz w:val="24"/>
          <w:szCs w:val="24"/>
          <w:u w:color="000000"/>
          <w:lang w:eastAsia="ru-RU"/>
        </w:rPr>
        <w:br w:type="page"/>
      </w:r>
    </w:p>
    <w:p w:rsidR="00AD3412" w:rsidRPr="008B187B" w:rsidRDefault="00AD3412" w:rsidP="00AD3412">
      <w:pPr>
        <w:rPr>
          <w:sz w:val="24"/>
          <w:szCs w:val="24"/>
          <w:u w:color="000000"/>
          <w:lang w:eastAsia="ru-RU"/>
        </w:rPr>
      </w:pPr>
      <w:r w:rsidRPr="008B187B">
        <w:rPr>
          <w:sz w:val="24"/>
          <w:szCs w:val="24"/>
          <w:u w:color="000000"/>
          <w:lang w:eastAsia="ru-RU"/>
        </w:rPr>
        <w:lastRenderedPageBreak/>
        <w:br/>
        <w:t>* Пояснення до заповнення заяви наведено в додатку.</w:t>
      </w:r>
    </w:p>
    <w:p w:rsidR="00AD3412" w:rsidRPr="008B187B" w:rsidRDefault="00AD3412" w:rsidP="00AD3412">
      <w:pPr>
        <w:spacing w:before="120"/>
        <w:ind w:right="144"/>
        <w:jc w:val="both"/>
        <w:rPr>
          <w:sz w:val="24"/>
          <w:szCs w:val="24"/>
          <w:u w:color="000000"/>
          <w:lang w:eastAsia="ru-RU"/>
        </w:rPr>
      </w:pPr>
      <w:r w:rsidRPr="008B187B">
        <w:rPr>
          <w:sz w:val="24"/>
          <w:szCs w:val="24"/>
          <w:u w:color="000000"/>
          <w:lang w:eastAsia="ru-RU"/>
        </w:rPr>
        <w:t>** Інформація надається щодо однієї штуки, 1 кілограма або іншої одиниці вимірювання продукту переробки</w:t>
      </w:r>
      <w:r>
        <w:rPr>
          <w:sz w:val="24"/>
          <w:szCs w:val="24"/>
          <w:u w:color="000000"/>
          <w:lang w:eastAsia="ru-RU"/>
        </w:rPr>
        <w:t>.</w:t>
      </w:r>
    </w:p>
    <w:p w:rsidR="00AD3412" w:rsidRPr="008B187B" w:rsidRDefault="00AD3412" w:rsidP="00AD3412">
      <w:pPr>
        <w:spacing w:before="120"/>
        <w:ind w:left="3969"/>
        <w:jc w:val="center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Додаток</w:t>
      </w:r>
      <w:r w:rsidRPr="008B187B">
        <w:rPr>
          <w:szCs w:val="28"/>
          <w:u w:color="000000"/>
          <w:lang w:eastAsia="ru-RU"/>
        </w:rPr>
        <w:br/>
        <w:t>до форми заяви про надання авторизації для поміщення товарів у митний режим переробки за межами митної території</w:t>
      </w:r>
    </w:p>
    <w:p w:rsidR="00AD3412" w:rsidRPr="008B187B" w:rsidRDefault="00AD3412" w:rsidP="00AD3412">
      <w:pPr>
        <w:keepNext/>
        <w:keepLines/>
        <w:spacing w:before="240" w:after="240"/>
        <w:jc w:val="center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ПОЯСНЕННЯ </w:t>
      </w:r>
      <w:r w:rsidRPr="008B187B">
        <w:rPr>
          <w:szCs w:val="28"/>
          <w:u w:color="000000"/>
          <w:lang w:eastAsia="ru-RU"/>
        </w:rPr>
        <w:br/>
        <w:t>до заповнення заяви підприємства про надання авторизації</w:t>
      </w:r>
      <w:r w:rsidRPr="008B187B">
        <w:rPr>
          <w:szCs w:val="28"/>
          <w:u w:color="000000"/>
          <w:lang w:eastAsia="ru-RU"/>
        </w:rPr>
        <w:br/>
        <w:t>для поміщення товарів у митний режим переробки за межами митної території</w:t>
      </w:r>
    </w:p>
    <w:p w:rsidR="00AD3412" w:rsidRPr="008B187B" w:rsidRDefault="00AD3412" w:rsidP="00AD3412">
      <w:pPr>
        <w:spacing w:before="120" w:after="120"/>
        <w:jc w:val="center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І. Загальні відомості</w:t>
      </w:r>
    </w:p>
    <w:p w:rsidR="00AD3412" w:rsidRPr="008B187B" w:rsidRDefault="00AD3412" w:rsidP="00AD3412">
      <w:pPr>
        <w:numPr>
          <w:ilvl w:val="0"/>
          <w:numId w:val="5"/>
        </w:numPr>
        <w:tabs>
          <w:tab w:val="left" w:pos="851"/>
        </w:tabs>
        <w:spacing w:before="80"/>
        <w:ind w:left="0"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Заявник</w:t>
      </w:r>
    </w:p>
    <w:p w:rsidR="00AD3412" w:rsidRPr="008B187B" w:rsidRDefault="00AD3412" w:rsidP="00AD3412">
      <w:pPr>
        <w:tabs>
          <w:tab w:val="left" w:pos="851"/>
        </w:tabs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</w:t>
      </w:r>
      <w:r>
        <w:rPr>
          <w:szCs w:val="28"/>
          <w:u w:color="000000"/>
          <w:lang w:eastAsia="ru-RU"/>
        </w:rPr>
        <w:t>ю</w:t>
      </w:r>
      <w:r w:rsidRPr="008B187B">
        <w:rPr>
          <w:szCs w:val="28"/>
          <w:u w:color="000000"/>
          <w:lang w:eastAsia="ru-RU"/>
        </w:rPr>
        <w:t>ться:</w:t>
      </w:r>
    </w:p>
    <w:p w:rsidR="00AD3412" w:rsidRPr="008B187B" w:rsidRDefault="00AD3412" w:rsidP="00AD3412">
      <w:pPr>
        <w:tabs>
          <w:tab w:val="left" w:pos="851"/>
        </w:tabs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повне найменування підприємства відповідно до Єдиного державного реєстру юридичних осіб, фізичних осіб — підприємців та громадських формувань;</w:t>
      </w:r>
    </w:p>
    <w:p w:rsidR="00AD3412" w:rsidRPr="008B187B" w:rsidRDefault="00AD3412" w:rsidP="00AD3412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місцезнаходження підприємства відповідно до Єдиного державного реєстру юридичних осіб, фізичних осіб — підприємців та громадських формувань;</w:t>
      </w:r>
    </w:p>
    <w:p w:rsidR="00AD3412" w:rsidRPr="008B187B" w:rsidRDefault="00AD3412" w:rsidP="00AD3412">
      <w:pPr>
        <w:tabs>
          <w:tab w:val="left" w:pos="851"/>
        </w:tabs>
        <w:spacing w:before="120"/>
        <w:ind w:firstLine="567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адреса електронної пошти підприємства;</w:t>
      </w:r>
    </w:p>
    <w:p w:rsidR="00AD3412" w:rsidRPr="008B187B" w:rsidRDefault="00AD3412" w:rsidP="00AD3412">
      <w:pPr>
        <w:tabs>
          <w:tab w:val="left" w:pos="851"/>
        </w:tabs>
        <w:spacing w:before="120"/>
        <w:ind w:firstLine="567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для фізичних осіб — підприємців — реєстраційний номер облікової картки платника податків;</w:t>
      </w:r>
    </w:p>
    <w:p w:rsidR="00AD3412" w:rsidRPr="008B187B" w:rsidRDefault="00AD3412" w:rsidP="00AD3412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для фізичних осіб — підприємців, які мають відмітку в паспорті про право здійснювати будь-які платежі за серією та номером паспорта, — серія (за наявності) та номер паспорта;</w:t>
      </w:r>
    </w:p>
    <w:p w:rsidR="00AD3412" w:rsidRPr="008B187B" w:rsidRDefault="00AD3412" w:rsidP="00AD3412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для юридичних осіб та відокремлених підрозділів іноземних компаній, організацій — код згідно з ЄДРПОУ;</w:t>
      </w:r>
    </w:p>
    <w:p w:rsidR="00AD3412" w:rsidRPr="008B187B" w:rsidRDefault="00AD3412" w:rsidP="00AD3412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обліковий номер особи, наданий згідно і</w:t>
      </w:r>
      <w:r>
        <w:rPr>
          <w:szCs w:val="28"/>
          <w:u w:color="000000"/>
          <w:lang w:eastAsia="ru-RU"/>
        </w:rPr>
        <w:t>з</w:t>
      </w:r>
      <w:r w:rsidRPr="008B187B">
        <w:rPr>
          <w:szCs w:val="28"/>
          <w:u w:color="000000"/>
          <w:lang w:eastAsia="ru-RU"/>
        </w:rPr>
        <w:t xml:space="preserve"> статтею 455 Митного кодексу України.</w:t>
      </w:r>
    </w:p>
    <w:p w:rsidR="00AD3412" w:rsidRPr="008B187B" w:rsidRDefault="00AD3412" w:rsidP="00AD3412">
      <w:pPr>
        <w:numPr>
          <w:ilvl w:val="0"/>
          <w:numId w:val="5"/>
        </w:numPr>
        <w:tabs>
          <w:tab w:val="left" w:pos="851"/>
        </w:tabs>
        <w:spacing w:before="120"/>
        <w:ind w:left="0" w:firstLine="567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Відомості про працівника заявника, який супроводжує заяву</w:t>
      </w:r>
    </w:p>
    <w:p w:rsidR="00AD3412" w:rsidRPr="008B187B" w:rsidRDefault="00AD3412" w:rsidP="00AD3412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</w:t>
      </w:r>
      <w:r>
        <w:rPr>
          <w:szCs w:val="28"/>
          <w:u w:color="000000"/>
          <w:lang w:eastAsia="ru-RU"/>
        </w:rPr>
        <w:t>ю</w:t>
      </w:r>
      <w:r w:rsidRPr="008B187B">
        <w:rPr>
          <w:szCs w:val="28"/>
          <w:u w:color="000000"/>
          <w:lang w:eastAsia="ru-RU"/>
        </w:rPr>
        <w:t>ться власне ім’я та прізвище, номер телефону, адреса електронної пошти працівника, визначеного підприємством відповідальним за супроводження заяви.</w:t>
      </w:r>
    </w:p>
    <w:p w:rsidR="00AD3412" w:rsidRPr="008B187B" w:rsidRDefault="00AD3412" w:rsidP="00AD3412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3.</w:t>
      </w:r>
      <w:r w:rsidRPr="008B187B">
        <w:rPr>
          <w:szCs w:val="28"/>
          <w:u w:color="000000"/>
          <w:lang w:eastAsia="ru-RU"/>
        </w:rPr>
        <w:tab/>
        <w:t>Митний орган, уповноважений приймати рішення</w:t>
      </w:r>
    </w:p>
    <w:p w:rsidR="00AD3412" w:rsidRPr="008B187B" w:rsidRDefault="00AD3412" w:rsidP="00AD3412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код митного органу згідно з Класифікатором Державної митної служби України, її територіальних органів та їх структурних підрозділів (далі — Класифікатор), уповноважен</w:t>
      </w:r>
      <w:r>
        <w:rPr>
          <w:szCs w:val="28"/>
          <w:u w:color="000000"/>
          <w:lang w:eastAsia="ru-RU"/>
        </w:rPr>
        <w:t>ого</w:t>
      </w:r>
      <w:r w:rsidRPr="008B187B">
        <w:rPr>
          <w:szCs w:val="28"/>
          <w:u w:color="000000"/>
          <w:lang w:eastAsia="ru-RU"/>
        </w:rPr>
        <w:t xml:space="preserve"> приймати рішення відповідно до статті 19</w:t>
      </w:r>
      <w:r w:rsidRPr="008B187B">
        <w:rPr>
          <w:szCs w:val="28"/>
          <w:u w:color="000000"/>
          <w:vertAlign w:val="superscript"/>
          <w:lang w:eastAsia="ru-RU"/>
        </w:rPr>
        <w:t>3</w:t>
      </w:r>
      <w:r w:rsidRPr="008B187B">
        <w:rPr>
          <w:szCs w:val="28"/>
          <w:u w:color="000000"/>
          <w:lang w:eastAsia="ru-RU"/>
        </w:rPr>
        <w:t xml:space="preserve"> Митного кодексу України.</w:t>
      </w:r>
    </w:p>
    <w:p w:rsidR="00AD3412" w:rsidRPr="008B187B" w:rsidRDefault="00AD3412" w:rsidP="00AD3412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4.</w:t>
      </w:r>
      <w:r w:rsidRPr="008B187B">
        <w:rPr>
          <w:szCs w:val="28"/>
          <w:u w:color="000000"/>
          <w:lang w:eastAsia="ru-RU"/>
        </w:rPr>
        <w:tab/>
        <w:t>Документи або їх копії, що додаються до заяви</w:t>
      </w:r>
    </w:p>
    <w:p w:rsidR="00AD3412" w:rsidRPr="008B187B" w:rsidRDefault="00AD3412" w:rsidP="00AD3412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зазначається:</w:t>
      </w:r>
    </w:p>
    <w:p w:rsidR="00AD3412" w:rsidRPr="008B187B" w:rsidRDefault="00AD3412" w:rsidP="00AD3412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lastRenderedPageBreak/>
        <w:t>загальна кількість документів, що додаються до заяви;</w:t>
      </w:r>
    </w:p>
    <w:p w:rsidR="00AD3412" w:rsidRPr="008B187B" w:rsidRDefault="00AD3412" w:rsidP="00AD3412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назва, реєстраційний номер (за наявності) та дата документів;</w:t>
      </w:r>
    </w:p>
    <w:p w:rsidR="00AD3412" w:rsidRPr="008B187B" w:rsidRDefault="00AD3412" w:rsidP="00AD3412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разі</w:t>
      </w:r>
      <w:r>
        <w:rPr>
          <w:szCs w:val="28"/>
          <w:u w:color="000000"/>
          <w:lang w:eastAsia="ru-RU"/>
        </w:rPr>
        <w:t>,</w:t>
      </w:r>
      <w:r w:rsidRPr="008B187B">
        <w:rPr>
          <w:szCs w:val="28"/>
          <w:u w:color="000000"/>
          <w:lang w:eastAsia="ru-RU"/>
        </w:rPr>
        <w:t xml:space="preserve"> </w:t>
      </w:r>
      <w:r>
        <w:rPr>
          <w:szCs w:val="28"/>
          <w:u w:color="000000"/>
          <w:lang w:eastAsia="ru-RU"/>
        </w:rPr>
        <w:t>коли</w:t>
      </w:r>
      <w:r w:rsidRPr="008B187B">
        <w:rPr>
          <w:szCs w:val="28"/>
          <w:u w:color="000000"/>
          <w:lang w:eastAsia="ru-RU"/>
        </w:rPr>
        <w:t xml:space="preserve"> документи, зокрема анкета самооцінки підприємства із відомостями, внесеними в обсязі</w:t>
      </w:r>
      <w:r>
        <w:rPr>
          <w:szCs w:val="28"/>
          <w:u w:color="000000"/>
          <w:lang w:eastAsia="ru-RU"/>
        </w:rPr>
        <w:t>,</w:t>
      </w:r>
      <w:r w:rsidRPr="008B187B">
        <w:rPr>
          <w:szCs w:val="28"/>
          <w:u w:color="000000"/>
          <w:lang w:eastAsia="ru-RU"/>
        </w:rPr>
        <w:t xml:space="preserve"> необхідному для прийняття рішення, щодо якого подається ця заява, вже подавалис</w:t>
      </w:r>
      <w:r>
        <w:rPr>
          <w:szCs w:val="28"/>
          <w:u w:color="000000"/>
          <w:lang w:eastAsia="ru-RU"/>
        </w:rPr>
        <w:t>я</w:t>
      </w:r>
      <w:r w:rsidRPr="008B187B">
        <w:rPr>
          <w:szCs w:val="28"/>
          <w:u w:color="000000"/>
          <w:lang w:eastAsia="ru-RU"/>
        </w:rPr>
        <w:t xml:space="preserve"> заявником до митного органу разом з іншою заявою, розгляд якої не завершився, —</w:t>
      </w:r>
      <w:r>
        <w:rPr>
          <w:szCs w:val="28"/>
          <w:u w:color="000000"/>
          <w:lang w:eastAsia="ru-RU"/>
        </w:rPr>
        <w:t xml:space="preserve"> </w:t>
      </w:r>
      <w:r w:rsidRPr="008B187B">
        <w:rPr>
          <w:szCs w:val="28"/>
          <w:u w:color="000000"/>
          <w:lang w:eastAsia="ru-RU"/>
        </w:rPr>
        <w:t xml:space="preserve">реквізити </w:t>
      </w:r>
      <w:r>
        <w:rPr>
          <w:szCs w:val="28"/>
          <w:u w:color="000000"/>
          <w:lang w:eastAsia="ru-RU"/>
        </w:rPr>
        <w:t>іншої</w:t>
      </w:r>
      <w:r w:rsidRPr="008B187B">
        <w:rPr>
          <w:szCs w:val="28"/>
          <w:u w:color="000000"/>
          <w:lang w:eastAsia="ru-RU"/>
        </w:rPr>
        <w:t xml:space="preserve"> заяви та найменування митного органу, до якого вона подавалася.</w:t>
      </w:r>
    </w:p>
    <w:p w:rsidR="00AD3412" w:rsidRPr="008B187B" w:rsidRDefault="00AD3412" w:rsidP="00AD3412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5.</w:t>
      </w:r>
      <w:r w:rsidRPr="008B187B">
        <w:rPr>
          <w:szCs w:val="28"/>
          <w:u w:color="000000"/>
          <w:lang w:eastAsia="ru-RU"/>
        </w:rPr>
        <w:tab/>
        <w:t xml:space="preserve">Номер авторизації </w:t>
      </w:r>
      <w:r>
        <w:rPr>
          <w:szCs w:val="28"/>
          <w:lang w:eastAsia="ru-RU"/>
        </w:rPr>
        <w:t>авторизованого економічного оператора</w:t>
      </w:r>
    </w:p>
    <w:p w:rsidR="00AD3412" w:rsidRPr="008B187B" w:rsidRDefault="00AD3412" w:rsidP="00AD3412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У графі зазначаються відомості про номери діючих </w:t>
      </w:r>
      <w:proofErr w:type="spellStart"/>
      <w:r w:rsidRPr="008B187B">
        <w:rPr>
          <w:szCs w:val="28"/>
          <w:u w:color="000000"/>
          <w:lang w:eastAsia="ru-RU"/>
        </w:rPr>
        <w:t>авторизацій</w:t>
      </w:r>
      <w:proofErr w:type="spellEnd"/>
      <w:r w:rsidRPr="008B187B">
        <w:rPr>
          <w:szCs w:val="28"/>
          <w:u w:color="000000"/>
          <w:lang w:eastAsia="ru-RU"/>
        </w:rPr>
        <w:t xml:space="preserve"> авторизованого економічного оператора, наданих підприємству (за наявності). Номери діючих </w:t>
      </w:r>
      <w:proofErr w:type="spellStart"/>
      <w:r w:rsidRPr="008B187B">
        <w:rPr>
          <w:szCs w:val="28"/>
          <w:u w:color="000000"/>
          <w:lang w:eastAsia="ru-RU"/>
        </w:rPr>
        <w:t>авторизацій</w:t>
      </w:r>
      <w:proofErr w:type="spellEnd"/>
      <w:r w:rsidRPr="008B187B">
        <w:rPr>
          <w:szCs w:val="28"/>
          <w:u w:color="000000"/>
          <w:lang w:eastAsia="ru-RU"/>
        </w:rPr>
        <w:t xml:space="preserve"> зазначаються через кому.</w:t>
      </w:r>
    </w:p>
    <w:p w:rsidR="00AD3412" w:rsidRDefault="00AD3412" w:rsidP="00AD3412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</w:p>
    <w:p w:rsidR="00AD3412" w:rsidRDefault="00AD3412" w:rsidP="00AD3412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</w:p>
    <w:p w:rsidR="00AD3412" w:rsidRPr="008B187B" w:rsidRDefault="00AD3412" w:rsidP="00AD3412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6.</w:t>
      </w:r>
      <w:r w:rsidRPr="008B187B">
        <w:rPr>
          <w:szCs w:val="28"/>
          <w:u w:color="000000"/>
          <w:lang w:eastAsia="ru-RU"/>
        </w:rPr>
        <w:tab/>
        <w:t xml:space="preserve">Номери діючих </w:t>
      </w:r>
      <w:proofErr w:type="spellStart"/>
      <w:r w:rsidRPr="008B187B">
        <w:rPr>
          <w:szCs w:val="28"/>
          <w:u w:color="000000"/>
          <w:lang w:eastAsia="ru-RU"/>
        </w:rPr>
        <w:t>авторизацій</w:t>
      </w:r>
      <w:proofErr w:type="spellEnd"/>
      <w:r w:rsidRPr="008B187B">
        <w:rPr>
          <w:szCs w:val="28"/>
          <w:u w:color="000000"/>
          <w:lang w:eastAsia="ru-RU"/>
        </w:rPr>
        <w:t xml:space="preserve">, відмінних від авторизації </w:t>
      </w:r>
      <w:r>
        <w:rPr>
          <w:szCs w:val="28"/>
          <w:lang w:eastAsia="ru-RU"/>
        </w:rPr>
        <w:t>авторизованого економічного оператора</w:t>
      </w:r>
    </w:p>
    <w:p w:rsidR="00AD3412" w:rsidRPr="008B187B" w:rsidRDefault="00AD3412" w:rsidP="00AD3412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У графі зазначаються відомості про номери діючих </w:t>
      </w:r>
      <w:proofErr w:type="spellStart"/>
      <w:r w:rsidRPr="008B187B">
        <w:rPr>
          <w:szCs w:val="28"/>
          <w:u w:color="000000"/>
          <w:lang w:eastAsia="ru-RU"/>
        </w:rPr>
        <w:t>авторизацій</w:t>
      </w:r>
      <w:proofErr w:type="spellEnd"/>
      <w:r w:rsidRPr="008B187B">
        <w:rPr>
          <w:szCs w:val="28"/>
          <w:u w:color="000000"/>
          <w:lang w:eastAsia="ru-RU"/>
        </w:rPr>
        <w:t xml:space="preserve"> на застосування спрощень (</w:t>
      </w:r>
      <w:r>
        <w:rPr>
          <w:szCs w:val="28"/>
          <w:u w:color="000000"/>
          <w:lang w:eastAsia="ru-RU"/>
        </w:rPr>
        <w:t>зокрема</w:t>
      </w:r>
      <w:r w:rsidRPr="008B187B">
        <w:rPr>
          <w:szCs w:val="28"/>
          <w:u w:color="000000"/>
          <w:lang w:eastAsia="ru-RU"/>
        </w:rPr>
        <w:t xml:space="preserve"> транзитних), авторизації на провадження митної брокерської діяльності, експлуатацію митного складу, складу тимчасового зберігання, авторизації для поміщення товарів у митні режими, наданих підприємству (за наявності). Номери діючих </w:t>
      </w:r>
      <w:proofErr w:type="spellStart"/>
      <w:r w:rsidRPr="008B187B">
        <w:rPr>
          <w:szCs w:val="28"/>
          <w:u w:color="000000"/>
          <w:lang w:eastAsia="ru-RU"/>
        </w:rPr>
        <w:t>авторизацій</w:t>
      </w:r>
      <w:proofErr w:type="spellEnd"/>
      <w:r w:rsidRPr="008B187B">
        <w:rPr>
          <w:szCs w:val="28"/>
          <w:u w:color="000000"/>
          <w:lang w:eastAsia="ru-RU"/>
        </w:rPr>
        <w:t xml:space="preserve"> зазначаються через кому.</w:t>
      </w:r>
    </w:p>
    <w:p w:rsidR="00AD3412" w:rsidRPr="008B187B" w:rsidRDefault="00AD3412" w:rsidP="00AD3412">
      <w:pPr>
        <w:numPr>
          <w:ilvl w:val="0"/>
          <w:numId w:val="1"/>
        </w:numPr>
        <w:tabs>
          <w:tab w:val="left" w:pos="851"/>
          <w:tab w:val="left" w:pos="1134"/>
        </w:tabs>
        <w:spacing w:before="120"/>
        <w:ind w:left="567" w:firstLine="0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Місцезнаходження документації</w:t>
      </w:r>
    </w:p>
    <w:p w:rsidR="00AD3412" w:rsidRPr="008B187B" w:rsidRDefault="00AD3412" w:rsidP="00AD3412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місцезнаходження:</w:t>
      </w:r>
    </w:p>
    <w:p w:rsidR="00AD3412" w:rsidRPr="008B187B" w:rsidRDefault="00AD3412" w:rsidP="00AD3412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бухгалтерської, комерційної та транспортної документації підприємства або відповідних об’єктів/приміщень підприємства, де така документація зберігається;</w:t>
      </w:r>
    </w:p>
    <w:p w:rsidR="00AD3412" w:rsidRPr="008B187B" w:rsidRDefault="00AD3412" w:rsidP="00AD3412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документів і відомостей, </w:t>
      </w:r>
      <w:r>
        <w:rPr>
          <w:szCs w:val="28"/>
          <w:u w:color="000000"/>
          <w:lang w:eastAsia="ru-RU"/>
        </w:rPr>
        <w:t>зокрема</w:t>
      </w:r>
      <w:r w:rsidRPr="008B187B">
        <w:rPr>
          <w:szCs w:val="28"/>
          <w:u w:color="000000"/>
          <w:lang w:eastAsia="ru-RU"/>
        </w:rPr>
        <w:t xml:space="preserve"> в електронній формі, що надаються митним органам підприємством для здійснення митних формальностей, або відповідних об’єктів/приміщень підприємства, де такі документи та відомості зберігаються.</w:t>
      </w:r>
    </w:p>
    <w:p w:rsidR="00AD3412" w:rsidRPr="008B187B" w:rsidRDefault="00AD3412" w:rsidP="00AD3412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8. Спосіб підтвердження відповідності умові зберігання документів і ведення облікових записів</w:t>
      </w:r>
    </w:p>
    <w:p w:rsidR="00AD3412" w:rsidRPr="008B187B" w:rsidRDefault="00AD3412" w:rsidP="00AD3412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У графі необхідно вибрати один із способів підтвердження відповідності умові зберігання документів і ведення облікових записів. </w:t>
      </w:r>
    </w:p>
    <w:p w:rsidR="00A36F94" w:rsidRDefault="00A36F94"/>
    <w:sectPr w:rsidR="00A36F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46042"/>
    <w:multiLevelType w:val="hybridMultilevel"/>
    <w:tmpl w:val="BD6EDD06"/>
    <w:lvl w:ilvl="0" w:tplc="FFFFFFFF">
      <w:start w:val="13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3A8B34A1"/>
    <w:multiLevelType w:val="hybridMultilevel"/>
    <w:tmpl w:val="1BA87D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A319A"/>
    <w:multiLevelType w:val="hybridMultilevel"/>
    <w:tmpl w:val="F1A007EE"/>
    <w:lvl w:ilvl="0" w:tplc="FFFFFFFF">
      <w:start w:val="8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5" w:hanging="360"/>
      </w:pPr>
    </w:lvl>
    <w:lvl w:ilvl="2" w:tplc="FFFFFFFF" w:tentative="1">
      <w:start w:val="1"/>
      <w:numFmt w:val="lowerRoman"/>
      <w:lvlText w:val="%3."/>
      <w:lvlJc w:val="right"/>
      <w:pPr>
        <w:ind w:left="1865" w:hanging="180"/>
      </w:pPr>
    </w:lvl>
    <w:lvl w:ilvl="3" w:tplc="FFFFFFFF" w:tentative="1">
      <w:start w:val="1"/>
      <w:numFmt w:val="decimal"/>
      <w:lvlText w:val="%4."/>
      <w:lvlJc w:val="left"/>
      <w:pPr>
        <w:ind w:left="2585" w:hanging="360"/>
      </w:pPr>
    </w:lvl>
    <w:lvl w:ilvl="4" w:tplc="FFFFFFFF" w:tentative="1">
      <w:start w:val="1"/>
      <w:numFmt w:val="lowerLetter"/>
      <w:lvlText w:val="%5."/>
      <w:lvlJc w:val="left"/>
      <w:pPr>
        <w:ind w:left="3305" w:hanging="360"/>
      </w:pPr>
    </w:lvl>
    <w:lvl w:ilvl="5" w:tplc="FFFFFFFF" w:tentative="1">
      <w:start w:val="1"/>
      <w:numFmt w:val="lowerRoman"/>
      <w:lvlText w:val="%6."/>
      <w:lvlJc w:val="right"/>
      <w:pPr>
        <w:ind w:left="4025" w:hanging="180"/>
      </w:pPr>
    </w:lvl>
    <w:lvl w:ilvl="6" w:tplc="FFFFFFFF" w:tentative="1">
      <w:start w:val="1"/>
      <w:numFmt w:val="decimal"/>
      <w:lvlText w:val="%7."/>
      <w:lvlJc w:val="left"/>
      <w:pPr>
        <w:ind w:left="4745" w:hanging="360"/>
      </w:pPr>
    </w:lvl>
    <w:lvl w:ilvl="7" w:tplc="FFFFFFFF" w:tentative="1">
      <w:start w:val="1"/>
      <w:numFmt w:val="lowerLetter"/>
      <w:lvlText w:val="%8."/>
      <w:lvlJc w:val="left"/>
      <w:pPr>
        <w:ind w:left="5465" w:hanging="360"/>
      </w:pPr>
    </w:lvl>
    <w:lvl w:ilvl="8" w:tplc="FFFFFFFF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52DF029D"/>
    <w:multiLevelType w:val="hybridMultilevel"/>
    <w:tmpl w:val="3946BC98"/>
    <w:lvl w:ilvl="0" w:tplc="FFFFFFFF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7E031016"/>
    <w:multiLevelType w:val="hybridMultilevel"/>
    <w:tmpl w:val="04F6901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77"/>
    <w:rsid w:val="000C5E13"/>
    <w:rsid w:val="00A36F94"/>
    <w:rsid w:val="00AD3412"/>
    <w:rsid w:val="00C475BB"/>
    <w:rsid w:val="00FB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61384-D76F-4F63-BB31-8BC7BA55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4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5241</Words>
  <Characters>2988</Characters>
  <Application>Microsoft Office Word</Application>
  <DocSecurity>0</DocSecurity>
  <Lines>24</Lines>
  <Paragraphs>16</Paragraphs>
  <ScaleCrop>false</ScaleCrop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Андрій Очерет</cp:lastModifiedBy>
  <cp:revision>4</cp:revision>
  <dcterms:created xsi:type="dcterms:W3CDTF">2025-04-18T08:07:00Z</dcterms:created>
  <dcterms:modified xsi:type="dcterms:W3CDTF">2025-04-18T08:28:00Z</dcterms:modified>
</cp:coreProperties>
</file>