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4814" w:type="dxa"/>
        <w:tblInd w:w="4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497004" w:rsidRPr="00497004" w:rsidTr="00E678A4">
        <w:tc>
          <w:tcPr>
            <w:tcW w:w="4814" w:type="dxa"/>
            <w:tcBorders>
              <w:bottom w:val="single" w:sz="4" w:space="0" w:color="auto"/>
            </w:tcBorders>
          </w:tcPr>
          <w:p w:rsidR="00497004" w:rsidRPr="00497004" w:rsidRDefault="00497004" w:rsidP="00497004">
            <w:pPr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permStart w:id="948655561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948655561"/>
            <w:r w:rsidRPr="00497004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            </w:t>
            </w:r>
          </w:p>
        </w:tc>
      </w:tr>
      <w:tr w:rsidR="00497004" w:rsidRPr="00497004" w:rsidTr="00E678A4">
        <w:trPr>
          <w:trHeight w:val="70"/>
        </w:trPr>
        <w:tc>
          <w:tcPr>
            <w:tcW w:w="4814" w:type="dxa"/>
            <w:tcBorders>
              <w:top w:val="single" w:sz="4" w:space="0" w:color="auto"/>
            </w:tcBorders>
          </w:tcPr>
          <w:p w:rsidR="00497004" w:rsidRPr="00497004" w:rsidRDefault="00497004" w:rsidP="0049700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color="000000"/>
                <w:lang w:eastAsia="ru-RU"/>
              </w:rPr>
            </w:pPr>
            <w:r w:rsidRPr="00497004"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497004" w:rsidRDefault="00497004" w:rsidP="0052702C">
      <w:pPr>
        <w:spacing w:before="2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uk-UA"/>
        </w:rPr>
      </w:pPr>
    </w:p>
    <w:p w:rsidR="00497004" w:rsidRDefault="00497004" w:rsidP="0052702C">
      <w:pPr>
        <w:spacing w:before="2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uk-UA"/>
        </w:rPr>
      </w:pPr>
    </w:p>
    <w:p w:rsidR="00497004" w:rsidRDefault="00497004" w:rsidP="0052702C">
      <w:pPr>
        <w:spacing w:before="2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uk-UA"/>
        </w:rPr>
      </w:pPr>
    </w:p>
    <w:p w:rsidR="007420DA" w:rsidRPr="007420DA" w:rsidRDefault="007420DA" w:rsidP="0052702C">
      <w:pPr>
        <w:spacing w:before="2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uk-UA"/>
        </w:rPr>
      </w:pPr>
      <w:r w:rsidRPr="007420DA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uk-UA"/>
        </w:rPr>
        <w:t xml:space="preserve">ЗАЯВА </w:t>
      </w:r>
      <w:r w:rsidRPr="007420DA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uk-UA"/>
        </w:rPr>
        <w:br/>
        <w:t>про надання авторизації</w:t>
      </w:r>
      <w:r w:rsidRPr="001547EC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uk-UA"/>
        </w:rPr>
        <w:t xml:space="preserve"> на експлуатацію митного складу</w:t>
      </w: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319"/>
        <w:gridCol w:w="1345"/>
        <w:gridCol w:w="50"/>
        <w:gridCol w:w="723"/>
        <w:gridCol w:w="1976"/>
        <w:gridCol w:w="705"/>
        <w:gridCol w:w="1841"/>
      </w:tblGrid>
      <w:tr w:rsidR="007420DA" w:rsidRPr="007420DA" w:rsidTr="0050449A">
        <w:trPr>
          <w:trHeight w:val="434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20DA" w:rsidRPr="007420DA" w:rsidRDefault="007420DA" w:rsidP="0052702C">
            <w:pPr>
              <w:numPr>
                <w:ilvl w:val="0"/>
                <w:numId w:val="1"/>
              </w:numPr>
              <w:spacing w:before="20" w:after="0" w:line="240" w:lineRule="auto"/>
              <w:ind w:left="3261" w:hanging="28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Загальні відомості</w:t>
            </w:r>
          </w:p>
        </w:tc>
      </w:tr>
      <w:tr w:rsidR="007420DA" w:rsidRPr="007420DA" w:rsidTr="0050449A">
        <w:trPr>
          <w:trHeight w:val="434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52702C">
            <w:pPr>
              <w:spacing w:before="20"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1. Заявник:</w:t>
            </w:r>
          </w:p>
          <w:p w:rsidR="007420DA" w:rsidRDefault="007420DA" w:rsidP="0052702C">
            <w:pPr>
              <w:spacing w:before="20" w:after="0" w:line="240" w:lineRule="auto"/>
              <w:ind w:left="33" w:hanging="1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1) найменування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</w:p>
          <w:p w:rsidR="007420DA" w:rsidRPr="007420DA" w:rsidRDefault="007420DA" w:rsidP="0052702C">
            <w:pPr>
              <w:spacing w:before="20" w:after="0" w:line="240" w:lineRule="auto"/>
              <w:ind w:left="33" w:hanging="1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716844626" w:edGrp="everyone"/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716844626"/>
          </w:p>
          <w:p w:rsidR="007420DA" w:rsidRDefault="007420DA" w:rsidP="0052702C">
            <w:pPr>
              <w:spacing w:before="20" w:after="0" w:line="240" w:lineRule="auto"/>
              <w:ind w:left="33" w:hanging="1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2) місцезнаходження</w:t>
            </w:r>
          </w:p>
          <w:p w:rsidR="007420DA" w:rsidRPr="007420DA" w:rsidRDefault="007420DA" w:rsidP="0052702C">
            <w:pPr>
              <w:spacing w:before="20" w:after="0" w:line="240" w:lineRule="auto"/>
              <w:ind w:left="33" w:hanging="1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672897951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End w:id="1672897951"/>
          </w:p>
          <w:p w:rsidR="007420DA" w:rsidRDefault="007420DA" w:rsidP="0052702C">
            <w:pPr>
              <w:spacing w:before="20" w:after="0" w:line="240" w:lineRule="auto"/>
              <w:ind w:left="33" w:hanging="1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3) адреса електронної пошти</w:t>
            </w:r>
          </w:p>
          <w:p w:rsidR="007420DA" w:rsidRPr="007420DA" w:rsidRDefault="007420DA" w:rsidP="0052702C">
            <w:pPr>
              <w:spacing w:before="20" w:after="0" w:line="240" w:lineRule="auto"/>
              <w:ind w:left="33" w:hanging="1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829636235" w:edGrp="everyone"/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829636235"/>
          </w:p>
          <w:p w:rsidR="007420DA" w:rsidRDefault="007420DA" w:rsidP="0052702C">
            <w:pPr>
              <w:spacing w:before="20" w:after="0" w:line="240" w:lineRule="auto"/>
              <w:ind w:left="33" w:right="-109" w:hanging="1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4) реєстраційний номер облікової картки платника податків/код згідно з ЄДРПОУ</w:t>
            </w:r>
          </w:p>
          <w:p w:rsidR="007420DA" w:rsidRPr="007420DA" w:rsidRDefault="007420DA" w:rsidP="0052702C">
            <w:pPr>
              <w:spacing w:before="20" w:after="0" w:line="240" w:lineRule="auto"/>
              <w:ind w:left="33" w:right="-109" w:hanging="1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937165714" w:edGrp="everyone"/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937165714"/>
          </w:p>
          <w:p w:rsidR="007420DA" w:rsidRDefault="007420DA" w:rsidP="0052702C">
            <w:pPr>
              <w:spacing w:before="20" w:after="0" w:line="240" w:lineRule="auto"/>
              <w:ind w:left="33" w:hanging="1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5) індивідуальний податковий номер платника податку на додану вартість</w:t>
            </w:r>
          </w:p>
          <w:p w:rsidR="007420DA" w:rsidRPr="007420DA" w:rsidRDefault="007420DA" w:rsidP="0052702C">
            <w:pPr>
              <w:spacing w:before="20" w:after="0" w:line="240" w:lineRule="auto"/>
              <w:ind w:left="33" w:hanging="1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661659590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End w:id="661659590"/>
          </w:p>
          <w:p w:rsidR="007420DA" w:rsidRDefault="007420DA" w:rsidP="0052702C">
            <w:pPr>
              <w:spacing w:before="20" w:after="0" w:line="240" w:lineRule="auto"/>
              <w:ind w:left="33" w:hanging="1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6) обліковий номер </w:t>
            </w:r>
          </w:p>
          <w:p w:rsidR="007420DA" w:rsidRPr="007420DA" w:rsidRDefault="007420DA" w:rsidP="0052702C">
            <w:pPr>
              <w:spacing w:before="20" w:after="0" w:line="240" w:lineRule="auto"/>
              <w:ind w:left="33" w:hanging="1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293369516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End w:id="1293369516"/>
          </w:p>
        </w:tc>
      </w:tr>
      <w:tr w:rsidR="007420DA" w:rsidRPr="007420DA" w:rsidTr="0050449A">
        <w:trPr>
          <w:trHeight w:val="434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52702C">
            <w:pPr>
              <w:spacing w:before="20" w:after="0" w:line="240" w:lineRule="auto"/>
              <w:ind w:left="33" w:firstLine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7420DA" w:rsidRDefault="007420DA" w:rsidP="0052702C">
            <w:pPr>
              <w:spacing w:before="20" w:after="0" w:line="240" w:lineRule="auto"/>
              <w:ind w:left="33" w:firstLine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1) власне ім’я та прізвище</w:t>
            </w:r>
          </w:p>
          <w:p w:rsidR="007420DA" w:rsidRPr="007420DA" w:rsidRDefault="007420DA" w:rsidP="0027546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380989784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End w:id="1380989784"/>
          </w:p>
          <w:p w:rsidR="007420DA" w:rsidRDefault="007420DA" w:rsidP="0052702C">
            <w:pPr>
              <w:spacing w:before="20" w:after="0" w:line="240" w:lineRule="auto"/>
              <w:ind w:left="33" w:firstLine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2) номер телефону</w:t>
            </w:r>
          </w:p>
          <w:p w:rsidR="007420DA" w:rsidRPr="007420DA" w:rsidRDefault="007420DA" w:rsidP="0027546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96632116" w:edGrp="everyone"/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96632116"/>
          </w:p>
          <w:p w:rsidR="007420DA" w:rsidRDefault="007420DA" w:rsidP="0052702C">
            <w:pPr>
              <w:spacing w:before="20" w:after="0" w:line="240" w:lineRule="auto"/>
              <w:ind w:left="33" w:firstLine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3) адреса електронної пошти</w:t>
            </w:r>
          </w:p>
          <w:p w:rsidR="007420DA" w:rsidRPr="007420DA" w:rsidRDefault="007420DA" w:rsidP="0027546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2030970024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End w:id="2030970024"/>
          </w:p>
        </w:tc>
      </w:tr>
      <w:tr w:rsidR="007420DA" w:rsidRPr="007420DA" w:rsidTr="0050449A">
        <w:trPr>
          <w:trHeight w:val="434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3. Митний орган, уповноважений приймати рішення</w:t>
            </w:r>
          </w:p>
          <w:p w:rsidR="007420DA" w:rsidRPr="007420DA" w:rsidRDefault="007420DA" w:rsidP="0027546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2132038671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End w:id="2132038671"/>
          </w:p>
        </w:tc>
      </w:tr>
      <w:tr w:rsidR="007420DA" w:rsidRPr="007420DA" w:rsidTr="0050449A">
        <w:trPr>
          <w:trHeight w:val="791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4. Документи або їх копії, що додаються до заяви:</w:t>
            </w:r>
          </w:p>
          <w:p w:rsid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1) загальна кількість</w:t>
            </w:r>
          </w:p>
          <w:p w:rsidR="007420DA" w:rsidRPr="007420DA" w:rsidRDefault="007420DA" w:rsidP="0027546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352730268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End w:id="1352730268"/>
          </w:p>
          <w:p w:rsidR="007420DA" w:rsidRP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2) реквізити:</w:t>
            </w:r>
          </w:p>
          <w:p w:rsidR="007420DA" w:rsidRDefault="00275460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назва</w:t>
            </w:r>
          </w:p>
          <w:p w:rsidR="007420DA" w:rsidRPr="007420DA" w:rsidRDefault="007420DA" w:rsidP="0027546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2103015214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End w:id="2103015214"/>
          </w:p>
          <w:p w:rsid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реє</w:t>
            </w:r>
            <w:r w:rsidR="0027546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страційний номер (за наявності)</w:t>
            </w:r>
          </w:p>
          <w:p w:rsidR="007420DA" w:rsidRPr="007420DA" w:rsidRDefault="007420DA" w:rsidP="0027546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525471985" w:edGrp="everyone"/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525471985"/>
          </w:p>
          <w:p w:rsidR="007420DA" w:rsidRDefault="007420DA" w:rsidP="0052702C">
            <w:pPr>
              <w:spacing w:before="20" w:after="0" w:line="240" w:lineRule="auto"/>
              <w:ind w:left="64" w:right="288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>дата</w:t>
            </w:r>
          </w:p>
          <w:p w:rsidR="007420DA" w:rsidRPr="007420DA" w:rsidRDefault="007420DA" w:rsidP="00275460">
            <w:pPr>
              <w:spacing w:before="20" w:after="0" w:line="240" w:lineRule="auto"/>
              <w:ind w:right="288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 xml:space="preserve"> </w:t>
            </w:r>
            <w:permStart w:id="204491006" w:edGrp="everyone"/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204491006"/>
          </w:p>
        </w:tc>
      </w:tr>
      <w:tr w:rsidR="007420DA" w:rsidRPr="007420DA" w:rsidTr="0050449A">
        <w:trPr>
          <w:trHeight w:val="579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lastRenderedPageBreak/>
              <w:t xml:space="preserve">5. Номер авторизації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авторизованого економічного оператора</w:t>
            </w:r>
          </w:p>
          <w:p w:rsidR="00E636DF" w:rsidRPr="007420DA" w:rsidRDefault="00E84E7A" w:rsidP="0027546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2044808009" w:edGrp="everyone"/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2044808009"/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Default="007420DA" w:rsidP="0052702C">
            <w:pPr>
              <w:spacing w:before="20" w:after="0" w:line="240" w:lineRule="auto"/>
              <w:ind w:left="26" w:right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 xml:space="preserve">6. Номери діючих авторизацій, відмінних від авторизації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авторизованого економічного оператора</w:t>
            </w:r>
          </w:p>
          <w:p w:rsidR="00E84E7A" w:rsidRPr="007420DA" w:rsidRDefault="00E84E7A" w:rsidP="0052702C">
            <w:pPr>
              <w:spacing w:before="20" w:after="0" w:line="240" w:lineRule="auto"/>
              <w:ind w:left="26" w:right="288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 xml:space="preserve"> </w:t>
            </w:r>
            <w:permStart w:id="1132035875" w:edGrp="everyone"/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132035875"/>
          </w:p>
        </w:tc>
      </w:tr>
      <w:tr w:rsidR="007420DA" w:rsidRPr="007420DA" w:rsidTr="0050449A">
        <w:trPr>
          <w:trHeight w:val="791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7. Місцезнаходження документації:</w:t>
            </w:r>
          </w:p>
          <w:p w:rsid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1) бухгалтерської, комерційної та транспо</w:t>
            </w:r>
            <w:r w:rsidR="00E84E7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ртної документації підприємства</w:t>
            </w:r>
          </w:p>
          <w:p w:rsidR="00E84E7A" w:rsidRPr="007420DA" w:rsidRDefault="00E84E7A" w:rsidP="0027546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909337613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End w:id="1909337613"/>
          </w:p>
          <w:p w:rsid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2) документації підприємства для митних цілей</w:t>
            </w:r>
          </w:p>
          <w:p w:rsidR="00E84E7A" w:rsidRPr="007420DA" w:rsidRDefault="00E84E7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250577694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End w:id="1250577694"/>
          </w:p>
        </w:tc>
      </w:tr>
      <w:tr w:rsidR="007420DA" w:rsidRPr="007420DA" w:rsidTr="0050449A">
        <w:trPr>
          <w:trHeight w:val="279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52702C">
            <w:pPr>
              <w:numPr>
                <w:ilvl w:val="0"/>
                <w:numId w:val="1"/>
              </w:numPr>
              <w:spacing w:before="20" w:after="0" w:line="240" w:lineRule="auto"/>
              <w:ind w:left="1224" w:right="288" w:hanging="307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Arial" w:hAnsi="Times New Roman" w:cs="Times New Roman"/>
                <w:sz w:val="28"/>
                <w:szCs w:val="28"/>
                <w:u w:color="000000"/>
                <w:lang w:eastAsia="ru-RU"/>
              </w:rPr>
              <w:t xml:space="preserve">Відомості для надання авторизації на експлуатацію митного складу </w:t>
            </w:r>
          </w:p>
        </w:tc>
      </w:tr>
      <w:tr w:rsidR="007420DA" w:rsidRPr="007420DA" w:rsidTr="0050449A">
        <w:trPr>
          <w:trHeight w:val="808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1. Тип складу:</w:t>
            </w:r>
          </w:p>
          <w:p w:rsidR="007420DA" w:rsidRPr="007420DA" w:rsidRDefault="007420DA" w:rsidP="0052702C">
            <w:pPr>
              <w:spacing w:before="20"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відкритого: </w:t>
            </w:r>
            <w:r w:rsidR="00E84E7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318653884" w:edGrp="everyone"/>
            <w:r w:rsidR="00E84E7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E84E7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 w:rsidR="00E84E7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318653884"/>
            <w:r w:rsidR="00E84E7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І типу</w:t>
            </w:r>
            <w:r w:rsidR="00E84E7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;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87060849" w:edGrp="everyone"/>
            <w:r w:rsidR="00E84E7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E84E7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 w:rsidR="00E84E7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87060849"/>
            <w:r w:rsidR="00E84E7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ІІ типу;</w:t>
            </w:r>
          </w:p>
          <w:p w:rsidR="007420DA" w:rsidRPr="007420DA" w:rsidRDefault="007420DA" w:rsidP="0052702C">
            <w:pPr>
              <w:spacing w:before="20" w:after="0" w:line="240" w:lineRule="auto"/>
              <w:ind w:left="64" w:hanging="3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закритого</w:t>
            </w:r>
            <w:r w:rsidR="00E84E7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:  </w:t>
            </w:r>
            <w:permStart w:id="1017013863" w:edGrp="everyone"/>
            <w:r w:rsidR="00E84E7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E84E7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 w:rsidR="00E84E7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017013863"/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</w:p>
        </w:tc>
      </w:tr>
      <w:tr w:rsidR="007420DA" w:rsidRPr="007420DA" w:rsidTr="0050449A">
        <w:trPr>
          <w:trHeight w:val="652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pPr w:leftFromText="180" w:rightFromText="180" w:vertAnchor="text" w:horzAnchor="page" w:tblpX="2836" w:tblpY="-181"/>
              <w:tblOverlap w:val="never"/>
              <w:tblW w:w="56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</w:tblGrid>
            <w:tr w:rsidR="00FE09D0" w:rsidTr="00FE09D0">
              <w:tc>
                <w:tcPr>
                  <w:tcW w:w="562" w:type="dxa"/>
                </w:tcPr>
                <w:p w:rsidR="00FE09D0" w:rsidRDefault="00FE09D0" w:rsidP="0052702C">
                  <w:pPr>
                    <w:spacing w:before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uk-UA"/>
                    </w:rPr>
                    <w:t xml:space="preserve"> </w:t>
                  </w:r>
                  <w:permStart w:id="986725044" w:edGrp="everyone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 xml:space="preserve"> </w:t>
                  </w:r>
                  <w:r w:rsidR="00692E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 xml:space="preserve"> </w:t>
                  </w:r>
                  <w:permEnd w:id="986725044"/>
                </w:p>
              </w:tc>
            </w:tr>
          </w:tbl>
          <w:p w:rsidR="00FE09D0" w:rsidRP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2. Кількість об’єктів </w:t>
            </w:r>
          </w:p>
          <w:p w:rsidR="007420DA" w:rsidRP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</w:p>
          <w:p w:rsidR="007420DA" w:rsidRPr="007420DA" w:rsidRDefault="007420DA" w:rsidP="0052702C">
            <w:pPr>
              <w:spacing w:before="20" w:after="0" w:line="240" w:lineRule="auto"/>
              <w:ind w:left="64" w:right="288"/>
              <w:contextualSpacing/>
              <w:rPr>
                <w:rFonts w:ascii="Times New Roman" w:eastAsia="Arial" w:hAnsi="Times New Roman" w:cs="Times New Roman"/>
                <w:sz w:val="28"/>
                <w:szCs w:val="28"/>
                <w:u w:color="000000"/>
                <w:lang w:eastAsia="ru-RU"/>
              </w:rPr>
            </w:pPr>
          </w:p>
        </w:tc>
      </w:tr>
      <w:tr w:rsidR="007420DA" w:rsidRPr="007420DA" w:rsidTr="0050449A">
        <w:trPr>
          <w:trHeight w:val="575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3.  Вид(и) об’єкта(ів):</w:t>
            </w:r>
          </w:p>
          <w:p w:rsidR="007420DA" w:rsidRPr="007420DA" w:rsidRDefault="0052702C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992913283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992913283"/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приміщення</w:t>
            </w:r>
          </w:p>
          <w:p w:rsidR="007420DA" w:rsidRPr="007420DA" w:rsidRDefault="0052702C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292718123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292718123"/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будівля   </w:t>
            </w:r>
          </w:p>
          <w:p w:rsidR="007420DA" w:rsidRPr="007420DA" w:rsidRDefault="0052702C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254833447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254833447"/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споруда   </w:t>
            </w:r>
          </w:p>
          <w:p w:rsidR="007420DA" w:rsidRPr="007420DA" w:rsidRDefault="0052702C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904728964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904728964"/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територія</w:t>
            </w:r>
          </w:p>
          <w:p w:rsidR="007420DA" w:rsidRPr="007420DA" w:rsidRDefault="0052702C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479673537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479673537"/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резервуар</w:t>
            </w:r>
          </w:p>
          <w:p w:rsidR="007420DA" w:rsidRPr="007420DA" w:rsidRDefault="0052702C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506548353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506548353"/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елеватор</w:t>
            </w:r>
          </w:p>
          <w:p w:rsidR="007420DA" w:rsidRP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780402972" w:edGrp="everyone"/>
            <w:r w:rsidR="0052702C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52702C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 w:rsidR="0052702C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780402972"/>
            <w:r w:rsidR="0052702C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52702C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холодильна камера</w:t>
            </w:r>
          </w:p>
          <w:p w:rsidR="007420DA" w:rsidRPr="007420DA" w:rsidRDefault="0052702C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752443331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752443331"/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морозильна камера</w:t>
            </w:r>
          </w:p>
          <w:p w:rsidR="007420DA" w:rsidRPr="007420DA" w:rsidRDefault="007420DA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817784492" w:edGrp="everyone"/>
            <w:r w:rsidR="0052702C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52702C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 w:rsidR="0052702C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817784492"/>
            <w:r w:rsidR="0052702C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52702C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критий майданчик</w:t>
            </w:r>
          </w:p>
          <w:p w:rsidR="007420DA" w:rsidRPr="007420DA" w:rsidRDefault="0052702C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614030101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614030101"/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відкритий майданчик</w:t>
            </w:r>
          </w:p>
          <w:p w:rsidR="0052702C" w:rsidRPr="007420DA" w:rsidRDefault="0052702C" w:rsidP="0052702C">
            <w:pPr>
              <w:spacing w:before="20"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732262525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732262525"/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газосховище</w:t>
            </w:r>
          </w:p>
          <w:p w:rsidR="007420DA" w:rsidRPr="007420DA" w:rsidRDefault="0052702C" w:rsidP="0052702C">
            <w:pPr>
              <w:spacing w:before="20" w:after="0" w:line="240" w:lineRule="auto"/>
              <w:ind w:left="64" w:right="288"/>
              <w:contextualSpacing/>
              <w:rPr>
                <w:rFonts w:ascii="Times New Roman" w:eastAsia="Arial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234947403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234947403"/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Arial" w:hAnsi="Times New Roman" w:cs="Times New Roman"/>
                <w:sz w:val="28"/>
                <w:szCs w:val="28"/>
                <w:u w:color="000000"/>
                <w:lang w:eastAsia="ru-RU"/>
              </w:rPr>
              <w:t>частина магістрального нафтопроводу</w:t>
            </w:r>
          </w:p>
        </w:tc>
      </w:tr>
      <w:tr w:rsidR="007420DA" w:rsidRPr="007420DA" w:rsidTr="0050449A">
        <w:trPr>
          <w:trHeight w:val="381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20DA" w:rsidRPr="007420DA" w:rsidRDefault="007420DA" w:rsidP="0052702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4. Відомості щодо кожного окремого об’єкта:</w:t>
            </w:r>
          </w:p>
        </w:tc>
      </w:tr>
      <w:tr w:rsidR="007420DA" w:rsidRPr="007420DA" w:rsidTr="0050449A">
        <w:trPr>
          <w:trHeight w:val="381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702C" w:rsidRPr="007420DA" w:rsidRDefault="007420DA" w:rsidP="0052702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об’єкт № </w:t>
            </w:r>
          </w:p>
          <w:p w:rsidR="007420DA" w:rsidRPr="007420DA" w:rsidRDefault="00675ED8" w:rsidP="0052702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Start w:id="1800109583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End w:id="1800109583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</w:p>
          <w:p w:rsidR="007420DA" w:rsidRDefault="007420DA" w:rsidP="00675ED8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вид об’єкта</w:t>
            </w:r>
          </w:p>
          <w:p w:rsidR="00675ED8" w:rsidRPr="007420DA" w:rsidRDefault="00675ED8" w:rsidP="00675ED8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Start w:id="442722758" w:edGrp="everyone"/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442722758"/>
          </w:p>
        </w:tc>
      </w:tr>
      <w:tr w:rsidR="007420DA" w:rsidRPr="007420DA" w:rsidTr="00BA33E3">
        <w:trPr>
          <w:trHeight w:val="841"/>
        </w:trPr>
        <w:tc>
          <w:tcPr>
            <w:tcW w:w="5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20DA" w:rsidRPr="007420DA" w:rsidRDefault="007420DA" w:rsidP="0052702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фізичні характеристики об’єкта:</w:t>
            </w:r>
          </w:p>
          <w:p w:rsidR="007420DA" w:rsidRPr="007420DA" w:rsidRDefault="00675ED8" w:rsidP="0052702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531800375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531800375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площа (м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vertAlign w:val="superscript"/>
                <w:lang w:eastAsia="ru-RU"/>
              </w:rPr>
              <w:t>2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)</w:t>
            </w:r>
          </w:p>
          <w:p w:rsidR="007420DA" w:rsidRPr="007420DA" w:rsidRDefault="00675ED8" w:rsidP="0052702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332948833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332948833"/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об’єм (м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vertAlign w:val="superscript"/>
                <w:lang w:eastAsia="ru-RU"/>
              </w:rPr>
              <w:t>3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)</w:t>
            </w:r>
          </w:p>
          <w:p w:rsidR="007420DA" w:rsidRPr="007420DA" w:rsidRDefault="00675ED8" w:rsidP="0052702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717598064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717598064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площа (га)</w:t>
            </w:r>
          </w:p>
          <w:p w:rsidR="007420DA" w:rsidRPr="007420DA" w:rsidRDefault="00675ED8" w:rsidP="0052702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491668611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491668611"/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довжина (км)</w:t>
            </w:r>
          </w:p>
          <w:p w:rsidR="007420DA" w:rsidRPr="007420DA" w:rsidRDefault="00675ED8" w:rsidP="0052702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95851371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95851371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температурний режим (°С)</w:t>
            </w:r>
          </w:p>
        </w:tc>
        <w:tc>
          <w:tcPr>
            <w:tcW w:w="4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20DA" w:rsidRPr="007420DA" w:rsidRDefault="007420DA" w:rsidP="0052702C">
            <w:pPr>
              <w:spacing w:before="20" w:after="0" w:line="240" w:lineRule="auto"/>
              <w:ind w:firstLine="96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місцезнаходження об’єкта:</w:t>
            </w:r>
          </w:p>
          <w:p w:rsidR="007420DA" w:rsidRDefault="00193A28" w:rsidP="0052702C">
            <w:pPr>
              <w:spacing w:before="20" w:after="0" w:line="240" w:lineRule="auto"/>
              <w:ind w:firstLine="96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1) область</w:t>
            </w:r>
          </w:p>
          <w:p w:rsidR="00692EDE" w:rsidRPr="007420DA" w:rsidRDefault="00692EDE" w:rsidP="0052702C">
            <w:pPr>
              <w:spacing w:before="20" w:after="0" w:line="240" w:lineRule="auto"/>
              <w:ind w:firstLine="96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permStart w:id="1736861288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1736861288"/>
          </w:p>
          <w:p w:rsidR="007420DA" w:rsidRDefault="007420DA" w:rsidP="0052702C">
            <w:pPr>
              <w:spacing w:before="20" w:after="0" w:line="240" w:lineRule="auto"/>
              <w:ind w:firstLine="96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2) район;</w:t>
            </w:r>
          </w:p>
          <w:p w:rsidR="00692EDE" w:rsidRPr="007420DA" w:rsidRDefault="00692EDE" w:rsidP="0052702C">
            <w:pPr>
              <w:spacing w:before="20" w:after="0" w:line="240" w:lineRule="auto"/>
              <w:ind w:firstLine="96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permStart w:id="765347161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765347161"/>
          </w:p>
          <w:p w:rsidR="007420DA" w:rsidRDefault="007420DA" w:rsidP="0052702C">
            <w:pPr>
              <w:spacing w:before="20" w:after="0" w:line="240" w:lineRule="auto"/>
              <w:ind w:firstLine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3) населений пункт;</w:t>
            </w:r>
          </w:p>
          <w:p w:rsidR="00692EDE" w:rsidRPr="007420DA" w:rsidRDefault="00692EDE" w:rsidP="0052702C">
            <w:pPr>
              <w:spacing w:before="20" w:after="0" w:line="240" w:lineRule="auto"/>
              <w:ind w:firstLine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permStart w:id="1164006310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1164006310"/>
          </w:p>
          <w:p w:rsidR="00BA33E3" w:rsidRDefault="00BA33E3" w:rsidP="0052702C">
            <w:pPr>
              <w:spacing w:before="20" w:after="0" w:line="240" w:lineRule="auto"/>
              <w:ind w:firstLine="96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</w:p>
          <w:p w:rsidR="007420DA" w:rsidRDefault="007420DA" w:rsidP="0052702C">
            <w:pPr>
              <w:spacing w:before="20" w:after="0" w:line="240" w:lineRule="auto"/>
              <w:ind w:firstLine="96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bookmarkStart w:id="0" w:name="_GoBack"/>
            <w:bookmarkEnd w:id="0"/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lastRenderedPageBreak/>
              <w:t xml:space="preserve">4)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>географічні координати</w:t>
            </w:r>
          </w:p>
          <w:p w:rsidR="00692EDE" w:rsidRPr="007420DA" w:rsidRDefault="00692EDE" w:rsidP="0052702C">
            <w:pPr>
              <w:spacing w:before="20" w:after="0" w:line="240" w:lineRule="auto"/>
              <w:ind w:firstLine="96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permStart w:id="961439244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961439244"/>
          </w:p>
        </w:tc>
      </w:tr>
      <w:tr w:rsidR="007420DA" w:rsidRPr="007420DA" w:rsidTr="0050449A">
        <w:trPr>
          <w:trHeight w:val="334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Default="007420DA" w:rsidP="0052702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lastRenderedPageBreak/>
              <w:t>5. Земельна ділянка, її кадастровий номер</w:t>
            </w:r>
          </w:p>
          <w:p w:rsidR="00692EDE" w:rsidRPr="007420DA" w:rsidRDefault="00692EDE" w:rsidP="0052702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 xml:space="preserve"> </w:t>
            </w:r>
            <w:permStart w:id="510670698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510670698"/>
          </w:p>
        </w:tc>
      </w:tr>
      <w:tr w:rsidR="007420DA" w:rsidRPr="007420DA" w:rsidTr="0050449A">
        <w:trPr>
          <w:trHeight w:val="334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20DA" w:rsidRPr="007420DA" w:rsidRDefault="007420DA" w:rsidP="0052702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6.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Умови використання об’єкта(ів):</w:t>
            </w:r>
          </w:p>
          <w:p w:rsidR="007420DA" w:rsidRPr="007420DA" w:rsidRDefault="007420DA" w:rsidP="0052702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об’єкт №__:</w:t>
            </w:r>
          </w:p>
          <w:p w:rsidR="007420DA" w:rsidRPr="007420DA" w:rsidRDefault="00692EDE" w:rsidP="0052702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75986106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75986106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власність</w:t>
            </w:r>
          </w:p>
          <w:p w:rsidR="007420DA" w:rsidRPr="007420DA" w:rsidRDefault="00692EDE" w:rsidP="0052702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674435670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674435670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оренда</w:t>
            </w:r>
          </w:p>
          <w:p w:rsidR="007420DA" w:rsidRPr="007420DA" w:rsidRDefault="00692EDE" w:rsidP="0052702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927836929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927836929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інший спосіб (зазначити який)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 </w:t>
            </w:r>
          </w:p>
        </w:tc>
        <w:tc>
          <w:tcPr>
            <w:tcW w:w="52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52702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7. Строк використання об’єкта(ів):</w:t>
            </w:r>
          </w:p>
          <w:p w:rsidR="007420DA" w:rsidRPr="007420DA" w:rsidRDefault="007420DA" w:rsidP="0052702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об’єкт №__:</w:t>
            </w:r>
          </w:p>
          <w:p w:rsidR="007420DA" w:rsidRPr="007420DA" w:rsidRDefault="00692EDE" w:rsidP="0052702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  <w:t xml:space="preserve"> </w:t>
            </w:r>
            <w:permStart w:id="1066272255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066272255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  <w:t xml:space="preserve">    </w:t>
            </w:r>
            <w:r w:rsidR="007420DA" w:rsidRPr="007420DA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  <w:t>безстроково</w:t>
            </w:r>
          </w:p>
          <w:p w:rsidR="00692EDE" w:rsidRDefault="00692EDE" w:rsidP="00692ED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  <w:permStart w:id="1197764633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197764633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   </w:t>
            </w:r>
            <w:r w:rsidR="007420DA" w:rsidRPr="007420DA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  <w:t xml:space="preserve">строком до:  </w:t>
            </w:r>
            <w:permStart w:id="1576994147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1576994147"/>
            <w:r w:rsidR="007420DA" w:rsidRPr="007420DA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  <w:t xml:space="preserve">  (день) </w:t>
            </w:r>
          </w:p>
          <w:p w:rsidR="007420DA" w:rsidRPr="007420DA" w:rsidRDefault="0055326B" w:rsidP="00692ED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  <w:t xml:space="preserve"> </w:t>
            </w:r>
            <w:permStart w:id="1055869444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1055869444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  <w:t xml:space="preserve">   </w:t>
            </w:r>
            <w:r w:rsidR="00692ED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  <w:t>(місяць</w:t>
            </w:r>
            <w:r w:rsidR="007420DA" w:rsidRPr="007420DA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  <w:t>)</w:t>
            </w:r>
            <w:r w:rsidR="00692ED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  <w:t xml:space="preserve">  </w:t>
            </w:r>
            <w:r w:rsidR="00692EDE" w:rsidRPr="007420DA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  <w:t xml:space="preserve"> </w:t>
            </w:r>
            <w:permStart w:id="618859064" w:edGrp="everyone"/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618859064"/>
            <w:r w:rsidR="00692ED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  <w:t xml:space="preserve">  (рік)</w:t>
            </w:r>
          </w:p>
        </w:tc>
      </w:tr>
      <w:tr w:rsidR="007420DA" w:rsidRPr="007420DA" w:rsidTr="0050449A">
        <w:trPr>
          <w:trHeight w:val="233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7420D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>8. Інформація про іноземні товари, які планується розміщувати на об’єкті(ах):</w:t>
            </w:r>
          </w:p>
        </w:tc>
      </w:tr>
      <w:tr w:rsidR="007420DA" w:rsidRPr="007420DA" w:rsidTr="0050449A">
        <w:trPr>
          <w:trHeight w:val="238"/>
        </w:trPr>
        <w:tc>
          <w:tcPr>
            <w:tcW w:w="5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7420D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>Код товарної підпозиції згідно з УКТЗЕД</w:t>
            </w:r>
          </w:p>
        </w:tc>
        <w:tc>
          <w:tcPr>
            <w:tcW w:w="4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7420D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>Найменування та опис</w:t>
            </w:r>
          </w:p>
        </w:tc>
      </w:tr>
      <w:tr w:rsidR="007420DA" w:rsidRPr="007420DA" w:rsidTr="0050449A">
        <w:trPr>
          <w:trHeight w:val="238"/>
        </w:trPr>
        <w:tc>
          <w:tcPr>
            <w:tcW w:w="5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DA" w:rsidRPr="007420DA" w:rsidRDefault="00440E2A" w:rsidP="007420D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  <w:t xml:space="preserve"> </w:t>
            </w:r>
            <w:permStart w:id="2007978575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2007978575"/>
          </w:p>
        </w:tc>
        <w:tc>
          <w:tcPr>
            <w:tcW w:w="4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DA" w:rsidRPr="007420DA" w:rsidRDefault="00440E2A" w:rsidP="007420D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color="000000"/>
              </w:rPr>
              <w:t xml:space="preserve"> </w:t>
            </w:r>
            <w:permStart w:id="1177961764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1177961764"/>
          </w:p>
        </w:tc>
      </w:tr>
      <w:tr w:rsidR="007420DA" w:rsidRPr="007420DA" w:rsidTr="0050449A">
        <w:trPr>
          <w:trHeight w:val="238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7420DA">
            <w:pPr>
              <w:spacing w:before="60" w:after="0" w:line="240" w:lineRule="auto"/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9. Ідентифікація:</w:t>
            </w:r>
          </w:p>
          <w:p w:rsidR="007420DA" w:rsidRPr="007420DA" w:rsidRDefault="00440E2A" w:rsidP="007420DA">
            <w:pPr>
              <w:spacing w:before="60" w:after="0" w:line="240" w:lineRule="auto"/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697797127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697797127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посилання на опис спеціального виробничого маркування або номерів</w:t>
            </w:r>
          </w:p>
          <w:p w:rsidR="007420DA" w:rsidRPr="007420DA" w:rsidRDefault="00440E2A" w:rsidP="007420DA">
            <w:pPr>
              <w:spacing w:before="60" w:after="0" w:line="240" w:lineRule="auto"/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437298930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437298930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пломби, печатки, штампи або інше індивідуальне маркування</w:t>
            </w:r>
          </w:p>
          <w:p w:rsidR="007420DA" w:rsidRPr="007420DA" w:rsidRDefault="00440E2A" w:rsidP="007420DA">
            <w:pPr>
              <w:spacing w:before="60" w:after="0" w:line="240" w:lineRule="auto"/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862815371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862815371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інші засоби ідентифікації </w:t>
            </w:r>
          </w:p>
          <w:p w:rsidR="007420DA" w:rsidRPr="007420DA" w:rsidRDefault="00440E2A" w:rsidP="007420D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 xml:space="preserve">  </w:t>
            </w:r>
            <w:permStart w:id="1305568638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1305568638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r w:rsidR="007420DA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>без заходів ідентифікації</w:t>
            </w:r>
          </w:p>
        </w:tc>
      </w:tr>
      <w:tr w:rsidR="007420DA" w:rsidRPr="007420DA" w:rsidTr="0050449A">
        <w:trPr>
          <w:trHeight w:val="466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7420D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10. Детальна інформація про заплановані звичайні операції з товарами, визначені частиною четвертою статті 73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vertAlign w:val="superscript"/>
                <w:lang w:eastAsia="ru-RU"/>
              </w:rPr>
              <w:t>6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Митного кодексу України</w:t>
            </w:r>
          </w:p>
        </w:tc>
      </w:tr>
      <w:tr w:rsidR="007420DA" w:rsidRPr="007420DA" w:rsidTr="0050449A">
        <w:trPr>
          <w:trHeight w:val="98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0DA" w:rsidRPr="007420DA" w:rsidRDefault="007420DA" w:rsidP="007420DA">
            <w:pPr>
              <w:tabs>
                <w:tab w:val="left" w:pos="120"/>
              </w:tabs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>Поряд-ковий номер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0DA" w:rsidRPr="007420DA" w:rsidRDefault="007420DA" w:rsidP="007420DA">
            <w:pPr>
              <w:tabs>
                <w:tab w:val="left" w:pos="120"/>
              </w:tabs>
              <w:spacing w:before="6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>Порядковий номер операції відповідно до частини четвертої статті 73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vertAlign w:val="superscript"/>
                <w:lang w:eastAsia="uk-UA"/>
              </w:rPr>
              <w:t>6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 xml:space="preserve"> Митного кодексу України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0DA" w:rsidRPr="007420DA" w:rsidRDefault="007420DA" w:rsidP="007420DA">
            <w:pPr>
              <w:tabs>
                <w:tab w:val="left" w:pos="120"/>
              </w:tabs>
              <w:spacing w:before="60" w:after="0" w:line="240" w:lineRule="auto"/>
              <w:jc w:val="center"/>
              <w:rPr>
                <w:rFonts w:ascii="Times New Roman" w:eastAsia="Antiqua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Antiqua" w:hAnsi="Times New Roman" w:cs="Times New Roman"/>
                <w:sz w:val="28"/>
                <w:szCs w:val="28"/>
                <w:u w:color="000000"/>
                <w:lang w:eastAsia="uk-UA"/>
              </w:rPr>
              <w:t>Найменування операції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0DA" w:rsidRPr="007420DA" w:rsidRDefault="007420DA" w:rsidP="007420DA">
            <w:pPr>
              <w:tabs>
                <w:tab w:val="left" w:pos="120"/>
              </w:tabs>
              <w:spacing w:before="6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Antiqua" w:hAnsi="Times New Roman" w:cs="Times New Roman"/>
                <w:sz w:val="28"/>
                <w:szCs w:val="28"/>
                <w:u w:color="000000"/>
                <w:lang w:eastAsia="uk-UA"/>
              </w:rPr>
              <w:t xml:space="preserve">Опис операції </w:t>
            </w:r>
          </w:p>
        </w:tc>
      </w:tr>
      <w:tr w:rsidR="007420DA" w:rsidRPr="007420DA" w:rsidTr="0050449A">
        <w:trPr>
          <w:trHeight w:val="28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0DA" w:rsidRPr="007420DA" w:rsidRDefault="00275460" w:rsidP="00275460">
            <w:pPr>
              <w:tabs>
                <w:tab w:val="left" w:pos="120"/>
              </w:tabs>
              <w:spacing w:before="60" w:after="0" w:line="240" w:lineRule="auto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permStart w:id="1319505825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1319505825"/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0DA" w:rsidRPr="007420DA" w:rsidRDefault="00275460" w:rsidP="00275460">
            <w:pPr>
              <w:tabs>
                <w:tab w:val="left" w:pos="120"/>
              </w:tabs>
              <w:spacing w:before="60" w:after="0" w:line="240" w:lineRule="auto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permStart w:id="262081302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262081302"/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0DA" w:rsidRPr="007420DA" w:rsidRDefault="00275460" w:rsidP="00275460">
            <w:pPr>
              <w:tabs>
                <w:tab w:val="left" w:pos="120"/>
              </w:tabs>
              <w:spacing w:before="60" w:after="0" w:line="240" w:lineRule="auto"/>
              <w:rPr>
                <w:rFonts w:ascii="Times New Roman" w:eastAsia="Antiqua" w:hAnsi="Times New Roman" w:cs="Times New Roman"/>
                <w:sz w:val="28"/>
                <w:szCs w:val="28"/>
                <w:u w:color="000000"/>
                <w:lang w:eastAsia="uk-UA"/>
              </w:rPr>
            </w:pPr>
            <w:permStart w:id="869300753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869300753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0DA" w:rsidRPr="007420DA" w:rsidRDefault="00275460" w:rsidP="00275460">
            <w:pPr>
              <w:tabs>
                <w:tab w:val="left" w:pos="120"/>
              </w:tabs>
              <w:spacing w:before="60" w:after="0" w:line="240" w:lineRule="auto"/>
              <w:ind w:right="144"/>
              <w:rPr>
                <w:rFonts w:ascii="Times New Roman" w:eastAsia="Antiqua" w:hAnsi="Times New Roman" w:cs="Times New Roman"/>
                <w:sz w:val="28"/>
                <w:szCs w:val="28"/>
                <w:u w:color="000000"/>
                <w:lang w:eastAsia="uk-UA"/>
              </w:rPr>
            </w:pPr>
            <w:permStart w:id="2079589171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2079589171"/>
          </w:p>
        </w:tc>
      </w:tr>
      <w:tr w:rsidR="007420DA" w:rsidRPr="007420DA" w:rsidTr="0050449A">
        <w:trPr>
          <w:trHeight w:val="466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7420D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>11. Інформація про українські товари (у тому числі обладнання), що використовуватимуться під час звичайних операцій з товарами, зазначених у графі 10 цієї заяви:</w:t>
            </w:r>
          </w:p>
        </w:tc>
      </w:tr>
      <w:tr w:rsidR="007420DA" w:rsidRPr="007420DA" w:rsidTr="0050449A">
        <w:trPr>
          <w:trHeight w:val="127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0DA" w:rsidRPr="007420DA" w:rsidRDefault="007420DA" w:rsidP="007420D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>Поряд-ковий номер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0DA" w:rsidRPr="007420DA" w:rsidRDefault="007420DA" w:rsidP="007420D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>Порядковий номер операції відповідно до частини четвертої статті 73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vertAlign w:val="superscript"/>
                <w:lang w:eastAsia="uk-UA"/>
              </w:rPr>
              <w:t>6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 xml:space="preserve"> Митного кодексу України</w:t>
            </w:r>
          </w:p>
        </w:tc>
        <w:tc>
          <w:tcPr>
            <w:tcW w:w="2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20DA" w:rsidRPr="007420DA" w:rsidRDefault="007420DA" w:rsidP="007420D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>Код товарної підпозиції  згідно з УКТЗЕД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20DA" w:rsidRPr="007420DA" w:rsidRDefault="007420DA" w:rsidP="007420D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>Найменування та опис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20DA" w:rsidRPr="007420DA" w:rsidRDefault="007420DA" w:rsidP="007420D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uk-UA"/>
              </w:rPr>
              <w:t>Наявні українські товари, обладнання/ відсутні  українські товари, обладнання</w:t>
            </w:r>
          </w:p>
        </w:tc>
      </w:tr>
      <w:tr w:rsidR="007420DA" w:rsidRPr="007420DA" w:rsidTr="0050449A">
        <w:trPr>
          <w:trHeight w:val="27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DA" w:rsidRPr="007420DA" w:rsidRDefault="00275460" w:rsidP="00275460">
            <w:pPr>
              <w:spacing w:before="60" w:after="0" w:line="240" w:lineRule="auto"/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permStart w:id="479859549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479859549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DA" w:rsidRPr="007420DA" w:rsidRDefault="00275460" w:rsidP="00275460">
            <w:pPr>
              <w:spacing w:before="60" w:after="0" w:line="240" w:lineRule="auto"/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permStart w:id="606629799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606629799"/>
          </w:p>
        </w:tc>
        <w:tc>
          <w:tcPr>
            <w:tcW w:w="2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DA" w:rsidRPr="007420DA" w:rsidRDefault="00275460" w:rsidP="00275460">
            <w:pPr>
              <w:spacing w:before="60" w:after="0" w:line="240" w:lineRule="auto"/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permStart w:id="1537690597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1537690597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DA" w:rsidRPr="007420DA" w:rsidRDefault="00275460" w:rsidP="00275460">
            <w:pPr>
              <w:spacing w:before="60" w:after="0" w:line="240" w:lineRule="auto"/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permStart w:id="688943706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688943706"/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DA" w:rsidRPr="007420DA" w:rsidRDefault="00275460" w:rsidP="00275460">
            <w:pPr>
              <w:spacing w:before="60" w:after="0" w:line="240" w:lineRule="auto"/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permStart w:id="2107405823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2107405823"/>
          </w:p>
        </w:tc>
      </w:tr>
      <w:tr w:rsidR="007420DA" w:rsidRPr="007420DA" w:rsidTr="009004A6">
        <w:trPr>
          <w:trHeight w:val="309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DA" w:rsidRPr="007420DA" w:rsidRDefault="007420DA" w:rsidP="007420D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12. Бажаний день набрання чинності </w:t>
            </w:r>
            <w:r w:rsidR="0027546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1916414611" w:edGrp="everyone"/>
            <w:r w:rsidR="0027546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1916414611"/>
          </w:p>
        </w:tc>
      </w:tr>
      <w:tr w:rsidR="007420DA" w:rsidRPr="007420DA" w:rsidTr="0050449A">
        <w:trPr>
          <w:trHeight w:val="414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DA" w:rsidRPr="007420DA" w:rsidRDefault="007420DA" w:rsidP="007420D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13. Додаткова інформація</w:t>
            </w:r>
          </w:p>
          <w:p w:rsidR="007420DA" w:rsidRPr="007420DA" w:rsidRDefault="00275460" w:rsidP="007420D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permStart w:id="2132834575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</w:t>
            </w:r>
            <w:permEnd w:id="2132834575"/>
          </w:p>
        </w:tc>
      </w:tr>
      <w:tr w:rsidR="007420DA" w:rsidRPr="007420DA" w:rsidTr="0050449A">
        <w:trPr>
          <w:trHeight w:val="409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0DA" w:rsidRPr="007420DA" w:rsidRDefault="007420DA" w:rsidP="0027546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Даю згоду на перевірку відомостей щодо заявника</w:t>
            </w:r>
            <w:r w:rsidR="0027546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247157782" w:edGrp="everyone"/>
            <w:r w:rsidR="0027546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275460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 w:rsidR="0027546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247157782"/>
          </w:p>
        </w:tc>
      </w:tr>
      <w:tr w:rsidR="007420DA" w:rsidRPr="007420DA" w:rsidTr="0050449A">
        <w:trPr>
          <w:trHeight w:val="353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7EC" w:rsidRPr="007420DA" w:rsidRDefault="007420DA" w:rsidP="007420D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Підтверджую, що надані відомості є достовірними та повними</w:t>
            </w:r>
            <w:r w:rsidR="0027546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permStart w:id="83254838" w:edGrp="everyone"/>
            <w:r w:rsidR="0027546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</w:t>
            </w:r>
            <w:r w:rsidR="00275460" w:rsidRPr="007420D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□</w:t>
            </w:r>
            <w:r w:rsidR="0027546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</w:t>
            </w:r>
            <w:permEnd w:id="83254838"/>
          </w:p>
        </w:tc>
      </w:tr>
      <w:tr w:rsidR="0050449A" w:rsidRPr="0050449A" w:rsidTr="00504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9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9A" w:rsidRPr="0050449A" w:rsidRDefault="0050449A" w:rsidP="0050449A">
            <w:pPr>
              <w:spacing w:before="60" w:after="0" w:line="240" w:lineRule="auto"/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</w:p>
          <w:tbl>
            <w:tblPr>
              <w:tblStyle w:val="1"/>
              <w:tblpPr w:leftFromText="180" w:rightFromText="180" w:vertAnchor="text" w:horzAnchor="page" w:tblpX="6841" w:tblpY="44"/>
              <w:tblOverlap w:val="never"/>
              <w:tblW w:w="31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5"/>
            </w:tblGrid>
            <w:tr w:rsidR="0050449A" w:rsidRPr="0050449A" w:rsidTr="00E678A4">
              <w:trPr>
                <w:trHeight w:val="296"/>
              </w:trPr>
              <w:tc>
                <w:tcPr>
                  <w:tcW w:w="3195" w:type="dxa"/>
                  <w:tcBorders>
                    <w:bottom w:val="single" w:sz="4" w:space="0" w:color="auto"/>
                  </w:tcBorders>
                </w:tcPr>
                <w:p w:rsidR="0050449A" w:rsidRPr="00E26257" w:rsidRDefault="0050449A" w:rsidP="0050449A">
                  <w:pPr>
                    <w:keepNext/>
                    <w:keepLines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permStart w:id="1228016411" w:edGrp="everyone"/>
                  <w:r w:rsidRPr="00E2625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 xml:space="preserve">   </w:t>
                  </w:r>
                  <w:permEnd w:id="1228016411"/>
                  <w:r w:rsidRPr="00E2625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 xml:space="preserve">                                         </w:t>
                  </w:r>
                </w:p>
              </w:tc>
            </w:tr>
            <w:tr w:rsidR="0050449A" w:rsidRPr="0050449A" w:rsidTr="00E678A4">
              <w:trPr>
                <w:trHeight w:val="98"/>
              </w:trPr>
              <w:tc>
                <w:tcPr>
                  <w:tcW w:w="3195" w:type="dxa"/>
                  <w:tcBorders>
                    <w:top w:val="single" w:sz="4" w:space="0" w:color="auto"/>
                  </w:tcBorders>
                </w:tcPr>
                <w:p w:rsidR="0050449A" w:rsidRPr="0050449A" w:rsidRDefault="0050449A" w:rsidP="0050449A">
                  <w:pPr>
                    <w:keepNext/>
                    <w:keepLines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color="000000"/>
                      <w:lang w:eastAsia="ru-RU"/>
                    </w:rPr>
                  </w:pPr>
                  <w:r w:rsidRPr="0050449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color="000000"/>
                      <w:lang w:eastAsia="ru-RU"/>
                    </w:rPr>
                    <w:t>(</w:t>
                  </w:r>
                  <w:r w:rsidRPr="005044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color="000000"/>
                      <w:lang w:eastAsia="ru-RU"/>
                    </w:rPr>
                    <w:t>власне ім’я ПРІЗВИЩЕ</w:t>
                  </w:r>
                  <w:r w:rsidRPr="0050449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color="000000"/>
                      <w:lang w:eastAsia="ru-RU"/>
                    </w:rPr>
                    <w:t>)</w:t>
                  </w:r>
                </w:p>
              </w:tc>
            </w:tr>
          </w:tbl>
          <w:p w:rsidR="0050449A" w:rsidRPr="0050449A" w:rsidRDefault="0050449A" w:rsidP="0050449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50449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Підпис заявника                     __________                                  </w:t>
            </w:r>
            <w:r w:rsidRPr="0050449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br/>
            </w:r>
            <w:r w:rsidRPr="0050449A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eastAsia="ru-RU"/>
              </w:rPr>
              <w:t xml:space="preserve">                                                                            (підпис)                                 </w:t>
            </w:r>
          </w:p>
          <w:tbl>
            <w:tblPr>
              <w:tblStyle w:val="1"/>
              <w:tblpPr w:leftFromText="180" w:rightFromText="180" w:vertAnchor="text" w:horzAnchor="page" w:tblpX="7098" w:tblpY="27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423"/>
              <w:gridCol w:w="1407"/>
            </w:tblGrid>
            <w:tr w:rsidR="0050449A" w:rsidRPr="0050449A" w:rsidTr="00E678A4">
              <w:tc>
                <w:tcPr>
                  <w:tcW w:w="709" w:type="dxa"/>
                </w:tcPr>
                <w:p w:rsidR="0050449A" w:rsidRPr="00F66356" w:rsidRDefault="0050449A" w:rsidP="0050449A">
                  <w:pPr>
                    <w:spacing w:before="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F663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 xml:space="preserve"> </w:t>
                  </w:r>
                  <w:permStart w:id="764560322" w:edGrp="everyone"/>
                  <w:r w:rsidRPr="00F663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 xml:space="preserve">   </w:t>
                  </w:r>
                  <w:permEnd w:id="764560322"/>
                </w:p>
              </w:tc>
              <w:tc>
                <w:tcPr>
                  <w:tcW w:w="1423" w:type="dxa"/>
                </w:tcPr>
                <w:p w:rsidR="0050449A" w:rsidRPr="00F66356" w:rsidRDefault="0050449A" w:rsidP="0050449A">
                  <w:pPr>
                    <w:spacing w:before="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F663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 xml:space="preserve"> </w:t>
                  </w:r>
                  <w:permStart w:id="1951533282" w:edGrp="everyone"/>
                  <w:r w:rsidRPr="00F663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 xml:space="preserve">   </w:t>
                  </w:r>
                  <w:permEnd w:id="1951533282"/>
                </w:p>
              </w:tc>
              <w:tc>
                <w:tcPr>
                  <w:tcW w:w="1407" w:type="dxa"/>
                </w:tcPr>
                <w:p w:rsidR="0050449A" w:rsidRPr="0050449A" w:rsidRDefault="0050449A" w:rsidP="0050449A">
                  <w:pPr>
                    <w:spacing w:before="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504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 xml:space="preserve">20 </w:t>
                  </w:r>
                  <w:permStart w:id="2135181379" w:edGrp="everyone"/>
                  <w:r w:rsidRPr="00F663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 xml:space="preserve">   </w:t>
                  </w:r>
                  <w:permEnd w:id="2135181379"/>
                  <w:r w:rsidRPr="00504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 xml:space="preserve"> р.</w:t>
                  </w:r>
                </w:p>
              </w:tc>
            </w:tr>
          </w:tbl>
          <w:p w:rsidR="0050449A" w:rsidRPr="0050449A" w:rsidRDefault="0050449A" w:rsidP="0050449A">
            <w:pPr>
              <w:spacing w:before="60" w:after="0" w:line="240" w:lineRule="auto"/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50449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                                                                                            </w:t>
            </w:r>
          </w:p>
          <w:p w:rsidR="0050449A" w:rsidRPr="0050449A" w:rsidRDefault="0050449A" w:rsidP="0050449A">
            <w:pPr>
              <w:spacing w:before="60" w:after="0" w:line="240" w:lineRule="auto"/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50449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:rsidR="0050449A" w:rsidRPr="0050449A" w:rsidRDefault="0050449A" w:rsidP="0050449A">
            <w:pPr>
              <w:spacing w:before="60" w:after="0" w:line="240" w:lineRule="auto"/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50449A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Даю згоду на публікацію даних авторизації.                    </w:t>
            </w:r>
          </w:p>
        </w:tc>
      </w:tr>
    </w:tbl>
    <w:p w:rsidR="007420DA" w:rsidRPr="007420DA" w:rsidRDefault="007420DA" w:rsidP="007420DA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7420DA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У разі внесення змін до авторизації, її перегляду, зупинення, скасування підприємством подається заява у довільній формі, у якій зазначається інформація про дату та номер авторизації, причини та інформація, що потребує змін. Обов’язковими до заповнення заяв про внесення змін або перегляду авторизації є графа 1 розділу І, а також інші, до яких вносяться зміни.</w:t>
      </w:r>
    </w:p>
    <w:p w:rsidR="00FB4FF0" w:rsidRDefault="00BA33E3"/>
    <w:sectPr w:rsidR="00FB4F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230F3"/>
    <w:multiLevelType w:val="hybridMultilevel"/>
    <w:tmpl w:val="EC0E753A"/>
    <w:lvl w:ilvl="0" w:tplc="FFFFFFFF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lIJdr/CrMRtwmnT7v86jLpM0vXtuda0u1WalxtVhSttq8HHlpBwWF2lKlLUBFzaqqsWk5WdovIAjVbCdnwk6g==" w:salt="Zgo3KySlAQz8lMp+wE+B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BD"/>
    <w:rsid w:val="001547EC"/>
    <w:rsid w:val="00193A28"/>
    <w:rsid w:val="00275460"/>
    <w:rsid w:val="003361D9"/>
    <w:rsid w:val="00440E2A"/>
    <w:rsid w:val="00497004"/>
    <w:rsid w:val="0050449A"/>
    <w:rsid w:val="0052702C"/>
    <w:rsid w:val="0055326B"/>
    <w:rsid w:val="0061706A"/>
    <w:rsid w:val="00675ED8"/>
    <w:rsid w:val="00692EDE"/>
    <w:rsid w:val="00735FF2"/>
    <w:rsid w:val="007420DA"/>
    <w:rsid w:val="009004A6"/>
    <w:rsid w:val="00991244"/>
    <w:rsid w:val="00A379BD"/>
    <w:rsid w:val="00AB46FA"/>
    <w:rsid w:val="00BA33E3"/>
    <w:rsid w:val="00DA0361"/>
    <w:rsid w:val="00E26257"/>
    <w:rsid w:val="00E636DF"/>
    <w:rsid w:val="00E84E7A"/>
    <w:rsid w:val="00F66356"/>
    <w:rsid w:val="00F8292F"/>
    <w:rsid w:val="00FB1D6A"/>
    <w:rsid w:val="00FE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EE22"/>
  <w15:chartTrackingRefBased/>
  <w15:docId w15:val="{7D75AF49-54E1-4195-92B4-76FBD91F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3A2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50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497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A7F4A-AE68-4372-AD25-0F26358C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2877</Words>
  <Characters>1640</Characters>
  <Application>Microsoft Office Word</Application>
  <DocSecurity>8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21</cp:revision>
  <dcterms:created xsi:type="dcterms:W3CDTF">2025-04-29T08:58:00Z</dcterms:created>
  <dcterms:modified xsi:type="dcterms:W3CDTF">2025-04-29T11:08:00Z</dcterms:modified>
</cp:coreProperties>
</file>