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 w:tblpXSpec="right" w:tblpYSpec="center"/>
        <w:tblW w:w="1776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</w:tblGrid>
      <w:tr w:rsidR="00AE48D7" w:rsidRPr="00AE48D7" w:rsidTr="00791507">
        <w:trPr>
          <w:trHeight w:val="1434"/>
          <w:tblCellSpacing w:w="22" w:type="dxa"/>
        </w:trPr>
        <w:tc>
          <w:tcPr>
            <w:tcW w:w="4918" w:type="pct"/>
            <w:shd w:val="clear" w:color="auto" w:fill="auto"/>
            <w:hideMark/>
          </w:tcPr>
          <w:p w:rsidR="00013318" w:rsidRPr="00AE48D7" w:rsidRDefault="00560945" w:rsidP="0056094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Наказ Міністерства фінанс</w:t>
            </w:r>
            <w:r w:rsidR="009C2353"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 України</w:t>
            </w:r>
            <w:r w:rsidR="009C2353"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25 квітня 2023 року №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213</w:t>
            </w:r>
            <w:r w:rsidR="0011119E"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11119E"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(у редакції наказу  Міністерства фінансів України </w:t>
            </w:r>
            <w:r w:rsidR="00791507" w:rsidRPr="00AE48D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 </w:t>
            </w:r>
            <w:r w:rsidR="001050C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27 трав</w:t>
            </w:r>
            <w:bookmarkStart w:id="0" w:name="_GoBack"/>
            <w:bookmarkEnd w:id="0"/>
            <w:r w:rsidR="001050C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ня</w:t>
            </w:r>
            <w:r w:rsidR="00791507" w:rsidRPr="00AE48D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2025 року №</w:t>
            </w:r>
            <w:r w:rsidR="001050C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278</w:t>
            </w:r>
            <w:r w:rsidR="0011119E"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</w:tbl>
    <w:p w:rsidR="00013318" w:rsidRPr="00E13C40" w:rsidRDefault="00013318" w:rsidP="00AE1CC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E48D7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  <w:r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Акт</w:t>
      </w:r>
      <w:r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  <w:t xml:space="preserve">спільної звірки щодо застосування індивідуальних гарантій, резервування та вивільнення частин </w:t>
      </w:r>
      <w:r w:rsidR="00B548CD"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референтної </w:t>
      </w:r>
      <w:r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суми </w:t>
      </w:r>
      <w:r w:rsidR="00A97290"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</w:r>
      <w:r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загальної гарантії або звільнення від гарантії</w:t>
      </w:r>
      <w:r w:rsidR="00AE1CC9"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 період з ____________ по ____________</w:t>
      </w:r>
    </w:p>
    <w:p w:rsidR="00013318" w:rsidRPr="00AE48D7" w:rsidRDefault="00013318" w:rsidP="00D83F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E13C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станом на ____________</w:t>
      </w:r>
    </w:p>
    <w:p w:rsidR="00AE1CC9" w:rsidRPr="00AE48D7" w:rsidRDefault="00AE1CC9" w:rsidP="00A9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7290" w:rsidRPr="00AE48D7" w:rsidRDefault="00A97290" w:rsidP="00A9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AE48D7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Підприємство</w:t>
      </w:r>
      <w:r w:rsidRPr="00AE48D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_______________________________________________________________________________________________________________________</w:t>
      </w:r>
      <w:r w:rsidR="00AE1CC9" w:rsidRPr="00AE48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_______</w:t>
      </w:r>
      <w:r w:rsidRPr="00AE48D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                  </w:t>
      </w:r>
      <w:r w:rsidR="001C3E94" w:rsidRPr="00AE48D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</w:t>
      </w:r>
      <w:r w:rsidRPr="00AE48D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11119E" w:rsidRPr="00AE48D7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(найменування, код згідно з </w:t>
      </w:r>
      <w:r w:rsidRPr="00AE48D7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ЄДРПОУ, місцезнаходження, обліковий номер, присвоєний митним органом)</w:t>
      </w:r>
    </w:p>
    <w:p w:rsidR="00A97290" w:rsidRPr="00AE48D7" w:rsidRDefault="00A97290" w:rsidP="00A9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3"/>
        <w:gridCol w:w="1683"/>
        <w:gridCol w:w="1735"/>
        <w:gridCol w:w="1683"/>
        <w:gridCol w:w="1682"/>
        <w:gridCol w:w="1670"/>
        <w:gridCol w:w="1670"/>
        <w:gridCol w:w="1671"/>
        <w:gridCol w:w="1671"/>
      </w:tblGrid>
      <w:tr w:rsidR="00AE48D7" w:rsidRPr="00AE48D7" w:rsidTr="00AE1CC9">
        <w:tc>
          <w:tcPr>
            <w:tcW w:w="1693" w:type="dxa"/>
          </w:tcPr>
          <w:p w:rsidR="00A97290" w:rsidRPr="00AE48D7" w:rsidRDefault="00A97290" w:rsidP="00A9729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783" w:type="dxa"/>
            <w:gridSpan w:val="4"/>
          </w:tcPr>
          <w:p w:rsidR="00A97290" w:rsidRPr="00AE48D7" w:rsidRDefault="00A97290" w:rsidP="00A972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Дані підприємства</w:t>
            </w:r>
          </w:p>
        </w:tc>
        <w:tc>
          <w:tcPr>
            <w:tcW w:w="6682" w:type="dxa"/>
            <w:gridSpan w:val="4"/>
          </w:tcPr>
          <w:p w:rsidR="00A97290" w:rsidRPr="00AE48D7" w:rsidRDefault="00A97290" w:rsidP="00A972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Дані митного органу</w:t>
            </w:r>
          </w:p>
        </w:tc>
      </w:tr>
      <w:tr w:rsidR="00AE48D7" w:rsidRPr="00AE48D7" w:rsidTr="00AE1CC9">
        <w:tc>
          <w:tcPr>
            <w:tcW w:w="1693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реєстраційний номер гарантії або звільнення від гарантії (GRN)</w:t>
            </w:r>
          </w:p>
        </w:tc>
        <w:tc>
          <w:tcPr>
            <w:tcW w:w="1683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статус гарантії або звільнення від гарантії (не</w:t>
            </w:r>
            <w:r w:rsidR="004E1321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використана, застосована, вивільнена)</w:t>
            </w:r>
          </w:p>
        </w:tc>
        <w:tc>
          <w:tcPr>
            <w:tcW w:w="1735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застосована сума індивідуальної гарантії / зарезервована частина референтної суми загальної гарантії або звільнення від гарантії 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683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доступна для резервування частина референтної суми загальної гарантії або звільнення від гарантії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682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номер та дата документа, за</w:t>
            </w:r>
            <w:r w:rsidR="004E1321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яким застосовано</w:t>
            </w:r>
            <w:r w:rsidR="004E1321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/ вивільнено гарантію або звільнення від</w:t>
            </w:r>
            <w:r w:rsidR="004E1321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гарантії</w:t>
            </w:r>
          </w:p>
        </w:tc>
        <w:tc>
          <w:tcPr>
            <w:tcW w:w="1670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статус гарантії або звільнення від гарантії (не</w:t>
            </w:r>
            <w:r w:rsidR="004E1321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використана, застосована, вивільнена)</w:t>
            </w:r>
          </w:p>
        </w:tc>
        <w:tc>
          <w:tcPr>
            <w:tcW w:w="1670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застосована сума індивідуальної гарантії / зарезервована частина референтної суми загальної гарантії або звільнення від гарантії 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671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доступна для резервування частина референтної суми загальної гарантії або звільнення від гарантії 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671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номер та дата документа, за</w:t>
            </w:r>
            <w:r w:rsidR="004E1321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яким застосовано</w:t>
            </w:r>
            <w:r w:rsidR="004E1321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/ вивільнено гарантію або звільнення від гарантії</w:t>
            </w:r>
          </w:p>
        </w:tc>
      </w:tr>
      <w:tr w:rsidR="00AE1CC9" w:rsidRPr="00AE48D7" w:rsidTr="00AE1CC9">
        <w:tc>
          <w:tcPr>
            <w:tcW w:w="1693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683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735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683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682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1670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1670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671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8</w:t>
            </w:r>
          </w:p>
        </w:tc>
        <w:tc>
          <w:tcPr>
            <w:tcW w:w="1671" w:type="dxa"/>
          </w:tcPr>
          <w:p w:rsidR="00AE1CC9" w:rsidRPr="00AE48D7" w:rsidRDefault="00AE1CC9" w:rsidP="00AE1CC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AE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9</w:t>
            </w:r>
          </w:p>
        </w:tc>
      </w:tr>
    </w:tbl>
    <w:p w:rsidR="00A97290" w:rsidRPr="00AE48D7" w:rsidRDefault="00A97290" w:rsidP="00A972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tbl>
      <w:tblPr>
        <w:tblW w:w="12087" w:type="dxa"/>
        <w:jc w:val="center"/>
        <w:tblCellSpacing w:w="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4"/>
        <w:gridCol w:w="3845"/>
        <w:gridCol w:w="3218"/>
      </w:tblGrid>
      <w:tr w:rsidR="00AE48D7" w:rsidRPr="00AE48D7" w:rsidTr="00AE1CC9">
        <w:trPr>
          <w:tblCellSpacing w:w="22" w:type="dxa"/>
          <w:jc w:val="center"/>
        </w:trPr>
        <w:tc>
          <w:tcPr>
            <w:tcW w:w="2051" w:type="pct"/>
            <w:hideMark/>
          </w:tcPr>
          <w:p w:rsidR="00013318" w:rsidRPr="00AE48D7" w:rsidRDefault="00013318" w:rsidP="000133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="00AE1CC9" w:rsidRPr="00AE48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________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(посада уповноваженої особи підприємства)</w:t>
            </w:r>
          </w:p>
        </w:tc>
        <w:tc>
          <w:tcPr>
            <w:tcW w:w="1572" w:type="pct"/>
            <w:hideMark/>
          </w:tcPr>
          <w:p w:rsidR="00013318" w:rsidRPr="00AE48D7" w:rsidRDefault="00013318" w:rsidP="000133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04" w:type="pct"/>
            <w:hideMark/>
          </w:tcPr>
          <w:p w:rsidR="00013318" w:rsidRPr="00AE48D7" w:rsidRDefault="00013318" w:rsidP="0011119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(прізвище (за наявності), ім’я, </w:t>
            </w:r>
            <w:r w:rsidR="0011119E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по батькові (за наявності))</w:t>
            </w:r>
          </w:p>
        </w:tc>
      </w:tr>
      <w:tr w:rsidR="00D83F7A" w:rsidRPr="00AE48D7" w:rsidTr="00AE1CC9">
        <w:trPr>
          <w:tblCellSpacing w:w="22" w:type="dxa"/>
          <w:jc w:val="center"/>
        </w:trPr>
        <w:tc>
          <w:tcPr>
            <w:tcW w:w="2051" w:type="pct"/>
            <w:hideMark/>
          </w:tcPr>
          <w:p w:rsidR="00013318" w:rsidRPr="00AE48D7" w:rsidRDefault="00013318" w:rsidP="000133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</w:t>
            </w:r>
            <w:r w:rsidR="00AE1CC9" w:rsidRPr="00AE48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_______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(посада уповноваженої особи митного органу)</w:t>
            </w:r>
          </w:p>
        </w:tc>
        <w:tc>
          <w:tcPr>
            <w:tcW w:w="1572" w:type="pct"/>
            <w:hideMark/>
          </w:tcPr>
          <w:p w:rsidR="00013318" w:rsidRPr="00AE48D7" w:rsidRDefault="00013318" w:rsidP="000133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304" w:type="pct"/>
            <w:hideMark/>
          </w:tcPr>
          <w:p w:rsidR="00013318" w:rsidRPr="00AE48D7" w:rsidRDefault="00013318" w:rsidP="000133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AE48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9102B5"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(власне ім’я</w:t>
            </w:r>
            <w:r w:rsidRPr="00AE48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прізвище)</w:t>
            </w:r>
          </w:p>
        </w:tc>
      </w:tr>
    </w:tbl>
    <w:p w:rsidR="00D27F4A" w:rsidRPr="00AE48D7" w:rsidRDefault="00D27F4A">
      <w:pPr>
        <w:rPr>
          <w:rFonts w:ascii="Times New Roman" w:hAnsi="Times New Roman" w:cs="Times New Roman"/>
          <w:sz w:val="24"/>
          <w:szCs w:val="24"/>
        </w:rPr>
      </w:pPr>
    </w:p>
    <w:p w:rsidR="00522D1F" w:rsidRPr="00AE48D7" w:rsidRDefault="00522D1F" w:rsidP="00791507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AE48D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Директор Департаменту митної політики                                                                   </w:t>
      </w:r>
      <w:r w:rsidR="00BD0F52" w:rsidRPr="00AE48D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</w:t>
      </w:r>
      <w:r w:rsidRPr="00AE48D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Олександр МОСКАЛЕНКО</w:t>
      </w:r>
    </w:p>
    <w:sectPr w:rsidR="00522D1F" w:rsidRPr="00AE48D7" w:rsidSect="00AE1CC9">
      <w:pgSz w:w="16838" w:h="11906" w:orient="landscape"/>
      <w:pgMar w:top="567" w:right="82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18"/>
    <w:rsid w:val="00013318"/>
    <w:rsid w:val="001050CA"/>
    <w:rsid w:val="0011119E"/>
    <w:rsid w:val="001C3E94"/>
    <w:rsid w:val="00445E97"/>
    <w:rsid w:val="004E1321"/>
    <w:rsid w:val="00522D1F"/>
    <w:rsid w:val="00560945"/>
    <w:rsid w:val="00791507"/>
    <w:rsid w:val="008B6A97"/>
    <w:rsid w:val="009102B5"/>
    <w:rsid w:val="009C2353"/>
    <w:rsid w:val="00A3315C"/>
    <w:rsid w:val="00A97290"/>
    <w:rsid w:val="00AE1CC9"/>
    <w:rsid w:val="00AE48D7"/>
    <w:rsid w:val="00B548CD"/>
    <w:rsid w:val="00BD0F52"/>
    <w:rsid w:val="00D27F4A"/>
    <w:rsid w:val="00D65729"/>
    <w:rsid w:val="00D83F7A"/>
    <w:rsid w:val="00E13C40"/>
    <w:rsid w:val="00EF3E55"/>
    <w:rsid w:val="00FB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8B9D"/>
  <w15:chartTrackingRefBased/>
  <w15:docId w15:val="{13AEAB65-4B51-4914-81CB-F697F7BA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3318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3318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013318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A97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87041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ГРАБОВА Валентина Василівна</cp:lastModifiedBy>
  <cp:revision>18</cp:revision>
  <dcterms:created xsi:type="dcterms:W3CDTF">2025-01-01T09:27:00Z</dcterms:created>
  <dcterms:modified xsi:type="dcterms:W3CDTF">2025-05-27T07:36:00Z</dcterms:modified>
</cp:coreProperties>
</file>