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76D6F" w14:textId="77777777" w:rsidR="00D71CE0" w:rsidRDefault="00D71CE0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</w:p>
    <w:p w14:paraId="2FEE22A7" w14:textId="77777777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5DB426B9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33E810A" w14:textId="77777777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6FE943CE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2DB3A9B" w14:textId="3A257ED2" w:rsidR="00B86C0F" w:rsidRPr="00A76BCD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BCD">
        <w:rPr>
          <w:rFonts w:ascii="Times New Roman" w:hAnsi="Times New Roman"/>
          <w:b/>
          <w:sz w:val="28"/>
          <w:szCs w:val="28"/>
          <w:lang w:val="uk-UA"/>
        </w:rPr>
        <w:t>1.Найменування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0667">
        <w:rPr>
          <w:rFonts w:ascii="Times New Roman" w:hAnsi="Times New Roman" w:cs="Times New Roman"/>
          <w:sz w:val="28"/>
          <w:szCs w:val="28"/>
          <w:lang w:val="uk-UA"/>
        </w:rPr>
        <w:t>Вінницька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 митниця, </w:t>
      </w:r>
      <w:r w:rsidR="00D10667">
        <w:rPr>
          <w:rFonts w:ascii="Times New Roman" w:hAnsi="Times New Roman" w:cs="Times New Roman"/>
          <w:sz w:val="28"/>
          <w:szCs w:val="28"/>
          <w:lang w:val="uk-UA"/>
        </w:rPr>
        <w:t>21034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r w:rsidR="00D10667">
        <w:rPr>
          <w:rFonts w:ascii="Times New Roman" w:hAnsi="Times New Roman" w:cs="Times New Roman"/>
          <w:sz w:val="28"/>
          <w:szCs w:val="28"/>
          <w:lang w:val="uk-UA"/>
        </w:rPr>
        <w:t>Вінниця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D10667">
        <w:rPr>
          <w:rFonts w:ascii="Times New Roman" w:hAnsi="Times New Roman" w:cs="Times New Roman"/>
          <w:sz w:val="28"/>
          <w:szCs w:val="28"/>
          <w:lang w:val="uk-UA"/>
        </w:rPr>
        <w:t>Лебединського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D10667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>, ЄДРПОУ 4</w:t>
      </w:r>
      <w:r w:rsidR="00D10667">
        <w:rPr>
          <w:rFonts w:ascii="Times New Roman" w:hAnsi="Times New Roman" w:cs="Times New Roman"/>
          <w:sz w:val="28"/>
          <w:szCs w:val="28"/>
          <w:lang w:val="uk-UA"/>
        </w:rPr>
        <w:t>3997544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>, категорія - орган державної влади, місцевого самоврядування або правоохоронний орган;</w:t>
      </w:r>
    </w:p>
    <w:p w14:paraId="0F64476B" w14:textId="77777777" w:rsidR="00D71CE0" w:rsidRPr="00A76BCD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514980F" w14:textId="77777777" w:rsidR="001126DF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521A362A" w14:textId="77777777" w:rsidR="001E6B8B" w:rsidRDefault="00BB1C23" w:rsidP="00E7141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color w:val="333333"/>
          <w:shd w:val="clear" w:color="auto" w:fill="FFFFFF"/>
          <w:lang w:val="uk-UA"/>
        </w:rPr>
      </w:pPr>
      <w:r w:rsidRPr="00A76BCD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bookmarkStart w:id="0" w:name="_Hlk182382391"/>
      <w:r w:rsidR="00CC69B2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 w:rsidR="00BC2512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End w:id="0"/>
      <w:r w:rsidR="00CC69B2">
        <w:rPr>
          <w:rFonts w:ascii="Times New Roman" w:hAnsi="Times New Roman" w:cs="Times New Roman"/>
          <w:sz w:val="28"/>
          <w:szCs w:val="28"/>
          <w:lang w:val="uk-UA"/>
        </w:rPr>
        <w:t>Електрична енергія</w:t>
      </w:r>
      <w:r w:rsidR="00233DDF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CC69B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33DDF">
        <w:rPr>
          <w:rFonts w:ascii="Times New Roman" w:hAnsi="Times New Roman" w:cs="Times New Roman"/>
          <w:sz w:val="28"/>
          <w:szCs w:val="28"/>
          <w:lang w:val="uk-UA"/>
        </w:rPr>
        <w:t xml:space="preserve"> кодом </w:t>
      </w:r>
      <w:r w:rsidR="00CC69B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CB7782" w:rsidRPr="00CB7782">
        <w:rPr>
          <w:rFonts w:ascii="Times New Roman" w:hAnsi="Times New Roman" w:cs="Times New Roman"/>
          <w:color w:val="454545"/>
          <w:sz w:val="28"/>
          <w:szCs w:val="28"/>
          <w:lang w:val="uk-UA"/>
        </w:rPr>
        <w:t>К</w:t>
      </w:r>
      <w:r w:rsidR="00CC69B2">
        <w:rPr>
          <w:rFonts w:ascii="Times New Roman" w:hAnsi="Times New Roman" w:cs="Times New Roman"/>
          <w:color w:val="454545"/>
          <w:sz w:val="28"/>
          <w:szCs w:val="28"/>
          <w:lang w:val="uk-UA"/>
        </w:rPr>
        <w:t xml:space="preserve"> </w:t>
      </w:r>
      <w:r w:rsidR="00CB7782" w:rsidRPr="00CB7782">
        <w:rPr>
          <w:rFonts w:ascii="Times New Roman" w:hAnsi="Times New Roman" w:cs="Times New Roman"/>
          <w:color w:val="454545"/>
          <w:sz w:val="28"/>
          <w:szCs w:val="28"/>
          <w:lang w:val="uk-UA"/>
        </w:rPr>
        <w:t>021</w:t>
      </w:r>
      <w:r w:rsidR="00CC69B2">
        <w:rPr>
          <w:rFonts w:ascii="Times New Roman" w:hAnsi="Times New Roman" w:cs="Times New Roman"/>
          <w:color w:val="454545"/>
          <w:sz w:val="28"/>
          <w:szCs w:val="28"/>
          <w:lang w:val="uk-UA"/>
        </w:rPr>
        <w:t>:</w:t>
      </w:r>
      <w:r w:rsidR="00CB7782" w:rsidRPr="00CB7782">
        <w:rPr>
          <w:rFonts w:ascii="Times New Roman" w:hAnsi="Times New Roman" w:cs="Times New Roman"/>
          <w:color w:val="454545"/>
          <w:sz w:val="28"/>
          <w:szCs w:val="28"/>
          <w:lang w:val="uk-UA"/>
        </w:rPr>
        <w:t>2015: 09310000-5</w:t>
      </w:r>
      <w:r w:rsidR="00233DDF" w:rsidRPr="00233D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69B2">
        <w:rPr>
          <w:rFonts w:ascii="Times New Roman" w:hAnsi="Times New Roman" w:cs="Times New Roman"/>
          <w:sz w:val="28"/>
          <w:szCs w:val="28"/>
          <w:lang w:val="uk-UA"/>
        </w:rPr>
        <w:t xml:space="preserve">Електрична енергія </w:t>
      </w:r>
      <w:r w:rsidR="006D71B8" w:rsidRPr="004C7048">
        <w:rPr>
          <w:rFonts w:ascii="Times New Roman" w:hAnsi="Times New Roman" w:cs="Times New Roman"/>
          <w:sz w:val="28"/>
          <w:szCs w:val="28"/>
          <w:lang w:val="uk-UA"/>
        </w:rPr>
        <w:t>проводиться</w:t>
      </w:r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C06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дотриманням пункт</w:t>
      </w:r>
      <w:r w:rsidR="001E6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 7 та 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Особливостей здійснення публічних закупівель товарів, робіт і послуг для замовників, передбачених Законом України </w:t>
      </w:r>
      <w:r w:rsidR="00CC69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публічні закупівлі</w:t>
      </w:r>
      <w:r w:rsidR="00CC69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69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12.10.2022;</w:t>
      </w:r>
      <w:r w:rsidR="001E6B8B" w:rsidRPr="001E6B8B">
        <w:rPr>
          <w:color w:val="333333"/>
          <w:shd w:val="clear" w:color="auto" w:fill="FFFFFF"/>
          <w:lang w:val="uk-UA"/>
        </w:rPr>
        <w:t xml:space="preserve"> </w:t>
      </w:r>
      <w:r w:rsidR="001E6B8B">
        <w:rPr>
          <w:color w:val="333333"/>
          <w:shd w:val="clear" w:color="auto" w:fill="FFFFFF"/>
        </w:rPr>
        <w:t> </w:t>
      </w:r>
    </w:p>
    <w:p w14:paraId="529CC45F" w14:textId="6E9177CE" w:rsidR="00553F32" w:rsidRPr="00D10667" w:rsidRDefault="001E6B8B" w:rsidP="00E7141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232BA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</w:t>
      </w:r>
      <w:proofErr w:type="spellStart"/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закупівель</w:t>
      </w:r>
      <w:proofErr w:type="spellEnd"/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 -</w:t>
      </w:r>
      <w:r w:rsidR="00C979F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5" w:tgtFrame="_blank" w:history="1">
        <w:r w:rsidR="00D10667" w:rsidRPr="00D10667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UA-P-2024-11-12-005302-a</w:t>
        </w:r>
      </w:hyperlink>
      <w:r w:rsidR="006D71B8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326458E" w14:textId="77777777" w:rsidR="001232BA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CF6C06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4E4738A5" w14:textId="77777777" w:rsidR="00553F32" w:rsidRPr="00A76BCD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технічні та якісні характеристики предмета закупівлі визначені відповідно до </w:t>
      </w:r>
      <w:r w:rsidR="001A2D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наявних потреб митниці </w:t>
      </w:r>
      <w:r w:rsidR="00233DDF" w:rsidRPr="0023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23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забезпечення </w:t>
      </w:r>
      <w:r w:rsidR="001A2D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безперебійної роботи </w:t>
      </w:r>
      <w:r w:rsidR="0023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структурних підрозділів митниц</w:t>
      </w:r>
      <w:r w:rsidR="001A2D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1D54E68A" w14:textId="77777777" w:rsidR="001A2D39" w:rsidRDefault="00BC2605" w:rsidP="007C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CC69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 (електрична енергія)</w:t>
      </w:r>
      <w:r w:rsidR="001A2D39" w:rsidRPr="001A2D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 постачається Споживачу, повинен відповідати вимогам, що встановлені чинним законодавством та національними стандартами України, іншими нормативно-технічними документами. Оператор системи передачі та оператори систем розподілу забезпечують якість електричної енергії відповідно до укладених договорів</w:t>
      </w:r>
      <w:r w:rsidR="001A2D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D1CF261" w14:textId="36705E32" w:rsidR="001126DF" w:rsidRPr="00A76BCD" w:rsidRDefault="00394714" w:rsidP="00CB7782">
      <w:pPr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</w:t>
      </w:r>
      <w:r w:rsidR="001232BA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бсяги  </w:t>
      </w:r>
      <w:r w:rsidR="001A2D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закупівлі </w:t>
      </w:r>
      <w:r w:rsidR="00D106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400</w:t>
      </w:r>
      <w:bookmarkStart w:id="1" w:name="_GoBack"/>
      <w:bookmarkEnd w:id="1"/>
      <w:r w:rsidR="001B12A2" w:rsidRPr="00CB7782">
        <w:rPr>
          <w:rFonts w:ascii="Times New Roman" w:hAnsi="Times New Roman" w:cs="Times New Roman"/>
          <w:sz w:val="28"/>
          <w:szCs w:val="28"/>
        </w:rPr>
        <w:t xml:space="preserve"> 000 кВт*год</w:t>
      </w:r>
      <w:r w:rsidR="001B12A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32BA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визначено </w:t>
      </w:r>
      <w:r w:rsidR="001B12A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розрахункової потреби у</w:t>
      </w:r>
      <w:r w:rsidR="001B1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планових обсягах </w:t>
      </w:r>
      <w:r w:rsidR="001B12A2" w:rsidRPr="00CB7782">
        <w:rPr>
          <w:rFonts w:ascii="Times New Roman" w:hAnsi="Times New Roman" w:cs="Times New Roman"/>
          <w:sz w:val="28"/>
          <w:szCs w:val="28"/>
          <w:lang w:val="uk-UA"/>
        </w:rPr>
        <w:t xml:space="preserve">споживання </w:t>
      </w:r>
      <w:r w:rsidR="001B1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електричної енергії </w:t>
      </w:r>
      <w:r w:rsidR="001D21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урахуванням фактичного споживання </w:t>
      </w:r>
      <w:r w:rsidR="001B12A2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1B1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поточному році.</w:t>
      </w:r>
      <w:r w:rsidR="001A2D39" w:rsidRPr="00CB7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2A2"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електричної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мож</w:t>
      </w:r>
      <w:r w:rsidR="001B12A2">
        <w:rPr>
          <w:rFonts w:ascii="Times New Roman" w:hAnsi="Times New Roman" w:cs="Times New Roman"/>
          <w:sz w:val="28"/>
          <w:szCs w:val="28"/>
        </w:rPr>
        <w:t>уть</w:t>
      </w:r>
      <w:proofErr w:type="spellEnd"/>
      <w:r w:rsidR="001A2D39" w:rsidRPr="00CB778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скорегован</w:t>
      </w:r>
      <w:r w:rsidR="001B12A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A2D39" w:rsidRPr="00CB7782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Постачальнику</w:t>
      </w:r>
      <w:proofErr w:type="spellEnd"/>
      <w:r w:rsidR="001A2D39" w:rsidRPr="00CB7782">
        <w:rPr>
          <w:rFonts w:ascii="Times New Roman" w:hAnsi="Times New Roman" w:cs="Times New Roman"/>
          <w:sz w:val="28"/>
          <w:szCs w:val="28"/>
        </w:rPr>
        <w:t xml:space="preserve"> разово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2D39" w:rsidRPr="00CB7782">
        <w:rPr>
          <w:rFonts w:ascii="Times New Roman" w:hAnsi="Times New Roman" w:cs="Times New Roman"/>
          <w:sz w:val="28"/>
          <w:szCs w:val="28"/>
        </w:rPr>
        <w:t>ч</w:t>
      </w:r>
      <w:r w:rsidR="00CB7782">
        <w:rPr>
          <w:rFonts w:ascii="Times New Roman" w:hAnsi="Times New Roman" w:cs="Times New Roman"/>
          <w:sz w:val="28"/>
          <w:szCs w:val="28"/>
          <w:lang w:val="uk-UA"/>
        </w:rPr>
        <w:t>ас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тіше</w:t>
      </w:r>
      <w:proofErr w:type="spellEnd"/>
      <w:r w:rsidR="001A2D39" w:rsidRPr="00CB7782">
        <w:rPr>
          <w:rFonts w:ascii="Times New Roman" w:hAnsi="Times New Roman" w:cs="Times New Roman"/>
          <w:sz w:val="28"/>
          <w:szCs w:val="28"/>
        </w:rPr>
        <w:t xml:space="preserve"> заяви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корегування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="00DB22D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A8B608F" w14:textId="77777777" w:rsidR="00045D86" w:rsidRPr="00A76BCD" w:rsidRDefault="00045D86" w:rsidP="001D21C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042851" w14:textId="77777777" w:rsidR="00BB1C23" w:rsidRPr="00A76BCD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lastRenderedPageBreak/>
        <w:t>5.Обґрунтування розміру бюджетного призначення: розмір бюджетного призначення для предмету закупівлі:</w:t>
      </w:r>
    </w:p>
    <w:p w14:paraId="0A8B6127" w14:textId="4B2A55B6" w:rsidR="00C55CD5" w:rsidRPr="00A76BCD" w:rsidRDefault="00CC69B2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Електрична енергія за кодом ДК 0</w:t>
      </w:r>
      <w:r w:rsidRPr="00CB7782">
        <w:rPr>
          <w:rFonts w:ascii="Times New Roman" w:hAnsi="Times New Roman" w:cs="Times New Roman"/>
          <w:color w:val="454545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color w:val="454545"/>
          <w:sz w:val="28"/>
          <w:szCs w:val="28"/>
          <w:lang w:val="uk-UA"/>
        </w:rPr>
        <w:t>:</w:t>
      </w:r>
      <w:r w:rsidRPr="00CB7782">
        <w:rPr>
          <w:rFonts w:ascii="Times New Roman" w:hAnsi="Times New Roman" w:cs="Times New Roman"/>
          <w:color w:val="454545"/>
          <w:sz w:val="28"/>
          <w:szCs w:val="28"/>
          <w:lang w:val="uk-UA"/>
        </w:rPr>
        <w:t>2015: 09310000-5</w:t>
      </w:r>
      <w:r w:rsidRPr="00233D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Електрична енергія 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відповідає розрахунку видатків до кошторису </w:t>
      </w:r>
      <w:r w:rsidR="00D106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Вінницької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митниці на 202</w:t>
      </w:r>
      <w:r w:rsidR="00D106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01AD1B6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EC03F7" w14:textId="77777777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5C60F432" w14:textId="651FE457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10667">
        <w:rPr>
          <w:rFonts w:ascii="Times New Roman" w:hAnsi="Times New Roman" w:cs="Times New Roman"/>
          <w:color w:val="454545"/>
          <w:sz w:val="28"/>
          <w:szCs w:val="28"/>
          <w:lang w:val="uk-UA"/>
        </w:rPr>
        <w:t>3 242 177,76</w:t>
      </w:r>
      <w:r w:rsidR="00CC69B2">
        <w:rPr>
          <w:rFonts w:ascii="Arial" w:hAnsi="Arial" w:cs="Arial"/>
          <w:color w:val="454545"/>
          <w:sz w:val="19"/>
          <w:szCs w:val="19"/>
        </w:rPr>
        <w:t> </w:t>
      </w:r>
      <w:r w:rsidR="00CC69B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1F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 </w:t>
      </w:r>
      <w:r w:rsidR="009A6A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0E84F75C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124C0E" w14:textId="77777777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7.Обґрунтування очікуваної вартості предмета закупівлі:</w:t>
      </w:r>
    </w:p>
    <w:p w14:paraId="3EFC8170" w14:textId="77777777" w:rsidR="00D71CE0" w:rsidRPr="00CC69B2" w:rsidRDefault="00394714" w:rsidP="00394714">
      <w:pPr>
        <w:spacing w:after="0" w:line="240" w:lineRule="auto"/>
        <w:jc w:val="both"/>
        <w:rPr>
          <w:sz w:val="28"/>
          <w:szCs w:val="28"/>
          <w:lang w:val="uk-UA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очікувана вартість предмета закупівлі визначена</w:t>
      </w:r>
      <w:r w:rsidR="001E6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E6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виходячи </w:t>
      </w:r>
      <w:r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E6B8B">
        <w:rPr>
          <w:rFonts w:ascii="Times New Roman" w:hAnsi="Times New Roman" w:cs="Times New Roman"/>
          <w:sz w:val="28"/>
          <w:szCs w:val="28"/>
          <w:lang w:val="uk-UA"/>
        </w:rPr>
        <w:t xml:space="preserve">необхідних на рік обсягів електроенергії та на підставі опублікованих на </w:t>
      </w:r>
      <w:proofErr w:type="spellStart"/>
      <w:r w:rsidR="001E6B8B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1E6B8B">
        <w:rPr>
          <w:rFonts w:ascii="Times New Roman" w:hAnsi="Times New Roman" w:cs="Times New Roman"/>
          <w:sz w:val="28"/>
          <w:szCs w:val="28"/>
          <w:lang w:val="uk-UA"/>
        </w:rPr>
        <w:t xml:space="preserve"> ДП «Оператор ринку» цін купівлі-продажу електричної енергії, з урахуванням тарифу на послуги з передачі електричної енергії (постанова НКРЕКП від 01.12.2021</w:t>
      </w:r>
      <w:r w:rsidR="001E6B8B">
        <w:rPr>
          <w:rFonts w:ascii="Times New Roman" w:hAnsi="Times New Roman" w:cs="Times New Roman"/>
          <w:sz w:val="28"/>
          <w:szCs w:val="28"/>
          <w:lang w:val="uk-UA"/>
        </w:rPr>
        <w:br/>
        <w:t>№ 2454).</w:t>
      </w:r>
    </w:p>
    <w:sectPr w:rsidR="00D71CE0" w:rsidRPr="00CC69B2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E0"/>
    <w:rsid w:val="000041F0"/>
    <w:rsid w:val="0002630D"/>
    <w:rsid w:val="00045D86"/>
    <w:rsid w:val="00050135"/>
    <w:rsid w:val="00075EA7"/>
    <w:rsid w:val="000D7B35"/>
    <w:rsid w:val="001126DF"/>
    <w:rsid w:val="001232BA"/>
    <w:rsid w:val="00125FF9"/>
    <w:rsid w:val="00166FA1"/>
    <w:rsid w:val="001A2D39"/>
    <w:rsid w:val="001B12A2"/>
    <w:rsid w:val="001B5BF9"/>
    <w:rsid w:val="001D21CB"/>
    <w:rsid w:val="001E6B8B"/>
    <w:rsid w:val="00233DDF"/>
    <w:rsid w:val="00240F21"/>
    <w:rsid w:val="00264F5C"/>
    <w:rsid w:val="002A42E7"/>
    <w:rsid w:val="002C7291"/>
    <w:rsid w:val="003208A0"/>
    <w:rsid w:val="0036387A"/>
    <w:rsid w:val="00394714"/>
    <w:rsid w:val="003D099A"/>
    <w:rsid w:val="00425E9B"/>
    <w:rsid w:val="00445AD1"/>
    <w:rsid w:val="0044689A"/>
    <w:rsid w:val="00494DA9"/>
    <w:rsid w:val="004C7048"/>
    <w:rsid w:val="004F3C9A"/>
    <w:rsid w:val="00534571"/>
    <w:rsid w:val="00553F32"/>
    <w:rsid w:val="005D5ED0"/>
    <w:rsid w:val="00607970"/>
    <w:rsid w:val="0062760B"/>
    <w:rsid w:val="006A7FB1"/>
    <w:rsid w:val="006B5970"/>
    <w:rsid w:val="006D71B8"/>
    <w:rsid w:val="0070163E"/>
    <w:rsid w:val="00742E98"/>
    <w:rsid w:val="00746432"/>
    <w:rsid w:val="007937FC"/>
    <w:rsid w:val="007C7900"/>
    <w:rsid w:val="007E320D"/>
    <w:rsid w:val="007F011C"/>
    <w:rsid w:val="007F38E8"/>
    <w:rsid w:val="0083365E"/>
    <w:rsid w:val="008358D0"/>
    <w:rsid w:val="008624D3"/>
    <w:rsid w:val="008663A9"/>
    <w:rsid w:val="008B569C"/>
    <w:rsid w:val="008C2673"/>
    <w:rsid w:val="009A0AED"/>
    <w:rsid w:val="009A6AF3"/>
    <w:rsid w:val="00A002B4"/>
    <w:rsid w:val="00A76BCD"/>
    <w:rsid w:val="00AA4E62"/>
    <w:rsid w:val="00AA4EC0"/>
    <w:rsid w:val="00AB63EA"/>
    <w:rsid w:val="00AD138B"/>
    <w:rsid w:val="00AD3AAE"/>
    <w:rsid w:val="00B20B5E"/>
    <w:rsid w:val="00B81358"/>
    <w:rsid w:val="00B86C0F"/>
    <w:rsid w:val="00BB1C23"/>
    <w:rsid w:val="00BC2512"/>
    <w:rsid w:val="00BC2605"/>
    <w:rsid w:val="00C406C6"/>
    <w:rsid w:val="00C55CD5"/>
    <w:rsid w:val="00C979FB"/>
    <w:rsid w:val="00CB7782"/>
    <w:rsid w:val="00CC0E09"/>
    <w:rsid w:val="00CC69B2"/>
    <w:rsid w:val="00CF6C06"/>
    <w:rsid w:val="00D10667"/>
    <w:rsid w:val="00D5153F"/>
    <w:rsid w:val="00D66932"/>
    <w:rsid w:val="00D71CE0"/>
    <w:rsid w:val="00D8019A"/>
    <w:rsid w:val="00DB22DB"/>
    <w:rsid w:val="00DC3087"/>
    <w:rsid w:val="00DF77F1"/>
    <w:rsid w:val="00E1006A"/>
    <w:rsid w:val="00E4178F"/>
    <w:rsid w:val="00E42C0E"/>
    <w:rsid w:val="00E459BE"/>
    <w:rsid w:val="00E71413"/>
    <w:rsid w:val="00F01E11"/>
    <w:rsid w:val="00F028CC"/>
    <w:rsid w:val="00F14B67"/>
    <w:rsid w:val="00FD6589"/>
    <w:rsid w:val="00FE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C9CE"/>
  <w15:docId w15:val="{4517FD24-E365-40AE-812F-DE20EE61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AD1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rsid w:val="00445AD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445AD1"/>
    <w:pPr>
      <w:spacing w:after="140" w:line="276" w:lineRule="auto"/>
    </w:pPr>
  </w:style>
  <w:style w:type="paragraph" w:styleId="a6">
    <w:name w:val="List"/>
    <w:basedOn w:val="a5"/>
    <w:rsid w:val="00445AD1"/>
    <w:rPr>
      <w:rFonts w:cs="Lohit Devanagari"/>
    </w:rPr>
  </w:style>
  <w:style w:type="paragraph" w:styleId="a7">
    <w:name w:val="caption"/>
    <w:basedOn w:val="a"/>
    <w:qFormat/>
    <w:rsid w:val="00445AD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rsid w:val="00445AD1"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E6B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plan/UA-P-2024-11-12-00530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BECF6-6294-4FDF-85DE-8A35EF5C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2050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Internet</cp:lastModifiedBy>
  <cp:revision>2</cp:revision>
  <cp:lastPrinted>2024-11-18T09:04:00Z</cp:lastPrinted>
  <dcterms:created xsi:type="dcterms:W3CDTF">2025-09-08T11:23:00Z</dcterms:created>
  <dcterms:modified xsi:type="dcterms:W3CDTF">2025-09-08T11:23:00Z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