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351A7" w:rsidRPr="00293DB8" w:rsidRDefault="008351A7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8351A7">
        <w:rPr>
          <w:rFonts w:cs="Times New Roman"/>
          <w:i w:val="0"/>
          <w:szCs w:val="24"/>
        </w:rPr>
        <w:t>UA-2025-09-18-008262-a</w:t>
      </w:r>
      <w:bookmarkStart w:id="0" w:name="_GoBack"/>
      <w:bookmarkEnd w:id="0"/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411089" w:rsidRDefault="00DE7E9F" w:rsidP="00411089">
      <w:pPr>
        <w:keepNext/>
        <w:jc w:val="both"/>
        <w:rPr>
          <w:bCs/>
          <w:lang w:eastAsia="uk-UA"/>
        </w:rPr>
      </w:pPr>
      <w:r w:rsidRPr="008351A7">
        <w:rPr>
          <w:lang w:val="ru-MD"/>
        </w:rPr>
        <w:t>1</w:t>
      </w:r>
      <w:r w:rsidR="005E0A4F" w:rsidRPr="00411089">
        <w:t xml:space="preserve"> </w:t>
      </w:r>
      <w:r w:rsidR="009610A5" w:rsidRPr="00411089">
        <w:t xml:space="preserve">Предмет закупівлі: </w:t>
      </w:r>
      <w:r w:rsidR="00C75FAC" w:rsidRPr="00C75FAC">
        <w:rPr>
          <w:bCs/>
          <w:lang w:eastAsia="uk-UA"/>
        </w:rPr>
        <w:t xml:space="preserve">Дріт </w:t>
      </w:r>
      <w:proofErr w:type="spellStart"/>
      <w:r w:rsidR="00C75FAC" w:rsidRPr="00C75FAC">
        <w:rPr>
          <w:bCs/>
          <w:lang w:eastAsia="uk-UA"/>
        </w:rPr>
        <w:t>пломбувальний</w:t>
      </w:r>
      <w:proofErr w:type="spellEnd"/>
      <w:r w:rsidR="00C75FAC" w:rsidRPr="00C75FAC">
        <w:rPr>
          <w:bCs/>
          <w:lang w:eastAsia="uk-UA"/>
        </w:rPr>
        <w:t xml:space="preserve"> за кодом ДК 021:2015 - 44310000 –6 Вироби з дроту</w:t>
      </w:r>
      <w:r w:rsidR="00C75FAC">
        <w:rPr>
          <w:bCs/>
          <w:lang w:eastAsia="uk-UA"/>
        </w:rPr>
        <w:t>.</w:t>
      </w:r>
    </w:p>
    <w:p w:rsidR="00C75FAC" w:rsidRPr="00411089" w:rsidRDefault="00C75FAC" w:rsidP="00411089">
      <w:pPr>
        <w:keepNext/>
        <w:jc w:val="both"/>
        <w:rPr>
          <w:bCs/>
          <w:lang w:eastAsia="uk-UA"/>
        </w:rPr>
      </w:pPr>
    </w:p>
    <w:p w:rsidR="00BD2F7C" w:rsidRPr="00411089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</w:t>
      </w:r>
      <w:r w:rsidR="00346485" w:rsidRPr="00346485">
        <w:rPr>
          <w:sz w:val="24"/>
        </w:rPr>
        <w:t xml:space="preserve"> </w:t>
      </w:r>
      <w:r w:rsidR="00346485" w:rsidRPr="00346485">
        <w:rPr>
          <w:b w:val="0"/>
          <w:sz w:val="24"/>
          <w:lang w:val="uk-UA"/>
        </w:rPr>
        <w:t xml:space="preserve">У зв’язку із службовою необхідністю та </w:t>
      </w:r>
      <w:proofErr w:type="spellStart"/>
      <w:r w:rsidR="005E0A4F" w:rsidRPr="005E0A4F">
        <w:rPr>
          <w:b w:val="0"/>
          <w:sz w:val="24"/>
          <w:lang w:val="uk-UA"/>
        </w:rPr>
        <w:t>та</w:t>
      </w:r>
      <w:proofErr w:type="spellEnd"/>
      <w:r w:rsidR="005E0A4F" w:rsidRPr="005E0A4F">
        <w:rPr>
          <w:b w:val="0"/>
          <w:sz w:val="24"/>
          <w:lang w:val="uk-UA"/>
        </w:rPr>
        <w:t xml:space="preserve"> З метою належного функціонування апарату Державної митної служби України та її структурних підрозділів та виконання покладених на них завдань необхідно здійснити закупівлю</w:t>
      </w:r>
      <w:r w:rsidR="00EB0676" w:rsidRPr="00EB0676">
        <w:rPr>
          <w:sz w:val="24"/>
        </w:rPr>
        <w:t xml:space="preserve"> </w:t>
      </w:r>
      <w:r w:rsidR="00411089" w:rsidRPr="00411089">
        <w:rPr>
          <w:b w:val="0"/>
          <w:bCs/>
          <w:sz w:val="24"/>
          <w:lang w:val="uk-UA" w:eastAsia="uk-UA"/>
        </w:rPr>
        <w:t>Пломб свинцевих</w:t>
      </w:r>
      <w:r w:rsidR="00346485" w:rsidRPr="00411089">
        <w:rPr>
          <w:b w:val="0"/>
          <w:sz w:val="24"/>
          <w:lang w:val="uk-UA"/>
        </w:rPr>
        <w:t>.</w:t>
      </w:r>
    </w:p>
    <w:p w:rsidR="00346485" w:rsidRPr="00EB0676" w:rsidRDefault="00346485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346485" w:rsidRDefault="00DE7E9F" w:rsidP="00346485">
      <w:pPr>
        <w:ind w:right="58"/>
        <w:jc w:val="both"/>
      </w:pPr>
      <w:r>
        <w:t>3</w:t>
      </w:r>
      <w:r w:rsidR="000004BE">
        <w:t>.</w:t>
      </w:r>
      <w:r>
        <w:t xml:space="preserve"> </w:t>
      </w:r>
      <w:r w:rsidR="009610A5" w:rsidRPr="00F6079A"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t xml:space="preserve">відповідно до </w:t>
      </w:r>
      <w:r w:rsidR="00F6079A" w:rsidRPr="00F6079A">
        <w:t xml:space="preserve">нагальної </w:t>
      </w:r>
      <w:r w:rsidR="008957C3" w:rsidRPr="00F6079A">
        <w:t>потреби Замовника</w:t>
      </w:r>
      <w:r w:rsidR="005E0A4F" w:rsidRPr="005E0A4F">
        <w:t xml:space="preserve"> </w:t>
      </w:r>
      <w:r w:rsidR="005E0A4F">
        <w:t xml:space="preserve">а саме згідно кошторису на 2025 рік: </w:t>
      </w:r>
      <w:r w:rsidR="00411089" w:rsidRPr="0015507E">
        <w:rPr>
          <w:b/>
        </w:rPr>
        <w:t xml:space="preserve">250 </w:t>
      </w:r>
      <w:r w:rsidR="00411089">
        <w:t>кг</w:t>
      </w:r>
      <w:r w:rsidR="00346485" w:rsidRPr="00F10C69">
        <w:t xml:space="preserve"> </w:t>
      </w:r>
      <w:r w:rsidRPr="00F10C69">
        <w:t>у сумі</w:t>
      </w:r>
      <w:r w:rsidR="00346485" w:rsidRPr="00F10C69">
        <w:t xml:space="preserve"> </w:t>
      </w:r>
      <w:r w:rsidR="00C75FAC">
        <w:t>1</w:t>
      </w:r>
      <w:r w:rsidR="00411089">
        <w:rPr>
          <w:b/>
        </w:rPr>
        <w:t>0</w:t>
      </w:r>
      <w:r w:rsidR="00C75FAC">
        <w:rPr>
          <w:b/>
        </w:rPr>
        <w:t>0</w:t>
      </w:r>
      <w:r w:rsidR="00411089">
        <w:rPr>
          <w:b/>
        </w:rPr>
        <w:t> 000,00</w:t>
      </w:r>
      <w:r w:rsidR="00F10C69" w:rsidRPr="00F10C69">
        <w:rPr>
          <w:b/>
        </w:rPr>
        <w:t xml:space="preserve"> грн.</w:t>
      </w:r>
      <w:r w:rsidR="00F10C69" w:rsidRPr="00F10C69">
        <w:t xml:space="preserve"> (</w:t>
      </w:r>
      <w:r w:rsidR="00C75FAC">
        <w:t>сто</w:t>
      </w:r>
      <w:r w:rsidR="00411089">
        <w:t xml:space="preserve"> тисяч</w:t>
      </w:r>
      <w:r w:rsidR="00F10C69" w:rsidRPr="00F10C69">
        <w:t xml:space="preserve"> гривень 0</w:t>
      </w:r>
      <w:r w:rsidR="0015507E">
        <w:t>0</w:t>
      </w:r>
      <w:r w:rsidR="00F10C69" w:rsidRPr="00F10C69">
        <w:t xml:space="preserve"> </w:t>
      </w:r>
      <w:proofErr w:type="spellStart"/>
      <w:r w:rsidR="00F10C69" w:rsidRPr="00F10C69">
        <w:t>коп</w:t>
      </w:r>
      <w:proofErr w:type="spellEnd"/>
      <w:r w:rsidR="00F10C69" w:rsidRPr="00F10C69">
        <w:t>)</w:t>
      </w:r>
      <w:r w:rsidR="00060F94" w:rsidRPr="00F10C69">
        <w:t>.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Default="00DE7E9F" w:rsidP="00BD2F7C">
      <w:pPr>
        <w:ind w:left="41" w:hanging="41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060F94">
        <w:t>:</w:t>
      </w:r>
    </w:p>
    <w:p w:rsidR="000004BE" w:rsidRPr="00EB07AB" w:rsidRDefault="00EB0676" w:rsidP="000004BE">
      <w:r w:rsidRPr="002339B3">
        <w:t xml:space="preserve"> </w:t>
      </w:r>
      <w:r w:rsidR="00C75FAC" w:rsidRPr="00C75FAC">
        <w:rPr>
          <w:bCs/>
          <w:lang w:eastAsia="uk-UA"/>
        </w:rPr>
        <w:t xml:space="preserve">Дріт </w:t>
      </w:r>
      <w:proofErr w:type="spellStart"/>
      <w:r w:rsidR="00C75FAC" w:rsidRPr="00C75FAC">
        <w:rPr>
          <w:bCs/>
          <w:lang w:eastAsia="uk-UA"/>
        </w:rPr>
        <w:t>пломбувальний</w:t>
      </w:r>
      <w:proofErr w:type="spellEnd"/>
      <w:r w:rsidR="00C75FAC">
        <w:t xml:space="preserve"> повинен</w:t>
      </w:r>
      <w:r w:rsidR="000004BE" w:rsidRPr="00EB07AB">
        <w:t xml:space="preserve"> відповідати наступним вимогам:</w:t>
      </w:r>
    </w:p>
    <w:p w:rsidR="000004BE" w:rsidRPr="00EB07AB" w:rsidRDefault="00C75FAC" w:rsidP="00C75FAC">
      <w:pPr>
        <w:numPr>
          <w:ilvl w:val="0"/>
          <w:numId w:val="2"/>
        </w:numPr>
      </w:pPr>
      <w:r w:rsidRPr="00C4503D">
        <w:t>Дріт оцинкований кручений.</w:t>
      </w:r>
      <w:r w:rsidR="000004BE" w:rsidRPr="00EB07AB">
        <w:t>;</w:t>
      </w:r>
    </w:p>
    <w:p w:rsidR="000004BE" w:rsidRPr="00EB07AB" w:rsidRDefault="00C75FAC" w:rsidP="000004BE">
      <w:pPr>
        <w:numPr>
          <w:ilvl w:val="0"/>
          <w:numId w:val="2"/>
        </w:numPr>
      </w:pPr>
      <w:r w:rsidRPr="00C4503D">
        <w:t>0,5 Х 0,5 мм</w:t>
      </w:r>
      <w:r w:rsidR="000004BE" w:rsidRPr="00EB07AB">
        <w:t>;</w:t>
      </w:r>
    </w:p>
    <w:p w:rsidR="000004BE" w:rsidRPr="00EB07AB" w:rsidRDefault="00C75FAC" w:rsidP="000004BE">
      <w:pPr>
        <w:numPr>
          <w:ilvl w:val="0"/>
          <w:numId w:val="2"/>
        </w:numPr>
      </w:pPr>
      <w:r w:rsidRPr="00C4503D">
        <w:t>Двожильний</w:t>
      </w:r>
      <w:r w:rsidR="000004BE" w:rsidRPr="00EB07AB">
        <w:t>;</w:t>
      </w:r>
    </w:p>
    <w:p w:rsidR="000004BE" w:rsidRPr="00EB07AB" w:rsidRDefault="00C75FAC" w:rsidP="000004BE">
      <w:pPr>
        <w:numPr>
          <w:ilvl w:val="0"/>
          <w:numId w:val="2"/>
        </w:numPr>
      </w:pPr>
      <w:r w:rsidRPr="00C4503D">
        <w:t>Центральна жила – пряма, Д-0,5 мм</w:t>
      </w:r>
      <w:r w:rsidR="000004BE" w:rsidRPr="00EB07AB">
        <w:t>;</w:t>
      </w:r>
    </w:p>
    <w:p w:rsidR="000004BE" w:rsidRPr="00EB07AB" w:rsidRDefault="00C75FAC" w:rsidP="000004BE">
      <w:pPr>
        <w:numPr>
          <w:ilvl w:val="0"/>
          <w:numId w:val="2"/>
        </w:numPr>
      </w:pPr>
      <w:r w:rsidRPr="00C4503D">
        <w:t>Кручена жила Д-0,5 мм</w:t>
      </w:r>
      <w:r w:rsidR="000004BE" w:rsidRPr="00EB07AB">
        <w:t>;</w:t>
      </w:r>
    </w:p>
    <w:p w:rsidR="00060F94" w:rsidRPr="00060F94" w:rsidRDefault="00060F94" w:rsidP="00C75FAC">
      <w:pPr>
        <w:ind w:left="540"/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6F5A09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A09" w:rsidRDefault="006F5A09">
      <w:r>
        <w:separator/>
      </w:r>
    </w:p>
  </w:endnote>
  <w:endnote w:type="continuationSeparator" w:id="0">
    <w:p w:rsidR="006F5A09" w:rsidRDefault="006F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1A7" w:rsidRPr="008351A7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A09" w:rsidRDefault="006F5A09">
      <w:r>
        <w:separator/>
      </w:r>
    </w:p>
  </w:footnote>
  <w:footnote w:type="continuationSeparator" w:id="0">
    <w:p w:rsidR="006F5A09" w:rsidRDefault="006F5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0004BE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486B6557"/>
    <w:multiLevelType w:val="hybridMultilevel"/>
    <w:tmpl w:val="03645AB6"/>
    <w:lvl w:ilvl="0" w:tplc="3AAE7DC8">
      <w:start w:val="4"/>
      <w:numFmt w:val="bullet"/>
      <w:lvlText w:val="-"/>
      <w:lvlJc w:val="left"/>
      <w:pPr>
        <w:ind w:left="90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9E0C51"/>
    <w:multiLevelType w:val="hybridMultilevel"/>
    <w:tmpl w:val="7BEEC716"/>
    <w:lvl w:ilvl="0" w:tplc="1B480BE4">
      <w:start w:val="1"/>
      <w:numFmt w:val="bullet"/>
      <w:pStyle w:val="-"/>
      <w:lvlText w:val=""/>
      <w:lvlJc w:val="left"/>
      <w:pPr>
        <w:tabs>
          <w:tab w:val="num" w:pos="992"/>
        </w:tabs>
        <w:ind w:firstLine="709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004BE"/>
    <w:rsid w:val="0001081E"/>
    <w:rsid w:val="00060F94"/>
    <w:rsid w:val="00086D8A"/>
    <w:rsid w:val="00110293"/>
    <w:rsid w:val="0011708B"/>
    <w:rsid w:val="00125FCD"/>
    <w:rsid w:val="0015507E"/>
    <w:rsid w:val="00176EC3"/>
    <w:rsid w:val="001E34C3"/>
    <w:rsid w:val="001F0119"/>
    <w:rsid w:val="00293DB8"/>
    <w:rsid w:val="002E2BC4"/>
    <w:rsid w:val="002F1698"/>
    <w:rsid w:val="002F3EB6"/>
    <w:rsid w:val="003030AB"/>
    <w:rsid w:val="0031313D"/>
    <w:rsid w:val="00340822"/>
    <w:rsid w:val="00346485"/>
    <w:rsid w:val="00411089"/>
    <w:rsid w:val="00412090"/>
    <w:rsid w:val="00496F3A"/>
    <w:rsid w:val="004C6C99"/>
    <w:rsid w:val="00566E21"/>
    <w:rsid w:val="005B5834"/>
    <w:rsid w:val="005D6424"/>
    <w:rsid w:val="005D72D9"/>
    <w:rsid w:val="005E0A4F"/>
    <w:rsid w:val="005F78EF"/>
    <w:rsid w:val="00605369"/>
    <w:rsid w:val="00623566"/>
    <w:rsid w:val="00650922"/>
    <w:rsid w:val="00666471"/>
    <w:rsid w:val="00695754"/>
    <w:rsid w:val="006B17CF"/>
    <w:rsid w:val="006E6080"/>
    <w:rsid w:val="006F5A09"/>
    <w:rsid w:val="007361FA"/>
    <w:rsid w:val="00772BF1"/>
    <w:rsid w:val="00772DB7"/>
    <w:rsid w:val="007A08CF"/>
    <w:rsid w:val="008101A5"/>
    <w:rsid w:val="008143B3"/>
    <w:rsid w:val="008351A7"/>
    <w:rsid w:val="008416B6"/>
    <w:rsid w:val="00847E0C"/>
    <w:rsid w:val="008518AE"/>
    <w:rsid w:val="008568A1"/>
    <w:rsid w:val="008957C3"/>
    <w:rsid w:val="009610A5"/>
    <w:rsid w:val="0099036D"/>
    <w:rsid w:val="00A3492E"/>
    <w:rsid w:val="00A74F30"/>
    <w:rsid w:val="00A8155B"/>
    <w:rsid w:val="00A83626"/>
    <w:rsid w:val="00AC2412"/>
    <w:rsid w:val="00B25403"/>
    <w:rsid w:val="00BA2D85"/>
    <w:rsid w:val="00BD2F7C"/>
    <w:rsid w:val="00BF635E"/>
    <w:rsid w:val="00C5358C"/>
    <w:rsid w:val="00C75FAC"/>
    <w:rsid w:val="00CD76F5"/>
    <w:rsid w:val="00D024A2"/>
    <w:rsid w:val="00D82B1A"/>
    <w:rsid w:val="00DC2F16"/>
    <w:rsid w:val="00DD46BB"/>
    <w:rsid w:val="00DE7E9F"/>
    <w:rsid w:val="00E06255"/>
    <w:rsid w:val="00E23FA8"/>
    <w:rsid w:val="00E84CEC"/>
    <w:rsid w:val="00EB0676"/>
    <w:rsid w:val="00EE4A05"/>
    <w:rsid w:val="00EF4785"/>
    <w:rsid w:val="00F1055E"/>
    <w:rsid w:val="00F10C69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45F0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0"/>
    <w:link w:val="31"/>
    <w:semiHidden/>
    <w:unhideWhenUsed/>
    <w:qFormat/>
    <w:rsid w:val="0034648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semiHidden/>
    <w:rsid w:val="003464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-">
    <w:name w:val="Маркер-точка"/>
    <w:basedOn w:val="a0"/>
    <w:rsid w:val="00C75FAC"/>
    <w:pPr>
      <w:numPr>
        <w:numId w:val="3"/>
      </w:numPr>
      <w:spacing w:after="120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22</cp:revision>
  <cp:lastPrinted>2023-08-23T12:16:00Z</cp:lastPrinted>
  <dcterms:created xsi:type="dcterms:W3CDTF">2024-10-17T10:13:00Z</dcterms:created>
  <dcterms:modified xsi:type="dcterms:W3CDTF">2025-09-18T11:02:00Z</dcterms:modified>
</cp:coreProperties>
</file>