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7DDED886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</w:t>
      </w:r>
      <w:r w:rsidR="00A76B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6BCD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A76B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  <w:r w:rsidR="00CC0E09"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2EA3010" w14:textId="32C9C1BB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3BDB0B0B" w14:textId="4150C96A" w:rsidR="00E11A3F" w:rsidRDefault="00BB1C23" w:rsidP="00E11A3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bookmarkStart w:id="0" w:name="_Hlk182382391"/>
      <w:r w:rsidR="00BC251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- </w:t>
      </w:r>
      <w:r w:rsidR="004F3C9A" w:rsidRPr="004F3C9A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E11A3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F3C9A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bookmarkStart w:id="1" w:name="_Hlk182819482"/>
      <w:bookmarkStart w:id="2" w:name="_Hlk182818298"/>
      <w:r w:rsidR="004F3C9A" w:rsidRPr="004F3C9A">
        <w:rPr>
          <w:rFonts w:ascii="Times New Roman" w:hAnsi="Times New Roman" w:cs="Times New Roman"/>
          <w:sz w:val="28"/>
          <w:szCs w:val="28"/>
          <w:lang w:val="uk-UA"/>
        </w:rPr>
        <w:t>технічного обслуговування транспортних засобів</w:t>
      </w:r>
      <w:bookmarkEnd w:id="1"/>
      <w:r w:rsidR="00E11A3F">
        <w:rPr>
          <w:rFonts w:ascii="Times New Roman" w:hAnsi="Times New Roman" w:cs="Times New Roman"/>
          <w:sz w:val="28"/>
          <w:szCs w:val="28"/>
          <w:lang w:val="uk-UA"/>
        </w:rPr>
        <w:t>, код</w:t>
      </w:r>
      <w:bookmarkEnd w:id="2"/>
      <w:r w:rsidR="00075EA7" w:rsidRPr="004C7048">
        <w:rPr>
          <w:rFonts w:ascii="Times New Roman" w:hAnsi="Times New Roman" w:cs="Times New Roman"/>
          <w:sz w:val="28"/>
          <w:szCs w:val="28"/>
          <w:lang w:val="uk-UA"/>
        </w:rPr>
        <w:t xml:space="preserve"> ДК </w:t>
      </w:r>
      <w:bookmarkEnd w:id="0"/>
      <w:r w:rsidR="00742E98" w:rsidRP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021:2015</w:t>
      </w:r>
      <w:r w:rsidR="00E11A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742E98" w:rsidRP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50110000-9 Послуги з ремонту і технічного обслуговування </w:t>
      </w:r>
      <w:proofErr w:type="spellStart"/>
      <w:r w:rsidR="00742E98" w:rsidRP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мототранспортних</w:t>
      </w:r>
      <w:proofErr w:type="spellEnd"/>
      <w:r w:rsidR="00742E98" w:rsidRP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засобів і супутнього обладнання</w:t>
      </w:r>
      <w:r w:rsidR="00E11A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11A3F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 дотриманням пункту</w:t>
      </w:r>
      <w:r w:rsid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1A3F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п. 10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воєнного стану в Україні та протягом 90 днів з дня його припинення або скасування, затверджених постановою Кабінету Міністрів України від 12.10.2022 № 1178.</w:t>
      </w:r>
    </w:p>
    <w:p w14:paraId="5D437E29" w14:textId="77777777" w:rsidR="00E11A3F" w:rsidRPr="008B0BC9" w:rsidRDefault="00E11A3F" w:rsidP="00E11A3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14BCA95" w14:textId="6618EBFF" w:rsidR="00E11A3F" w:rsidRDefault="00E11A3F" w:rsidP="00E11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закупівель: 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 закупівель, UA-P-2025-</w:t>
      </w:r>
      <w:r w:rsidR="000A3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0A3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0A3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09366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унікальний номер позиції закупівлі, присвоєний електронною системою закупівель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UA-2025-</w:t>
      </w:r>
      <w:r w:rsidR="00A16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A16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3A3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A3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98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-а.</w:t>
      </w:r>
    </w:p>
    <w:p w14:paraId="4A699CB2" w14:textId="77777777" w:rsidR="00E11A3F" w:rsidRPr="008B0BC9" w:rsidRDefault="00E11A3F" w:rsidP="00E11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1CCA283" w14:textId="77777777" w:rsidR="00AA5142" w:rsidRDefault="00553F32" w:rsidP="00E11A3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592279CB" w14:textId="4F665D31" w:rsidR="003909F3" w:rsidRPr="00AA5142" w:rsidRDefault="00AA5142" w:rsidP="00A161D1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bCs/>
        </w:rPr>
      </w:pPr>
      <w:r w:rsidRPr="00AA514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</w:t>
      </w:r>
      <w:r w:rsidR="001232BA" w:rsidRPr="00AA514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ехнічні та якісні характеристики предмета закупівлі визначені відповідно до потреб замовника, а саме:</w:t>
      </w:r>
      <w:r w:rsidR="003909F3" w:rsidRPr="00AA5142">
        <w:rPr>
          <w:bCs/>
        </w:rPr>
        <w:t xml:space="preserve"> </w:t>
      </w:r>
    </w:p>
    <w:p w14:paraId="66DDCF78" w14:textId="7D3C9EFE" w:rsidR="00553F32" w:rsidRPr="00A76BCD" w:rsidRDefault="003909F3" w:rsidP="00A161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обсяги закупівлі 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у кількості 1 послуга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визначено згідно </w:t>
      </w:r>
      <w:r w:rsidR="00E11A3F" w:rsidRP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розрахункової потреби у технічному обслуговуванні </w:t>
      </w:r>
      <w:r w:rsidR="009D3A7A" w:rsidRP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транспортних засобів </w:t>
      </w:r>
      <w:r w:rsidR="00AA5142" w:rsidRP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 підтримання </w:t>
      </w:r>
      <w:r w:rsidR="009D3A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</w:t>
      </w:r>
      <w:r w:rsidR="00AA5142" w:rsidRP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експлуатаційних якостей для забезпечення безпеки дорожнього руху</w:t>
      </w:r>
      <w:r w:rsid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</w:t>
      </w:r>
      <w:r w:rsidR="00E11A3F" w:rsidRP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bookmarkStart w:id="3" w:name="_Hlk211498168"/>
      <w:proofErr w:type="spellStart"/>
      <w:r w:rsidR="00E11A3F" w:rsidRP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Volkswagen</w:t>
      </w:r>
      <w:proofErr w:type="spellEnd"/>
      <w:r w:rsidR="00E11A3F" w:rsidRP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MULTIWAN 2,5 TDI, </w:t>
      </w:r>
      <w:proofErr w:type="spellStart"/>
      <w:r w:rsidR="00E11A3F" w:rsidRP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Skoda</w:t>
      </w:r>
      <w:proofErr w:type="spellEnd"/>
      <w:r w:rsidR="00E11A3F" w:rsidRP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11A3F" w:rsidRP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Oktavia</w:t>
      </w:r>
      <w:proofErr w:type="spellEnd"/>
      <w:r w:rsidR="00E11A3F" w:rsidRP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А5, VOLKSWAGEN PASSAT, FORD S-</w:t>
      </w:r>
      <w:proofErr w:type="spellStart"/>
      <w:r w:rsidR="00E11A3F" w:rsidRP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Max</w:t>
      </w:r>
      <w:bookmarkEnd w:id="3"/>
      <w:proofErr w:type="spellEnd"/>
      <w:r w:rsidRP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3909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Результатом надання </w:t>
      </w:r>
      <w:r w:rsidR="00E11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3909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ослуги є стабільна і безперебійна робота транспортних засобів та їх вузлів</w:t>
      </w:r>
      <w:r w:rsid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C0A365D" w14:textId="66B47766" w:rsidR="00AA5142" w:rsidRDefault="00394714" w:rsidP="00AA51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AA5142" w:rsidRP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ехнічні та якісні характеристики предмета закупівлі визначені відповідно до вимог Закону України «Про автомобільний транспорт», наказу Міністерства інфраструктури України від 28.11.2014 № 615 «Про затвердження Правил </w:t>
      </w:r>
      <w:r w:rsidR="00AA5142" w:rsidRP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надання послуг з технічного обслуговування і ремонту колісних транспортних засобів», діючих державних стандартів, технічних характеристик транспортних засобів відповідних компаній – виробників, діючих норм і стандартів законодавства України</w:t>
      </w:r>
      <w:r w:rsid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F7B5922" w14:textId="4068AAF8" w:rsidR="00394714" w:rsidRPr="00A76BCD" w:rsidRDefault="00BC2605" w:rsidP="00AA51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AA5142" w:rsidRP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ослуг</w:t>
      </w:r>
      <w:r w:rsid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надається з використанням</w:t>
      </w:r>
      <w:r w:rsidR="00AA5142" w:rsidRP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запчастин, комплектуюч</w:t>
      </w:r>
      <w:r w:rsid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AA5142" w:rsidRP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витратн</w:t>
      </w:r>
      <w:r w:rsidR="00A16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AA5142" w:rsidRP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</w:t>
      </w:r>
      <w:r w:rsidR="00A16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AA5142" w:rsidRPr="00AA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повинні бути новими, оригінальними та сертифікованими для продажу на території України.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04F4F78" w14:textId="77777777" w:rsidR="00045D86" w:rsidRPr="00A76BCD" w:rsidRDefault="00045D86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AA354" w14:textId="379FFE82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3261694E" w14:textId="2DFE8931" w:rsidR="00C55CD5" w:rsidRPr="00A76BCD" w:rsidRDefault="00C406C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3C9A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A161D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з технічного обслуговування транспортних засобів</w:t>
      </w:r>
      <w:r w:rsidR="003208A0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A16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FF6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15F4BD9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1E8C4081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175148D7" w14:textId="3DB4219D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0A3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132738,75 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</w:t>
      </w:r>
      <w:r w:rsidR="00FF6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A6799EA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0275734D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0AE62190" w14:textId="77777777" w:rsidR="00A161D1" w:rsidRPr="008B0BC9" w:rsidRDefault="00A161D1" w:rsidP="00A161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очікувана вартість предмета закупівлі визначена з урахуванням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на підставі моніторингу ринку та комерційних пропозицій на момент проведення закупівлі та відповідає розміру кошторисних призначень на 2025 рік.</w:t>
      </w:r>
    </w:p>
    <w:p w14:paraId="6A955ED7" w14:textId="7CDB7A0C" w:rsidR="00D71CE0" w:rsidRPr="00A76BCD" w:rsidRDefault="00D71CE0" w:rsidP="00A161D1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D71CE0" w:rsidRPr="00A76BCD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041F0"/>
    <w:rsid w:val="0002630D"/>
    <w:rsid w:val="00045D86"/>
    <w:rsid w:val="00050135"/>
    <w:rsid w:val="00075EA7"/>
    <w:rsid w:val="000A336C"/>
    <w:rsid w:val="000D7B35"/>
    <w:rsid w:val="001126DF"/>
    <w:rsid w:val="001232BA"/>
    <w:rsid w:val="00125FF9"/>
    <w:rsid w:val="00166FA1"/>
    <w:rsid w:val="001B5BF9"/>
    <w:rsid w:val="001D1D0B"/>
    <w:rsid w:val="00240F21"/>
    <w:rsid w:val="00264F5C"/>
    <w:rsid w:val="002A42E7"/>
    <w:rsid w:val="002C7291"/>
    <w:rsid w:val="003156CB"/>
    <w:rsid w:val="003208A0"/>
    <w:rsid w:val="0036387A"/>
    <w:rsid w:val="003909F3"/>
    <w:rsid w:val="00393692"/>
    <w:rsid w:val="00394714"/>
    <w:rsid w:val="003A380E"/>
    <w:rsid w:val="003D099A"/>
    <w:rsid w:val="00425E9B"/>
    <w:rsid w:val="0044689A"/>
    <w:rsid w:val="00494DA9"/>
    <w:rsid w:val="004C7048"/>
    <w:rsid w:val="004F3C9A"/>
    <w:rsid w:val="00534571"/>
    <w:rsid w:val="00535994"/>
    <w:rsid w:val="00553F32"/>
    <w:rsid w:val="005D5ED0"/>
    <w:rsid w:val="00607970"/>
    <w:rsid w:val="0062760B"/>
    <w:rsid w:val="006A7FB1"/>
    <w:rsid w:val="006B5970"/>
    <w:rsid w:val="006D5CC2"/>
    <w:rsid w:val="006D71B8"/>
    <w:rsid w:val="00742E98"/>
    <w:rsid w:val="00746432"/>
    <w:rsid w:val="007E320D"/>
    <w:rsid w:val="007F011C"/>
    <w:rsid w:val="007F38E8"/>
    <w:rsid w:val="0080265B"/>
    <w:rsid w:val="0083365E"/>
    <w:rsid w:val="008358D0"/>
    <w:rsid w:val="008624D3"/>
    <w:rsid w:val="008663A9"/>
    <w:rsid w:val="008B569C"/>
    <w:rsid w:val="008C2673"/>
    <w:rsid w:val="009A0AED"/>
    <w:rsid w:val="009A6AF3"/>
    <w:rsid w:val="009D3A7A"/>
    <w:rsid w:val="009E39A7"/>
    <w:rsid w:val="00A002B4"/>
    <w:rsid w:val="00A161D1"/>
    <w:rsid w:val="00A76BCD"/>
    <w:rsid w:val="00AA4E62"/>
    <w:rsid w:val="00AA4EC0"/>
    <w:rsid w:val="00AA5142"/>
    <w:rsid w:val="00AB63EA"/>
    <w:rsid w:val="00AD138B"/>
    <w:rsid w:val="00AD3AAE"/>
    <w:rsid w:val="00B20B5E"/>
    <w:rsid w:val="00B81358"/>
    <w:rsid w:val="00B86C0F"/>
    <w:rsid w:val="00BB1C23"/>
    <w:rsid w:val="00BC2512"/>
    <w:rsid w:val="00BC2605"/>
    <w:rsid w:val="00C406C6"/>
    <w:rsid w:val="00C47C6C"/>
    <w:rsid w:val="00C55CD5"/>
    <w:rsid w:val="00C979FB"/>
    <w:rsid w:val="00CC0E09"/>
    <w:rsid w:val="00CF6C06"/>
    <w:rsid w:val="00D66932"/>
    <w:rsid w:val="00D71CE0"/>
    <w:rsid w:val="00D8019A"/>
    <w:rsid w:val="00DB22DB"/>
    <w:rsid w:val="00DC3087"/>
    <w:rsid w:val="00E1006A"/>
    <w:rsid w:val="00E11A3F"/>
    <w:rsid w:val="00E4178F"/>
    <w:rsid w:val="00E71413"/>
    <w:rsid w:val="00F01E11"/>
    <w:rsid w:val="00F028CC"/>
    <w:rsid w:val="00F14B67"/>
    <w:rsid w:val="00F21356"/>
    <w:rsid w:val="00FC7B89"/>
    <w:rsid w:val="00FD6589"/>
    <w:rsid w:val="00FE7E08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27</cp:revision>
  <cp:lastPrinted>2025-10-16T06:36:00Z</cp:lastPrinted>
  <dcterms:created xsi:type="dcterms:W3CDTF">2024-11-18T07:54:00Z</dcterms:created>
  <dcterms:modified xsi:type="dcterms:W3CDTF">2025-10-16T06:36:00Z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