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6850BE58"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39F172F5" w:rsidR="0084104F" w:rsidRPr="00677C7A" w:rsidRDefault="000C10DF" w:rsidP="00E41B49">
      <w:pPr>
        <w:rPr>
          <w:b/>
          <w:bCs/>
          <w:sz w:val="24"/>
          <w:szCs w:val="24"/>
        </w:rPr>
      </w:pPr>
      <w:r w:rsidRPr="00677C7A">
        <w:rPr>
          <w:color w:val="000000"/>
          <w:sz w:val="24"/>
          <w:szCs w:val="24"/>
          <w:lang w:val="uk-UA"/>
        </w:rPr>
        <w:t>Ідентифікатор закупівлі:</w:t>
      </w:r>
      <w:r w:rsidRPr="00677C7A">
        <w:rPr>
          <w:color w:val="000000"/>
          <w:sz w:val="24"/>
          <w:szCs w:val="24"/>
          <w:lang w:val="en-US"/>
        </w:rPr>
        <w:t>UA-20</w:t>
      </w:r>
      <w:r w:rsidR="00303A5A" w:rsidRPr="00677C7A">
        <w:rPr>
          <w:color w:val="000000"/>
          <w:sz w:val="24"/>
          <w:szCs w:val="24"/>
          <w:lang w:val="en-US"/>
        </w:rPr>
        <w:t>25-</w:t>
      </w:r>
      <w:r w:rsidR="00102280" w:rsidRPr="00677C7A">
        <w:rPr>
          <w:color w:val="000000"/>
          <w:sz w:val="24"/>
          <w:szCs w:val="24"/>
          <w:lang w:val="en-US"/>
        </w:rPr>
        <w:t>1</w:t>
      </w:r>
      <w:r w:rsidR="00146338" w:rsidRPr="00677C7A">
        <w:rPr>
          <w:color w:val="000000"/>
          <w:sz w:val="24"/>
          <w:szCs w:val="24"/>
          <w:lang w:val="uk-UA"/>
        </w:rPr>
        <w:t>1</w:t>
      </w:r>
      <w:r w:rsidR="00102280" w:rsidRPr="00677C7A">
        <w:rPr>
          <w:color w:val="000000"/>
          <w:sz w:val="24"/>
          <w:szCs w:val="24"/>
          <w:lang w:val="en-US"/>
        </w:rPr>
        <w:t>-</w:t>
      </w:r>
      <w:r w:rsidR="007B43BA" w:rsidRPr="00677C7A">
        <w:rPr>
          <w:color w:val="000000"/>
          <w:sz w:val="24"/>
          <w:szCs w:val="24"/>
          <w:lang w:val="uk-UA"/>
        </w:rPr>
        <w:t>1</w:t>
      </w:r>
      <w:r w:rsidR="00B32C50">
        <w:rPr>
          <w:color w:val="000000"/>
          <w:sz w:val="24"/>
          <w:szCs w:val="24"/>
          <w:lang w:val="uk-UA"/>
        </w:rPr>
        <w:t>9</w:t>
      </w:r>
      <w:r w:rsidR="00102280" w:rsidRPr="00677C7A">
        <w:rPr>
          <w:color w:val="000000"/>
          <w:sz w:val="24"/>
          <w:szCs w:val="24"/>
          <w:lang w:val="en-US"/>
        </w:rPr>
        <w:t>-</w:t>
      </w:r>
      <w:r w:rsidR="00640ACC">
        <w:rPr>
          <w:color w:val="000000"/>
          <w:sz w:val="24"/>
          <w:szCs w:val="24"/>
          <w:lang w:val="uk-UA"/>
        </w:rPr>
        <w:t>0</w:t>
      </w:r>
      <w:r w:rsidR="00714CF7">
        <w:rPr>
          <w:color w:val="000000"/>
          <w:sz w:val="24"/>
          <w:szCs w:val="24"/>
          <w:lang w:val="uk-UA"/>
        </w:rPr>
        <w:t>11338</w:t>
      </w:r>
      <w:r w:rsidRPr="00677C7A">
        <w:rPr>
          <w:color w:val="000000"/>
          <w:sz w:val="24"/>
          <w:szCs w:val="24"/>
          <w:lang w:val="en-US"/>
        </w:rPr>
        <w:t>-a</w:t>
      </w:r>
    </w:p>
    <w:p w14:paraId="74558B78" w14:textId="39475848" w:rsidR="0084104F" w:rsidRPr="00677C7A" w:rsidRDefault="0084104F" w:rsidP="0084104F">
      <w:pPr>
        <w:rPr>
          <w:color w:val="000000"/>
          <w:sz w:val="24"/>
          <w:szCs w:val="24"/>
          <w:lang w:val="uk-UA"/>
        </w:rPr>
      </w:pPr>
      <w:r w:rsidRPr="00677C7A">
        <w:rPr>
          <w:color w:val="000000"/>
          <w:sz w:val="24"/>
          <w:szCs w:val="24"/>
          <w:lang w:val="uk-UA"/>
        </w:rPr>
        <w:t xml:space="preserve">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95"/>
      </w:tblGrid>
      <w:tr w:rsidR="001055F9" w:rsidRPr="00EB730F" w14:paraId="7B880630" w14:textId="77777777" w:rsidTr="00860677">
        <w:trPr>
          <w:trHeight w:val="1067"/>
        </w:trPr>
        <w:tc>
          <w:tcPr>
            <w:tcW w:w="3397" w:type="dxa"/>
            <w:shd w:val="clear" w:color="auto" w:fill="auto"/>
          </w:tcPr>
          <w:p w14:paraId="5D48E2DD" w14:textId="46D749EB" w:rsidR="001055F9" w:rsidRPr="00677C7A" w:rsidRDefault="001055F9" w:rsidP="001055F9">
            <w:pPr>
              <w:widowControl w:val="0"/>
              <w:spacing w:before="120" w:after="120"/>
              <w:jc w:val="both"/>
              <w:rPr>
                <w:spacing w:val="-10"/>
                <w:sz w:val="24"/>
                <w:szCs w:val="24"/>
                <w:lang w:val="uk-UA"/>
              </w:rPr>
            </w:pPr>
            <w:r w:rsidRPr="00677C7A">
              <w:rPr>
                <w:spacing w:val="-10"/>
                <w:sz w:val="24"/>
                <w:szCs w:val="24"/>
                <w:lang w:val="uk-UA"/>
              </w:rPr>
              <w:t> Назва предмета закупівлі</w:t>
            </w:r>
          </w:p>
        </w:tc>
        <w:tc>
          <w:tcPr>
            <w:tcW w:w="6395" w:type="dxa"/>
            <w:shd w:val="clear" w:color="auto" w:fill="auto"/>
          </w:tcPr>
          <w:p w14:paraId="6AAB7C1B" w14:textId="510C3EBD" w:rsidR="00BE73E8" w:rsidRDefault="00BE73E8" w:rsidP="001055F9">
            <w:pPr>
              <w:widowControl w:val="0"/>
              <w:spacing w:before="120" w:after="120"/>
              <w:jc w:val="both"/>
              <w:rPr>
                <w:spacing w:val="-10"/>
                <w:sz w:val="24"/>
                <w:szCs w:val="24"/>
                <w:lang w:val="uk-UA"/>
              </w:rPr>
            </w:pPr>
            <w:r w:rsidRPr="00BE73E8">
              <w:rPr>
                <w:spacing w:val="-10"/>
                <w:sz w:val="24"/>
                <w:szCs w:val="24"/>
                <w:lang w:val="uk-UA"/>
              </w:rPr>
              <w:t>Господарські матеріали (віники, совки з ручкою і щіткою, йоржики)</w:t>
            </w:r>
          </w:p>
          <w:p w14:paraId="5034254E" w14:textId="3EC5268E" w:rsidR="001055F9" w:rsidRPr="00677C7A" w:rsidRDefault="001055F9" w:rsidP="001055F9">
            <w:pPr>
              <w:widowControl w:val="0"/>
              <w:spacing w:before="120" w:after="120"/>
              <w:jc w:val="both"/>
              <w:rPr>
                <w:rFonts w:eastAsia="Arial"/>
                <w:sz w:val="24"/>
                <w:szCs w:val="24"/>
                <w:lang w:val="uk-UA"/>
              </w:rPr>
            </w:pPr>
            <w:r w:rsidRPr="00677C7A">
              <w:rPr>
                <w:spacing w:val="-10"/>
                <w:sz w:val="24"/>
                <w:szCs w:val="24"/>
                <w:lang w:val="uk-UA"/>
              </w:rPr>
              <w:t xml:space="preserve">Код згідно з ДК 021:2015- </w:t>
            </w:r>
            <w:r w:rsidR="00BE73E8" w:rsidRPr="00BE73E8">
              <w:rPr>
                <w:spacing w:val="-10"/>
                <w:sz w:val="24"/>
                <w:szCs w:val="24"/>
                <w:lang w:val="uk-UA"/>
              </w:rPr>
              <w:t xml:space="preserve">39220000-0  - Кухонне приладдя, товари для дому та господарства і приладдя для закладів громадського харчування  </w:t>
            </w:r>
          </w:p>
        </w:tc>
      </w:tr>
      <w:tr w:rsidR="001055F9" w:rsidRPr="00EB730F" w14:paraId="451FF6B5" w14:textId="77777777" w:rsidTr="00860677">
        <w:trPr>
          <w:trHeight w:val="1707"/>
        </w:trPr>
        <w:tc>
          <w:tcPr>
            <w:tcW w:w="3397" w:type="dxa"/>
            <w:shd w:val="clear" w:color="auto" w:fill="auto"/>
          </w:tcPr>
          <w:p w14:paraId="524F451E" w14:textId="0B504D3A" w:rsidR="001055F9" w:rsidRPr="00677C7A" w:rsidRDefault="001606B8" w:rsidP="001055F9">
            <w:pPr>
              <w:widowControl w:val="0"/>
              <w:spacing w:before="120" w:after="120"/>
              <w:jc w:val="both"/>
              <w:rPr>
                <w:spacing w:val="-10"/>
                <w:sz w:val="24"/>
                <w:szCs w:val="24"/>
                <w:lang w:val="uk-UA"/>
              </w:rPr>
            </w:pPr>
            <w:r w:rsidRPr="00677C7A">
              <w:rPr>
                <w:spacing w:val="-10"/>
                <w:sz w:val="24"/>
                <w:szCs w:val="24"/>
                <w:lang w:val="uk-UA"/>
              </w:rPr>
              <w:t xml:space="preserve">Обґрунтування </w:t>
            </w:r>
            <w:r w:rsidR="00A66544" w:rsidRPr="00677C7A">
              <w:rPr>
                <w:spacing w:val="-10"/>
                <w:sz w:val="24"/>
                <w:szCs w:val="24"/>
                <w:lang w:val="uk-UA"/>
              </w:rPr>
              <w:t>розміру бюджетного призначення</w:t>
            </w:r>
          </w:p>
        </w:tc>
        <w:tc>
          <w:tcPr>
            <w:tcW w:w="6395" w:type="dxa"/>
            <w:shd w:val="clear" w:color="auto" w:fill="auto"/>
          </w:tcPr>
          <w:p w14:paraId="752B2D2E" w14:textId="46634302" w:rsidR="0079368A" w:rsidRPr="00677C7A" w:rsidRDefault="005B6182" w:rsidP="0079368A">
            <w:pPr>
              <w:jc w:val="both"/>
              <w:rPr>
                <w:spacing w:val="-10"/>
                <w:sz w:val="24"/>
                <w:szCs w:val="24"/>
                <w:lang w:val="uk-UA"/>
              </w:rPr>
            </w:pPr>
            <w:r w:rsidRPr="00677C7A">
              <w:rPr>
                <w:spacing w:val="-10"/>
                <w:sz w:val="24"/>
                <w:szCs w:val="24"/>
                <w:lang w:val="uk-UA"/>
              </w:rPr>
              <w:t>Згідно кошторису Чернігівської митниці на 2025 рік</w:t>
            </w:r>
            <w:r w:rsidR="004B013D" w:rsidRPr="00677C7A">
              <w:rPr>
                <w:spacing w:val="-10"/>
                <w:sz w:val="24"/>
                <w:szCs w:val="24"/>
                <w:lang w:val="uk-UA"/>
              </w:rPr>
              <w:t xml:space="preserve"> за КПКВК 3506010 «Керівництво та управління у сфері митної політики» (загальний фонд) за КЕКВ 2210 «Предмети, матеріали, обладнання та інвентар»</w:t>
            </w:r>
            <w:r w:rsidR="00B407E7" w:rsidRPr="00677C7A">
              <w:rPr>
                <w:spacing w:val="-10"/>
                <w:sz w:val="24"/>
                <w:szCs w:val="24"/>
                <w:lang w:val="uk-UA"/>
              </w:rPr>
              <w:t xml:space="preserve"> </w:t>
            </w:r>
            <w:r w:rsidRPr="00677C7A">
              <w:rPr>
                <w:spacing w:val="-10"/>
                <w:sz w:val="24"/>
                <w:szCs w:val="24"/>
                <w:lang w:val="uk-UA"/>
              </w:rPr>
              <w:t xml:space="preserve">існує потреба у здійсненні </w:t>
            </w:r>
            <w:r w:rsidR="00AE3D44" w:rsidRPr="00677C7A">
              <w:rPr>
                <w:spacing w:val="-10"/>
                <w:sz w:val="24"/>
                <w:szCs w:val="24"/>
                <w:lang w:val="uk-UA"/>
              </w:rPr>
              <w:t xml:space="preserve">закупівлі </w:t>
            </w:r>
            <w:r w:rsidR="00BE73E8">
              <w:rPr>
                <w:spacing w:val="-10"/>
                <w:sz w:val="24"/>
                <w:szCs w:val="24"/>
                <w:lang w:val="uk-UA"/>
              </w:rPr>
              <w:t>господарських матеріалів</w:t>
            </w:r>
            <w:r w:rsidR="0079368A" w:rsidRPr="00677C7A">
              <w:rPr>
                <w:spacing w:val="-10"/>
                <w:sz w:val="24"/>
                <w:szCs w:val="24"/>
                <w:lang w:val="uk-UA"/>
              </w:rPr>
              <w:t>.</w:t>
            </w:r>
          </w:p>
          <w:p w14:paraId="57006498" w14:textId="0C794FB6" w:rsidR="001055F9" w:rsidRPr="00677C7A" w:rsidRDefault="00EB730F" w:rsidP="0079368A">
            <w:pPr>
              <w:jc w:val="both"/>
              <w:rPr>
                <w:sz w:val="24"/>
                <w:szCs w:val="24"/>
              </w:rPr>
            </w:pPr>
            <w:r w:rsidRPr="00677C7A">
              <w:rPr>
                <w:spacing w:val="-10"/>
                <w:sz w:val="24"/>
                <w:szCs w:val="24"/>
                <w:lang w:val="uk-UA"/>
              </w:rPr>
              <w:t>Розмір бюджетного призначення</w:t>
            </w:r>
            <w:r w:rsidR="00146338" w:rsidRPr="00677C7A">
              <w:rPr>
                <w:spacing w:val="-10"/>
                <w:sz w:val="24"/>
                <w:szCs w:val="24"/>
                <w:lang w:val="uk-UA"/>
              </w:rPr>
              <w:t xml:space="preserve"> </w:t>
            </w:r>
            <w:r w:rsidRPr="00677C7A">
              <w:rPr>
                <w:spacing w:val="-10"/>
                <w:sz w:val="24"/>
                <w:szCs w:val="24"/>
                <w:lang w:val="uk-UA"/>
              </w:rPr>
              <w:t xml:space="preserve">– </w:t>
            </w:r>
            <w:r w:rsidR="00146338" w:rsidRPr="00677C7A">
              <w:rPr>
                <w:spacing w:val="-10"/>
                <w:sz w:val="24"/>
                <w:szCs w:val="24"/>
                <w:lang w:val="uk-UA"/>
              </w:rPr>
              <w:t>2</w:t>
            </w:r>
            <w:r w:rsidR="00BE73E8">
              <w:rPr>
                <w:spacing w:val="-10"/>
                <w:sz w:val="24"/>
                <w:szCs w:val="24"/>
                <w:lang w:val="uk-UA"/>
              </w:rPr>
              <w:t xml:space="preserve"> 900</w:t>
            </w:r>
            <w:r w:rsidR="00146338" w:rsidRPr="00677C7A">
              <w:rPr>
                <w:spacing w:val="-10"/>
                <w:sz w:val="24"/>
                <w:szCs w:val="24"/>
                <w:lang w:val="uk-UA"/>
              </w:rPr>
              <w:t>,00</w:t>
            </w:r>
            <w:r w:rsidRPr="00677C7A">
              <w:rPr>
                <w:spacing w:val="-10"/>
                <w:sz w:val="24"/>
                <w:szCs w:val="24"/>
                <w:lang w:val="uk-UA"/>
              </w:rPr>
              <w:t xml:space="preserve"> гривень.</w:t>
            </w:r>
          </w:p>
        </w:tc>
      </w:tr>
      <w:tr w:rsidR="001055F9" w:rsidRPr="00EB730F" w14:paraId="1F2CA16E" w14:textId="77777777" w:rsidTr="00860677">
        <w:trPr>
          <w:trHeight w:val="1972"/>
        </w:trPr>
        <w:tc>
          <w:tcPr>
            <w:tcW w:w="3397" w:type="dxa"/>
            <w:shd w:val="clear" w:color="auto" w:fill="auto"/>
          </w:tcPr>
          <w:p w14:paraId="76484F46" w14:textId="0221BA80" w:rsidR="001055F9" w:rsidRPr="00677C7A" w:rsidRDefault="00C5117F" w:rsidP="001055F9">
            <w:pPr>
              <w:widowControl w:val="0"/>
              <w:spacing w:before="120" w:after="120"/>
              <w:jc w:val="both"/>
              <w:rPr>
                <w:spacing w:val="-10"/>
                <w:sz w:val="24"/>
                <w:szCs w:val="24"/>
                <w:lang w:val="uk-UA"/>
              </w:rPr>
            </w:pPr>
            <w:r w:rsidRPr="00677C7A">
              <w:rPr>
                <w:spacing w:val="-10"/>
                <w:sz w:val="24"/>
                <w:szCs w:val="24"/>
                <w:lang w:val="uk-UA"/>
              </w:rPr>
              <w:t>Обґрунтування очікуваної вартості предмета закупівлі</w:t>
            </w:r>
          </w:p>
        </w:tc>
        <w:tc>
          <w:tcPr>
            <w:tcW w:w="6395" w:type="dxa"/>
            <w:shd w:val="clear" w:color="auto" w:fill="auto"/>
          </w:tcPr>
          <w:p w14:paraId="2E4E296F" w14:textId="47586503" w:rsidR="00EB730F" w:rsidRPr="00677C7A" w:rsidRDefault="00C5117F" w:rsidP="00D17084">
            <w:pPr>
              <w:jc w:val="both"/>
              <w:rPr>
                <w:spacing w:val="-10"/>
                <w:sz w:val="24"/>
                <w:szCs w:val="24"/>
                <w:lang w:val="uk-UA"/>
              </w:rPr>
            </w:pPr>
            <w:r w:rsidRPr="00677C7A">
              <w:rPr>
                <w:spacing w:val="-10"/>
                <w:sz w:val="24"/>
                <w:szCs w:val="24"/>
                <w:lang w:val="uk-UA"/>
              </w:rPr>
              <w:t xml:space="preserve">Очікувана вартість предмета закупівлі </w:t>
            </w:r>
            <w:r w:rsidR="00EB730F" w:rsidRPr="00677C7A">
              <w:rPr>
                <w:spacing w:val="-10"/>
                <w:sz w:val="24"/>
                <w:szCs w:val="24"/>
                <w:lang w:val="uk-UA"/>
              </w:rPr>
              <w:t xml:space="preserve">становить </w:t>
            </w:r>
            <w:r w:rsidR="00146338" w:rsidRPr="00677C7A">
              <w:rPr>
                <w:spacing w:val="-10"/>
                <w:sz w:val="24"/>
                <w:szCs w:val="24"/>
                <w:lang w:val="uk-UA"/>
              </w:rPr>
              <w:t>2</w:t>
            </w:r>
            <w:r w:rsidR="00BE73E8">
              <w:rPr>
                <w:spacing w:val="-10"/>
                <w:sz w:val="24"/>
                <w:szCs w:val="24"/>
                <w:lang w:val="uk-UA"/>
              </w:rPr>
              <w:t> 756,00</w:t>
            </w:r>
            <w:r w:rsidR="00EB730F" w:rsidRPr="00677C7A">
              <w:rPr>
                <w:spacing w:val="-10"/>
                <w:sz w:val="24"/>
                <w:szCs w:val="24"/>
                <w:lang w:val="uk-UA"/>
              </w:rPr>
              <w:t xml:space="preserve"> гр</w:t>
            </w:r>
            <w:r w:rsidR="004953AF" w:rsidRPr="00677C7A">
              <w:rPr>
                <w:spacing w:val="-10"/>
                <w:sz w:val="24"/>
                <w:szCs w:val="24"/>
                <w:lang w:val="uk-UA"/>
              </w:rPr>
              <w:t>н</w:t>
            </w:r>
            <w:r w:rsidR="00EB730F" w:rsidRPr="00677C7A">
              <w:rPr>
                <w:spacing w:val="-10"/>
                <w:sz w:val="24"/>
                <w:szCs w:val="24"/>
                <w:lang w:val="uk-UA"/>
              </w:rPr>
              <w:t>.</w:t>
            </w:r>
          </w:p>
          <w:p w14:paraId="4F16223F" w14:textId="53DBB225" w:rsidR="001055F9" w:rsidRPr="00677C7A" w:rsidRDefault="00C5117F" w:rsidP="00D17084">
            <w:pPr>
              <w:jc w:val="both"/>
              <w:rPr>
                <w:sz w:val="24"/>
                <w:szCs w:val="24"/>
                <w:lang w:val="uk-UA"/>
              </w:rPr>
            </w:pPr>
            <w:r w:rsidRPr="00677C7A">
              <w:rPr>
                <w:spacing w:val="-10"/>
                <w:sz w:val="24"/>
                <w:szCs w:val="24"/>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та відповідає розміру бюджетного призначення.</w:t>
            </w:r>
          </w:p>
        </w:tc>
      </w:tr>
    </w:tbl>
    <w:p w14:paraId="1A69D753" w14:textId="2267A6A6" w:rsidR="00B617E8" w:rsidRPr="00EB730F" w:rsidRDefault="00B617E8" w:rsidP="00B617E8">
      <w:pPr>
        <w:rPr>
          <w:i/>
          <w:iCs/>
          <w:color w:val="000000"/>
          <w:sz w:val="26"/>
          <w:szCs w:val="26"/>
          <w:lang w:val="uk-UA"/>
        </w:rPr>
      </w:pPr>
    </w:p>
    <w:p w14:paraId="4B72D8AC" w14:textId="7EC9F05B" w:rsidR="006E2ADF" w:rsidRDefault="00F7331D" w:rsidP="006E2ADF">
      <w:pPr>
        <w:jc w:val="center"/>
        <w:rPr>
          <w:b/>
          <w:spacing w:val="-10"/>
          <w:sz w:val="24"/>
          <w:szCs w:val="24"/>
          <w:lang w:val="uk-UA"/>
        </w:rPr>
      </w:pPr>
      <w:r w:rsidRPr="00677C7A">
        <w:rPr>
          <w:b/>
          <w:spacing w:val="-10"/>
          <w:sz w:val="24"/>
          <w:szCs w:val="24"/>
          <w:lang w:val="uk-UA"/>
        </w:rPr>
        <w:t>Обґрунтування технічних та якісних характеристик предмета закупівлі</w:t>
      </w:r>
      <w:r w:rsidR="00677C7A">
        <w:rPr>
          <w:b/>
          <w:spacing w:val="-10"/>
          <w:sz w:val="24"/>
          <w:szCs w:val="24"/>
          <w:lang w:val="uk-UA"/>
        </w:rPr>
        <w:t>*</w:t>
      </w:r>
    </w:p>
    <w:p w14:paraId="162DC8EA" w14:textId="77777777" w:rsidR="006E2ADF" w:rsidRDefault="006E2ADF" w:rsidP="006E2ADF">
      <w:pPr>
        <w:spacing w:before="120" w:after="120"/>
        <w:jc w:val="center"/>
        <w:rPr>
          <w:b/>
          <w:sz w:val="24"/>
          <w:szCs w:val="24"/>
        </w:rPr>
      </w:pPr>
      <w:r w:rsidRPr="00BF14F1">
        <w:rPr>
          <w:b/>
          <w:sz w:val="24"/>
          <w:szCs w:val="24"/>
        </w:rPr>
        <w:t>Вимоги замовника до товару:</w:t>
      </w:r>
    </w:p>
    <w:tbl>
      <w:tblPr>
        <w:tblW w:w="92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05"/>
        <w:gridCol w:w="3260"/>
        <w:gridCol w:w="5465"/>
      </w:tblGrid>
      <w:tr w:rsidR="006E2ADF" w:rsidRPr="00D00C7C" w14:paraId="2D73FD03" w14:textId="77777777" w:rsidTr="00DF6EDD">
        <w:trPr>
          <w:trHeight w:val="23"/>
          <w:jc w:val="center"/>
        </w:trPr>
        <w:tc>
          <w:tcPr>
            <w:tcW w:w="505" w:type="dxa"/>
            <w:tcBorders>
              <w:top w:val="single" w:sz="4" w:space="0" w:color="000000"/>
              <w:left w:val="single" w:sz="4" w:space="0" w:color="000000"/>
              <w:bottom w:val="single" w:sz="4" w:space="0" w:color="000000"/>
              <w:right w:val="nil"/>
            </w:tcBorders>
            <w:vAlign w:val="center"/>
            <w:hideMark/>
          </w:tcPr>
          <w:p w14:paraId="75816DAE" w14:textId="77777777" w:rsidR="006E2ADF" w:rsidRPr="00E42EA4" w:rsidRDefault="006E2ADF" w:rsidP="00DF6EDD">
            <w:pPr>
              <w:ind w:right="18"/>
              <w:jc w:val="center"/>
              <w:rPr>
                <w:b/>
                <w:color w:val="000000"/>
                <w:lang w:eastAsia="uk-UA"/>
              </w:rPr>
            </w:pPr>
            <w:r w:rsidRPr="00E42EA4">
              <w:rPr>
                <w:b/>
                <w:color w:val="000000"/>
              </w:rPr>
              <w:t>№</w:t>
            </w:r>
          </w:p>
        </w:tc>
        <w:tc>
          <w:tcPr>
            <w:tcW w:w="3260" w:type="dxa"/>
            <w:tcBorders>
              <w:top w:val="single" w:sz="4" w:space="0" w:color="000000"/>
              <w:left w:val="single" w:sz="4" w:space="0" w:color="000000"/>
              <w:bottom w:val="single" w:sz="4" w:space="0" w:color="000000"/>
              <w:right w:val="nil"/>
            </w:tcBorders>
            <w:vAlign w:val="center"/>
            <w:hideMark/>
          </w:tcPr>
          <w:p w14:paraId="0159A0A7" w14:textId="77777777" w:rsidR="006E2ADF" w:rsidRPr="00E42EA4" w:rsidRDefault="006E2ADF" w:rsidP="00DF6EDD">
            <w:pPr>
              <w:ind w:right="18"/>
              <w:rPr>
                <w:b/>
                <w:color w:val="000000"/>
                <w:sz w:val="24"/>
                <w:szCs w:val="24"/>
                <w:lang w:eastAsia="uk-UA"/>
              </w:rPr>
            </w:pPr>
            <w:r w:rsidRPr="00E42EA4">
              <w:rPr>
                <w:b/>
                <w:color w:val="000000"/>
                <w:sz w:val="24"/>
                <w:szCs w:val="24"/>
              </w:rPr>
              <w:t>Назва товару</w:t>
            </w:r>
          </w:p>
        </w:tc>
        <w:tc>
          <w:tcPr>
            <w:tcW w:w="5465" w:type="dxa"/>
            <w:tcBorders>
              <w:top w:val="single" w:sz="4" w:space="0" w:color="000000"/>
              <w:left w:val="single" w:sz="4" w:space="0" w:color="000000"/>
              <w:bottom w:val="single" w:sz="4" w:space="0" w:color="000000"/>
              <w:right w:val="single" w:sz="4" w:space="0" w:color="000000"/>
            </w:tcBorders>
            <w:vAlign w:val="center"/>
            <w:hideMark/>
          </w:tcPr>
          <w:p w14:paraId="6674E4A2" w14:textId="77777777" w:rsidR="006E2ADF" w:rsidRPr="00E42EA4" w:rsidRDefault="006E2ADF" w:rsidP="00DF6EDD">
            <w:pPr>
              <w:ind w:right="18"/>
              <w:rPr>
                <w:b/>
                <w:color w:val="000000"/>
                <w:sz w:val="24"/>
                <w:szCs w:val="24"/>
                <w:lang w:eastAsia="uk-UA"/>
              </w:rPr>
            </w:pPr>
            <w:r w:rsidRPr="00E42EA4">
              <w:rPr>
                <w:b/>
                <w:color w:val="000000"/>
                <w:sz w:val="24"/>
                <w:szCs w:val="24"/>
                <w:lang w:eastAsia="uk-UA"/>
              </w:rPr>
              <w:t>Технічні вимоги</w:t>
            </w:r>
          </w:p>
        </w:tc>
      </w:tr>
      <w:tr w:rsidR="006E2ADF" w:rsidRPr="00D00C7C" w14:paraId="479BFC89" w14:textId="77777777" w:rsidTr="00DF6EDD">
        <w:trPr>
          <w:trHeight w:val="23"/>
          <w:jc w:val="center"/>
        </w:trPr>
        <w:tc>
          <w:tcPr>
            <w:tcW w:w="505" w:type="dxa"/>
            <w:tcBorders>
              <w:top w:val="single" w:sz="4" w:space="0" w:color="000000"/>
              <w:left w:val="single" w:sz="4" w:space="0" w:color="000000"/>
              <w:bottom w:val="single" w:sz="4" w:space="0" w:color="000000"/>
              <w:right w:val="nil"/>
            </w:tcBorders>
            <w:vAlign w:val="center"/>
          </w:tcPr>
          <w:p w14:paraId="55BE1915" w14:textId="77777777" w:rsidR="006E2ADF" w:rsidRPr="00E42EA4" w:rsidRDefault="006E2ADF" w:rsidP="00DF6EDD">
            <w:pPr>
              <w:ind w:right="18"/>
              <w:jc w:val="center"/>
              <w:rPr>
                <w:color w:val="000000"/>
                <w:sz w:val="24"/>
                <w:szCs w:val="24"/>
              </w:rPr>
            </w:pPr>
            <w:r w:rsidRPr="00E42EA4">
              <w:rPr>
                <w:color w:val="000000"/>
                <w:sz w:val="24"/>
                <w:szCs w:val="24"/>
              </w:rPr>
              <w:t>1</w:t>
            </w:r>
          </w:p>
        </w:tc>
        <w:tc>
          <w:tcPr>
            <w:tcW w:w="3260" w:type="dxa"/>
            <w:tcBorders>
              <w:top w:val="single" w:sz="4" w:space="0" w:color="000000"/>
              <w:left w:val="single" w:sz="4" w:space="0" w:color="000000"/>
              <w:bottom w:val="single" w:sz="4" w:space="0" w:color="000000"/>
              <w:right w:val="nil"/>
            </w:tcBorders>
            <w:vAlign w:val="center"/>
          </w:tcPr>
          <w:p w14:paraId="78D50EEC" w14:textId="77777777" w:rsidR="006E2ADF" w:rsidRPr="00186882" w:rsidRDefault="006E2ADF" w:rsidP="00DF6EDD">
            <w:pPr>
              <w:rPr>
                <w:color w:val="000000"/>
                <w:sz w:val="24"/>
                <w:szCs w:val="24"/>
                <w:lang w:eastAsia="uk-UA"/>
              </w:rPr>
            </w:pPr>
            <w:r w:rsidRPr="00186882">
              <w:rPr>
                <w:color w:val="000000"/>
                <w:sz w:val="24"/>
                <w:szCs w:val="24"/>
                <w:lang w:eastAsia="uk-UA"/>
              </w:rPr>
              <w:t>Віник</w:t>
            </w:r>
          </w:p>
        </w:tc>
        <w:tc>
          <w:tcPr>
            <w:tcW w:w="5465" w:type="dxa"/>
            <w:tcBorders>
              <w:top w:val="single" w:sz="4" w:space="0" w:color="000000"/>
              <w:left w:val="single" w:sz="4" w:space="0" w:color="000000"/>
              <w:bottom w:val="single" w:sz="4" w:space="0" w:color="000000"/>
              <w:right w:val="single" w:sz="4" w:space="0" w:color="000000"/>
            </w:tcBorders>
            <w:vAlign w:val="center"/>
          </w:tcPr>
          <w:p w14:paraId="20AA5AD7" w14:textId="77777777" w:rsidR="006E2ADF" w:rsidRPr="00186882" w:rsidRDefault="006E2ADF" w:rsidP="00DF6EDD">
            <w:pPr>
              <w:rPr>
                <w:color w:val="000000"/>
                <w:sz w:val="24"/>
                <w:szCs w:val="24"/>
                <w:lang w:eastAsia="uk-UA"/>
              </w:rPr>
            </w:pPr>
            <w:r w:rsidRPr="00186882">
              <w:rPr>
                <w:color w:val="000000"/>
                <w:sz w:val="24"/>
                <w:szCs w:val="24"/>
                <w:lang w:eastAsia="uk-UA"/>
              </w:rPr>
              <w:t>Матеріал: сорго вищого гатунку</w:t>
            </w:r>
          </w:p>
          <w:p w14:paraId="426B9B2F" w14:textId="77777777" w:rsidR="006E2ADF" w:rsidRPr="00186882" w:rsidRDefault="006E2ADF" w:rsidP="00DF6EDD">
            <w:pPr>
              <w:rPr>
                <w:color w:val="000000"/>
                <w:sz w:val="24"/>
                <w:szCs w:val="24"/>
                <w:lang w:eastAsia="uk-UA"/>
              </w:rPr>
            </w:pPr>
            <w:r w:rsidRPr="00186882">
              <w:rPr>
                <w:color w:val="000000"/>
                <w:sz w:val="24"/>
                <w:szCs w:val="24"/>
                <w:lang w:eastAsia="uk-UA"/>
              </w:rPr>
              <w:t xml:space="preserve">Рік виготовлення: 2025 </w:t>
            </w:r>
          </w:p>
          <w:p w14:paraId="352D32F1" w14:textId="77777777" w:rsidR="006E2ADF" w:rsidRPr="00186882" w:rsidRDefault="006E2ADF" w:rsidP="00DF6EDD">
            <w:pPr>
              <w:rPr>
                <w:color w:val="000000"/>
                <w:sz w:val="24"/>
                <w:szCs w:val="24"/>
                <w:lang w:eastAsia="uk-UA"/>
              </w:rPr>
            </w:pPr>
            <w:r w:rsidRPr="00186882">
              <w:rPr>
                <w:color w:val="000000"/>
                <w:sz w:val="24"/>
                <w:szCs w:val="24"/>
                <w:lang w:eastAsia="uk-UA"/>
              </w:rPr>
              <w:t>Довжина: 75 - 85 см</w:t>
            </w:r>
          </w:p>
          <w:p w14:paraId="22080B5D" w14:textId="77777777" w:rsidR="006E2ADF" w:rsidRPr="00186882" w:rsidRDefault="006E2ADF" w:rsidP="00DF6EDD">
            <w:pPr>
              <w:rPr>
                <w:color w:val="000000"/>
                <w:sz w:val="24"/>
                <w:szCs w:val="24"/>
                <w:lang w:eastAsia="uk-UA"/>
              </w:rPr>
            </w:pPr>
            <w:r w:rsidRPr="00186882">
              <w:rPr>
                <w:color w:val="000000"/>
                <w:sz w:val="24"/>
                <w:szCs w:val="24"/>
                <w:lang w:eastAsia="uk-UA"/>
              </w:rPr>
              <w:t xml:space="preserve">Ширина нижньої частини: 30 - 40  см </w:t>
            </w:r>
          </w:p>
          <w:p w14:paraId="29A8B106" w14:textId="77777777" w:rsidR="006E2ADF" w:rsidRPr="00186882" w:rsidRDefault="006E2ADF" w:rsidP="00DF6EDD">
            <w:pPr>
              <w:rPr>
                <w:color w:val="000000"/>
                <w:sz w:val="24"/>
                <w:szCs w:val="24"/>
                <w:lang w:eastAsia="uk-UA"/>
              </w:rPr>
            </w:pPr>
            <w:r w:rsidRPr="00186882">
              <w:rPr>
                <w:color w:val="000000"/>
                <w:sz w:val="24"/>
                <w:szCs w:val="24"/>
                <w:lang w:eastAsia="uk-UA"/>
              </w:rPr>
              <w:t xml:space="preserve">Діаметр ручки </w:t>
            </w:r>
            <w:r>
              <w:rPr>
                <w:color w:val="000000"/>
                <w:sz w:val="24"/>
                <w:szCs w:val="24"/>
                <w:lang w:eastAsia="uk-UA"/>
              </w:rPr>
              <w:t xml:space="preserve">: не менше </w:t>
            </w:r>
            <w:r w:rsidRPr="00186882">
              <w:rPr>
                <w:color w:val="000000"/>
                <w:sz w:val="24"/>
                <w:szCs w:val="24"/>
                <w:lang w:eastAsia="uk-UA"/>
              </w:rPr>
              <w:t>4,5-6,0 см</w:t>
            </w:r>
          </w:p>
        </w:tc>
      </w:tr>
      <w:tr w:rsidR="006E2ADF" w:rsidRPr="00D00C7C" w14:paraId="2FC92EBC" w14:textId="77777777" w:rsidTr="00DF6EDD">
        <w:trPr>
          <w:trHeight w:val="23"/>
          <w:jc w:val="center"/>
        </w:trPr>
        <w:tc>
          <w:tcPr>
            <w:tcW w:w="505" w:type="dxa"/>
            <w:tcBorders>
              <w:top w:val="single" w:sz="4" w:space="0" w:color="000000"/>
              <w:left w:val="single" w:sz="4" w:space="0" w:color="000000"/>
              <w:bottom w:val="single" w:sz="4" w:space="0" w:color="000000"/>
              <w:right w:val="nil"/>
            </w:tcBorders>
            <w:vAlign w:val="center"/>
          </w:tcPr>
          <w:p w14:paraId="4633E6F1" w14:textId="77777777" w:rsidR="006E2ADF" w:rsidRPr="00E42EA4" w:rsidRDefault="006E2ADF" w:rsidP="00DF6EDD">
            <w:pPr>
              <w:ind w:right="18"/>
              <w:jc w:val="center"/>
              <w:rPr>
                <w:color w:val="000000"/>
                <w:sz w:val="24"/>
                <w:szCs w:val="24"/>
              </w:rPr>
            </w:pPr>
            <w:r w:rsidRPr="00E42EA4">
              <w:rPr>
                <w:color w:val="000000"/>
                <w:sz w:val="24"/>
                <w:szCs w:val="24"/>
              </w:rPr>
              <w:t>2</w:t>
            </w:r>
          </w:p>
        </w:tc>
        <w:tc>
          <w:tcPr>
            <w:tcW w:w="3260" w:type="dxa"/>
            <w:tcBorders>
              <w:top w:val="single" w:sz="4" w:space="0" w:color="000000"/>
              <w:left w:val="single" w:sz="4" w:space="0" w:color="000000"/>
              <w:bottom w:val="single" w:sz="4" w:space="0" w:color="000000"/>
              <w:right w:val="nil"/>
            </w:tcBorders>
            <w:vAlign w:val="center"/>
          </w:tcPr>
          <w:p w14:paraId="502F76DA" w14:textId="77777777" w:rsidR="006E2ADF" w:rsidRPr="00186882" w:rsidRDefault="006E2ADF" w:rsidP="00DF6EDD">
            <w:pPr>
              <w:rPr>
                <w:color w:val="000000"/>
                <w:sz w:val="24"/>
                <w:szCs w:val="24"/>
                <w:lang w:eastAsia="uk-UA"/>
              </w:rPr>
            </w:pPr>
            <w:r w:rsidRPr="00186882">
              <w:rPr>
                <w:color w:val="000000"/>
                <w:sz w:val="24"/>
                <w:szCs w:val="24"/>
                <w:lang w:eastAsia="uk-UA"/>
              </w:rPr>
              <w:t>Совок з ручкою і щітка</w:t>
            </w:r>
          </w:p>
        </w:tc>
        <w:tc>
          <w:tcPr>
            <w:tcW w:w="5465" w:type="dxa"/>
            <w:tcBorders>
              <w:top w:val="single" w:sz="4" w:space="0" w:color="000000"/>
              <w:left w:val="single" w:sz="4" w:space="0" w:color="000000"/>
              <w:bottom w:val="single" w:sz="4" w:space="0" w:color="000000"/>
              <w:right w:val="single" w:sz="4" w:space="0" w:color="000000"/>
            </w:tcBorders>
            <w:vAlign w:val="center"/>
          </w:tcPr>
          <w:p w14:paraId="47EF7817" w14:textId="77777777" w:rsidR="006E2ADF" w:rsidRPr="00186882" w:rsidRDefault="006E2ADF" w:rsidP="00DF6EDD">
            <w:pPr>
              <w:rPr>
                <w:color w:val="000000"/>
                <w:sz w:val="24"/>
                <w:szCs w:val="24"/>
                <w:lang w:eastAsia="uk-UA"/>
              </w:rPr>
            </w:pPr>
            <w:r w:rsidRPr="00186882">
              <w:rPr>
                <w:color w:val="000000"/>
                <w:sz w:val="24"/>
                <w:szCs w:val="24"/>
                <w:lang w:eastAsia="uk-UA"/>
              </w:rPr>
              <w:t>Комплект складається з совка пластикового та щітки синтетичної з довгою ручкою</w:t>
            </w:r>
          </w:p>
          <w:p w14:paraId="48DEDD9A" w14:textId="77777777" w:rsidR="006E2ADF" w:rsidRPr="00186882" w:rsidRDefault="006E2ADF" w:rsidP="00DF6EDD">
            <w:pPr>
              <w:rPr>
                <w:color w:val="000000"/>
                <w:sz w:val="24"/>
                <w:szCs w:val="24"/>
                <w:lang w:eastAsia="uk-UA"/>
              </w:rPr>
            </w:pPr>
            <w:r w:rsidRPr="00186882">
              <w:rPr>
                <w:color w:val="000000"/>
                <w:sz w:val="24"/>
                <w:szCs w:val="24"/>
                <w:lang w:eastAsia="uk-UA"/>
              </w:rPr>
              <w:t>Довжина ручок: не менше 80 см</w:t>
            </w:r>
          </w:p>
          <w:p w14:paraId="28E82F38" w14:textId="77777777" w:rsidR="006E2ADF" w:rsidRPr="00186882" w:rsidRDefault="006E2ADF" w:rsidP="00DF6EDD">
            <w:pPr>
              <w:rPr>
                <w:color w:val="000000"/>
                <w:sz w:val="24"/>
                <w:szCs w:val="24"/>
                <w:lang w:eastAsia="uk-UA"/>
              </w:rPr>
            </w:pPr>
            <w:r w:rsidRPr="00186882">
              <w:rPr>
                <w:color w:val="000000"/>
                <w:sz w:val="24"/>
                <w:szCs w:val="24"/>
                <w:lang w:eastAsia="uk-UA"/>
              </w:rPr>
              <w:t>Розмір совка: не менше 24 х 19 см</w:t>
            </w:r>
          </w:p>
          <w:p w14:paraId="6E683BC0" w14:textId="77777777" w:rsidR="006E2ADF" w:rsidRPr="00186882" w:rsidRDefault="006E2ADF" w:rsidP="00DF6EDD">
            <w:pPr>
              <w:rPr>
                <w:color w:val="000000"/>
                <w:sz w:val="24"/>
                <w:szCs w:val="24"/>
                <w:lang w:eastAsia="uk-UA"/>
              </w:rPr>
            </w:pPr>
            <w:r w:rsidRPr="00186882">
              <w:rPr>
                <w:color w:val="000000"/>
                <w:sz w:val="24"/>
                <w:szCs w:val="24"/>
                <w:lang w:eastAsia="uk-UA"/>
              </w:rPr>
              <w:t>Розмір щітки : не менше 21 х 14 см</w:t>
            </w:r>
          </w:p>
        </w:tc>
      </w:tr>
      <w:tr w:rsidR="006E2ADF" w:rsidRPr="00D00C7C" w14:paraId="7B0DDEA1" w14:textId="77777777" w:rsidTr="00DF6EDD">
        <w:trPr>
          <w:trHeight w:val="23"/>
          <w:jc w:val="center"/>
        </w:trPr>
        <w:tc>
          <w:tcPr>
            <w:tcW w:w="505" w:type="dxa"/>
            <w:tcBorders>
              <w:top w:val="single" w:sz="4" w:space="0" w:color="000000"/>
              <w:left w:val="single" w:sz="4" w:space="0" w:color="000000"/>
              <w:bottom w:val="single" w:sz="4" w:space="0" w:color="000000"/>
              <w:right w:val="nil"/>
            </w:tcBorders>
            <w:vAlign w:val="center"/>
          </w:tcPr>
          <w:p w14:paraId="5412B10C" w14:textId="77777777" w:rsidR="006E2ADF" w:rsidRPr="00E42EA4" w:rsidRDefault="006E2ADF" w:rsidP="00DF6EDD">
            <w:pPr>
              <w:ind w:right="18"/>
              <w:jc w:val="center"/>
              <w:rPr>
                <w:color w:val="000000"/>
                <w:sz w:val="24"/>
                <w:szCs w:val="24"/>
              </w:rPr>
            </w:pPr>
            <w:r w:rsidRPr="00E42EA4">
              <w:rPr>
                <w:color w:val="000000"/>
                <w:sz w:val="24"/>
                <w:szCs w:val="24"/>
              </w:rPr>
              <w:t>3</w:t>
            </w:r>
          </w:p>
        </w:tc>
        <w:tc>
          <w:tcPr>
            <w:tcW w:w="3260" w:type="dxa"/>
            <w:tcBorders>
              <w:top w:val="single" w:sz="4" w:space="0" w:color="000000"/>
              <w:left w:val="single" w:sz="4" w:space="0" w:color="000000"/>
              <w:bottom w:val="single" w:sz="4" w:space="0" w:color="000000"/>
              <w:right w:val="nil"/>
            </w:tcBorders>
            <w:vAlign w:val="center"/>
          </w:tcPr>
          <w:p w14:paraId="6C1EEF86" w14:textId="77777777" w:rsidR="006E2ADF" w:rsidRPr="00186882" w:rsidRDefault="006E2ADF" w:rsidP="00DF6EDD">
            <w:pPr>
              <w:rPr>
                <w:color w:val="000000"/>
                <w:sz w:val="24"/>
                <w:szCs w:val="24"/>
                <w:lang w:eastAsia="uk-UA"/>
              </w:rPr>
            </w:pPr>
            <w:r w:rsidRPr="00186882">
              <w:rPr>
                <w:color w:val="000000"/>
                <w:sz w:val="24"/>
                <w:szCs w:val="24"/>
                <w:lang w:eastAsia="uk-UA"/>
              </w:rPr>
              <w:t>Йоржик для унітазу з підставкою</w:t>
            </w:r>
          </w:p>
        </w:tc>
        <w:tc>
          <w:tcPr>
            <w:tcW w:w="5465" w:type="dxa"/>
            <w:tcBorders>
              <w:top w:val="single" w:sz="4" w:space="0" w:color="000000"/>
              <w:left w:val="single" w:sz="4" w:space="0" w:color="000000"/>
              <w:bottom w:val="single" w:sz="4" w:space="0" w:color="000000"/>
              <w:right w:val="single" w:sz="4" w:space="0" w:color="000000"/>
            </w:tcBorders>
            <w:vAlign w:val="center"/>
          </w:tcPr>
          <w:p w14:paraId="79D7E388" w14:textId="77777777" w:rsidR="006E2ADF" w:rsidRPr="008B4134" w:rsidRDefault="006E2ADF" w:rsidP="00DF6EDD">
            <w:pPr>
              <w:rPr>
                <w:sz w:val="24"/>
                <w:szCs w:val="24"/>
              </w:rPr>
            </w:pPr>
            <w:r w:rsidRPr="008B4134">
              <w:rPr>
                <w:sz w:val="24"/>
                <w:szCs w:val="24"/>
              </w:rPr>
              <w:t>Колір виробу: білий</w:t>
            </w:r>
          </w:p>
          <w:p w14:paraId="6A40E259" w14:textId="77777777" w:rsidR="006E2ADF" w:rsidRPr="008B4134" w:rsidRDefault="006E2ADF" w:rsidP="00DF6EDD">
            <w:pPr>
              <w:rPr>
                <w:sz w:val="24"/>
                <w:szCs w:val="24"/>
              </w:rPr>
            </w:pPr>
            <w:r w:rsidRPr="008B4134">
              <w:rPr>
                <w:sz w:val="24"/>
                <w:szCs w:val="24"/>
              </w:rPr>
              <w:t>Матеріал: пластик</w:t>
            </w:r>
          </w:p>
          <w:p w14:paraId="5638599B" w14:textId="77777777" w:rsidR="006E2ADF" w:rsidRPr="008B4134" w:rsidRDefault="006E2ADF" w:rsidP="00DF6EDD">
            <w:pPr>
              <w:rPr>
                <w:sz w:val="24"/>
                <w:szCs w:val="24"/>
              </w:rPr>
            </w:pPr>
            <w:r w:rsidRPr="008B4134">
              <w:rPr>
                <w:sz w:val="24"/>
                <w:szCs w:val="24"/>
              </w:rPr>
              <w:t>Тип установки: підлоговий</w:t>
            </w:r>
          </w:p>
          <w:p w14:paraId="4AD27104" w14:textId="77777777" w:rsidR="006E2ADF" w:rsidRPr="008B4134" w:rsidRDefault="006E2ADF" w:rsidP="00DF6EDD">
            <w:pPr>
              <w:rPr>
                <w:sz w:val="24"/>
                <w:szCs w:val="24"/>
              </w:rPr>
            </w:pPr>
            <w:r w:rsidRPr="008B4134">
              <w:rPr>
                <w:sz w:val="24"/>
                <w:szCs w:val="24"/>
              </w:rPr>
              <w:t>Висота: не менше</w:t>
            </w:r>
            <w:r>
              <w:rPr>
                <w:sz w:val="24"/>
                <w:szCs w:val="24"/>
              </w:rPr>
              <w:t xml:space="preserve"> 37</w:t>
            </w:r>
            <w:r w:rsidRPr="008B4134">
              <w:rPr>
                <w:sz w:val="24"/>
                <w:szCs w:val="24"/>
              </w:rPr>
              <w:t xml:space="preserve"> см.</w:t>
            </w:r>
          </w:p>
          <w:p w14:paraId="06467AE7" w14:textId="77777777" w:rsidR="006E2ADF" w:rsidRDefault="006E2ADF" w:rsidP="00DF6EDD">
            <w:pPr>
              <w:rPr>
                <w:sz w:val="24"/>
                <w:szCs w:val="24"/>
              </w:rPr>
            </w:pPr>
            <w:r w:rsidRPr="008B4134">
              <w:rPr>
                <w:sz w:val="24"/>
                <w:szCs w:val="24"/>
              </w:rPr>
              <w:t>Ширина: не менше</w:t>
            </w:r>
            <w:r>
              <w:rPr>
                <w:sz w:val="24"/>
                <w:szCs w:val="24"/>
              </w:rPr>
              <w:t xml:space="preserve"> 14 </w:t>
            </w:r>
            <w:r w:rsidRPr="008B4134">
              <w:rPr>
                <w:sz w:val="24"/>
                <w:szCs w:val="24"/>
              </w:rPr>
              <w:t>см.</w:t>
            </w:r>
          </w:p>
          <w:p w14:paraId="58E5983A" w14:textId="77777777" w:rsidR="006E2ADF" w:rsidRPr="00EE7598" w:rsidRDefault="006E2ADF" w:rsidP="00DF6EDD">
            <w:pPr>
              <w:rPr>
                <w:sz w:val="24"/>
                <w:szCs w:val="24"/>
              </w:rPr>
            </w:pPr>
            <w:r w:rsidRPr="008B4134">
              <w:rPr>
                <w:sz w:val="24"/>
                <w:szCs w:val="24"/>
              </w:rPr>
              <w:t xml:space="preserve">Діаметр: не менше </w:t>
            </w:r>
            <w:r>
              <w:rPr>
                <w:sz w:val="24"/>
                <w:szCs w:val="24"/>
              </w:rPr>
              <w:t xml:space="preserve">14 </w:t>
            </w:r>
            <w:r w:rsidRPr="008B4134">
              <w:rPr>
                <w:sz w:val="24"/>
                <w:szCs w:val="24"/>
              </w:rPr>
              <w:t>см</w:t>
            </w:r>
            <w:r>
              <w:rPr>
                <w:sz w:val="24"/>
                <w:szCs w:val="24"/>
              </w:rPr>
              <w:t>.</w:t>
            </w:r>
          </w:p>
        </w:tc>
      </w:tr>
    </w:tbl>
    <w:p w14:paraId="5E22C677" w14:textId="77777777" w:rsidR="006E2ADF" w:rsidRPr="00BF14F1" w:rsidRDefault="006E2ADF" w:rsidP="006E2ADF">
      <w:pPr>
        <w:spacing w:before="120" w:after="120"/>
        <w:ind w:firstLine="142"/>
        <w:rPr>
          <w:i/>
        </w:rPr>
      </w:pPr>
      <w:r w:rsidRPr="00BF14F1">
        <w:rPr>
          <w:i/>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7724A65C" w14:textId="77777777" w:rsidR="006E2ADF" w:rsidRPr="00BF14F1" w:rsidRDefault="006E2ADF" w:rsidP="006E2ADF">
      <w:pPr>
        <w:spacing w:before="120" w:after="120"/>
        <w:ind w:firstLine="709"/>
        <w:jc w:val="both"/>
        <w:rPr>
          <w:sz w:val="24"/>
          <w:szCs w:val="24"/>
        </w:rPr>
      </w:pPr>
      <w:r w:rsidRPr="00BF14F1">
        <w:rPr>
          <w:sz w:val="24"/>
          <w:szCs w:val="24"/>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w:t>
      </w:r>
      <w:r>
        <w:rPr>
          <w:sz w:val="24"/>
          <w:szCs w:val="24"/>
        </w:rPr>
        <w:t xml:space="preserve"> (у випадках, передбачених законодавством України). </w:t>
      </w:r>
      <w:r w:rsidRPr="00BF14F1">
        <w:rPr>
          <w:sz w:val="24"/>
          <w:szCs w:val="24"/>
        </w:rPr>
        <w:t>Пакування та маркування товару, що поставляється за даним договором, п</w:t>
      </w:r>
      <w:r>
        <w:rPr>
          <w:sz w:val="24"/>
          <w:szCs w:val="24"/>
        </w:rPr>
        <w:t>овин</w:t>
      </w:r>
      <w:r w:rsidRPr="00BF14F1">
        <w:rPr>
          <w:sz w:val="24"/>
          <w:szCs w:val="24"/>
        </w:rPr>
        <w:t xml:space="preserve">не відповідати діючим стандартам, технічним </w:t>
      </w:r>
      <w:r w:rsidRPr="00BF14F1">
        <w:rPr>
          <w:sz w:val="24"/>
          <w:szCs w:val="24"/>
        </w:rPr>
        <w:lastRenderedPageBreak/>
        <w:t>умовам та забезпечувати зберігання споживчих властивостей товару під час транспортування та зберігання.</w:t>
      </w:r>
    </w:p>
    <w:p w14:paraId="540EFD2C" w14:textId="77777777" w:rsidR="006E2ADF" w:rsidRPr="00BF14F1" w:rsidRDefault="006E2ADF" w:rsidP="006E2ADF">
      <w:pPr>
        <w:spacing w:before="120" w:after="120"/>
        <w:ind w:firstLine="709"/>
        <w:jc w:val="both"/>
        <w:rPr>
          <w:sz w:val="24"/>
          <w:szCs w:val="24"/>
        </w:rPr>
      </w:pPr>
      <w:r w:rsidRPr="00D52CC8">
        <w:rPr>
          <w:b/>
          <w:bCs/>
          <w:sz w:val="24"/>
          <w:szCs w:val="24"/>
        </w:rPr>
        <w:t>Місце поставки товару:</w:t>
      </w:r>
      <w:r w:rsidRPr="00BF14F1">
        <w:rPr>
          <w:sz w:val="24"/>
          <w:szCs w:val="24"/>
        </w:rPr>
        <w:t xml:space="preserve"> м. Чернігів, проспект Перемоги, 6. Доставка товару здійснюється однією партією.</w:t>
      </w:r>
    </w:p>
    <w:p w14:paraId="5E137499" w14:textId="77777777" w:rsidR="006E2ADF" w:rsidRPr="00BF14F1" w:rsidRDefault="006E2ADF" w:rsidP="006E2ADF">
      <w:pPr>
        <w:spacing w:before="120" w:after="120"/>
        <w:ind w:firstLine="709"/>
        <w:jc w:val="both"/>
        <w:rPr>
          <w:sz w:val="24"/>
          <w:szCs w:val="24"/>
        </w:rPr>
      </w:pPr>
      <w:r w:rsidRPr="00D52CC8">
        <w:rPr>
          <w:b/>
          <w:bCs/>
          <w:sz w:val="24"/>
          <w:szCs w:val="24"/>
        </w:rPr>
        <w:t>Строк поставки товару:</w:t>
      </w:r>
      <w:r w:rsidRPr="00BF14F1">
        <w:rPr>
          <w:sz w:val="24"/>
          <w:szCs w:val="24"/>
        </w:rPr>
        <w:t xml:space="preserve"> протягом 10 робочих днів з дня отримання заявки від замовника (письмово або за допомогою телефонного зв’язку), але не пізніше 2</w:t>
      </w:r>
      <w:r>
        <w:rPr>
          <w:sz w:val="24"/>
          <w:szCs w:val="24"/>
        </w:rPr>
        <w:t>2</w:t>
      </w:r>
      <w:r w:rsidRPr="00BF14F1">
        <w:rPr>
          <w:sz w:val="24"/>
          <w:szCs w:val="24"/>
        </w:rPr>
        <w:t>.12.202</w:t>
      </w:r>
      <w:r>
        <w:rPr>
          <w:sz w:val="24"/>
          <w:szCs w:val="24"/>
        </w:rPr>
        <w:t>5</w:t>
      </w:r>
      <w:r w:rsidRPr="00BF14F1">
        <w:rPr>
          <w:sz w:val="24"/>
          <w:szCs w:val="24"/>
        </w:rPr>
        <w:t>.</w:t>
      </w:r>
    </w:p>
    <w:p w14:paraId="2B6CF5D6" w14:textId="77777777" w:rsidR="006E2ADF" w:rsidRDefault="006E2ADF" w:rsidP="006E2ADF">
      <w:pPr>
        <w:tabs>
          <w:tab w:val="left" w:pos="851"/>
          <w:tab w:val="left" w:pos="993"/>
          <w:tab w:val="left" w:pos="5348"/>
        </w:tabs>
        <w:autoSpaceDE w:val="0"/>
        <w:autoSpaceDN w:val="0"/>
        <w:adjustRightInd w:val="0"/>
        <w:spacing w:before="120" w:after="120"/>
        <w:ind w:firstLine="709"/>
        <w:jc w:val="both"/>
        <w:rPr>
          <w:sz w:val="24"/>
          <w:szCs w:val="24"/>
          <w:lang w:eastAsia="uk-UA"/>
        </w:rPr>
      </w:pPr>
      <w:r w:rsidRPr="00BF14F1">
        <w:rPr>
          <w:b/>
          <w:sz w:val="24"/>
          <w:szCs w:val="24"/>
        </w:rPr>
        <w:t>Для підтвердження відповідності запропонованого товару вищезазначеним вимогам замовника учасник у складі тендерної пропозиції надає</w:t>
      </w:r>
      <w:r>
        <w:rPr>
          <w:b/>
          <w:sz w:val="24"/>
          <w:szCs w:val="24"/>
        </w:rPr>
        <w:t xml:space="preserve"> з</w:t>
      </w:r>
      <w:r w:rsidRPr="00BF14F1">
        <w:rPr>
          <w:sz w:val="24"/>
          <w:szCs w:val="24"/>
          <w:lang w:eastAsia="uk-UA"/>
        </w:rPr>
        <w:t xml:space="preserve">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на бланку учасника (у разі наявності) за наведеною нижче формою із зазначенням інформації про виробника або торгову марку, фактичні технічні характеристики запропонованого товару та його компонентів (учасник має вказати фактичні дані запропонованого товару). </w:t>
      </w:r>
    </w:p>
    <w:p w14:paraId="0E1FEDEF" w14:textId="77777777" w:rsidR="006E2ADF" w:rsidRPr="00BF14F1" w:rsidRDefault="006E2ADF" w:rsidP="006E2ADF">
      <w:pPr>
        <w:spacing w:before="120" w:after="120"/>
        <w:jc w:val="center"/>
        <w:rPr>
          <w:b/>
          <w:sz w:val="24"/>
          <w:szCs w:val="24"/>
        </w:rPr>
      </w:pPr>
      <w:r w:rsidRPr="00BF14F1">
        <w:rPr>
          <w:b/>
          <w:sz w:val="24"/>
          <w:szCs w:val="24"/>
        </w:rPr>
        <w:t>Форма «Довідка про фактичні характеристики товару»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111"/>
        <w:gridCol w:w="3827"/>
      </w:tblGrid>
      <w:tr w:rsidR="006E2ADF" w:rsidRPr="00BF14F1" w14:paraId="4D066BDB" w14:textId="77777777" w:rsidTr="00DF6EDD">
        <w:trPr>
          <w:trHeight w:hRule="exact" w:val="1035"/>
        </w:trPr>
        <w:tc>
          <w:tcPr>
            <w:tcW w:w="1809" w:type="dxa"/>
            <w:shd w:val="clear" w:color="auto" w:fill="auto"/>
            <w:vAlign w:val="center"/>
          </w:tcPr>
          <w:p w14:paraId="79F79F78" w14:textId="77777777" w:rsidR="006E2ADF" w:rsidRPr="00BF14F1" w:rsidRDefault="006E2ADF" w:rsidP="00DF6EDD">
            <w:pPr>
              <w:ind w:right="18"/>
              <w:jc w:val="center"/>
              <w:rPr>
                <w:b/>
              </w:rPr>
            </w:pPr>
            <w:r w:rsidRPr="00BF14F1">
              <w:rPr>
                <w:b/>
              </w:rPr>
              <w:t xml:space="preserve">Назва </w:t>
            </w:r>
            <w:r>
              <w:rPr>
                <w:b/>
              </w:rPr>
              <w:t>товару</w:t>
            </w:r>
          </w:p>
        </w:tc>
        <w:tc>
          <w:tcPr>
            <w:tcW w:w="4111" w:type="dxa"/>
            <w:shd w:val="clear" w:color="auto" w:fill="auto"/>
            <w:vAlign w:val="center"/>
          </w:tcPr>
          <w:p w14:paraId="2BADC0E5" w14:textId="77777777" w:rsidR="006E2ADF" w:rsidRPr="00BF14F1" w:rsidRDefault="006E2ADF" w:rsidP="00DF6EDD">
            <w:pPr>
              <w:ind w:right="18"/>
              <w:jc w:val="center"/>
              <w:rPr>
                <w:b/>
              </w:rPr>
            </w:pPr>
            <w:r w:rsidRPr="00BF14F1">
              <w:rPr>
                <w:b/>
              </w:rPr>
              <w:t>Технічні характеристики, опис та вимоги замовника до предмета закупівлі</w:t>
            </w:r>
          </w:p>
        </w:tc>
        <w:tc>
          <w:tcPr>
            <w:tcW w:w="3827" w:type="dxa"/>
            <w:shd w:val="clear" w:color="auto" w:fill="auto"/>
            <w:vAlign w:val="center"/>
          </w:tcPr>
          <w:p w14:paraId="43CDE63C" w14:textId="77777777" w:rsidR="006E2ADF" w:rsidRPr="00BF14F1" w:rsidRDefault="006E2ADF" w:rsidP="00DF6EDD">
            <w:pPr>
              <w:ind w:right="18"/>
              <w:jc w:val="center"/>
              <w:rPr>
                <w:b/>
              </w:rPr>
            </w:pPr>
            <w:r w:rsidRPr="00BF14F1">
              <w:rPr>
                <w:b/>
              </w:rPr>
              <w:t>Фактичні характеристики товару, що пропонується учасником (не гірші за вимоги замовника</w:t>
            </w:r>
            <w:r>
              <w:rPr>
                <w:b/>
              </w:rPr>
              <w:t>, заповнює учасник</w:t>
            </w:r>
            <w:r w:rsidRPr="00BF14F1">
              <w:rPr>
                <w:b/>
              </w:rPr>
              <w:t>)</w:t>
            </w:r>
          </w:p>
        </w:tc>
      </w:tr>
      <w:tr w:rsidR="006E2ADF" w:rsidRPr="00BF14F1" w14:paraId="4D5505C7" w14:textId="77777777" w:rsidTr="00DF6EDD">
        <w:trPr>
          <w:trHeight w:hRule="exact" w:val="284"/>
        </w:trPr>
        <w:tc>
          <w:tcPr>
            <w:tcW w:w="9747" w:type="dxa"/>
            <w:gridSpan w:val="3"/>
            <w:shd w:val="clear" w:color="auto" w:fill="auto"/>
          </w:tcPr>
          <w:p w14:paraId="0A648528" w14:textId="77777777" w:rsidR="006E2ADF" w:rsidRPr="0094134B" w:rsidRDefault="006E2ADF" w:rsidP="00DF6EDD">
            <w:pPr>
              <w:ind w:right="18"/>
              <w:jc w:val="center"/>
              <w:rPr>
                <w:b/>
              </w:rPr>
            </w:pPr>
            <w:r w:rsidRPr="0094134B">
              <w:rPr>
                <w:b/>
                <w:sz w:val="24"/>
                <w:szCs w:val="24"/>
              </w:rPr>
              <w:t xml:space="preserve">1. </w:t>
            </w:r>
            <w:r w:rsidRPr="00D52CC8">
              <w:rPr>
                <w:b/>
                <w:color w:val="000000"/>
                <w:sz w:val="24"/>
                <w:szCs w:val="24"/>
                <w:lang w:eastAsia="uk-UA"/>
              </w:rPr>
              <w:t>Віник</w:t>
            </w:r>
          </w:p>
        </w:tc>
      </w:tr>
      <w:tr w:rsidR="006E2ADF" w:rsidRPr="00BF14F1" w14:paraId="4FDD7224" w14:textId="77777777" w:rsidTr="00DF6EDD">
        <w:trPr>
          <w:trHeight w:hRule="exact" w:val="644"/>
        </w:trPr>
        <w:tc>
          <w:tcPr>
            <w:tcW w:w="5920" w:type="dxa"/>
            <w:gridSpan w:val="2"/>
            <w:shd w:val="clear" w:color="auto" w:fill="auto"/>
          </w:tcPr>
          <w:p w14:paraId="51CB909D" w14:textId="77777777" w:rsidR="006E2ADF" w:rsidRPr="003A100D" w:rsidRDefault="006E2ADF" w:rsidP="00DF6EDD">
            <w:pPr>
              <w:ind w:right="18"/>
            </w:pPr>
            <w:r w:rsidRPr="003A100D">
              <w:t>Назва виробника або торгової марки, країна походження</w:t>
            </w:r>
          </w:p>
        </w:tc>
        <w:tc>
          <w:tcPr>
            <w:tcW w:w="3827" w:type="dxa"/>
            <w:shd w:val="clear" w:color="auto" w:fill="auto"/>
          </w:tcPr>
          <w:p w14:paraId="0977B167" w14:textId="77777777" w:rsidR="006E2ADF" w:rsidRPr="00AA7484" w:rsidRDefault="006E2ADF" w:rsidP="00DF6EDD">
            <w:pPr>
              <w:ind w:right="18"/>
            </w:pPr>
            <w:r w:rsidRPr="00AA7484">
              <w:t>Учасник зазначає виробника або торгової марки, країну походження</w:t>
            </w:r>
          </w:p>
        </w:tc>
      </w:tr>
      <w:tr w:rsidR="006E2ADF" w:rsidRPr="00BF14F1" w14:paraId="439D8C5C" w14:textId="77777777" w:rsidTr="00DF6EDD">
        <w:trPr>
          <w:trHeight w:hRule="exact" w:val="1488"/>
        </w:trPr>
        <w:tc>
          <w:tcPr>
            <w:tcW w:w="1809" w:type="dxa"/>
            <w:shd w:val="clear" w:color="auto" w:fill="auto"/>
            <w:vAlign w:val="center"/>
          </w:tcPr>
          <w:p w14:paraId="7D70B1FB" w14:textId="77777777" w:rsidR="006E2ADF" w:rsidRPr="003A100D" w:rsidRDefault="006E2ADF" w:rsidP="00DF6EDD">
            <w:pPr>
              <w:rPr>
                <w:sz w:val="24"/>
                <w:szCs w:val="24"/>
                <w:lang w:eastAsia="uk-UA"/>
              </w:rPr>
            </w:pPr>
            <w:r w:rsidRPr="00186882">
              <w:rPr>
                <w:color w:val="000000"/>
                <w:sz w:val="24"/>
                <w:szCs w:val="24"/>
                <w:lang w:eastAsia="uk-UA"/>
              </w:rPr>
              <w:t>Віник</w:t>
            </w:r>
          </w:p>
        </w:tc>
        <w:tc>
          <w:tcPr>
            <w:tcW w:w="4111" w:type="dxa"/>
            <w:shd w:val="clear" w:color="auto" w:fill="auto"/>
            <w:vAlign w:val="center"/>
          </w:tcPr>
          <w:p w14:paraId="6768E164" w14:textId="77777777" w:rsidR="006E2ADF" w:rsidRPr="00186882" w:rsidRDefault="006E2ADF" w:rsidP="00DF6EDD">
            <w:pPr>
              <w:rPr>
                <w:color w:val="000000"/>
                <w:sz w:val="24"/>
                <w:szCs w:val="24"/>
                <w:lang w:eastAsia="uk-UA"/>
              </w:rPr>
            </w:pPr>
            <w:r w:rsidRPr="00186882">
              <w:rPr>
                <w:color w:val="000000"/>
                <w:sz w:val="24"/>
                <w:szCs w:val="24"/>
                <w:lang w:eastAsia="uk-UA"/>
              </w:rPr>
              <w:t>Матеріал: сорго вищого гатунку</w:t>
            </w:r>
          </w:p>
          <w:p w14:paraId="3D9BB93B" w14:textId="77777777" w:rsidR="006E2ADF" w:rsidRPr="00186882" w:rsidRDefault="006E2ADF" w:rsidP="00DF6EDD">
            <w:pPr>
              <w:rPr>
                <w:color w:val="000000"/>
                <w:sz w:val="24"/>
                <w:szCs w:val="24"/>
                <w:lang w:eastAsia="uk-UA"/>
              </w:rPr>
            </w:pPr>
            <w:r w:rsidRPr="00186882">
              <w:rPr>
                <w:color w:val="000000"/>
                <w:sz w:val="24"/>
                <w:szCs w:val="24"/>
                <w:lang w:eastAsia="uk-UA"/>
              </w:rPr>
              <w:t xml:space="preserve">Рік виготовлення: 2025 </w:t>
            </w:r>
          </w:p>
          <w:p w14:paraId="1A1DE899" w14:textId="77777777" w:rsidR="006E2ADF" w:rsidRPr="00186882" w:rsidRDefault="006E2ADF" w:rsidP="00DF6EDD">
            <w:pPr>
              <w:rPr>
                <w:color w:val="000000"/>
                <w:sz w:val="24"/>
                <w:szCs w:val="24"/>
                <w:lang w:eastAsia="uk-UA"/>
              </w:rPr>
            </w:pPr>
            <w:r w:rsidRPr="00186882">
              <w:rPr>
                <w:color w:val="000000"/>
                <w:sz w:val="24"/>
                <w:szCs w:val="24"/>
                <w:lang w:eastAsia="uk-UA"/>
              </w:rPr>
              <w:t>Довжина: 75 - 85 см</w:t>
            </w:r>
          </w:p>
          <w:p w14:paraId="0870F919" w14:textId="77777777" w:rsidR="006E2ADF" w:rsidRPr="00186882" w:rsidRDefault="006E2ADF" w:rsidP="00DF6EDD">
            <w:pPr>
              <w:rPr>
                <w:color w:val="000000"/>
                <w:sz w:val="24"/>
                <w:szCs w:val="24"/>
                <w:lang w:eastAsia="uk-UA"/>
              </w:rPr>
            </w:pPr>
            <w:r w:rsidRPr="00186882">
              <w:rPr>
                <w:color w:val="000000"/>
                <w:sz w:val="24"/>
                <w:szCs w:val="24"/>
                <w:lang w:eastAsia="uk-UA"/>
              </w:rPr>
              <w:t xml:space="preserve">Ширина нижньої частини: 30 - 40  см </w:t>
            </w:r>
          </w:p>
          <w:p w14:paraId="7110DA71" w14:textId="77777777" w:rsidR="006E2ADF" w:rsidRPr="00E42EA4" w:rsidRDefault="006E2ADF" w:rsidP="00DF6EDD">
            <w:pPr>
              <w:rPr>
                <w:color w:val="000000"/>
                <w:sz w:val="24"/>
                <w:szCs w:val="24"/>
                <w:lang w:eastAsia="uk-UA"/>
              </w:rPr>
            </w:pPr>
            <w:r w:rsidRPr="00186882">
              <w:rPr>
                <w:color w:val="000000"/>
                <w:sz w:val="24"/>
                <w:szCs w:val="24"/>
                <w:lang w:eastAsia="uk-UA"/>
              </w:rPr>
              <w:t xml:space="preserve">Діаметр ручки </w:t>
            </w:r>
            <w:r>
              <w:rPr>
                <w:color w:val="000000"/>
                <w:sz w:val="24"/>
                <w:szCs w:val="24"/>
                <w:lang w:eastAsia="uk-UA"/>
              </w:rPr>
              <w:t xml:space="preserve">: не менше </w:t>
            </w:r>
            <w:r w:rsidRPr="00186882">
              <w:rPr>
                <w:color w:val="000000"/>
                <w:sz w:val="24"/>
                <w:szCs w:val="24"/>
                <w:lang w:eastAsia="uk-UA"/>
              </w:rPr>
              <w:t>4,5-6,0 см</w:t>
            </w:r>
          </w:p>
        </w:tc>
        <w:tc>
          <w:tcPr>
            <w:tcW w:w="3827" w:type="dxa"/>
            <w:shd w:val="clear" w:color="auto" w:fill="auto"/>
          </w:tcPr>
          <w:p w14:paraId="2E992141" w14:textId="77777777" w:rsidR="006E2ADF" w:rsidRPr="00AA7484" w:rsidRDefault="006E2ADF" w:rsidP="00DF6EDD">
            <w:pPr>
              <w:ind w:right="18"/>
            </w:pPr>
          </w:p>
        </w:tc>
      </w:tr>
      <w:tr w:rsidR="006E2ADF" w:rsidRPr="00BF14F1" w14:paraId="43FF13C3" w14:textId="77777777" w:rsidTr="00DF6EDD">
        <w:trPr>
          <w:trHeight w:hRule="exact" w:val="340"/>
        </w:trPr>
        <w:tc>
          <w:tcPr>
            <w:tcW w:w="9747" w:type="dxa"/>
            <w:gridSpan w:val="3"/>
            <w:shd w:val="clear" w:color="auto" w:fill="auto"/>
            <w:vAlign w:val="center"/>
          </w:tcPr>
          <w:p w14:paraId="0E1E85C8" w14:textId="77777777" w:rsidR="006E2ADF" w:rsidRPr="00AA7484" w:rsidRDefault="006E2ADF" w:rsidP="00DF6EDD">
            <w:pPr>
              <w:ind w:right="18"/>
              <w:jc w:val="center"/>
              <w:rPr>
                <w:b/>
                <w:sz w:val="24"/>
                <w:szCs w:val="24"/>
              </w:rPr>
            </w:pPr>
            <w:r w:rsidRPr="00AA7484">
              <w:rPr>
                <w:b/>
                <w:sz w:val="24"/>
                <w:szCs w:val="24"/>
              </w:rPr>
              <w:t>2. </w:t>
            </w:r>
            <w:r w:rsidRPr="00AA7484">
              <w:rPr>
                <w:b/>
                <w:sz w:val="24"/>
                <w:szCs w:val="24"/>
                <w:lang w:eastAsia="uk-UA"/>
              </w:rPr>
              <w:t>Совок з ручкою і щітка</w:t>
            </w:r>
          </w:p>
        </w:tc>
      </w:tr>
      <w:tr w:rsidR="006E2ADF" w:rsidRPr="00BF14F1" w14:paraId="7EF75A7F" w14:textId="77777777" w:rsidTr="00DF6EDD">
        <w:trPr>
          <w:trHeight w:hRule="exact" w:val="553"/>
        </w:trPr>
        <w:tc>
          <w:tcPr>
            <w:tcW w:w="5920" w:type="dxa"/>
            <w:gridSpan w:val="2"/>
            <w:shd w:val="clear" w:color="auto" w:fill="auto"/>
          </w:tcPr>
          <w:p w14:paraId="2BA5EBF8" w14:textId="77777777" w:rsidR="006E2ADF" w:rsidRPr="003A100D" w:rsidRDefault="006E2ADF" w:rsidP="00DF6EDD">
            <w:pPr>
              <w:ind w:right="18"/>
            </w:pPr>
            <w:r w:rsidRPr="003A100D">
              <w:t>Назва</w:t>
            </w:r>
            <w:r>
              <w:t xml:space="preserve"> </w:t>
            </w:r>
            <w:r w:rsidRPr="003A100D">
              <w:t>виробника або торгової марки, країна походження</w:t>
            </w:r>
          </w:p>
        </w:tc>
        <w:tc>
          <w:tcPr>
            <w:tcW w:w="3827" w:type="dxa"/>
            <w:shd w:val="clear" w:color="auto" w:fill="auto"/>
          </w:tcPr>
          <w:p w14:paraId="175A518D" w14:textId="77777777" w:rsidR="006E2ADF" w:rsidRPr="00AA7484" w:rsidRDefault="006E2ADF" w:rsidP="00DF6EDD">
            <w:pPr>
              <w:ind w:right="18"/>
            </w:pPr>
            <w:r w:rsidRPr="00AA7484">
              <w:t>Учасник зазначає виробника або торгової марки, країну походження</w:t>
            </w:r>
          </w:p>
        </w:tc>
      </w:tr>
      <w:tr w:rsidR="006E2ADF" w:rsidRPr="00BF14F1" w14:paraId="724A7DE9" w14:textId="77777777" w:rsidTr="00DF6EDD">
        <w:trPr>
          <w:trHeight w:hRule="exact" w:val="1793"/>
        </w:trPr>
        <w:tc>
          <w:tcPr>
            <w:tcW w:w="1809" w:type="dxa"/>
            <w:shd w:val="clear" w:color="auto" w:fill="auto"/>
            <w:vAlign w:val="center"/>
          </w:tcPr>
          <w:p w14:paraId="7257B6E4" w14:textId="77777777" w:rsidR="006E2ADF" w:rsidRPr="003A100D" w:rsidRDefault="006E2ADF" w:rsidP="00DF6EDD">
            <w:pPr>
              <w:rPr>
                <w:sz w:val="24"/>
                <w:szCs w:val="24"/>
                <w:lang w:eastAsia="uk-UA"/>
              </w:rPr>
            </w:pPr>
            <w:r w:rsidRPr="00186882">
              <w:rPr>
                <w:color w:val="000000"/>
                <w:sz w:val="24"/>
                <w:szCs w:val="24"/>
                <w:lang w:eastAsia="uk-UA"/>
              </w:rPr>
              <w:t>Совок з ручкою і щітка</w:t>
            </w:r>
          </w:p>
        </w:tc>
        <w:tc>
          <w:tcPr>
            <w:tcW w:w="4111" w:type="dxa"/>
            <w:shd w:val="clear" w:color="auto" w:fill="auto"/>
          </w:tcPr>
          <w:p w14:paraId="2A10334E" w14:textId="77777777" w:rsidR="006E2ADF" w:rsidRPr="00186882" w:rsidRDefault="006E2ADF" w:rsidP="00DF6EDD">
            <w:pPr>
              <w:rPr>
                <w:color w:val="000000"/>
                <w:sz w:val="24"/>
                <w:szCs w:val="24"/>
                <w:lang w:eastAsia="uk-UA"/>
              </w:rPr>
            </w:pPr>
            <w:r w:rsidRPr="00186882">
              <w:rPr>
                <w:color w:val="000000"/>
                <w:sz w:val="24"/>
                <w:szCs w:val="24"/>
                <w:lang w:eastAsia="uk-UA"/>
              </w:rPr>
              <w:t>Комплект складається з совка пластикового та щітки синтетичної з довгою ручкою</w:t>
            </w:r>
          </w:p>
          <w:p w14:paraId="4A8CEF28" w14:textId="77777777" w:rsidR="006E2ADF" w:rsidRPr="00186882" w:rsidRDefault="006E2ADF" w:rsidP="00DF6EDD">
            <w:pPr>
              <w:rPr>
                <w:color w:val="000000"/>
                <w:sz w:val="24"/>
                <w:szCs w:val="24"/>
                <w:lang w:eastAsia="uk-UA"/>
              </w:rPr>
            </w:pPr>
            <w:r w:rsidRPr="00186882">
              <w:rPr>
                <w:color w:val="000000"/>
                <w:sz w:val="24"/>
                <w:szCs w:val="24"/>
                <w:lang w:eastAsia="uk-UA"/>
              </w:rPr>
              <w:t>Довжина ручок: не менше 80 см</w:t>
            </w:r>
          </w:p>
          <w:p w14:paraId="1BBFB7BC" w14:textId="77777777" w:rsidR="006E2ADF" w:rsidRPr="00186882" w:rsidRDefault="006E2ADF" w:rsidP="00DF6EDD">
            <w:pPr>
              <w:rPr>
                <w:color w:val="000000"/>
                <w:sz w:val="24"/>
                <w:szCs w:val="24"/>
                <w:lang w:eastAsia="uk-UA"/>
              </w:rPr>
            </w:pPr>
            <w:r w:rsidRPr="00186882">
              <w:rPr>
                <w:color w:val="000000"/>
                <w:sz w:val="24"/>
                <w:szCs w:val="24"/>
                <w:lang w:eastAsia="uk-UA"/>
              </w:rPr>
              <w:t>Розмір совка: не менше 24 х 19 см</w:t>
            </w:r>
          </w:p>
          <w:p w14:paraId="24F877D9" w14:textId="77777777" w:rsidR="006E2ADF" w:rsidRPr="00E42EA4" w:rsidRDefault="006E2ADF" w:rsidP="00DF6EDD">
            <w:pPr>
              <w:rPr>
                <w:color w:val="000000"/>
                <w:sz w:val="24"/>
                <w:szCs w:val="24"/>
                <w:lang w:eastAsia="uk-UA"/>
              </w:rPr>
            </w:pPr>
            <w:r w:rsidRPr="00186882">
              <w:rPr>
                <w:color w:val="000000"/>
                <w:sz w:val="24"/>
                <w:szCs w:val="24"/>
                <w:lang w:eastAsia="uk-UA"/>
              </w:rPr>
              <w:t>Розмір щітки : не менше 21 х 14 см</w:t>
            </w:r>
          </w:p>
        </w:tc>
        <w:tc>
          <w:tcPr>
            <w:tcW w:w="3827" w:type="dxa"/>
            <w:shd w:val="clear" w:color="auto" w:fill="auto"/>
          </w:tcPr>
          <w:p w14:paraId="6B1A7D6C" w14:textId="77777777" w:rsidR="006E2ADF" w:rsidRPr="00AA7484" w:rsidRDefault="006E2ADF" w:rsidP="00DF6EDD">
            <w:pPr>
              <w:ind w:right="18"/>
            </w:pPr>
          </w:p>
        </w:tc>
      </w:tr>
      <w:tr w:rsidR="006E2ADF" w:rsidRPr="00BF14F1" w14:paraId="13255F77" w14:textId="77777777" w:rsidTr="00DF6EDD">
        <w:trPr>
          <w:trHeight w:hRule="exact" w:val="354"/>
        </w:trPr>
        <w:tc>
          <w:tcPr>
            <w:tcW w:w="9747" w:type="dxa"/>
            <w:gridSpan w:val="3"/>
            <w:shd w:val="clear" w:color="auto" w:fill="auto"/>
            <w:vAlign w:val="center"/>
          </w:tcPr>
          <w:p w14:paraId="2ECD4038" w14:textId="77777777" w:rsidR="006E2ADF" w:rsidRPr="00AA7484" w:rsidRDefault="006E2ADF" w:rsidP="00DF6EDD">
            <w:pPr>
              <w:jc w:val="center"/>
              <w:rPr>
                <w:b/>
                <w:sz w:val="24"/>
                <w:szCs w:val="24"/>
                <w:lang w:eastAsia="uk-UA"/>
              </w:rPr>
            </w:pPr>
            <w:r w:rsidRPr="00AA7484">
              <w:rPr>
                <w:b/>
                <w:sz w:val="24"/>
                <w:szCs w:val="24"/>
                <w:lang w:eastAsia="uk-UA"/>
              </w:rPr>
              <w:t>3. Йоржик для унітазу з підставкою</w:t>
            </w:r>
          </w:p>
        </w:tc>
      </w:tr>
      <w:tr w:rsidR="006E2ADF" w:rsidRPr="00BF14F1" w14:paraId="6D01F762" w14:textId="77777777" w:rsidTr="00DF6EDD">
        <w:trPr>
          <w:trHeight w:hRule="exact" w:val="635"/>
        </w:trPr>
        <w:tc>
          <w:tcPr>
            <w:tcW w:w="5920" w:type="dxa"/>
            <w:gridSpan w:val="2"/>
            <w:shd w:val="clear" w:color="auto" w:fill="auto"/>
          </w:tcPr>
          <w:p w14:paraId="1BCC17C6" w14:textId="77777777" w:rsidR="006E2ADF" w:rsidRPr="003A100D" w:rsidRDefault="006E2ADF" w:rsidP="00DF6EDD">
            <w:pPr>
              <w:ind w:right="18"/>
            </w:pPr>
            <w:r w:rsidRPr="003A100D">
              <w:t>Назва виробника або торгової марки, країна походження</w:t>
            </w:r>
          </w:p>
        </w:tc>
        <w:tc>
          <w:tcPr>
            <w:tcW w:w="3827" w:type="dxa"/>
            <w:shd w:val="clear" w:color="auto" w:fill="auto"/>
          </w:tcPr>
          <w:p w14:paraId="7FB8BB9A" w14:textId="77777777" w:rsidR="006E2ADF" w:rsidRPr="00AA7484" w:rsidRDefault="006E2ADF" w:rsidP="00DF6EDD">
            <w:pPr>
              <w:ind w:right="18"/>
            </w:pPr>
            <w:r w:rsidRPr="00AA7484">
              <w:t>Учасник зазначає виробника або торгової марки, країну походження</w:t>
            </w:r>
          </w:p>
        </w:tc>
      </w:tr>
      <w:tr w:rsidR="006E2ADF" w:rsidRPr="00BF14F1" w14:paraId="082F2024" w14:textId="77777777" w:rsidTr="00DF6EDD">
        <w:trPr>
          <w:trHeight w:hRule="exact" w:val="1717"/>
        </w:trPr>
        <w:tc>
          <w:tcPr>
            <w:tcW w:w="1809" w:type="dxa"/>
            <w:shd w:val="clear" w:color="auto" w:fill="auto"/>
            <w:vAlign w:val="center"/>
          </w:tcPr>
          <w:p w14:paraId="7F7C4EED" w14:textId="77777777" w:rsidR="006E2ADF" w:rsidRPr="003A100D" w:rsidRDefault="006E2ADF" w:rsidP="00DF6EDD">
            <w:pPr>
              <w:rPr>
                <w:sz w:val="24"/>
                <w:szCs w:val="24"/>
                <w:lang w:eastAsia="uk-UA"/>
              </w:rPr>
            </w:pPr>
            <w:r w:rsidRPr="00186882">
              <w:rPr>
                <w:color w:val="000000"/>
                <w:sz w:val="24"/>
                <w:szCs w:val="24"/>
                <w:lang w:eastAsia="uk-UA"/>
              </w:rPr>
              <w:t>Йоржик для унітазу з підставкою</w:t>
            </w:r>
          </w:p>
        </w:tc>
        <w:tc>
          <w:tcPr>
            <w:tcW w:w="4111" w:type="dxa"/>
            <w:shd w:val="clear" w:color="auto" w:fill="auto"/>
          </w:tcPr>
          <w:p w14:paraId="5EECE2B1" w14:textId="77777777" w:rsidR="006E2ADF" w:rsidRPr="008B4134" w:rsidRDefault="006E2ADF" w:rsidP="00DF6EDD">
            <w:pPr>
              <w:rPr>
                <w:sz w:val="24"/>
                <w:szCs w:val="24"/>
              </w:rPr>
            </w:pPr>
            <w:r w:rsidRPr="008B4134">
              <w:rPr>
                <w:sz w:val="24"/>
                <w:szCs w:val="24"/>
              </w:rPr>
              <w:t>Колір виробу: білий</w:t>
            </w:r>
          </w:p>
          <w:p w14:paraId="40C17F3C" w14:textId="77777777" w:rsidR="006E2ADF" w:rsidRDefault="006E2ADF" w:rsidP="00DF6EDD">
            <w:pPr>
              <w:rPr>
                <w:sz w:val="24"/>
                <w:szCs w:val="24"/>
              </w:rPr>
            </w:pPr>
            <w:r w:rsidRPr="008B4134">
              <w:rPr>
                <w:sz w:val="24"/>
                <w:szCs w:val="24"/>
              </w:rPr>
              <w:t>Матеріал: пластик</w:t>
            </w:r>
          </w:p>
          <w:p w14:paraId="5A3AFFF4" w14:textId="77777777" w:rsidR="006E2ADF" w:rsidRPr="008B4134" w:rsidRDefault="006E2ADF" w:rsidP="00DF6EDD">
            <w:pPr>
              <w:rPr>
                <w:sz w:val="24"/>
                <w:szCs w:val="24"/>
              </w:rPr>
            </w:pPr>
            <w:r w:rsidRPr="008B4134">
              <w:rPr>
                <w:sz w:val="24"/>
                <w:szCs w:val="24"/>
              </w:rPr>
              <w:t>Тип установки: підлоговий</w:t>
            </w:r>
          </w:p>
          <w:p w14:paraId="247A27B5" w14:textId="77777777" w:rsidR="006E2ADF" w:rsidRPr="008B4134" w:rsidRDefault="006E2ADF" w:rsidP="00DF6EDD">
            <w:pPr>
              <w:rPr>
                <w:sz w:val="24"/>
                <w:szCs w:val="24"/>
              </w:rPr>
            </w:pPr>
            <w:r w:rsidRPr="008B4134">
              <w:rPr>
                <w:sz w:val="24"/>
                <w:szCs w:val="24"/>
              </w:rPr>
              <w:t>Висота: не менше</w:t>
            </w:r>
            <w:r>
              <w:rPr>
                <w:sz w:val="24"/>
                <w:szCs w:val="24"/>
              </w:rPr>
              <w:t xml:space="preserve"> 37</w:t>
            </w:r>
            <w:r w:rsidRPr="008B4134">
              <w:rPr>
                <w:sz w:val="24"/>
                <w:szCs w:val="24"/>
              </w:rPr>
              <w:t xml:space="preserve"> см.</w:t>
            </w:r>
          </w:p>
          <w:p w14:paraId="7D520C17" w14:textId="77777777" w:rsidR="006E2ADF" w:rsidRPr="008B4134" w:rsidRDefault="006E2ADF" w:rsidP="00DF6EDD">
            <w:pPr>
              <w:rPr>
                <w:sz w:val="24"/>
                <w:szCs w:val="24"/>
              </w:rPr>
            </w:pPr>
            <w:r w:rsidRPr="008B4134">
              <w:rPr>
                <w:sz w:val="24"/>
                <w:szCs w:val="24"/>
              </w:rPr>
              <w:t>Ширина: не менше</w:t>
            </w:r>
            <w:r>
              <w:rPr>
                <w:sz w:val="24"/>
                <w:szCs w:val="24"/>
              </w:rPr>
              <w:t xml:space="preserve"> 14 </w:t>
            </w:r>
            <w:r w:rsidRPr="008B4134">
              <w:rPr>
                <w:sz w:val="24"/>
                <w:szCs w:val="24"/>
              </w:rPr>
              <w:t>см.</w:t>
            </w:r>
          </w:p>
          <w:p w14:paraId="4FA6B72E" w14:textId="77777777" w:rsidR="006E2ADF" w:rsidRPr="001F51A0" w:rsidRDefault="006E2ADF" w:rsidP="00DF6EDD">
            <w:pPr>
              <w:rPr>
                <w:rFonts w:eastAsia="Arial"/>
              </w:rPr>
            </w:pPr>
            <w:r w:rsidRPr="008B4134">
              <w:rPr>
                <w:sz w:val="24"/>
                <w:szCs w:val="24"/>
              </w:rPr>
              <w:t xml:space="preserve">Діаметр: не менше </w:t>
            </w:r>
            <w:r>
              <w:rPr>
                <w:sz w:val="24"/>
                <w:szCs w:val="24"/>
              </w:rPr>
              <w:t xml:space="preserve">14 </w:t>
            </w:r>
            <w:r w:rsidRPr="008B4134">
              <w:rPr>
                <w:sz w:val="24"/>
                <w:szCs w:val="24"/>
              </w:rPr>
              <w:t>см</w:t>
            </w:r>
          </w:p>
        </w:tc>
        <w:tc>
          <w:tcPr>
            <w:tcW w:w="3827" w:type="dxa"/>
            <w:shd w:val="clear" w:color="auto" w:fill="auto"/>
          </w:tcPr>
          <w:p w14:paraId="49CE3E0C" w14:textId="77777777" w:rsidR="006E2ADF" w:rsidRPr="00AA7484" w:rsidRDefault="006E2ADF" w:rsidP="00DF6EDD">
            <w:pPr>
              <w:ind w:right="18"/>
            </w:pPr>
          </w:p>
        </w:tc>
      </w:tr>
    </w:tbl>
    <w:p w14:paraId="12F0A706" w14:textId="77777777" w:rsidR="006E2ADF" w:rsidRDefault="006E2ADF" w:rsidP="006E2ADF">
      <w:pPr>
        <w:ind w:left="1416"/>
        <w:jc w:val="right"/>
        <w:rPr>
          <w:i/>
          <w:sz w:val="28"/>
          <w:szCs w:val="28"/>
        </w:rPr>
      </w:pPr>
    </w:p>
    <w:p w14:paraId="35444F85" w14:textId="77777777" w:rsidR="006E2ADF" w:rsidRDefault="006E2ADF" w:rsidP="006E2ADF">
      <w:pPr>
        <w:ind w:left="1416"/>
        <w:jc w:val="right"/>
        <w:rPr>
          <w:i/>
          <w:sz w:val="28"/>
          <w:szCs w:val="28"/>
        </w:rPr>
      </w:pPr>
    </w:p>
    <w:p w14:paraId="18AB7FF4" w14:textId="77777777" w:rsidR="006E2ADF" w:rsidRDefault="006E2ADF" w:rsidP="006E2ADF">
      <w:pPr>
        <w:ind w:left="1416"/>
        <w:jc w:val="right"/>
        <w:rPr>
          <w:i/>
          <w:sz w:val="28"/>
          <w:szCs w:val="28"/>
        </w:rPr>
      </w:pPr>
    </w:p>
    <w:p w14:paraId="065876EE" w14:textId="77777777" w:rsidR="006E2ADF" w:rsidRPr="00D52CC8" w:rsidRDefault="006E2ADF" w:rsidP="006E2ADF">
      <w:pPr>
        <w:widowControl w:val="0"/>
        <w:pBdr>
          <w:top w:val="single" w:sz="4" w:space="1" w:color="000000"/>
        </w:pBdr>
        <w:rPr>
          <w:b/>
          <w:sz w:val="24"/>
          <w:szCs w:val="24"/>
        </w:rPr>
      </w:pPr>
      <w:r w:rsidRPr="006712E1">
        <w:rPr>
          <w:i/>
          <w:color w:val="000000"/>
        </w:rPr>
        <w:t xml:space="preserve">        (Посада, прізвище, ініціали, підпис уповноваженої особи учасника, завірені печаткою (у разі наявності))</w:t>
      </w:r>
    </w:p>
    <w:p w14:paraId="46331CC2" w14:textId="3E152ED3" w:rsidR="00F7331D" w:rsidRPr="00F7331D" w:rsidRDefault="00F7331D" w:rsidP="00C13F1E">
      <w:pPr>
        <w:jc w:val="both"/>
        <w:rPr>
          <w:sz w:val="24"/>
          <w:szCs w:val="24"/>
          <w:lang w:eastAsia="uk-UA"/>
        </w:rPr>
      </w:pPr>
    </w:p>
    <w:sectPr w:rsidR="00F7331D" w:rsidRPr="00F7331D" w:rsidSect="00F7331D">
      <w:pgSz w:w="11906" w:h="16838"/>
      <w:pgMar w:top="1134"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F3"/>
    <w:rsid w:val="000454E0"/>
    <w:rsid w:val="000C10DF"/>
    <w:rsid w:val="00102280"/>
    <w:rsid w:val="001055F9"/>
    <w:rsid w:val="00146338"/>
    <w:rsid w:val="001606B8"/>
    <w:rsid w:val="001A0275"/>
    <w:rsid w:val="00245F1D"/>
    <w:rsid w:val="002A41A5"/>
    <w:rsid w:val="00303A5A"/>
    <w:rsid w:val="00304D2D"/>
    <w:rsid w:val="00351C04"/>
    <w:rsid w:val="003C03FD"/>
    <w:rsid w:val="003D656F"/>
    <w:rsid w:val="00442665"/>
    <w:rsid w:val="004953AF"/>
    <w:rsid w:val="004B013D"/>
    <w:rsid w:val="005116A3"/>
    <w:rsid w:val="00555D9D"/>
    <w:rsid w:val="005B6182"/>
    <w:rsid w:val="005C180F"/>
    <w:rsid w:val="00640ACC"/>
    <w:rsid w:val="00677C7A"/>
    <w:rsid w:val="006E2ADF"/>
    <w:rsid w:val="00705EC8"/>
    <w:rsid w:val="00714CF7"/>
    <w:rsid w:val="00743327"/>
    <w:rsid w:val="0079368A"/>
    <w:rsid w:val="007B43BA"/>
    <w:rsid w:val="0084104F"/>
    <w:rsid w:val="00860677"/>
    <w:rsid w:val="008620F7"/>
    <w:rsid w:val="008A2A74"/>
    <w:rsid w:val="008F5A67"/>
    <w:rsid w:val="00947AD6"/>
    <w:rsid w:val="00953929"/>
    <w:rsid w:val="00A66544"/>
    <w:rsid w:val="00AD6EF3"/>
    <w:rsid w:val="00AE3D44"/>
    <w:rsid w:val="00B136B0"/>
    <w:rsid w:val="00B32C50"/>
    <w:rsid w:val="00B407E7"/>
    <w:rsid w:val="00B617E8"/>
    <w:rsid w:val="00B970AF"/>
    <w:rsid w:val="00BE73E8"/>
    <w:rsid w:val="00C13F1E"/>
    <w:rsid w:val="00C33F6D"/>
    <w:rsid w:val="00C5117F"/>
    <w:rsid w:val="00C5244C"/>
    <w:rsid w:val="00C53D08"/>
    <w:rsid w:val="00C944E2"/>
    <w:rsid w:val="00D17084"/>
    <w:rsid w:val="00D3243F"/>
    <w:rsid w:val="00D71218"/>
    <w:rsid w:val="00DB1A61"/>
    <w:rsid w:val="00E3657E"/>
    <w:rsid w:val="00E41B49"/>
    <w:rsid w:val="00E678D9"/>
    <w:rsid w:val="00EB730F"/>
    <w:rsid w:val="00F7331D"/>
    <w:rsid w:val="00FE5439"/>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chartTrackingRefBased/>
  <w15:docId w15:val="{461BF737-AD47-4211-A313-C75E4B1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77C7A"/>
    <w:pPr>
      <w:spacing w:after="0" w:line="240" w:lineRule="auto"/>
    </w:pPr>
    <w:rPr>
      <w:rFonts w:ascii="Calibri" w:eastAsia="Calibri" w:hAnsi="Calibri" w:cs="Calibri"/>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3042</Words>
  <Characters>1734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81</cp:revision>
  <cp:lastPrinted>2025-11-12T09:07:00Z</cp:lastPrinted>
  <dcterms:created xsi:type="dcterms:W3CDTF">2025-02-12T14:01:00Z</dcterms:created>
  <dcterms:modified xsi:type="dcterms:W3CDTF">2025-11-19T13:03:00Z</dcterms:modified>
</cp:coreProperties>
</file>