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6B061DA2" w14:textId="77777777" w:rsidR="006D5228" w:rsidRDefault="006D5228" w:rsidP="00614053">
      <w:pPr>
        <w:ind w:firstLine="567"/>
        <w:contextualSpacing/>
        <w:jc w:val="both"/>
        <w:rPr>
          <w:rFonts w:eastAsia="Calibri"/>
          <w:color w:val="000000"/>
        </w:rPr>
      </w:pPr>
    </w:p>
    <w:p w14:paraId="352DC133" w14:textId="77777777" w:rsidR="00B020AF" w:rsidRPr="00B020AF" w:rsidRDefault="007C2BD8" w:rsidP="00B020AF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="00B020AF" w:rsidRPr="00B020AF">
        <w:rPr>
          <w:rFonts w:eastAsia="Calibri"/>
          <w:color w:val="000000"/>
        </w:rPr>
        <w:t xml:space="preserve">Балон вуглекислотний 40 л, </w:t>
      </w:r>
      <w:proofErr w:type="spellStart"/>
      <w:r w:rsidR="00B020AF" w:rsidRPr="00B020AF">
        <w:rPr>
          <w:rFonts w:eastAsia="Calibri"/>
          <w:color w:val="000000"/>
        </w:rPr>
        <w:t>єврокуб</w:t>
      </w:r>
      <w:proofErr w:type="spellEnd"/>
      <w:r w:rsidR="00B020AF" w:rsidRPr="00B020AF">
        <w:rPr>
          <w:rFonts w:eastAsia="Calibri"/>
          <w:color w:val="000000"/>
        </w:rPr>
        <w:t xml:space="preserve"> 1000 л   (далі – Товар)</w:t>
      </w:r>
    </w:p>
    <w:p w14:paraId="67415720" w14:textId="375991DA" w:rsidR="006D5228" w:rsidRPr="006D5228" w:rsidRDefault="00B020AF" w:rsidP="00B020AF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Dotum"/>
          <w:color w:val="000000"/>
          <w:sz w:val="20"/>
          <w:szCs w:val="20"/>
          <w:lang w:eastAsia="uk-UA"/>
        </w:rPr>
      </w:pPr>
      <w:r w:rsidRPr="00B020AF">
        <w:rPr>
          <w:rFonts w:eastAsia="Calibri"/>
          <w:color w:val="000000"/>
        </w:rPr>
        <w:t>за ДК 021:2015 44610000-9 Цистерни, резервуари, контейнери та посудини високого тиску</w:t>
      </w:r>
    </w:p>
    <w:p w14:paraId="6F117D5B" w14:textId="77777777" w:rsidR="009D48EC" w:rsidRPr="00585188" w:rsidRDefault="009D48EC" w:rsidP="00614053">
      <w:pPr>
        <w:ind w:firstLine="567"/>
        <w:contextualSpacing/>
        <w:jc w:val="both"/>
        <w:rPr>
          <w:b/>
        </w:rPr>
      </w:pPr>
    </w:p>
    <w:p w14:paraId="0D02F75C" w14:textId="53ACC503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B020AF" w:rsidRPr="00B020AF">
        <w:rPr>
          <w:b/>
        </w:rPr>
        <w:t>UA-2025-12-03-020649-a</w:t>
      </w:r>
      <w:r w:rsidR="007668A8" w:rsidRPr="007668A8">
        <w:t xml:space="preserve"> 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p w14:paraId="73AEBD1B" w14:textId="77777777" w:rsidR="007668A8" w:rsidRDefault="007668A8" w:rsidP="000072BC">
      <w:pPr>
        <w:jc w:val="both"/>
        <w:rPr>
          <w:b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B020AF" w:rsidRPr="00B020AF" w14:paraId="43E25BC2" w14:textId="77777777" w:rsidTr="007D0A51">
        <w:tc>
          <w:tcPr>
            <w:tcW w:w="561" w:type="dxa"/>
            <w:shd w:val="clear" w:color="auto" w:fill="auto"/>
          </w:tcPr>
          <w:p w14:paraId="0D6F5C3E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</w:t>
            </w:r>
            <w:proofErr w:type="spellStart"/>
            <w:r w:rsidRPr="00B020AF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04327C96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1FE2339A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B020AF" w:rsidRPr="00B020AF" w14:paraId="2C160619" w14:textId="77777777" w:rsidTr="007D0A51">
        <w:tc>
          <w:tcPr>
            <w:tcW w:w="561" w:type="dxa"/>
            <w:shd w:val="clear" w:color="auto" w:fill="auto"/>
            <w:vAlign w:val="center"/>
          </w:tcPr>
          <w:p w14:paraId="5DE6FFE2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01F37C36" w14:textId="77777777" w:rsidR="00B020AF" w:rsidRPr="00B020AF" w:rsidRDefault="00B020AF" w:rsidP="00B020AF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Балон вуглекислотний 40 л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74F0E7CD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Ємність (об’єм): 40 л</w:t>
            </w:r>
          </w:p>
          <w:p w14:paraId="58F9888D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Тиск: 14,7 </w:t>
            </w:r>
            <w:proofErr w:type="spellStart"/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МПа</w:t>
            </w:r>
            <w:proofErr w:type="spellEnd"/>
          </w:p>
          <w:p w14:paraId="77F87B56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Метеріал</w:t>
            </w:r>
            <w:proofErr w:type="spellEnd"/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: сталь</w:t>
            </w:r>
          </w:p>
          <w:p w14:paraId="12A08496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Маса порожнього балону: 65 кг</w:t>
            </w:r>
          </w:p>
          <w:p w14:paraId="330B292A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Максимальна маса газу: 24кг</w:t>
            </w:r>
          </w:p>
          <w:p w14:paraId="4E36EC5A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Запірний пристрій: вентиль </w:t>
            </w:r>
          </w:p>
        </w:tc>
      </w:tr>
      <w:tr w:rsidR="00B020AF" w:rsidRPr="00B020AF" w14:paraId="0E2D3BDC" w14:textId="77777777" w:rsidTr="007D0A51">
        <w:trPr>
          <w:trHeight w:val="2226"/>
        </w:trPr>
        <w:tc>
          <w:tcPr>
            <w:tcW w:w="561" w:type="dxa"/>
            <w:shd w:val="clear" w:color="auto" w:fill="auto"/>
            <w:vAlign w:val="center"/>
          </w:tcPr>
          <w:p w14:paraId="63F4B8E8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3E669597" w14:textId="77777777" w:rsidR="00B020AF" w:rsidRPr="00B020AF" w:rsidRDefault="00B020AF" w:rsidP="00B020AF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Єврокуб</w:t>
            </w:r>
            <w:proofErr w:type="spellEnd"/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 1000 л   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00859E9F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Об’єм: 1000л</w:t>
            </w:r>
          </w:p>
          <w:p w14:paraId="2122E84B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Довжина: 1200 мм -/+10</w:t>
            </w:r>
          </w:p>
          <w:p w14:paraId="5336575E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Ширина: 1000мм -/+10</w:t>
            </w:r>
          </w:p>
          <w:p w14:paraId="66C2997C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Висота: 1160мм -/+5</w:t>
            </w:r>
          </w:p>
          <w:p w14:paraId="52871498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Загальна вага: 65 кг</w:t>
            </w:r>
          </w:p>
          <w:p w14:paraId="232DF04D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Піддон: комбінований метал/пластик</w:t>
            </w:r>
          </w:p>
          <w:p w14:paraId="34686EB9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Зовнішня клітка/каркас: оцинкована сталь</w:t>
            </w:r>
          </w:p>
          <w:p w14:paraId="256C8441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Кришка ємності: 150 мм (з кришкою та ущільнювачем) </w:t>
            </w:r>
          </w:p>
          <w:p w14:paraId="4F1A6B4F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Кран для зливу: DN-50</w:t>
            </w:r>
          </w:p>
          <w:p w14:paraId="43938A4B" w14:textId="77777777" w:rsidR="00B020AF" w:rsidRPr="00B020AF" w:rsidRDefault="00B020AF" w:rsidP="00B020AF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Обрештування</w:t>
            </w:r>
            <w:proofErr w:type="spellEnd"/>
            <w:r w:rsidRPr="00B020AF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: металеве</w:t>
            </w:r>
          </w:p>
        </w:tc>
      </w:tr>
    </w:tbl>
    <w:p w14:paraId="0C9920CF" w14:textId="77777777" w:rsidR="00B020AF" w:rsidRPr="00B020AF" w:rsidRDefault="00B020AF" w:rsidP="00B020AF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B020AF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698C5719" w14:textId="77777777" w:rsidR="00B020AF" w:rsidRPr="00B020AF" w:rsidRDefault="00B020AF" w:rsidP="00B020AF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47F6593C" w14:textId="77777777" w:rsidR="00B020AF" w:rsidRPr="00B020AF" w:rsidRDefault="00B020AF" w:rsidP="00B020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B020AF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довідку (порівняльну таблицю) з зазначенням інформації про </w:t>
      </w:r>
      <w:r w:rsidRPr="00B020AF">
        <w:rPr>
          <w:b/>
          <w:color w:val="000000"/>
          <w:sz w:val="20"/>
          <w:szCs w:val="20"/>
          <w:lang w:eastAsia="en-US"/>
        </w:rPr>
        <w:t>фактичні</w:t>
      </w:r>
      <w:r w:rsidRPr="00B020AF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50CA3600" w14:textId="77777777" w:rsidR="00B020AF" w:rsidRPr="00B020AF" w:rsidRDefault="00B020AF" w:rsidP="00B020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B020AF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78868AB8" w14:textId="77777777" w:rsidR="00B020AF" w:rsidRPr="00B020AF" w:rsidRDefault="00B020AF" w:rsidP="00B020A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B020AF">
        <w:rPr>
          <w:color w:val="000000"/>
          <w:sz w:val="20"/>
          <w:szCs w:val="20"/>
          <w:lang w:eastAsia="en-US"/>
        </w:rPr>
        <w:lastRenderedPageBreak/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5C84A430" w14:textId="77777777" w:rsidR="00B020AF" w:rsidRPr="00B020AF" w:rsidRDefault="00B020AF" w:rsidP="00B020A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B020AF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B020AF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B020AF">
        <w:rPr>
          <w:color w:val="000000"/>
          <w:sz w:val="20"/>
          <w:szCs w:val="20"/>
          <w:lang w:eastAsia="en-US"/>
        </w:rPr>
        <w:t>.</w:t>
      </w:r>
    </w:p>
    <w:p w14:paraId="679B9C47" w14:textId="77777777" w:rsidR="00B020AF" w:rsidRPr="00B020AF" w:rsidRDefault="00B020AF" w:rsidP="00B020AF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B020AF">
        <w:rPr>
          <w:color w:val="000000"/>
          <w:sz w:val="20"/>
          <w:szCs w:val="20"/>
          <w:lang w:eastAsia="en-US"/>
        </w:rPr>
        <w:t xml:space="preserve">3. </w:t>
      </w:r>
      <w:r w:rsidRPr="00B020AF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B020AF">
        <w:rPr>
          <w:color w:val="040C28"/>
          <w:sz w:val="20"/>
          <w:szCs w:val="20"/>
          <w:highlight w:val="white"/>
          <w:lang w:eastAsia="en-US"/>
        </w:rPr>
        <w:t xml:space="preserve">сертифікат про походження товару або засвідчена декларація про походження товару, або сертифікат про регіональне найменування товару, </w:t>
      </w:r>
      <w:r w:rsidRPr="00B020AF">
        <w:rPr>
          <w:sz w:val="20"/>
          <w:szCs w:val="20"/>
          <w:highlight w:val="white"/>
          <w:lang w:eastAsia="en-US"/>
        </w:rPr>
        <w:t xml:space="preserve">або </w:t>
      </w:r>
      <w:proofErr w:type="spellStart"/>
      <w:r w:rsidRPr="00B020AF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B020AF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B020AF">
        <w:rPr>
          <w:sz w:val="20"/>
          <w:szCs w:val="20"/>
          <w:highlight w:val="white"/>
          <w:lang w:eastAsia="en-US"/>
        </w:rPr>
        <w:t>вiдповiдностi</w:t>
      </w:r>
      <w:proofErr w:type="spellEnd"/>
      <w:r w:rsidRPr="00B020AF">
        <w:rPr>
          <w:sz w:val="20"/>
          <w:szCs w:val="20"/>
          <w:highlight w:val="white"/>
          <w:lang w:eastAsia="en-US"/>
        </w:rPr>
        <w:t xml:space="preserve">, </w:t>
      </w:r>
      <w:proofErr w:type="spellStart"/>
      <w:r w:rsidRPr="00B020AF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B020AF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B020AF">
        <w:rPr>
          <w:sz w:val="20"/>
          <w:szCs w:val="20"/>
          <w:highlight w:val="white"/>
          <w:lang w:eastAsia="en-US"/>
        </w:rPr>
        <w:t>якостi</w:t>
      </w:r>
      <w:proofErr w:type="spellEnd"/>
      <w:r w:rsidRPr="00B020AF">
        <w:rPr>
          <w:sz w:val="20"/>
          <w:szCs w:val="20"/>
          <w:highlight w:val="white"/>
          <w:lang w:eastAsia="en-US"/>
        </w:rPr>
        <w:t xml:space="preserve">, митна </w:t>
      </w:r>
      <w:proofErr w:type="spellStart"/>
      <w:r w:rsidRPr="00B020AF">
        <w:rPr>
          <w:sz w:val="20"/>
          <w:szCs w:val="20"/>
          <w:highlight w:val="white"/>
          <w:lang w:eastAsia="en-US"/>
        </w:rPr>
        <w:t>декларацiя</w:t>
      </w:r>
      <w:proofErr w:type="spellEnd"/>
      <w:r w:rsidRPr="00B020AF">
        <w:rPr>
          <w:sz w:val="20"/>
          <w:szCs w:val="20"/>
          <w:highlight w:val="white"/>
          <w:lang w:eastAsia="en-US"/>
        </w:rPr>
        <w:t xml:space="preserve">, паспорт </w:t>
      </w:r>
      <w:proofErr w:type="spellStart"/>
      <w:r w:rsidRPr="00B020AF">
        <w:rPr>
          <w:sz w:val="20"/>
          <w:szCs w:val="20"/>
          <w:highlight w:val="white"/>
          <w:lang w:eastAsia="en-US"/>
        </w:rPr>
        <w:t>продукта</w:t>
      </w:r>
      <w:proofErr w:type="spellEnd"/>
      <w:r w:rsidRPr="00B020AF">
        <w:rPr>
          <w:sz w:val="20"/>
          <w:szCs w:val="20"/>
          <w:highlight w:val="white"/>
          <w:lang w:eastAsia="en-US"/>
        </w:rPr>
        <w:t>)</w:t>
      </w:r>
      <w:r w:rsidRPr="00B020AF">
        <w:rPr>
          <w:sz w:val="20"/>
          <w:szCs w:val="20"/>
          <w:lang w:eastAsia="en-US"/>
        </w:rPr>
        <w:t>.</w:t>
      </w:r>
    </w:p>
    <w:p w14:paraId="57C73DA3" w14:textId="77777777" w:rsidR="00B020AF" w:rsidRPr="00B020AF" w:rsidRDefault="00B020AF" w:rsidP="00B020AF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11947AFF" w14:textId="77777777" w:rsidR="00B020AF" w:rsidRPr="00B020AF" w:rsidRDefault="00B020AF" w:rsidP="00B020AF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B020AF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083F47E1" w14:textId="77777777" w:rsidR="00B020AF" w:rsidRPr="00B020AF" w:rsidRDefault="00B020AF" w:rsidP="00B020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B020AF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7EB541E6" w14:textId="77777777" w:rsidR="00B020AF" w:rsidRPr="00B020AF" w:rsidRDefault="00B020AF" w:rsidP="00B020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B020AF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0AAE197B" w14:textId="77777777" w:rsidR="00B020AF" w:rsidRPr="00B020AF" w:rsidRDefault="00B020AF" w:rsidP="00B020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B020AF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12D2B669" w14:textId="77777777" w:rsidR="007668A8" w:rsidRPr="00B020AF" w:rsidRDefault="007668A8" w:rsidP="007668A8">
      <w:pPr>
        <w:ind w:firstLine="567"/>
        <w:contextualSpacing/>
        <w:jc w:val="both"/>
        <w:rPr>
          <w:color w:val="000000"/>
        </w:rPr>
      </w:pP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540BCA73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B020AF" w:rsidRPr="00493706">
        <w:rPr>
          <w:rFonts w:cs="Calibri"/>
          <w:bCs/>
          <w:color w:val="000000"/>
          <w:lang w:eastAsia="en-US"/>
        </w:rPr>
        <w:t xml:space="preserve">Балон вуглекислотний 40 л, </w:t>
      </w:r>
      <w:proofErr w:type="spellStart"/>
      <w:r w:rsidR="00B020AF" w:rsidRPr="00493706">
        <w:rPr>
          <w:rFonts w:cs="Calibri"/>
          <w:bCs/>
          <w:color w:val="000000"/>
          <w:lang w:eastAsia="en-US"/>
        </w:rPr>
        <w:t>єврокуб</w:t>
      </w:r>
      <w:proofErr w:type="spellEnd"/>
      <w:r w:rsidR="00B020AF" w:rsidRPr="00493706">
        <w:rPr>
          <w:rFonts w:cs="Calibri"/>
          <w:bCs/>
          <w:color w:val="000000"/>
          <w:lang w:eastAsia="en-US"/>
        </w:rPr>
        <w:t xml:space="preserve"> 1000 л </w:t>
      </w:r>
      <w:r w:rsidR="00B020AF">
        <w:rPr>
          <w:rFonts w:cs="Calibri"/>
          <w:bCs/>
          <w:color w:val="000000"/>
          <w:lang w:eastAsia="en-US"/>
        </w:rPr>
        <w:t xml:space="preserve">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54A4CDC9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B020AF">
        <w:rPr>
          <w:lang w:val="ru-RU"/>
        </w:rPr>
        <w:t>16100,00</w:t>
      </w:r>
      <w:bookmarkStart w:id="0" w:name="_GoBack"/>
      <w:bookmarkEnd w:id="0"/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156A9" w14:textId="77777777" w:rsidR="00EA6CE1" w:rsidRDefault="00EA6CE1">
      <w:r>
        <w:separator/>
      </w:r>
    </w:p>
  </w:endnote>
  <w:endnote w:type="continuationSeparator" w:id="0">
    <w:p w14:paraId="28B09194" w14:textId="77777777" w:rsidR="00EA6CE1" w:rsidRDefault="00EA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48272" w14:textId="77777777" w:rsidR="00EA6CE1" w:rsidRDefault="00EA6CE1">
      <w:r>
        <w:separator/>
      </w:r>
    </w:p>
  </w:footnote>
  <w:footnote w:type="continuationSeparator" w:id="0">
    <w:p w14:paraId="2DFD1A0D" w14:textId="77777777" w:rsidR="00EA6CE1" w:rsidRDefault="00EA6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522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3290"/>
    <w:rsid w:val="00AF7DF5"/>
    <w:rsid w:val="00B001D1"/>
    <w:rsid w:val="00B020AF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582F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A6CE1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2025-12-07T09:12:00Z</dcterms:modified>
</cp:coreProperties>
</file>