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555" w:rsidRPr="000D2401" w:rsidRDefault="002B0C64" w:rsidP="009B1555">
      <w:pPr>
        <w:spacing w:after="0" w:line="240" w:lineRule="auto"/>
        <w:ind w:hanging="13"/>
        <w:jc w:val="center"/>
        <w:rPr>
          <w:rFonts w:ascii="Times New Roman" w:eastAsia="Times New Roman" w:hAnsi="Times New Roman" w:cs="Times New Roman"/>
          <w:sz w:val="28"/>
          <w:szCs w:val="28"/>
          <w:lang w:val="uk-UA" w:eastAsia="ru-RU"/>
        </w:rPr>
      </w:pPr>
      <w:r w:rsidRPr="00622BD0">
        <w:rPr>
          <w:noProof/>
          <w:sz w:val="20"/>
          <w:szCs w:val="20"/>
          <w:lang w:val="uk-UA" w:eastAsia="uk-UA"/>
        </w:rPr>
        <w:drawing>
          <wp:inline distT="0" distB="0" distL="0" distR="0" wp14:anchorId="50FFA8D6" wp14:editId="7AFCF514">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cstate="print">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9B1555" w:rsidRPr="000D2401" w:rsidRDefault="009B1555" w:rsidP="009B1555">
      <w:pPr>
        <w:spacing w:after="0" w:line="240" w:lineRule="auto"/>
        <w:ind w:hanging="13"/>
        <w:jc w:val="center"/>
        <w:rPr>
          <w:rFonts w:ascii="Times New Roman" w:eastAsia="Times New Roman" w:hAnsi="Times New Roman" w:cs="Times New Roman"/>
          <w:sz w:val="28"/>
          <w:szCs w:val="28"/>
          <w:lang w:val="uk-UA" w:eastAsia="ru-RU"/>
        </w:rPr>
      </w:pPr>
      <w:r w:rsidRPr="000D2401">
        <w:rPr>
          <w:rFonts w:ascii="Times New Roman" w:eastAsia="Times New Roman" w:hAnsi="Times New Roman" w:cs="Times New Roman"/>
          <w:sz w:val="28"/>
          <w:szCs w:val="28"/>
          <w:lang w:val="uk-UA" w:eastAsia="ru-RU"/>
        </w:rPr>
        <w:t xml:space="preserve"> </w:t>
      </w:r>
    </w:p>
    <w:p w:rsidR="002B0C64" w:rsidRPr="002B0C64" w:rsidRDefault="002B0C64" w:rsidP="002B0C64">
      <w:pPr>
        <w:spacing w:after="0" w:line="240" w:lineRule="auto"/>
        <w:jc w:val="center"/>
        <w:rPr>
          <w:rFonts w:ascii="Times New Roman" w:eastAsia="Times New Roman" w:hAnsi="Times New Roman" w:cs="Times New Roman"/>
          <w:b/>
          <w:color w:val="4472C4" w:themeColor="accent5"/>
          <w:sz w:val="32"/>
          <w:szCs w:val="32"/>
          <w:lang w:val="uk-UA" w:eastAsia="ru-RU"/>
        </w:rPr>
      </w:pPr>
      <w:r w:rsidRPr="002B0C64">
        <w:rPr>
          <w:rFonts w:ascii="Times New Roman" w:eastAsia="Times New Roman" w:hAnsi="Times New Roman" w:cs="Times New Roman"/>
          <w:b/>
          <w:color w:val="4472C4" w:themeColor="accent5"/>
          <w:sz w:val="32"/>
          <w:szCs w:val="32"/>
          <w:lang w:val="uk-UA" w:eastAsia="ru-RU"/>
        </w:rPr>
        <w:t>ДЕРЖАВНА МИТНА СЛУЖБА УКРАЇНИ</w:t>
      </w:r>
    </w:p>
    <w:p w:rsidR="002B0C64" w:rsidRPr="002B0C64" w:rsidRDefault="002B0C64" w:rsidP="002B0C64">
      <w:pPr>
        <w:spacing w:after="0" w:line="240" w:lineRule="auto"/>
        <w:jc w:val="center"/>
        <w:rPr>
          <w:rFonts w:ascii="Times New Roman" w:eastAsia="Times New Roman" w:hAnsi="Times New Roman" w:cs="Times New Roman"/>
          <w:b/>
          <w:color w:val="4472C4" w:themeColor="accent5"/>
          <w:sz w:val="32"/>
          <w:szCs w:val="32"/>
          <w:lang w:val="uk-UA" w:eastAsia="ru-RU"/>
        </w:rPr>
      </w:pPr>
      <w:r w:rsidRPr="002B0C64">
        <w:rPr>
          <w:rFonts w:ascii="Times New Roman" w:eastAsia="Times New Roman" w:hAnsi="Times New Roman" w:cs="Times New Roman"/>
          <w:b/>
          <w:color w:val="4472C4" w:themeColor="accent5"/>
          <w:sz w:val="32"/>
          <w:szCs w:val="32"/>
          <w:lang w:val="uk-UA" w:eastAsia="ru-RU"/>
        </w:rPr>
        <w:t>(Держмитслужба)</w:t>
      </w:r>
    </w:p>
    <w:p w:rsidR="009B1555" w:rsidRPr="000D2401" w:rsidRDefault="009B1555" w:rsidP="009B1555">
      <w:pPr>
        <w:spacing w:after="0" w:line="240" w:lineRule="auto"/>
        <w:jc w:val="center"/>
        <w:rPr>
          <w:rFonts w:ascii="Times New Roman" w:eastAsia="Times New Roman" w:hAnsi="Times New Roman" w:cs="Times New Roman"/>
          <w:sz w:val="28"/>
          <w:szCs w:val="28"/>
          <w:lang w:val="uk-UA" w:eastAsia="ru-RU"/>
        </w:rPr>
      </w:pPr>
    </w:p>
    <w:p w:rsidR="009B1555" w:rsidRPr="000D2401" w:rsidRDefault="009B1555" w:rsidP="009B1555">
      <w:pPr>
        <w:autoSpaceDE w:val="0"/>
        <w:autoSpaceDN w:val="0"/>
        <w:spacing w:after="0" w:line="240" w:lineRule="auto"/>
        <w:jc w:val="center"/>
        <w:rPr>
          <w:rFonts w:ascii="Times New Roman" w:eastAsia="MS Mincho" w:hAnsi="Times New Roman" w:cs="Times New Roman"/>
          <w:spacing w:val="-10"/>
          <w:sz w:val="24"/>
          <w:szCs w:val="24"/>
          <w:lang w:val="uk-UA" w:eastAsia="ja-JP"/>
        </w:rPr>
      </w:pPr>
      <w:r w:rsidRPr="000D2401">
        <w:rPr>
          <w:rFonts w:ascii="Times New Roman" w:eastAsia="MS Mincho" w:hAnsi="Times New Roman" w:cs="Times New Roman"/>
          <w:spacing w:val="-10"/>
          <w:sz w:val="24"/>
          <w:szCs w:val="24"/>
          <w:lang w:val="uk-UA" w:eastAsia="ja-JP"/>
        </w:rPr>
        <w:t xml:space="preserve">вул. Дегтярівська, 11 Г, м. Київ, 04119, </w:t>
      </w:r>
      <w:proofErr w:type="spellStart"/>
      <w:r w:rsidRPr="000D2401">
        <w:rPr>
          <w:rFonts w:ascii="Times New Roman" w:eastAsia="MS Mincho" w:hAnsi="Times New Roman" w:cs="Times New Roman"/>
          <w:spacing w:val="-10"/>
          <w:sz w:val="24"/>
          <w:szCs w:val="24"/>
          <w:lang w:val="uk-UA" w:eastAsia="ja-JP"/>
        </w:rPr>
        <w:t>тел</w:t>
      </w:r>
      <w:proofErr w:type="spellEnd"/>
      <w:r w:rsidRPr="000D2401">
        <w:rPr>
          <w:rFonts w:ascii="Times New Roman" w:eastAsia="MS Mincho" w:hAnsi="Times New Roman" w:cs="Times New Roman"/>
          <w:spacing w:val="-10"/>
          <w:sz w:val="24"/>
          <w:szCs w:val="24"/>
          <w:lang w:val="uk-UA" w:eastAsia="ja-JP"/>
        </w:rPr>
        <w:t>.: (044) 481-20-42, (044) 481-19-58, (044) 481-20-20</w:t>
      </w:r>
    </w:p>
    <w:p w:rsidR="009B1555" w:rsidRPr="000D2401" w:rsidRDefault="009B1555" w:rsidP="009B1555">
      <w:pPr>
        <w:autoSpaceDE w:val="0"/>
        <w:autoSpaceDN w:val="0"/>
        <w:spacing w:after="0" w:line="240" w:lineRule="auto"/>
        <w:jc w:val="center"/>
        <w:rPr>
          <w:rFonts w:ascii="Times New Roman" w:eastAsia="MS Mincho" w:hAnsi="Times New Roman" w:cs="Times New Roman"/>
          <w:sz w:val="24"/>
          <w:szCs w:val="24"/>
          <w:lang w:val="uk-UA" w:eastAsia="ja-JP"/>
        </w:rPr>
      </w:pPr>
      <w:r w:rsidRPr="002B0C64">
        <w:rPr>
          <w:rFonts w:ascii="Times New Roman" w:eastAsia="MS Mincho" w:hAnsi="Times New Roman" w:cs="Times New Roman"/>
          <w:color w:val="4472C4" w:themeColor="accent5"/>
          <w:sz w:val="24"/>
          <w:szCs w:val="24"/>
          <w:lang w:val="uk-UA" w:eastAsia="ja-JP"/>
        </w:rPr>
        <w:t xml:space="preserve">Е:mail: </w:t>
      </w:r>
      <w:hyperlink r:id="rId8" w:history="1">
        <w:r w:rsidRPr="002B0C64">
          <w:rPr>
            <w:rFonts w:ascii="Times New Roman" w:eastAsia="MS Mincho" w:hAnsi="Times New Roman" w:cs="Times New Roman"/>
            <w:color w:val="4472C4" w:themeColor="accent5"/>
            <w:sz w:val="24"/>
            <w:szCs w:val="24"/>
            <w:u w:val="single"/>
            <w:lang w:val="uk-UA" w:eastAsia="ja-JP"/>
          </w:rPr>
          <w:t>post</w:t>
        </w:r>
        <w:r w:rsidRPr="002B0C64">
          <w:rPr>
            <w:rFonts w:ascii="Times New Roman" w:eastAsia="MS Mincho" w:hAnsi="Times New Roman" w:cs="Times New Roman"/>
            <w:bCs/>
            <w:color w:val="4472C4" w:themeColor="accent5"/>
            <w:spacing w:val="-10"/>
            <w:sz w:val="24"/>
            <w:szCs w:val="24"/>
            <w:u w:val="single"/>
            <w:lang w:val="uk-UA" w:eastAsia="ja-JP"/>
          </w:rPr>
          <w:t>@customs.gov.ua</w:t>
        </w:r>
      </w:hyperlink>
      <w:r w:rsidRPr="000D2401">
        <w:rPr>
          <w:rFonts w:ascii="Times New Roman" w:eastAsia="MS Mincho" w:hAnsi="Times New Roman" w:cs="Times New Roman"/>
          <w:sz w:val="24"/>
          <w:szCs w:val="24"/>
          <w:lang w:val="uk-UA" w:eastAsia="ja-JP"/>
        </w:rPr>
        <w:t>; Код ЄДРПОУ 43115923</w:t>
      </w:r>
    </w:p>
    <w:p w:rsidR="009B1555" w:rsidRPr="002B0C64" w:rsidRDefault="009B1555" w:rsidP="002B0C64">
      <w:pPr>
        <w:pBdr>
          <w:bottom w:val="thinThickSmallGap" w:sz="24" w:space="1" w:color="auto"/>
        </w:pBdr>
        <w:spacing w:after="0" w:line="240" w:lineRule="auto"/>
        <w:ind w:right="-1"/>
        <w:rPr>
          <w:rFonts w:ascii="Times New Roman" w:eastAsia="Times New Roman" w:hAnsi="Times New Roman" w:cs="Times New Roman"/>
          <w:color w:val="4472C4" w:themeColor="accent5"/>
          <w:lang w:val="uk-UA" w:eastAsia="ru-RU"/>
        </w:rPr>
      </w:pPr>
    </w:p>
    <w:p w:rsidR="00F105B2" w:rsidRPr="005D2DB0" w:rsidRDefault="00F105B2" w:rsidP="002B0C64">
      <w:pPr>
        <w:spacing w:after="0" w:line="240" w:lineRule="auto"/>
        <w:rPr>
          <w:rFonts w:ascii="Times New Roman" w:hAnsi="Times New Roman" w:cs="Times New Roman"/>
          <w:lang w:val="uk-UA"/>
        </w:rPr>
      </w:pPr>
    </w:p>
    <w:p w:rsidR="002B0C64" w:rsidRPr="005D2DB0" w:rsidRDefault="00F105B2" w:rsidP="002B0C64">
      <w:pPr>
        <w:spacing w:after="0" w:line="240" w:lineRule="auto"/>
        <w:rPr>
          <w:rFonts w:ascii="Times New Roman" w:hAnsi="Times New Roman" w:cs="Times New Roman"/>
          <w:lang w:val="ru-RU"/>
        </w:rPr>
      </w:pPr>
      <w:r w:rsidRPr="005D2DB0">
        <w:rPr>
          <w:rFonts w:ascii="Times New Roman" w:hAnsi="Times New Roman" w:cs="Times New Roman"/>
          <w:lang w:val="ru-RU"/>
        </w:rPr>
        <w:t>_____________</w:t>
      </w:r>
      <w:r w:rsidRPr="00F105B2">
        <w:rPr>
          <w:rFonts w:ascii="Times New Roman" w:hAnsi="Times New Roman" w:cs="Times New Roman"/>
        </w:rPr>
        <w:t> </w:t>
      </w:r>
      <w:r w:rsidRPr="005D2DB0">
        <w:rPr>
          <w:rFonts w:ascii="Times New Roman" w:hAnsi="Times New Roman" w:cs="Times New Roman"/>
          <w:lang w:val="ru-RU"/>
        </w:rPr>
        <w:t>№______________</w:t>
      </w:r>
    </w:p>
    <w:p w:rsidR="00931942" w:rsidRPr="00931942" w:rsidRDefault="00931942" w:rsidP="00C91989">
      <w:pPr>
        <w:spacing w:after="0" w:line="240" w:lineRule="auto"/>
        <w:ind w:left="5103"/>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Особа 1</w:t>
      </w:r>
    </w:p>
    <w:p w:rsidR="00C91989" w:rsidRPr="005D2DB0" w:rsidRDefault="00931942" w:rsidP="00C91989">
      <w:pPr>
        <w:spacing w:after="0" w:line="240" w:lineRule="auto"/>
        <w:ind w:left="5103"/>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адреса</w:t>
      </w:r>
    </w:p>
    <w:p w:rsidR="00C91989" w:rsidRPr="005D2DB0" w:rsidRDefault="00C91989" w:rsidP="00C91989">
      <w:pPr>
        <w:spacing w:after="0" w:line="240" w:lineRule="auto"/>
        <w:ind w:left="5103"/>
        <w:rPr>
          <w:rFonts w:ascii="Times New Roman" w:eastAsia="Calibri" w:hAnsi="Times New Roman" w:cs="Times New Roman"/>
          <w:sz w:val="28"/>
          <w:szCs w:val="28"/>
          <w:lang w:val="uk-UA"/>
        </w:rPr>
      </w:pPr>
    </w:p>
    <w:p w:rsidR="003C0138" w:rsidRPr="005D2DB0" w:rsidRDefault="003C0138" w:rsidP="00C91989">
      <w:pPr>
        <w:spacing w:after="0" w:line="240" w:lineRule="auto"/>
        <w:ind w:left="5103"/>
        <w:rPr>
          <w:rStyle w:val="a3"/>
          <w:rFonts w:ascii="Times New Roman" w:eastAsia="Calibri" w:hAnsi="Times New Roman" w:cs="Times New Roman"/>
          <w:color w:val="auto"/>
          <w:sz w:val="28"/>
          <w:szCs w:val="28"/>
          <w:u w:val="none"/>
          <w:lang w:val="ru-RU"/>
        </w:rPr>
      </w:pPr>
      <w:r>
        <w:rPr>
          <w:rFonts w:ascii="Times New Roman" w:hAnsi="Times New Roman" w:cs="Times New Roman"/>
          <w:sz w:val="28"/>
          <w:szCs w:val="28"/>
          <w:lang w:val="uk-UA"/>
        </w:rPr>
        <w:t>Київська митниця</w:t>
      </w:r>
    </w:p>
    <w:p w:rsidR="009B1555" w:rsidRDefault="009B1555" w:rsidP="00813AC5">
      <w:pPr>
        <w:spacing w:after="0" w:line="240" w:lineRule="auto"/>
        <w:ind w:left="5103"/>
        <w:rPr>
          <w:rFonts w:ascii="Times New Roman" w:hAnsi="Times New Roman" w:cs="Times New Roman"/>
          <w:sz w:val="28"/>
          <w:szCs w:val="28"/>
          <w:lang w:val="uk-UA"/>
        </w:rPr>
      </w:pPr>
    </w:p>
    <w:p w:rsidR="00C233EC" w:rsidRDefault="00C233EC" w:rsidP="00813AC5">
      <w:pPr>
        <w:spacing w:after="0" w:line="240" w:lineRule="auto"/>
        <w:ind w:left="5103"/>
        <w:rPr>
          <w:rFonts w:ascii="Times New Roman" w:hAnsi="Times New Roman" w:cs="Times New Roman"/>
          <w:sz w:val="28"/>
          <w:szCs w:val="28"/>
          <w:lang w:val="uk-UA"/>
        </w:rPr>
      </w:pPr>
    </w:p>
    <w:p w:rsidR="00C3334F" w:rsidRPr="000D2401" w:rsidRDefault="00C3334F" w:rsidP="00C3334F">
      <w:pPr>
        <w:spacing w:after="0" w:line="240" w:lineRule="auto"/>
        <w:ind w:firstLine="567"/>
        <w:jc w:val="center"/>
        <w:rPr>
          <w:rFonts w:ascii="Times New Roman" w:hAnsi="Times New Roman" w:cs="Times New Roman"/>
          <w:sz w:val="28"/>
          <w:szCs w:val="28"/>
          <w:lang w:val="uk-UA"/>
        </w:rPr>
      </w:pPr>
      <w:r w:rsidRPr="000D2401">
        <w:rPr>
          <w:rFonts w:ascii="Times New Roman" w:hAnsi="Times New Roman" w:cs="Times New Roman"/>
          <w:sz w:val="28"/>
          <w:szCs w:val="28"/>
          <w:lang w:val="uk-UA"/>
        </w:rPr>
        <w:t>Рішення</w:t>
      </w:r>
    </w:p>
    <w:p w:rsidR="00EC3836" w:rsidRDefault="00C3334F" w:rsidP="00E11D56">
      <w:pPr>
        <w:spacing w:after="0" w:line="240" w:lineRule="auto"/>
        <w:ind w:firstLine="567"/>
        <w:jc w:val="center"/>
        <w:rPr>
          <w:rFonts w:ascii="Times New Roman" w:hAnsi="Times New Roman"/>
          <w:sz w:val="28"/>
          <w:szCs w:val="28"/>
          <w:lang w:val="uk-UA"/>
        </w:rPr>
      </w:pPr>
      <w:r w:rsidRPr="000D2401">
        <w:rPr>
          <w:rFonts w:ascii="Times New Roman" w:hAnsi="Times New Roman" w:cs="Times New Roman"/>
          <w:sz w:val="28"/>
          <w:szCs w:val="28"/>
          <w:lang w:val="uk-UA"/>
        </w:rPr>
        <w:t>про результати розгляду скарг</w:t>
      </w:r>
      <w:r w:rsidR="00EF1DCB" w:rsidRPr="000D2401">
        <w:rPr>
          <w:rFonts w:ascii="Times New Roman" w:hAnsi="Times New Roman" w:cs="Times New Roman"/>
          <w:sz w:val="28"/>
          <w:szCs w:val="28"/>
          <w:lang w:val="uk-UA"/>
        </w:rPr>
        <w:t>и</w:t>
      </w:r>
      <w:r w:rsidR="00E11D56">
        <w:rPr>
          <w:rFonts w:ascii="Times New Roman" w:hAnsi="Times New Roman" w:cs="Times New Roman"/>
          <w:sz w:val="28"/>
          <w:szCs w:val="28"/>
          <w:lang w:val="uk-UA"/>
        </w:rPr>
        <w:t xml:space="preserve"> </w:t>
      </w:r>
      <w:r w:rsidR="00931942">
        <w:rPr>
          <w:rFonts w:ascii="Times New Roman" w:hAnsi="Times New Roman"/>
          <w:sz w:val="28"/>
          <w:szCs w:val="28"/>
          <w:lang w:val="uk-UA"/>
        </w:rPr>
        <w:t>Особа 1</w:t>
      </w:r>
      <w:r w:rsidR="00C91989">
        <w:rPr>
          <w:rFonts w:ascii="Times New Roman" w:hAnsi="Times New Roman"/>
          <w:sz w:val="28"/>
          <w:szCs w:val="28"/>
          <w:lang w:val="uk-UA"/>
        </w:rPr>
        <w:t xml:space="preserve"> </w:t>
      </w:r>
      <w:r w:rsidR="00E11D56">
        <w:rPr>
          <w:rFonts w:ascii="Times New Roman" w:hAnsi="Times New Roman"/>
          <w:sz w:val="28"/>
          <w:szCs w:val="28"/>
          <w:lang w:val="uk-UA"/>
        </w:rPr>
        <w:t xml:space="preserve">від </w:t>
      </w:r>
      <w:r w:rsidR="00E11D56" w:rsidRPr="00931942">
        <w:rPr>
          <w:rFonts w:ascii="Times New Roman" w:hAnsi="Times New Roman"/>
          <w:sz w:val="28"/>
          <w:szCs w:val="28"/>
          <w:lang w:val="uk-UA"/>
        </w:rPr>
        <w:t>6246489c29485e14c1180bcc5b52490c54fefac1d099fbe712714df93b3e1f83</w:t>
      </w:r>
      <w:r w:rsidR="00E11D56">
        <w:rPr>
          <w:rFonts w:ascii="Times New Roman" w:hAnsi="Times New Roman"/>
          <w:sz w:val="28"/>
          <w:szCs w:val="28"/>
          <w:lang w:val="uk-UA"/>
        </w:rPr>
        <w:t>№ </w:t>
      </w:r>
      <w:r w:rsidR="00E11D56" w:rsidRPr="00931942">
        <w:rPr>
          <w:rFonts w:ascii="Times New Roman" w:hAnsi="Times New Roman"/>
          <w:sz w:val="28"/>
          <w:szCs w:val="28"/>
          <w:lang w:val="uk-UA"/>
        </w:rPr>
        <w:t>e3bd3c44c0862f098f32efb869269578cc264f9ca195f2d8ba14d5d3719b10ca</w:t>
      </w:r>
    </w:p>
    <w:p w:rsidR="00E11D56" w:rsidRDefault="00E11D56" w:rsidP="00E11D56">
      <w:pPr>
        <w:spacing w:after="0" w:line="240" w:lineRule="auto"/>
        <w:ind w:firstLine="567"/>
        <w:jc w:val="center"/>
        <w:rPr>
          <w:rFonts w:ascii="Times New Roman" w:hAnsi="Times New Roman" w:cs="Times New Roman"/>
          <w:sz w:val="28"/>
          <w:szCs w:val="28"/>
          <w:lang w:val="uk-UA"/>
        </w:rPr>
      </w:pPr>
    </w:p>
    <w:p w:rsidR="00E11D56" w:rsidRDefault="0059313E" w:rsidP="002713AA">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Державна митна служба України розглянула</w:t>
      </w:r>
      <w:r w:rsidR="0085615E" w:rsidRPr="000D2401">
        <w:rPr>
          <w:rFonts w:ascii="Times New Roman" w:hAnsi="Times New Roman" w:cs="Times New Roman"/>
          <w:sz w:val="28"/>
          <w:szCs w:val="28"/>
          <w:lang w:val="uk-UA"/>
        </w:rPr>
        <w:t xml:space="preserve"> скаргу</w:t>
      </w:r>
      <w:r w:rsidR="00813AC5" w:rsidRPr="000D2401">
        <w:rPr>
          <w:rFonts w:ascii="Times New Roman" w:hAnsi="Times New Roman" w:cs="Times New Roman"/>
          <w:sz w:val="28"/>
          <w:szCs w:val="28"/>
          <w:lang w:val="uk-UA"/>
        </w:rPr>
        <w:t xml:space="preserve"> </w:t>
      </w:r>
      <w:r w:rsidR="00931942">
        <w:rPr>
          <w:rFonts w:ascii="Times New Roman" w:hAnsi="Times New Roman"/>
          <w:sz w:val="28"/>
          <w:szCs w:val="28"/>
          <w:lang w:val="uk-UA"/>
        </w:rPr>
        <w:t>Особа 1</w:t>
      </w:r>
      <w:r w:rsidR="00E11D56">
        <w:rPr>
          <w:rFonts w:ascii="Times New Roman" w:hAnsi="Times New Roman"/>
          <w:sz w:val="28"/>
          <w:szCs w:val="28"/>
          <w:lang w:val="uk-UA"/>
        </w:rPr>
        <w:t xml:space="preserve"> від </w:t>
      </w:r>
      <w:r w:rsidR="00E11D56" w:rsidRPr="00931942">
        <w:rPr>
          <w:rFonts w:ascii="Times New Roman" w:hAnsi="Times New Roman"/>
          <w:sz w:val="28"/>
          <w:szCs w:val="28"/>
          <w:lang w:val="uk-UA"/>
        </w:rPr>
        <w:t>6246489c29485e14c1180bcc5b52490c54fefac1d099fbe712714df93b3e1f83</w:t>
      </w:r>
      <w:r w:rsidR="00E11D56">
        <w:rPr>
          <w:rFonts w:ascii="Times New Roman" w:hAnsi="Times New Roman"/>
          <w:sz w:val="28"/>
          <w:szCs w:val="28"/>
          <w:lang w:val="uk-UA"/>
        </w:rPr>
        <w:t>№ </w:t>
      </w:r>
      <w:r w:rsidR="00E11D56" w:rsidRPr="00931942">
        <w:rPr>
          <w:rFonts w:ascii="Times New Roman" w:hAnsi="Times New Roman"/>
          <w:sz w:val="28"/>
          <w:szCs w:val="28"/>
          <w:lang w:val="uk-UA"/>
        </w:rPr>
        <w:t>e3bd3c44c0862f098f32efb869269578cc264f9ca195f2d8ba14d5d3719b10ca</w:t>
      </w:r>
      <w:r w:rsidR="00E11D56">
        <w:rPr>
          <w:rFonts w:ascii="Times New Roman" w:hAnsi="Times New Roman"/>
          <w:sz w:val="28"/>
          <w:szCs w:val="28"/>
          <w:lang w:val="uk-UA"/>
        </w:rPr>
        <w:t xml:space="preserve"> </w:t>
      </w:r>
      <w:r w:rsidR="00FC4F0C">
        <w:rPr>
          <w:rFonts w:ascii="Times New Roman" w:hAnsi="Times New Roman"/>
          <w:sz w:val="28"/>
          <w:szCs w:val="28"/>
          <w:lang w:val="uk-UA"/>
        </w:rPr>
        <w:br/>
      </w:r>
      <w:r w:rsidR="00E11D56">
        <w:rPr>
          <w:rFonts w:ascii="Times New Roman" w:hAnsi="Times New Roman"/>
          <w:sz w:val="28"/>
          <w:szCs w:val="28"/>
          <w:lang w:val="uk-UA"/>
        </w:rPr>
        <w:t>(</w:t>
      </w:r>
      <w:proofErr w:type="spellStart"/>
      <w:r w:rsidR="00E11D56">
        <w:rPr>
          <w:rFonts w:ascii="Times New Roman" w:hAnsi="Times New Roman"/>
          <w:sz w:val="28"/>
          <w:szCs w:val="28"/>
          <w:lang w:val="uk-UA"/>
        </w:rPr>
        <w:t>вх</w:t>
      </w:r>
      <w:proofErr w:type="spellEnd"/>
      <w:r w:rsidR="00E11D56">
        <w:rPr>
          <w:rFonts w:ascii="Times New Roman" w:hAnsi="Times New Roman"/>
          <w:sz w:val="28"/>
          <w:szCs w:val="28"/>
          <w:lang w:val="uk-UA"/>
        </w:rPr>
        <w:t>. Де</w:t>
      </w:r>
      <w:r w:rsidR="00C91989">
        <w:rPr>
          <w:rFonts w:ascii="Times New Roman" w:hAnsi="Times New Roman"/>
          <w:sz w:val="28"/>
          <w:szCs w:val="28"/>
          <w:lang w:val="uk-UA"/>
        </w:rPr>
        <w:t>ржмитслужби № 35578/8.19/1 від 0</w:t>
      </w:r>
      <w:r w:rsidR="00E11D56">
        <w:rPr>
          <w:rFonts w:ascii="Times New Roman" w:hAnsi="Times New Roman"/>
          <w:sz w:val="28"/>
          <w:szCs w:val="28"/>
          <w:lang w:val="uk-UA"/>
        </w:rPr>
        <w:t>9.12.2025)</w:t>
      </w:r>
      <w:r w:rsidR="00C91989">
        <w:rPr>
          <w:rFonts w:ascii="Times New Roman" w:hAnsi="Times New Roman"/>
          <w:sz w:val="28"/>
          <w:szCs w:val="28"/>
          <w:lang w:val="uk-UA"/>
        </w:rPr>
        <w:t xml:space="preserve"> на рішення Київської митниці</w:t>
      </w:r>
      <w:r w:rsidR="002713AA">
        <w:rPr>
          <w:rFonts w:ascii="Times New Roman" w:hAnsi="Times New Roman"/>
          <w:sz w:val="28"/>
          <w:szCs w:val="28"/>
          <w:lang w:val="uk-UA"/>
        </w:rPr>
        <w:t>, оформлені листами від 10.11.2025 №№7.8-2/15-02/8.19/21046, 7.8-2/15-02/8.19/21047, щодо відмови в скасуванні рішень про коригування митної вартості товарів від 19.08.2025 №№ UA100320/2025/000092/1, UA100320/2025/000093/2 з урахуванням додаткових документів (далі – Відмови) та повідомляє.</w:t>
      </w:r>
    </w:p>
    <w:p w:rsidR="003728FE" w:rsidRPr="000D2401" w:rsidRDefault="003728FE" w:rsidP="003728FE">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 xml:space="preserve">На обґрунтування своїх вимог скаржник зазначає, що </w:t>
      </w:r>
      <w:r w:rsidR="001C1CE7">
        <w:rPr>
          <w:rFonts w:ascii="Times New Roman" w:hAnsi="Times New Roman" w:cs="Times New Roman"/>
          <w:sz w:val="28"/>
          <w:szCs w:val="28"/>
          <w:lang w:val="uk-UA"/>
        </w:rPr>
        <w:t>Київською</w:t>
      </w:r>
      <w:r w:rsidRPr="000D2401">
        <w:rPr>
          <w:rFonts w:ascii="Times New Roman" w:hAnsi="Times New Roman" w:cs="Times New Roman"/>
          <w:sz w:val="28"/>
          <w:szCs w:val="28"/>
          <w:lang w:val="uk-UA"/>
        </w:rPr>
        <w:t xml:space="preserve"> митницею (далі – Митниця) під час здійснення митного контролю за електронн</w:t>
      </w:r>
      <w:r w:rsidR="001C1CE7">
        <w:rPr>
          <w:rFonts w:ascii="Times New Roman" w:hAnsi="Times New Roman" w:cs="Times New Roman"/>
          <w:sz w:val="28"/>
          <w:szCs w:val="28"/>
          <w:lang w:val="uk-UA"/>
        </w:rPr>
        <w:t>ими</w:t>
      </w:r>
      <w:r w:rsidRPr="000D2401">
        <w:rPr>
          <w:rFonts w:ascii="Times New Roman" w:hAnsi="Times New Roman" w:cs="Times New Roman"/>
          <w:sz w:val="28"/>
          <w:szCs w:val="28"/>
          <w:lang w:val="uk-UA"/>
        </w:rPr>
        <w:t xml:space="preserve"> митн</w:t>
      </w:r>
      <w:r w:rsidR="001C1CE7">
        <w:rPr>
          <w:rFonts w:ascii="Times New Roman" w:hAnsi="Times New Roman" w:cs="Times New Roman"/>
          <w:sz w:val="28"/>
          <w:szCs w:val="28"/>
          <w:lang w:val="uk-UA"/>
        </w:rPr>
        <w:t>ими</w:t>
      </w:r>
      <w:r w:rsidRPr="000D2401">
        <w:rPr>
          <w:rFonts w:ascii="Times New Roman" w:hAnsi="Times New Roman" w:cs="Times New Roman"/>
          <w:sz w:val="28"/>
          <w:szCs w:val="28"/>
          <w:lang w:val="uk-UA"/>
        </w:rPr>
        <w:t xml:space="preserve"> деклараці</w:t>
      </w:r>
      <w:r w:rsidR="001C1CE7">
        <w:rPr>
          <w:rFonts w:ascii="Times New Roman" w:hAnsi="Times New Roman" w:cs="Times New Roman"/>
          <w:sz w:val="28"/>
          <w:szCs w:val="28"/>
          <w:lang w:val="uk-UA"/>
        </w:rPr>
        <w:t>ями</w:t>
      </w:r>
      <w:r w:rsidRPr="000D2401">
        <w:rPr>
          <w:rFonts w:ascii="Times New Roman" w:hAnsi="Times New Roman" w:cs="Times New Roman"/>
          <w:sz w:val="28"/>
          <w:szCs w:val="28"/>
          <w:lang w:val="uk-UA"/>
        </w:rPr>
        <w:t xml:space="preserve"> (далі – ЕМД)</w:t>
      </w:r>
      <w:r w:rsidR="00011929">
        <w:rPr>
          <w:rFonts w:ascii="Times New Roman" w:hAnsi="Times New Roman" w:cs="Times New Roman"/>
          <w:sz w:val="28"/>
          <w:szCs w:val="28"/>
          <w:lang w:val="uk-UA"/>
        </w:rPr>
        <w:t xml:space="preserve"> від 15</w:t>
      </w:r>
      <w:r w:rsidR="001C1CE7">
        <w:rPr>
          <w:rFonts w:ascii="Times New Roman" w:hAnsi="Times New Roman" w:cs="Times New Roman"/>
          <w:sz w:val="28"/>
          <w:szCs w:val="28"/>
          <w:lang w:val="uk-UA"/>
        </w:rPr>
        <w:t>.0</w:t>
      </w:r>
      <w:r w:rsidR="00011929">
        <w:rPr>
          <w:rFonts w:ascii="Times New Roman" w:hAnsi="Times New Roman" w:cs="Times New Roman"/>
          <w:sz w:val="28"/>
          <w:szCs w:val="28"/>
          <w:lang w:val="uk-UA"/>
        </w:rPr>
        <w:t>8.2025 №</w:t>
      </w:r>
      <w:r w:rsidR="00886DA8">
        <w:rPr>
          <w:rFonts w:ascii="Times New Roman" w:hAnsi="Times New Roman" w:cs="Times New Roman"/>
          <w:sz w:val="28"/>
          <w:szCs w:val="28"/>
          <w:lang w:val="uk-UA"/>
        </w:rPr>
        <w:t> </w:t>
      </w:r>
      <w:r w:rsidR="00011929">
        <w:rPr>
          <w:rFonts w:ascii="Times New Roman" w:hAnsi="Times New Roman" w:cs="Times New Roman"/>
          <w:sz w:val="28"/>
          <w:szCs w:val="28"/>
          <w:lang w:val="uk-UA"/>
        </w:rPr>
        <w:t>25UA100320031022</w:t>
      </w:r>
      <w:r w:rsidR="00011929">
        <w:rPr>
          <w:rFonts w:ascii="Times New Roman" w:hAnsi="Times New Roman" w:cs="Times New Roman"/>
          <w:sz w:val="28"/>
          <w:szCs w:val="28"/>
        </w:rPr>
        <w:t>U</w:t>
      </w:r>
      <w:r w:rsidR="00011929" w:rsidRPr="005D2DB0">
        <w:rPr>
          <w:rFonts w:ascii="Times New Roman" w:hAnsi="Times New Roman" w:cs="Times New Roman"/>
          <w:sz w:val="28"/>
          <w:szCs w:val="28"/>
          <w:lang w:val="uk-UA"/>
        </w:rPr>
        <w:t xml:space="preserve">8 </w:t>
      </w:r>
      <w:r w:rsidR="00562864">
        <w:rPr>
          <w:rFonts w:ascii="Times New Roman" w:hAnsi="Times New Roman" w:cs="Times New Roman"/>
          <w:sz w:val="28"/>
          <w:szCs w:val="28"/>
          <w:lang w:val="uk-UA"/>
        </w:rPr>
        <w:br/>
      </w:r>
      <w:r w:rsidR="00011929">
        <w:rPr>
          <w:rFonts w:ascii="Times New Roman" w:hAnsi="Times New Roman" w:cs="Times New Roman"/>
          <w:sz w:val="28"/>
          <w:szCs w:val="28"/>
          <w:lang w:val="uk-UA"/>
        </w:rPr>
        <w:t xml:space="preserve">та від </w:t>
      </w:r>
      <w:r w:rsidR="00011929">
        <w:rPr>
          <w:rFonts w:ascii="Times New Roman" w:hAnsi="Times New Roman"/>
          <w:sz w:val="28"/>
          <w:szCs w:val="28"/>
          <w:lang w:val="uk-UA"/>
        </w:rPr>
        <w:t>18.08.2025 № 25UA100320031159</w:t>
      </w:r>
      <w:r w:rsidR="00011929">
        <w:rPr>
          <w:rFonts w:ascii="Times New Roman" w:hAnsi="Times New Roman"/>
          <w:sz w:val="28"/>
          <w:szCs w:val="28"/>
        </w:rPr>
        <w:t>U</w:t>
      </w:r>
      <w:r w:rsidR="00011929">
        <w:rPr>
          <w:rFonts w:ascii="Times New Roman" w:hAnsi="Times New Roman"/>
          <w:sz w:val="28"/>
          <w:szCs w:val="28"/>
          <w:lang w:val="uk-UA"/>
        </w:rPr>
        <w:t>2</w:t>
      </w:r>
      <w:r w:rsidRPr="000D2401">
        <w:rPr>
          <w:rFonts w:ascii="Times New Roman" w:hAnsi="Times New Roman" w:cs="Times New Roman"/>
          <w:sz w:val="28"/>
          <w:szCs w:val="28"/>
          <w:lang w:val="uk-UA"/>
        </w:rPr>
        <w:t xml:space="preserve"> прийнято необґрунтован</w:t>
      </w:r>
      <w:r w:rsidR="001C1CE7">
        <w:rPr>
          <w:rFonts w:ascii="Times New Roman" w:hAnsi="Times New Roman" w:cs="Times New Roman"/>
          <w:sz w:val="28"/>
          <w:szCs w:val="28"/>
          <w:lang w:val="uk-UA"/>
        </w:rPr>
        <w:t>і</w:t>
      </w:r>
      <w:r w:rsidRPr="000D2401">
        <w:rPr>
          <w:rFonts w:ascii="Times New Roman" w:hAnsi="Times New Roman" w:cs="Times New Roman"/>
          <w:sz w:val="28"/>
          <w:szCs w:val="28"/>
          <w:lang w:val="uk-UA"/>
        </w:rPr>
        <w:t xml:space="preserve"> </w:t>
      </w:r>
      <w:r w:rsidR="00562864">
        <w:rPr>
          <w:rFonts w:ascii="Times New Roman" w:hAnsi="Times New Roman" w:cs="Times New Roman"/>
          <w:sz w:val="28"/>
          <w:szCs w:val="28"/>
          <w:lang w:val="uk-UA"/>
        </w:rPr>
        <w:t>рішення</w:t>
      </w:r>
      <w:r w:rsidR="00562864" w:rsidRPr="00562864">
        <w:rPr>
          <w:rFonts w:ascii="Times New Roman" w:hAnsi="Times New Roman" w:cs="Times New Roman"/>
          <w:sz w:val="28"/>
          <w:szCs w:val="28"/>
          <w:lang w:val="uk-UA"/>
        </w:rPr>
        <w:t xml:space="preserve"> про коригування митної вартості товарів від 19.08.2025 №№ UA100320/2025/000092/1, UA100320/2025/000093/2 (далі – Рішення)</w:t>
      </w:r>
      <w:r w:rsidRPr="000D2401">
        <w:rPr>
          <w:rFonts w:ascii="Times New Roman" w:hAnsi="Times New Roman" w:cs="Times New Roman"/>
          <w:sz w:val="28"/>
          <w:szCs w:val="28"/>
          <w:lang w:val="uk-UA"/>
        </w:rPr>
        <w:t xml:space="preserve">, а за результатами розгляду додатково поданих </w:t>
      </w:r>
      <w:r w:rsidRPr="008A2A3C">
        <w:rPr>
          <w:rFonts w:ascii="Times New Roman" w:hAnsi="Times New Roman" w:cs="Times New Roman"/>
          <w:sz w:val="28"/>
          <w:szCs w:val="28"/>
          <w:lang w:val="uk-UA"/>
        </w:rPr>
        <w:t>1235e243b7d4b18652ccd472d61e826eee24a6ee510e7a7cd564ef555a8eaf4c</w:t>
      </w:r>
      <w:r w:rsidRPr="000D2401">
        <w:rPr>
          <w:rFonts w:ascii="Times New Roman" w:hAnsi="Times New Roman" w:cs="Times New Roman"/>
          <w:sz w:val="28"/>
          <w:szCs w:val="28"/>
          <w:lang w:val="uk-UA"/>
        </w:rPr>
        <w:t xml:space="preserve"> (далі – Кодекс) до</w:t>
      </w:r>
      <w:r w:rsidR="00C94037">
        <w:rPr>
          <w:rFonts w:ascii="Times New Roman" w:hAnsi="Times New Roman" w:cs="Times New Roman"/>
          <w:sz w:val="28"/>
          <w:szCs w:val="28"/>
          <w:lang w:val="uk-UA"/>
        </w:rPr>
        <w:t>кументів прийнято необґрунтовані</w:t>
      </w:r>
      <w:r w:rsidRPr="000D2401">
        <w:rPr>
          <w:rFonts w:ascii="Times New Roman" w:hAnsi="Times New Roman" w:cs="Times New Roman"/>
          <w:sz w:val="28"/>
          <w:szCs w:val="28"/>
          <w:lang w:val="uk-UA"/>
        </w:rPr>
        <w:t xml:space="preserve"> В</w:t>
      </w:r>
      <w:r w:rsidR="00C94037">
        <w:rPr>
          <w:rFonts w:ascii="Times New Roman" w:hAnsi="Times New Roman" w:cs="Times New Roman"/>
          <w:sz w:val="28"/>
          <w:szCs w:val="28"/>
          <w:lang w:val="uk-UA"/>
        </w:rPr>
        <w:t>ідмови</w:t>
      </w:r>
      <w:r w:rsidR="00185615" w:rsidRPr="000D2401">
        <w:rPr>
          <w:rFonts w:ascii="Times New Roman" w:hAnsi="Times New Roman" w:cs="Times New Roman"/>
          <w:sz w:val="28"/>
          <w:szCs w:val="28"/>
          <w:lang w:val="uk-UA"/>
        </w:rPr>
        <w:t xml:space="preserve">, у зв’язку з чим просить </w:t>
      </w:r>
      <w:r w:rsidR="006B6540" w:rsidRPr="000D2401">
        <w:rPr>
          <w:rFonts w:ascii="Times New Roman" w:hAnsi="Times New Roman" w:cs="Times New Roman"/>
          <w:sz w:val="28"/>
          <w:szCs w:val="28"/>
          <w:lang w:val="uk-UA"/>
        </w:rPr>
        <w:t>скасувати Рішення</w:t>
      </w:r>
      <w:r w:rsidR="00C94037">
        <w:rPr>
          <w:rFonts w:ascii="Times New Roman" w:hAnsi="Times New Roman" w:cs="Times New Roman"/>
          <w:sz w:val="28"/>
          <w:szCs w:val="28"/>
          <w:lang w:val="uk-UA"/>
        </w:rPr>
        <w:t xml:space="preserve"> та Відмови</w:t>
      </w:r>
      <w:r w:rsidR="00185615" w:rsidRPr="000D2401">
        <w:rPr>
          <w:rFonts w:ascii="Times New Roman" w:hAnsi="Times New Roman" w:cs="Times New Roman"/>
          <w:sz w:val="28"/>
          <w:szCs w:val="28"/>
          <w:lang w:val="uk-UA"/>
        </w:rPr>
        <w:t>.</w:t>
      </w:r>
    </w:p>
    <w:p w:rsidR="00E55B0B" w:rsidRDefault="00185615" w:rsidP="00674DE8">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Як документальні підтвердження скаржником до скарги надано копії:</w:t>
      </w:r>
      <w:r w:rsidR="00B75ED4" w:rsidRPr="005D2DB0">
        <w:rPr>
          <w:rFonts w:ascii="Times New Roman" w:hAnsi="Times New Roman" w:cs="Times New Roman"/>
          <w:sz w:val="28"/>
          <w:szCs w:val="28"/>
          <w:lang w:val="uk-UA"/>
        </w:rPr>
        <w:t xml:space="preserve"> </w:t>
      </w:r>
      <w:r w:rsidR="00C94037">
        <w:rPr>
          <w:rFonts w:ascii="Times New Roman" w:hAnsi="Times New Roman" w:cs="Times New Roman"/>
          <w:sz w:val="28"/>
          <w:szCs w:val="28"/>
          <w:lang w:val="uk-UA"/>
        </w:rPr>
        <w:t xml:space="preserve">Відмов; Рішень; заяв (пояснень) скаржника від </w:t>
      </w:r>
      <w:r w:rsidR="00C94037" w:rsidRPr="00931942">
        <w:rPr>
          <w:rFonts w:ascii="Times New Roman" w:hAnsi="Times New Roman" w:cs="Times New Roman"/>
          <w:sz w:val="28"/>
          <w:szCs w:val="28"/>
          <w:lang w:val="uk-UA"/>
        </w:rPr>
        <w:t>2bc1c92e506dfb3d62c397f7a26f364261e02492af5e80308bac618b660faf08</w:t>
      </w:r>
      <w:r w:rsidR="00A84679" w:rsidRPr="00931942">
        <w:rPr>
          <w:rFonts w:ascii="Times New Roman" w:hAnsi="Times New Roman" w:cs="Times New Roman"/>
          <w:sz w:val="28"/>
          <w:szCs w:val="28"/>
          <w:highlight w:val="yellow"/>
          <w:lang w:val="uk-UA"/>
        </w:rPr>
        <w:br/>
      </w:r>
      <w:r w:rsidR="00C94037" w:rsidRPr="00931942">
        <w:rPr>
          <w:rFonts w:ascii="Times New Roman" w:hAnsi="Times New Roman" w:cs="Times New Roman"/>
          <w:sz w:val="28"/>
          <w:szCs w:val="28"/>
          <w:lang w:val="uk-UA"/>
        </w:rPr>
        <w:t>4c7c269f92b621272905688fe94bb581e97cfc11f046b9b0c94e9a1351b4b585</w:t>
      </w:r>
      <w:r w:rsidR="00C94037">
        <w:rPr>
          <w:rFonts w:ascii="Times New Roman" w:hAnsi="Times New Roman" w:cs="Times New Roman"/>
          <w:sz w:val="28"/>
          <w:szCs w:val="28"/>
          <w:lang w:val="uk-UA"/>
        </w:rPr>
        <w:t xml:space="preserve"> </w:t>
      </w:r>
      <w:r w:rsidR="00C94037">
        <w:rPr>
          <w:rFonts w:ascii="Times New Roman" w:hAnsi="Times New Roman"/>
          <w:sz w:val="28"/>
          <w:szCs w:val="28"/>
          <w:lang w:val="uk-UA"/>
        </w:rPr>
        <w:t xml:space="preserve">щодо надання Митниці </w:t>
      </w:r>
      <w:r w:rsidR="00C94037" w:rsidRPr="00582E30">
        <w:rPr>
          <w:rFonts w:ascii="Times New Roman" w:hAnsi="Times New Roman"/>
          <w:sz w:val="28"/>
          <w:szCs w:val="28"/>
          <w:lang w:val="uk-UA"/>
        </w:rPr>
        <w:t xml:space="preserve">відповідно до частини восьмої статті 55 </w:t>
      </w:r>
      <w:r w:rsidR="00C94037" w:rsidRPr="00931942">
        <w:rPr>
          <w:rFonts w:ascii="Times New Roman" w:hAnsi="Times New Roman"/>
          <w:sz w:val="28"/>
          <w:szCs w:val="28"/>
          <w:lang w:val="uk-UA"/>
        </w:rPr>
        <w:lastRenderedPageBreak/>
        <w:t>6621a4e189ca4750ad82bed7696d462109c0d1ef725b10e7c9cb8be55a97d66e</w:t>
      </w:r>
      <w:r w:rsidR="00C94037">
        <w:rPr>
          <w:rFonts w:ascii="Times New Roman" w:hAnsi="Times New Roman"/>
          <w:sz w:val="28"/>
          <w:szCs w:val="28"/>
          <w:lang w:val="uk-UA"/>
        </w:rPr>
        <w:t xml:space="preserve">додаткових документів; додатку </w:t>
      </w:r>
      <w:r w:rsidR="00C94037" w:rsidRPr="00931942">
        <w:rPr>
          <w:rFonts w:ascii="Times New Roman" w:hAnsi="Times New Roman"/>
          <w:sz w:val="28"/>
          <w:szCs w:val="28"/>
          <w:lang w:val="uk-UA"/>
        </w:rPr>
        <w:t>551a5dfdfe49e88c932793576c4aa1889abca8bc12073547a892128d477fd470</w:t>
      </w:r>
      <w:r w:rsidR="00C94037">
        <w:rPr>
          <w:rFonts w:ascii="Times New Roman" w:hAnsi="Times New Roman"/>
          <w:sz w:val="28"/>
          <w:szCs w:val="28"/>
          <w:lang w:val="uk-UA"/>
        </w:rPr>
        <w:t xml:space="preserve"> до контракту </w:t>
      </w:r>
      <w:r w:rsidR="007351D3" w:rsidRPr="00931942">
        <w:rPr>
          <w:rFonts w:ascii="Times New Roman" w:hAnsi="Times New Roman"/>
          <w:sz w:val="28"/>
          <w:szCs w:val="28"/>
        </w:rPr>
        <w:t>d35379a977e5ae1c559ede53037f9335317728e092930e723e47b52f6bb109e3</w:t>
      </w:r>
      <w:r w:rsidR="007351D3" w:rsidRPr="00931942">
        <w:rPr>
          <w:rFonts w:ascii="Times New Roman" w:hAnsi="Times New Roman"/>
          <w:sz w:val="28"/>
          <w:szCs w:val="28"/>
          <w:lang w:val="uk-UA"/>
        </w:rPr>
        <w:t>3973e022e93220f9212c18d0d0c543ae7c309e46640da93a4a0314de999f5112</w:t>
      </w:r>
      <w:r w:rsidR="007351D3" w:rsidRPr="00931942">
        <w:rPr>
          <w:rFonts w:ascii="Times New Roman" w:hAnsi="Times New Roman"/>
          <w:sz w:val="28"/>
          <w:szCs w:val="28"/>
        </w:rPr>
        <w:t>8e7c6ddcd78a841aa965585fd0127c55e2af585c8b42c59fa1a0485caeec0ec8</w:t>
      </w:r>
      <w:r w:rsidR="007351D3" w:rsidRPr="00931942">
        <w:rPr>
          <w:rFonts w:ascii="Times New Roman" w:hAnsi="Times New Roman"/>
          <w:sz w:val="28"/>
          <w:szCs w:val="28"/>
          <w:lang w:val="uk-UA"/>
        </w:rPr>
        <w:t>e1c829f02042c198fd593a4e572d178c62b196ddaf165f4b1918d9167e1bcc82</w:t>
      </w:r>
      <w:r w:rsidR="00FE5AEB">
        <w:rPr>
          <w:rFonts w:ascii="Times New Roman" w:hAnsi="Times New Roman"/>
          <w:sz w:val="28"/>
          <w:szCs w:val="28"/>
          <w:lang w:val="uk-UA"/>
        </w:rPr>
        <w:br/>
      </w:r>
      <w:r w:rsidR="007351D3">
        <w:rPr>
          <w:rFonts w:ascii="Times New Roman" w:hAnsi="Times New Roman"/>
          <w:sz w:val="28"/>
          <w:szCs w:val="28"/>
          <w:lang w:val="uk-UA"/>
        </w:rPr>
        <w:t xml:space="preserve">від </w:t>
      </w:r>
      <w:r w:rsidR="007351D3" w:rsidRPr="00931942">
        <w:rPr>
          <w:rFonts w:ascii="Times New Roman" w:hAnsi="Times New Roman"/>
          <w:sz w:val="28"/>
          <w:szCs w:val="28"/>
          <w:lang w:val="uk-UA"/>
        </w:rPr>
        <w:t>4c337b45384dcc543cd5dab1cc5476f750593a2bddce68593ac5b13b56cd0178</w:t>
      </w:r>
      <w:r w:rsidR="007351D3">
        <w:rPr>
          <w:rFonts w:ascii="Times New Roman" w:hAnsi="Times New Roman"/>
          <w:sz w:val="28"/>
          <w:szCs w:val="28"/>
          <w:lang w:val="uk-UA"/>
        </w:rPr>
        <w:t xml:space="preserve">; </w:t>
      </w:r>
      <w:r w:rsidR="007351D3" w:rsidRPr="00E55B0B">
        <w:rPr>
          <w:rFonts w:ascii="Times New Roman" w:hAnsi="Times New Roman"/>
          <w:sz w:val="28"/>
          <w:szCs w:val="28"/>
          <w:lang w:val="uk-UA"/>
        </w:rPr>
        <w:t xml:space="preserve">листа компанії </w:t>
      </w:r>
      <w:r w:rsidR="00931942">
        <w:rPr>
          <w:rFonts w:ascii="Times New Roman" w:hAnsi="Times New Roman"/>
          <w:sz w:val="28"/>
          <w:szCs w:val="28"/>
          <w:lang w:val="uk-UA"/>
        </w:rPr>
        <w:t>Особа 2</w:t>
      </w:r>
      <w:r w:rsidR="007351D3" w:rsidRPr="00E55B0B">
        <w:rPr>
          <w:rFonts w:ascii="Times New Roman" w:hAnsi="Times New Roman"/>
          <w:sz w:val="28"/>
          <w:szCs w:val="28"/>
          <w:lang w:val="uk-UA"/>
        </w:rPr>
        <w:t xml:space="preserve"> від </w:t>
      </w:r>
      <w:r w:rsidR="007351D3" w:rsidRPr="00931942">
        <w:rPr>
          <w:rFonts w:ascii="Times New Roman" w:hAnsi="Times New Roman"/>
          <w:sz w:val="28"/>
          <w:szCs w:val="28"/>
          <w:lang w:val="uk-UA"/>
        </w:rPr>
        <w:t>e93ab82b4bf08eea1cbda08bfcf83100b49957bbdd8bfce9f9828dfc6d1c7dbb</w:t>
      </w:r>
      <w:r w:rsidR="00B13CF8">
        <w:rPr>
          <w:rFonts w:ascii="Times New Roman" w:hAnsi="Times New Roman"/>
          <w:sz w:val="28"/>
          <w:szCs w:val="28"/>
          <w:lang w:val="uk-UA"/>
        </w:rPr>
        <w:br/>
      </w:r>
      <w:r w:rsidR="007351D3" w:rsidRPr="00E55B0B">
        <w:rPr>
          <w:rFonts w:ascii="Times New Roman" w:hAnsi="Times New Roman"/>
          <w:sz w:val="28"/>
          <w:szCs w:val="28"/>
          <w:lang w:val="uk-UA"/>
        </w:rPr>
        <w:t>№ </w:t>
      </w:r>
      <w:r w:rsidR="007351D3" w:rsidRPr="00931942">
        <w:rPr>
          <w:rFonts w:ascii="Times New Roman" w:hAnsi="Times New Roman"/>
          <w:sz w:val="28"/>
          <w:szCs w:val="28"/>
          <w:lang w:val="uk-UA"/>
        </w:rPr>
        <w:t>9556b82499cc0aaf86aee7f0d253e17c61b7ef73d48a295f37d98f08b04ffa7f</w:t>
      </w:r>
      <w:r w:rsidR="007351D3" w:rsidRPr="00E55B0B">
        <w:rPr>
          <w:rFonts w:ascii="Times New Roman" w:hAnsi="Times New Roman"/>
          <w:sz w:val="28"/>
          <w:szCs w:val="28"/>
          <w:lang w:val="uk-UA"/>
        </w:rPr>
        <w:t xml:space="preserve">; комерційної пропозиції від </w:t>
      </w:r>
      <w:r w:rsidR="007351D3" w:rsidRPr="00931942">
        <w:rPr>
          <w:rFonts w:ascii="Times New Roman" w:hAnsi="Times New Roman"/>
          <w:sz w:val="28"/>
          <w:szCs w:val="28"/>
          <w:lang w:val="uk-UA"/>
        </w:rPr>
        <w:t>f74d7fb7c100ee25dfad8ddeb601d7c9d02a295e375045c5942cf46afefea0d0</w:t>
      </w:r>
      <w:r w:rsidR="007351D3" w:rsidRPr="00E55B0B">
        <w:rPr>
          <w:rFonts w:ascii="Times New Roman" w:hAnsi="Times New Roman"/>
          <w:sz w:val="28"/>
          <w:szCs w:val="28"/>
          <w:lang w:val="uk-UA"/>
        </w:rPr>
        <w:t>№ </w:t>
      </w:r>
      <w:r w:rsidR="007351D3" w:rsidRPr="00931942">
        <w:rPr>
          <w:rFonts w:ascii="Times New Roman" w:hAnsi="Times New Roman"/>
          <w:sz w:val="28"/>
          <w:szCs w:val="28"/>
          <w:lang w:val="uk-UA"/>
        </w:rPr>
        <w:t>3bfbd535b6212a6369d7aa6b8c2263278b71e137c6c6cd5e16fb077aac82cd35</w:t>
      </w:r>
      <w:r w:rsidR="0053522A" w:rsidRPr="00E55B0B">
        <w:rPr>
          <w:rFonts w:ascii="Times New Roman" w:hAnsi="Times New Roman"/>
          <w:sz w:val="28"/>
          <w:szCs w:val="28"/>
          <w:lang w:val="uk-UA"/>
        </w:rPr>
        <w:t xml:space="preserve">; листа </w:t>
      </w:r>
      <w:r w:rsidR="00931942">
        <w:rPr>
          <w:rFonts w:ascii="Times New Roman" w:hAnsi="Times New Roman"/>
          <w:sz w:val="28"/>
          <w:szCs w:val="28"/>
          <w:lang w:val="uk-UA"/>
        </w:rPr>
        <w:t>Особа 1</w:t>
      </w:r>
      <w:r w:rsidR="0053522A" w:rsidRPr="00E55B0B">
        <w:rPr>
          <w:rFonts w:ascii="Times New Roman" w:hAnsi="Times New Roman"/>
          <w:sz w:val="28"/>
          <w:szCs w:val="28"/>
          <w:lang w:val="uk-UA"/>
        </w:rPr>
        <w:t xml:space="preserve"> від </w:t>
      </w:r>
      <w:r w:rsidR="0053522A" w:rsidRPr="00931942">
        <w:rPr>
          <w:rFonts w:ascii="Times New Roman" w:hAnsi="Times New Roman"/>
          <w:sz w:val="28"/>
          <w:szCs w:val="28"/>
          <w:lang w:val="uk-UA"/>
        </w:rPr>
        <w:t>c2268605434feedeb9ec05bddf26a8b526df6cd7744566768a6a1b3de818f983</w:t>
      </w:r>
      <w:r w:rsidR="0053522A" w:rsidRPr="00E55B0B">
        <w:rPr>
          <w:rFonts w:ascii="Times New Roman" w:hAnsi="Times New Roman"/>
          <w:sz w:val="28"/>
          <w:szCs w:val="28"/>
          <w:lang w:val="uk-UA"/>
        </w:rPr>
        <w:t>№ </w:t>
      </w:r>
      <w:r w:rsidR="0053522A" w:rsidRPr="00931942">
        <w:rPr>
          <w:rFonts w:ascii="Times New Roman" w:hAnsi="Times New Roman"/>
          <w:sz w:val="28"/>
          <w:szCs w:val="28"/>
          <w:lang w:val="uk-UA"/>
        </w:rPr>
        <w:t>dcaaa9245da400df247594b88b8b789aef8efcdc46315ee850f2707bad7cd6ff</w:t>
      </w:r>
      <w:r w:rsidR="0053522A" w:rsidRPr="00E55B0B">
        <w:rPr>
          <w:rFonts w:ascii="Times New Roman" w:hAnsi="Times New Roman"/>
          <w:sz w:val="28"/>
          <w:szCs w:val="28"/>
          <w:lang w:val="uk-UA"/>
        </w:rPr>
        <w:t xml:space="preserve">; </w:t>
      </w:r>
      <w:r w:rsidR="00B5348C" w:rsidRPr="00E55B0B">
        <w:rPr>
          <w:rFonts w:ascii="Times New Roman" w:hAnsi="Times New Roman"/>
          <w:sz w:val="28"/>
          <w:szCs w:val="28"/>
          <w:lang w:val="uk-UA"/>
        </w:rPr>
        <w:t xml:space="preserve">ЕМД від 30.03.2025 № 25UA100320011102U2 </w:t>
      </w:r>
      <w:r w:rsidR="00FE5AEB">
        <w:rPr>
          <w:rFonts w:ascii="Times New Roman" w:hAnsi="Times New Roman"/>
          <w:sz w:val="28"/>
          <w:szCs w:val="28"/>
          <w:lang w:val="uk-UA"/>
        </w:rPr>
        <w:br/>
      </w:r>
      <w:r w:rsidR="00B5348C" w:rsidRPr="00E55B0B">
        <w:rPr>
          <w:rFonts w:ascii="Times New Roman" w:hAnsi="Times New Roman"/>
          <w:sz w:val="28"/>
          <w:szCs w:val="28"/>
          <w:lang w:val="uk-UA"/>
        </w:rPr>
        <w:t xml:space="preserve">та від 17.05.2025 № 25UA305130009353U6; інвойсів від </w:t>
      </w:r>
      <w:r w:rsidR="00B5348C" w:rsidRPr="00931942">
        <w:rPr>
          <w:rFonts w:ascii="Times New Roman" w:hAnsi="Times New Roman"/>
          <w:sz w:val="28"/>
          <w:szCs w:val="28"/>
          <w:lang w:val="uk-UA"/>
        </w:rPr>
        <w:t>e2dab24303788faee2687fe22e6ad4ec9fb0c019f66bfb62adec392aae060fdf</w:t>
      </w:r>
      <w:r w:rsidR="00B5348C" w:rsidRPr="00E55B0B">
        <w:rPr>
          <w:rFonts w:ascii="Times New Roman" w:hAnsi="Times New Roman"/>
          <w:sz w:val="28"/>
          <w:szCs w:val="28"/>
          <w:lang w:val="uk-UA"/>
        </w:rPr>
        <w:t>№ </w:t>
      </w:r>
      <w:r w:rsidR="00B5348C" w:rsidRPr="00931942">
        <w:rPr>
          <w:rFonts w:ascii="Times New Roman" w:hAnsi="Times New Roman"/>
          <w:sz w:val="28"/>
          <w:szCs w:val="28"/>
          <w:lang w:val="uk-UA"/>
        </w:rPr>
        <w:t>3de3abb05e999a54866ad03f448a05c7e2c9ba6a37b20ccff3cec250ef8cd51a</w:t>
      </w:r>
      <w:r w:rsidR="00B5348C" w:rsidRPr="00E55B0B">
        <w:rPr>
          <w:rFonts w:ascii="Times New Roman" w:hAnsi="Times New Roman"/>
          <w:sz w:val="28"/>
          <w:szCs w:val="28"/>
          <w:lang w:val="uk-UA"/>
        </w:rPr>
        <w:t xml:space="preserve"> та </w:t>
      </w:r>
      <w:r w:rsidR="00E55B0B" w:rsidRPr="00E55B0B">
        <w:rPr>
          <w:rFonts w:ascii="Times New Roman" w:hAnsi="Times New Roman"/>
          <w:sz w:val="28"/>
          <w:szCs w:val="28"/>
          <w:lang w:val="uk-UA"/>
        </w:rPr>
        <w:t xml:space="preserve">від </w:t>
      </w:r>
      <w:r w:rsidR="00E55B0B" w:rsidRPr="00931942">
        <w:rPr>
          <w:rFonts w:ascii="Times New Roman" w:hAnsi="Times New Roman"/>
          <w:sz w:val="28"/>
          <w:szCs w:val="28"/>
          <w:lang w:val="uk-UA"/>
        </w:rPr>
        <w:t>01a41ed59084c4e0d2ffd73876e591c2b3a18aae9f5c146025b7ea529ffb00a1</w:t>
      </w:r>
      <w:r w:rsidR="00E55B0B" w:rsidRPr="00E55B0B">
        <w:rPr>
          <w:rFonts w:ascii="Times New Roman" w:hAnsi="Times New Roman"/>
          <w:sz w:val="28"/>
          <w:szCs w:val="28"/>
          <w:lang w:val="uk-UA"/>
        </w:rPr>
        <w:t>№ </w:t>
      </w:r>
      <w:r w:rsidR="00B5348C" w:rsidRPr="00E55B0B">
        <w:rPr>
          <w:rFonts w:ascii="Times New Roman" w:hAnsi="Times New Roman"/>
          <w:sz w:val="28"/>
          <w:szCs w:val="28"/>
          <w:lang w:val="uk-UA"/>
        </w:rPr>
        <w:t xml:space="preserve"> </w:t>
      </w:r>
      <w:r w:rsidR="00E55B0B" w:rsidRPr="00931942">
        <w:rPr>
          <w:rFonts w:ascii="Times New Roman" w:hAnsi="Times New Roman" w:cs="Times New Roman"/>
          <w:sz w:val="28"/>
          <w:szCs w:val="28"/>
          <w:lang w:val="uk-UA"/>
        </w:rPr>
        <w:t>cd01bde1da231b200d03326a09d6410b6a76121f11006e730c9a18af16812452</w:t>
      </w:r>
      <w:r w:rsidR="00E55B0B" w:rsidRPr="00E55B0B">
        <w:rPr>
          <w:rFonts w:ascii="Times New Roman" w:hAnsi="Times New Roman" w:cs="Times New Roman"/>
          <w:sz w:val="28"/>
          <w:szCs w:val="28"/>
          <w:lang w:val="uk-UA"/>
        </w:rPr>
        <w:t>;</w:t>
      </w:r>
      <w:r w:rsidR="00E55B0B" w:rsidRPr="00E55B0B">
        <w:rPr>
          <w:lang w:val="uk-UA"/>
        </w:rPr>
        <w:t xml:space="preserve"> </w:t>
      </w:r>
      <w:r w:rsidR="00E55B0B">
        <w:rPr>
          <w:rFonts w:ascii="Times New Roman" w:hAnsi="Times New Roman" w:cs="Times New Roman"/>
          <w:sz w:val="28"/>
          <w:szCs w:val="28"/>
          <w:lang w:val="uk-UA"/>
        </w:rPr>
        <w:t>міжнародних товарно-транспортних накладних</w:t>
      </w:r>
      <w:r w:rsidR="00E55B0B" w:rsidRPr="00E55B0B">
        <w:rPr>
          <w:rFonts w:ascii="Times New Roman" w:hAnsi="Times New Roman" w:cs="Times New Roman"/>
          <w:sz w:val="28"/>
          <w:szCs w:val="28"/>
          <w:lang w:val="uk-UA"/>
        </w:rPr>
        <w:t xml:space="preserve"> (CMR) </w:t>
      </w:r>
      <w:r w:rsidR="00503CF8">
        <w:rPr>
          <w:rFonts w:ascii="Times New Roman" w:hAnsi="Times New Roman" w:cs="Times New Roman"/>
          <w:sz w:val="28"/>
          <w:szCs w:val="28"/>
          <w:lang w:val="uk-UA"/>
        </w:rPr>
        <w:t xml:space="preserve">від </w:t>
      </w:r>
      <w:r w:rsidR="00E55B0B" w:rsidRPr="00931942">
        <w:rPr>
          <w:rFonts w:ascii="Times New Roman" w:hAnsi="Times New Roman" w:cs="Times New Roman"/>
          <w:sz w:val="28"/>
          <w:szCs w:val="28"/>
          <w:lang w:val="uk-UA"/>
        </w:rPr>
        <w:t>e2dab24303788faee2687fe22e6ad4ec9fb0c019f66bfb62adec392aae060fdf</w:t>
      </w:r>
      <w:r w:rsidR="00E55B0B">
        <w:rPr>
          <w:rFonts w:ascii="Times New Roman" w:hAnsi="Times New Roman" w:cs="Times New Roman"/>
          <w:sz w:val="28"/>
          <w:szCs w:val="28"/>
          <w:lang w:val="uk-UA"/>
        </w:rPr>
        <w:t>№ </w:t>
      </w:r>
      <w:r w:rsidR="00E55B0B" w:rsidRPr="00931942">
        <w:rPr>
          <w:rFonts w:ascii="Times New Roman" w:hAnsi="Times New Roman" w:cs="Times New Roman"/>
          <w:sz w:val="28"/>
          <w:szCs w:val="28"/>
        </w:rPr>
        <w:t>4a3161bbf086290c039884f6f10782fb645fb9fec970f97c42012c1816b899e5</w:t>
      </w:r>
      <w:r w:rsidR="00E55B0B" w:rsidRPr="00931942">
        <w:rPr>
          <w:rFonts w:ascii="Times New Roman" w:hAnsi="Times New Roman" w:cs="Times New Roman"/>
          <w:sz w:val="28"/>
          <w:szCs w:val="28"/>
          <w:lang w:val="uk-UA"/>
        </w:rPr>
        <w:t>3904b9c9d2c85ec3b06ee19699c513f6fab413aeb7a377319100d48b639bd043</w:t>
      </w:r>
      <w:r w:rsidR="00503CF8">
        <w:rPr>
          <w:rFonts w:ascii="Times New Roman" w:hAnsi="Times New Roman" w:cs="Times New Roman"/>
          <w:sz w:val="28"/>
          <w:szCs w:val="28"/>
          <w:lang w:val="uk-UA"/>
        </w:rPr>
        <w:t xml:space="preserve"> та від </w:t>
      </w:r>
      <w:r w:rsidR="00503CF8" w:rsidRPr="00931942">
        <w:rPr>
          <w:rFonts w:ascii="Times New Roman" w:hAnsi="Times New Roman" w:cs="Times New Roman"/>
          <w:sz w:val="28"/>
          <w:szCs w:val="28"/>
          <w:lang w:val="uk-UA"/>
        </w:rPr>
        <w:t>0e85b6a6136f288b12fc2e691a39ebe891a7f766fe66bc8f04fd389fe386e40d</w:t>
      </w:r>
      <w:r w:rsidR="00503CF8">
        <w:rPr>
          <w:rFonts w:ascii="Times New Roman" w:hAnsi="Times New Roman" w:cs="Times New Roman"/>
          <w:sz w:val="28"/>
          <w:szCs w:val="28"/>
          <w:lang w:val="uk-UA"/>
        </w:rPr>
        <w:t>№ </w:t>
      </w:r>
      <w:r w:rsidR="00503CF8" w:rsidRPr="00931942">
        <w:rPr>
          <w:rFonts w:ascii="Times New Roman" w:hAnsi="Times New Roman" w:cs="Times New Roman"/>
          <w:sz w:val="28"/>
          <w:szCs w:val="28"/>
        </w:rPr>
        <w:t>4a3161bbf086290c039884f6f10782fb645fb9fec970f97c42012c1816b899e5</w:t>
      </w:r>
      <w:r w:rsidR="00503CF8" w:rsidRPr="00931942">
        <w:rPr>
          <w:rFonts w:ascii="Times New Roman" w:hAnsi="Times New Roman" w:cs="Times New Roman"/>
          <w:sz w:val="28"/>
          <w:szCs w:val="28"/>
          <w:lang w:val="uk-UA"/>
        </w:rPr>
        <w:t>1d01e4230e5f7807f8253bc5568c9fdebdd2193b7baa6ef88eca82eea6ce058e</w:t>
      </w:r>
      <w:r w:rsidR="00503CF8">
        <w:rPr>
          <w:rFonts w:ascii="Times New Roman" w:hAnsi="Times New Roman" w:cs="Times New Roman"/>
          <w:sz w:val="28"/>
          <w:szCs w:val="28"/>
          <w:lang w:val="uk-UA"/>
        </w:rPr>
        <w:t xml:space="preserve">; видаткових накладних </w:t>
      </w:r>
      <w:r w:rsidR="00AA68EE">
        <w:rPr>
          <w:rFonts w:ascii="Times New Roman" w:hAnsi="Times New Roman"/>
          <w:sz w:val="28"/>
          <w:szCs w:val="28"/>
          <w:lang w:val="uk-UA"/>
        </w:rPr>
        <w:t xml:space="preserve">від </w:t>
      </w:r>
      <w:r w:rsidR="00AA68EE" w:rsidRPr="00931942">
        <w:rPr>
          <w:rFonts w:ascii="Times New Roman" w:hAnsi="Times New Roman"/>
          <w:sz w:val="28"/>
          <w:szCs w:val="28"/>
          <w:lang w:val="uk-UA"/>
        </w:rPr>
        <w:t>d57bf791c0998cb753ccb9b21503fc431e2b2281e12f2beb599ee063939fe10e</w:t>
      </w:r>
      <w:r w:rsidR="00AA68EE">
        <w:rPr>
          <w:rFonts w:ascii="Times New Roman" w:hAnsi="Times New Roman"/>
          <w:sz w:val="28"/>
          <w:szCs w:val="28"/>
          <w:lang w:val="uk-UA"/>
        </w:rPr>
        <w:t>№ </w:t>
      </w:r>
      <w:r w:rsidR="00AA68EE" w:rsidRPr="00931942">
        <w:rPr>
          <w:rFonts w:ascii="Times New Roman" w:hAnsi="Times New Roman"/>
          <w:sz w:val="28"/>
          <w:szCs w:val="28"/>
          <w:lang w:val="uk-UA"/>
        </w:rPr>
        <w:t>3cfc98e3af2415163891568993f50cfe2fec0d54e928426d5969a9c491ad6a18</w:t>
      </w:r>
      <w:r w:rsidR="00AA68EE">
        <w:rPr>
          <w:rFonts w:ascii="Times New Roman" w:hAnsi="Times New Roman"/>
          <w:sz w:val="28"/>
          <w:szCs w:val="28"/>
          <w:lang w:val="uk-UA"/>
        </w:rPr>
        <w:t xml:space="preserve">, </w:t>
      </w:r>
      <w:r w:rsidR="00FE5AEB">
        <w:rPr>
          <w:rFonts w:ascii="Times New Roman" w:hAnsi="Times New Roman" w:cs="Times New Roman"/>
          <w:sz w:val="28"/>
          <w:szCs w:val="28"/>
          <w:lang w:val="uk-UA"/>
        </w:rPr>
        <w:br/>
      </w:r>
      <w:proofErr w:type="spellStart"/>
      <w:r w:rsidR="00FE5AEB">
        <w:rPr>
          <w:rFonts w:ascii="Times New Roman" w:hAnsi="Times New Roman" w:cs="Times New Roman"/>
          <w:sz w:val="28"/>
          <w:szCs w:val="28"/>
          <w:lang w:val="uk-UA"/>
        </w:rPr>
        <w:t>ві</w:t>
      </w:r>
      <w:r w:rsidR="00AA68EE">
        <w:rPr>
          <w:rFonts w:ascii="Times New Roman" w:hAnsi="Times New Roman" w:cs="Times New Roman"/>
          <w:sz w:val="28"/>
          <w:szCs w:val="28"/>
          <w:lang w:val="uk-UA"/>
        </w:rPr>
        <w:t>д</w:t>
      </w:r>
      <w:proofErr w:type="spellEnd"/>
      <w:r w:rsidR="00AA68EE">
        <w:rPr>
          <w:rFonts w:ascii="Times New Roman" w:hAnsi="Times New Roman" w:cs="Times New Roman"/>
          <w:sz w:val="28"/>
          <w:szCs w:val="28"/>
          <w:lang w:val="uk-UA"/>
        </w:rPr>
        <w:t xml:space="preserve"> </w:t>
      </w:r>
      <w:r w:rsidR="00AA68EE" w:rsidRPr="00931942">
        <w:rPr>
          <w:rFonts w:ascii="Times New Roman" w:hAnsi="Times New Roman" w:cs="Times New Roman"/>
          <w:sz w:val="28"/>
          <w:szCs w:val="28"/>
          <w:lang w:val="uk-UA"/>
        </w:rPr>
        <w:t>271bd68ee3d195ca568ec940ca1d80782935d1e2ad64fad271236bc0cc376a6e</w:t>
      </w:r>
      <w:r w:rsidR="00AA68EE">
        <w:rPr>
          <w:rFonts w:ascii="Times New Roman" w:hAnsi="Times New Roman" w:cs="Times New Roman"/>
          <w:sz w:val="28"/>
          <w:szCs w:val="28"/>
          <w:lang w:val="uk-UA"/>
        </w:rPr>
        <w:t>№ </w:t>
      </w:r>
      <w:r w:rsidR="00AA68EE" w:rsidRPr="00931942">
        <w:rPr>
          <w:rFonts w:ascii="Times New Roman" w:hAnsi="Times New Roman" w:cs="Times New Roman"/>
          <w:sz w:val="28"/>
          <w:szCs w:val="28"/>
          <w:lang w:val="uk-UA"/>
        </w:rPr>
        <w:t>48c48b405fefd5005b29f9e9693021d3f6f8213764dd53df5f4da2ab135ba105</w:t>
      </w:r>
      <w:r w:rsidR="00AA68EE">
        <w:rPr>
          <w:rFonts w:ascii="Times New Roman" w:hAnsi="Times New Roman" w:cs="Times New Roman"/>
          <w:sz w:val="28"/>
          <w:szCs w:val="28"/>
          <w:lang w:val="uk-UA"/>
        </w:rPr>
        <w:t xml:space="preserve">, </w:t>
      </w:r>
      <w:proofErr w:type="spellStart"/>
      <w:r w:rsidR="00AA68EE">
        <w:rPr>
          <w:rFonts w:ascii="Times New Roman" w:hAnsi="Times New Roman"/>
          <w:sz w:val="28"/>
          <w:szCs w:val="28"/>
          <w:lang w:val="uk-UA"/>
        </w:rPr>
        <w:t>від</w:t>
      </w:r>
      <w:proofErr w:type="spellEnd"/>
      <w:r w:rsidR="00AA68EE">
        <w:rPr>
          <w:rFonts w:ascii="Times New Roman" w:hAnsi="Times New Roman"/>
          <w:sz w:val="28"/>
          <w:szCs w:val="28"/>
          <w:lang w:val="uk-UA"/>
        </w:rPr>
        <w:t xml:space="preserve"> </w:t>
      </w:r>
      <w:r w:rsidR="00AA68EE" w:rsidRPr="00931942">
        <w:rPr>
          <w:rFonts w:ascii="Times New Roman" w:hAnsi="Times New Roman"/>
          <w:sz w:val="28"/>
          <w:szCs w:val="28"/>
          <w:lang w:val="uk-UA"/>
        </w:rPr>
        <w:t>2cf6510c72b291f3d1e3f869c09e75a14c32675d7dcc50c44c86d60b3bcf6875</w:t>
      </w:r>
      <w:r w:rsidR="00AA68EE">
        <w:rPr>
          <w:rFonts w:ascii="Times New Roman" w:hAnsi="Times New Roman"/>
          <w:sz w:val="28"/>
          <w:szCs w:val="28"/>
          <w:lang w:val="uk-UA"/>
        </w:rPr>
        <w:t>№ </w:t>
      </w:r>
      <w:r w:rsidR="00AA68EE" w:rsidRPr="00931942">
        <w:rPr>
          <w:rFonts w:ascii="Times New Roman" w:hAnsi="Times New Roman"/>
          <w:sz w:val="28"/>
          <w:szCs w:val="28"/>
          <w:lang w:val="uk-UA"/>
        </w:rPr>
        <w:t>ad123a7e93635f1eb90a68c3763a94065b355f9c500e3cd77126429b4ace4eca</w:t>
      </w:r>
      <w:r w:rsidR="00AA68EE">
        <w:rPr>
          <w:rFonts w:ascii="Times New Roman" w:hAnsi="Times New Roman"/>
          <w:sz w:val="28"/>
          <w:szCs w:val="28"/>
          <w:lang w:val="uk-UA"/>
        </w:rPr>
        <w:t xml:space="preserve">, </w:t>
      </w:r>
      <w:proofErr w:type="spellStart"/>
      <w:r w:rsidR="00AA68EE">
        <w:rPr>
          <w:rFonts w:ascii="Times New Roman" w:hAnsi="Times New Roman"/>
          <w:sz w:val="28"/>
          <w:szCs w:val="28"/>
          <w:lang w:val="uk-UA"/>
        </w:rPr>
        <w:t>від</w:t>
      </w:r>
      <w:proofErr w:type="spellEnd"/>
      <w:r w:rsidR="00AA68EE">
        <w:rPr>
          <w:rFonts w:ascii="Times New Roman" w:hAnsi="Times New Roman"/>
          <w:sz w:val="28"/>
          <w:szCs w:val="28"/>
          <w:lang w:val="uk-UA"/>
        </w:rPr>
        <w:t xml:space="preserve"> </w:t>
      </w:r>
      <w:r w:rsidR="00AA68EE" w:rsidRPr="00931942">
        <w:rPr>
          <w:rFonts w:ascii="Times New Roman" w:hAnsi="Times New Roman"/>
          <w:sz w:val="28"/>
          <w:szCs w:val="28"/>
          <w:lang w:val="uk-UA"/>
        </w:rPr>
        <w:t>5ebe46f8be1e6734ea8a7fb7538880c4f18b0c098c0c6c3b1612568e1b840572</w:t>
      </w:r>
      <w:r w:rsidR="00AA68EE">
        <w:rPr>
          <w:rFonts w:ascii="Times New Roman" w:hAnsi="Times New Roman"/>
          <w:sz w:val="28"/>
          <w:szCs w:val="28"/>
          <w:lang w:val="uk-UA"/>
        </w:rPr>
        <w:t>№ </w:t>
      </w:r>
      <w:r w:rsidR="00AA68EE" w:rsidRPr="00931942">
        <w:rPr>
          <w:rFonts w:ascii="Times New Roman" w:hAnsi="Times New Roman"/>
          <w:sz w:val="28"/>
          <w:szCs w:val="28"/>
          <w:lang w:val="uk-UA"/>
        </w:rPr>
        <w:t>67ac8ccecea70a2cfb2dce68816610f9d036c669605b19b637e6dd5025668c64</w:t>
      </w:r>
      <w:r w:rsidR="00AA68EE">
        <w:rPr>
          <w:rFonts w:ascii="Times New Roman" w:hAnsi="Times New Roman"/>
          <w:sz w:val="28"/>
          <w:szCs w:val="28"/>
          <w:lang w:val="uk-UA"/>
        </w:rPr>
        <w:t xml:space="preserve">, </w:t>
      </w:r>
      <w:proofErr w:type="spellStart"/>
      <w:r w:rsidR="00AA68EE">
        <w:rPr>
          <w:rFonts w:ascii="Times New Roman" w:hAnsi="Times New Roman"/>
          <w:sz w:val="28"/>
          <w:szCs w:val="28"/>
          <w:lang w:val="uk-UA"/>
        </w:rPr>
        <w:t>від</w:t>
      </w:r>
      <w:proofErr w:type="spellEnd"/>
      <w:r w:rsidR="00AA68EE">
        <w:rPr>
          <w:rFonts w:ascii="Times New Roman" w:hAnsi="Times New Roman"/>
          <w:sz w:val="28"/>
          <w:szCs w:val="28"/>
          <w:lang w:val="uk-UA"/>
        </w:rPr>
        <w:t xml:space="preserve"> </w:t>
      </w:r>
      <w:r w:rsidR="00AA68EE" w:rsidRPr="00931942">
        <w:rPr>
          <w:rFonts w:ascii="Times New Roman" w:hAnsi="Times New Roman"/>
          <w:sz w:val="28"/>
          <w:szCs w:val="28"/>
          <w:lang w:val="uk-UA"/>
        </w:rPr>
        <w:t>76b1a3c1a472b4bb7f38105916251bf2d2f70cbbb66dbe51e23cb60a06ea2cc1</w:t>
      </w:r>
      <w:r w:rsidR="00AA68EE">
        <w:rPr>
          <w:rFonts w:ascii="Times New Roman" w:hAnsi="Times New Roman"/>
          <w:sz w:val="28"/>
          <w:szCs w:val="28"/>
          <w:lang w:val="uk-UA"/>
        </w:rPr>
        <w:t>№ </w:t>
      </w:r>
      <w:r w:rsidR="00AA68EE" w:rsidRPr="00931942">
        <w:rPr>
          <w:rFonts w:ascii="Times New Roman" w:hAnsi="Times New Roman"/>
          <w:sz w:val="28"/>
          <w:szCs w:val="28"/>
          <w:lang w:val="uk-UA"/>
        </w:rPr>
        <w:t>e9968ede2e0779cc3847ee430c708d495082e0d807829c10a992c1907cd44726</w:t>
      </w:r>
      <w:r w:rsidR="00AA68EE">
        <w:rPr>
          <w:rFonts w:ascii="Times New Roman" w:hAnsi="Times New Roman"/>
          <w:sz w:val="28"/>
          <w:szCs w:val="28"/>
          <w:lang w:val="uk-UA"/>
        </w:rPr>
        <w:t xml:space="preserve">, </w:t>
      </w:r>
      <w:proofErr w:type="spellStart"/>
      <w:r w:rsidR="00AA68EE">
        <w:rPr>
          <w:rFonts w:ascii="Times New Roman" w:hAnsi="Times New Roman"/>
          <w:sz w:val="28"/>
          <w:szCs w:val="28"/>
          <w:lang w:val="uk-UA"/>
        </w:rPr>
        <w:t>від</w:t>
      </w:r>
      <w:proofErr w:type="spellEnd"/>
      <w:r w:rsidR="00AA68EE">
        <w:rPr>
          <w:rFonts w:ascii="Times New Roman" w:hAnsi="Times New Roman"/>
          <w:sz w:val="28"/>
          <w:szCs w:val="28"/>
          <w:lang w:val="uk-UA"/>
        </w:rPr>
        <w:t xml:space="preserve"> </w:t>
      </w:r>
      <w:r w:rsidR="00AA68EE" w:rsidRPr="00931942">
        <w:rPr>
          <w:rFonts w:ascii="Times New Roman" w:hAnsi="Times New Roman"/>
          <w:sz w:val="28"/>
          <w:szCs w:val="28"/>
          <w:lang w:val="uk-UA"/>
        </w:rPr>
        <w:t>5e7a45842724116a40674e1b8735fc6918cb48f9d7464c073d1fea4d9471dcd3</w:t>
      </w:r>
      <w:r w:rsidR="00AA68EE">
        <w:rPr>
          <w:rFonts w:ascii="Times New Roman" w:hAnsi="Times New Roman"/>
          <w:sz w:val="28"/>
          <w:szCs w:val="28"/>
          <w:lang w:val="uk-UA"/>
        </w:rPr>
        <w:t>№ </w:t>
      </w:r>
      <w:r w:rsidR="00AA68EE" w:rsidRPr="00931942">
        <w:rPr>
          <w:rFonts w:ascii="Times New Roman" w:hAnsi="Times New Roman"/>
          <w:sz w:val="28"/>
          <w:szCs w:val="28"/>
          <w:lang w:val="uk-UA"/>
        </w:rPr>
        <w:t>4f5c9bc9f9d01019b1aada6a30f6191bbce1901d702aa236e58b5e35dcdc63d1</w:t>
      </w:r>
      <w:r w:rsidR="00AA68EE">
        <w:rPr>
          <w:rFonts w:ascii="Times New Roman" w:hAnsi="Times New Roman"/>
          <w:sz w:val="28"/>
          <w:szCs w:val="28"/>
          <w:lang w:val="uk-UA"/>
        </w:rPr>
        <w:t xml:space="preserve"> та </w:t>
      </w:r>
      <w:r w:rsidR="00FE5AEB">
        <w:rPr>
          <w:rFonts w:ascii="Times New Roman" w:hAnsi="Times New Roman"/>
          <w:sz w:val="28"/>
          <w:szCs w:val="28"/>
          <w:lang w:val="uk-UA"/>
        </w:rPr>
        <w:br/>
      </w:r>
      <w:r w:rsidR="00AA68EE">
        <w:rPr>
          <w:rFonts w:ascii="Times New Roman" w:hAnsi="Times New Roman"/>
          <w:sz w:val="28"/>
          <w:szCs w:val="28"/>
          <w:lang w:val="uk-UA"/>
        </w:rPr>
        <w:lastRenderedPageBreak/>
        <w:t xml:space="preserve">від </w:t>
      </w:r>
      <w:r w:rsidR="00AA68EE" w:rsidRPr="00931942">
        <w:rPr>
          <w:rFonts w:ascii="Times New Roman" w:hAnsi="Times New Roman"/>
          <w:sz w:val="28"/>
          <w:szCs w:val="28"/>
          <w:lang w:val="uk-UA"/>
        </w:rPr>
        <w:t>9125ea1101b87dbade124cc0e46cb8ee9da4183b72a02b243df71eb3549fc5ac</w:t>
      </w:r>
      <w:r w:rsidR="00AA68EE">
        <w:rPr>
          <w:rFonts w:ascii="Times New Roman" w:hAnsi="Times New Roman"/>
          <w:sz w:val="28"/>
          <w:szCs w:val="28"/>
          <w:lang w:val="uk-UA"/>
        </w:rPr>
        <w:t>№ </w:t>
      </w:r>
      <w:r w:rsidR="00AA68EE" w:rsidRPr="00931942">
        <w:rPr>
          <w:rFonts w:ascii="Times New Roman" w:hAnsi="Times New Roman"/>
          <w:sz w:val="28"/>
          <w:szCs w:val="28"/>
          <w:lang w:val="uk-UA"/>
        </w:rPr>
        <w:t>e0d0390241fbfb5499966597f713d4ca1434ccd484ce715a35fa4bd34e22ad9c</w:t>
      </w:r>
      <w:r w:rsidR="00AA68EE">
        <w:rPr>
          <w:rFonts w:ascii="Times New Roman" w:hAnsi="Times New Roman"/>
          <w:sz w:val="28"/>
          <w:szCs w:val="28"/>
          <w:lang w:val="uk-UA"/>
        </w:rPr>
        <w:t xml:space="preserve">; експертного висновку </w:t>
      </w:r>
      <w:r w:rsidR="00AA68EE" w:rsidRPr="00931942">
        <w:rPr>
          <w:rFonts w:ascii="Times New Roman" w:hAnsi="Times New Roman"/>
          <w:sz w:val="28"/>
          <w:szCs w:val="28"/>
          <w:lang w:val="uk-UA"/>
        </w:rPr>
        <w:t>0befbac1ce30467c62b5a6739f40eec84841c0ec62b300376582e07ea8470fdc</w:t>
      </w:r>
      <w:r w:rsidR="00FE5AEB">
        <w:rPr>
          <w:rFonts w:ascii="Times New Roman" w:hAnsi="Times New Roman"/>
          <w:sz w:val="28"/>
          <w:szCs w:val="28"/>
          <w:lang w:val="uk-UA"/>
        </w:rPr>
        <w:br/>
      </w:r>
      <w:r w:rsidR="00AA68EE">
        <w:rPr>
          <w:rFonts w:ascii="Times New Roman" w:hAnsi="Times New Roman"/>
          <w:sz w:val="28"/>
          <w:szCs w:val="28"/>
          <w:lang w:val="uk-UA"/>
        </w:rPr>
        <w:t xml:space="preserve">від </w:t>
      </w:r>
      <w:r w:rsidR="00AA68EE" w:rsidRPr="00931942">
        <w:rPr>
          <w:rFonts w:ascii="Times New Roman" w:hAnsi="Times New Roman"/>
          <w:sz w:val="28"/>
          <w:szCs w:val="28"/>
          <w:lang w:val="uk-UA"/>
        </w:rPr>
        <w:t>5734919cea876e752f785881c2928213e09ce723ba425a09568354e7a4cab640</w:t>
      </w:r>
      <w:r w:rsidR="00AA68EE">
        <w:rPr>
          <w:rFonts w:ascii="Times New Roman" w:hAnsi="Times New Roman"/>
          <w:sz w:val="28"/>
          <w:szCs w:val="28"/>
          <w:lang w:val="uk-UA"/>
        </w:rPr>
        <w:t>№ </w:t>
      </w:r>
      <w:r w:rsidR="00AA68EE" w:rsidRPr="00931942">
        <w:rPr>
          <w:rFonts w:ascii="Times New Roman" w:hAnsi="Times New Roman"/>
          <w:sz w:val="28"/>
          <w:szCs w:val="28"/>
          <w:lang w:val="uk-UA"/>
        </w:rPr>
        <w:t>68b17de7229090b797df0693377e2f2ff74c0ccec5ee81a81c29be9db7a49c57</w:t>
      </w:r>
      <w:r w:rsidR="00AA68EE">
        <w:rPr>
          <w:rFonts w:ascii="Times New Roman" w:hAnsi="Times New Roman"/>
          <w:sz w:val="28"/>
          <w:szCs w:val="28"/>
          <w:lang w:val="uk-UA"/>
        </w:rPr>
        <w:t xml:space="preserve">; </w:t>
      </w:r>
      <w:r w:rsidR="00A3470E">
        <w:rPr>
          <w:rFonts w:ascii="Times New Roman" w:hAnsi="Times New Roman"/>
          <w:sz w:val="28"/>
          <w:szCs w:val="28"/>
          <w:lang w:val="uk-UA"/>
        </w:rPr>
        <w:t xml:space="preserve">довідки </w:t>
      </w:r>
      <w:r w:rsidR="00931942">
        <w:rPr>
          <w:rFonts w:ascii="Times New Roman" w:hAnsi="Times New Roman"/>
          <w:sz w:val="28"/>
          <w:szCs w:val="28"/>
          <w:lang w:val="uk-UA"/>
        </w:rPr>
        <w:t>О</w:t>
      </w:r>
      <w:r w:rsidR="00582E30">
        <w:rPr>
          <w:rFonts w:ascii="Times New Roman" w:hAnsi="Times New Roman"/>
          <w:sz w:val="28"/>
          <w:szCs w:val="28"/>
          <w:lang w:val="uk-UA"/>
        </w:rPr>
        <w:t>соба 3</w:t>
      </w:r>
      <w:r w:rsidR="00A3470E">
        <w:rPr>
          <w:rFonts w:ascii="Times New Roman" w:hAnsi="Times New Roman"/>
          <w:sz w:val="28"/>
          <w:szCs w:val="28"/>
          <w:lang w:val="uk-UA"/>
        </w:rPr>
        <w:t xml:space="preserve"> від </w:t>
      </w:r>
      <w:r w:rsidR="00A3470E" w:rsidRPr="00931942">
        <w:rPr>
          <w:rFonts w:ascii="Times New Roman" w:hAnsi="Times New Roman"/>
          <w:sz w:val="28"/>
          <w:szCs w:val="28"/>
          <w:lang w:val="uk-UA"/>
        </w:rPr>
        <w:t>5e14b0668e409e3ecd1d081adac533c740e57fb90bae1c1113169baede7ae57f</w:t>
      </w:r>
      <w:r w:rsidR="00A3470E">
        <w:rPr>
          <w:rFonts w:ascii="Times New Roman" w:hAnsi="Times New Roman"/>
          <w:sz w:val="28"/>
          <w:szCs w:val="28"/>
          <w:lang w:val="uk-UA"/>
        </w:rPr>
        <w:t>№ </w:t>
      </w:r>
      <w:r w:rsidR="00A3470E" w:rsidRPr="00931942">
        <w:rPr>
          <w:rFonts w:ascii="Times New Roman" w:hAnsi="Times New Roman"/>
          <w:sz w:val="28"/>
          <w:szCs w:val="28"/>
          <w:lang w:val="uk-UA"/>
        </w:rPr>
        <w:t>79398755bf75293a518a03a2546d4253afa2c05826ccb7e1584b0c1feb3a44cc</w:t>
      </w:r>
      <w:r w:rsidR="00A3470E">
        <w:rPr>
          <w:rFonts w:ascii="Times New Roman" w:hAnsi="Times New Roman"/>
          <w:sz w:val="28"/>
          <w:szCs w:val="28"/>
          <w:lang w:val="uk-UA"/>
        </w:rPr>
        <w:t xml:space="preserve">; довідок про розрахунок витрат на страхування від </w:t>
      </w:r>
      <w:r w:rsidR="00A3470E" w:rsidRPr="00931942">
        <w:rPr>
          <w:rFonts w:ascii="Times New Roman" w:hAnsi="Times New Roman"/>
          <w:sz w:val="28"/>
          <w:szCs w:val="28"/>
          <w:lang w:val="uk-UA"/>
        </w:rPr>
        <w:t>7fb99651338fc18519fcc38ae3a080b7a2b02957526b254e1f5ca68e544a12f8</w:t>
      </w:r>
      <w:r w:rsidR="00A3470E">
        <w:rPr>
          <w:rFonts w:ascii="Times New Roman" w:hAnsi="Times New Roman"/>
          <w:sz w:val="28"/>
          <w:szCs w:val="28"/>
          <w:lang w:val="uk-UA"/>
        </w:rPr>
        <w:t>№№ </w:t>
      </w:r>
      <w:r w:rsidR="00A3470E" w:rsidRPr="00931942">
        <w:rPr>
          <w:rFonts w:ascii="Times New Roman" w:hAnsi="Times New Roman"/>
          <w:sz w:val="28"/>
          <w:szCs w:val="28"/>
          <w:lang w:val="uk-UA"/>
        </w:rPr>
        <w:t>6fc53140cc625306e356b08d8e3ae6e876d6051fe06ae20306bc4643b3437b21</w:t>
      </w:r>
      <w:r w:rsidR="00A3470E">
        <w:rPr>
          <w:rFonts w:ascii="Times New Roman" w:hAnsi="Times New Roman"/>
          <w:sz w:val="28"/>
          <w:szCs w:val="28"/>
          <w:lang w:val="uk-UA"/>
        </w:rPr>
        <w:t xml:space="preserve">, </w:t>
      </w:r>
      <w:r w:rsidR="00A3470E" w:rsidRPr="00931942">
        <w:rPr>
          <w:rFonts w:ascii="Times New Roman" w:hAnsi="Times New Roman"/>
          <w:sz w:val="28"/>
          <w:szCs w:val="28"/>
          <w:lang w:val="uk-UA"/>
        </w:rPr>
        <w:t>abc297162c26f3e0b669300aa83651a48849fc4bba81b12ba4e452990575a802</w:t>
      </w:r>
      <w:r w:rsidR="00A3470E">
        <w:rPr>
          <w:rFonts w:ascii="Times New Roman" w:hAnsi="Times New Roman"/>
          <w:sz w:val="28"/>
          <w:szCs w:val="28"/>
          <w:lang w:val="uk-UA"/>
        </w:rPr>
        <w:t xml:space="preserve">; листа </w:t>
      </w:r>
      <w:r w:rsidR="00582E30">
        <w:rPr>
          <w:rFonts w:ascii="Times New Roman" w:hAnsi="Times New Roman"/>
          <w:sz w:val="28"/>
          <w:szCs w:val="28"/>
          <w:lang w:val="uk-UA"/>
        </w:rPr>
        <w:t>Особа 4</w:t>
      </w:r>
      <w:r w:rsidR="00A3470E">
        <w:rPr>
          <w:rFonts w:ascii="Times New Roman" w:hAnsi="Times New Roman"/>
          <w:sz w:val="28"/>
          <w:szCs w:val="28"/>
          <w:lang w:val="uk-UA"/>
        </w:rPr>
        <w:t xml:space="preserve"> від </w:t>
      </w:r>
      <w:r w:rsidR="00A3470E" w:rsidRPr="00931942">
        <w:rPr>
          <w:rFonts w:ascii="Times New Roman" w:hAnsi="Times New Roman"/>
          <w:sz w:val="28"/>
          <w:szCs w:val="28"/>
          <w:lang w:val="uk-UA"/>
        </w:rPr>
        <w:t>73f788417289de8c0cb624b9602a706794dbb12d002cbf52d0fe3491e8c569e6</w:t>
      </w:r>
      <w:r w:rsidR="008A3851" w:rsidRPr="00931942">
        <w:rPr>
          <w:rFonts w:ascii="Times New Roman" w:hAnsi="Times New Roman"/>
          <w:sz w:val="28"/>
          <w:szCs w:val="28"/>
          <w:highlight w:val="yellow"/>
          <w:lang w:val="uk-UA"/>
        </w:rPr>
        <w:t xml:space="preserve"> </w:t>
      </w:r>
      <w:r w:rsidR="008A3851">
        <w:rPr>
          <w:rFonts w:ascii="Times New Roman" w:hAnsi="Times New Roman"/>
          <w:sz w:val="28"/>
          <w:szCs w:val="28"/>
          <w:lang w:val="uk-UA"/>
        </w:rPr>
        <w:t>№ </w:t>
      </w:r>
      <w:r w:rsidR="008A3851" w:rsidRPr="00931942">
        <w:rPr>
          <w:rFonts w:ascii="Times New Roman" w:hAnsi="Times New Roman"/>
          <w:sz w:val="28"/>
          <w:szCs w:val="28"/>
          <w:lang w:val="uk-UA"/>
        </w:rPr>
        <w:t>1ad0c3ab792fee4d10ab639c2dd468f8ffc9de29e56bfa055009b4104af7992b</w:t>
      </w:r>
      <w:r w:rsidR="008A3851">
        <w:rPr>
          <w:rFonts w:ascii="Times New Roman" w:hAnsi="Times New Roman"/>
          <w:sz w:val="28"/>
          <w:szCs w:val="28"/>
          <w:lang w:val="uk-UA"/>
        </w:rPr>
        <w:t>; ордера</w:t>
      </w:r>
      <w:r w:rsidR="00071B65" w:rsidRPr="00071B65">
        <w:rPr>
          <w:rFonts w:ascii="Times New Roman" w:hAnsi="Times New Roman"/>
          <w:sz w:val="28"/>
          <w:szCs w:val="28"/>
          <w:lang w:val="uk-UA"/>
        </w:rPr>
        <w:t xml:space="preserve"> </w:t>
      </w:r>
      <w:r w:rsidR="00071B65">
        <w:rPr>
          <w:rFonts w:ascii="Times New Roman" w:hAnsi="Times New Roman"/>
          <w:sz w:val="28"/>
          <w:szCs w:val="28"/>
          <w:lang w:val="uk-UA"/>
        </w:rPr>
        <w:t>на надання правничої допомоги</w:t>
      </w:r>
      <w:r w:rsidR="008A3851">
        <w:rPr>
          <w:rFonts w:ascii="Times New Roman" w:hAnsi="Times New Roman"/>
          <w:sz w:val="28"/>
          <w:szCs w:val="28"/>
          <w:lang w:val="uk-UA"/>
        </w:rPr>
        <w:t xml:space="preserve"> від </w:t>
      </w:r>
      <w:r w:rsidR="008A3851" w:rsidRPr="00931942">
        <w:rPr>
          <w:rFonts w:ascii="Times New Roman" w:hAnsi="Times New Roman"/>
          <w:sz w:val="28"/>
          <w:szCs w:val="28"/>
          <w:lang w:val="uk-UA"/>
        </w:rPr>
        <w:t>5734919cea876e752f785881c2928213e09ce723ba425a09568354e7a4cab640</w:t>
      </w:r>
      <w:r w:rsidR="008A3851">
        <w:rPr>
          <w:rFonts w:ascii="Times New Roman" w:hAnsi="Times New Roman"/>
          <w:sz w:val="28"/>
          <w:szCs w:val="28"/>
          <w:lang w:val="uk-UA"/>
        </w:rPr>
        <w:t xml:space="preserve">серія </w:t>
      </w:r>
      <w:r w:rsidR="008A3851" w:rsidRPr="00931942">
        <w:rPr>
          <w:rFonts w:ascii="Times New Roman" w:hAnsi="Times New Roman"/>
          <w:sz w:val="28"/>
          <w:szCs w:val="28"/>
          <w:lang w:val="uk-UA"/>
        </w:rPr>
        <w:t>fd55796aea25f05f2482704eab6d16d4efb2783e25be0213b09a4b43236f801e</w:t>
      </w:r>
      <w:r w:rsidR="008A3851">
        <w:rPr>
          <w:rFonts w:ascii="Times New Roman" w:hAnsi="Times New Roman"/>
          <w:sz w:val="28"/>
          <w:szCs w:val="28"/>
          <w:lang w:val="uk-UA"/>
        </w:rPr>
        <w:t xml:space="preserve"> № </w:t>
      </w:r>
      <w:r w:rsidR="008A3851" w:rsidRPr="00931942">
        <w:rPr>
          <w:rFonts w:ascii="Times New Roman" w:hAnsi="Times New Roman"/>
          <w:sz w:val="28"/>
          <w:szCs w:val="28"/>
          <w:lang w:val="uk-UA"/>
        </w:rPr>
        <w:t>0aa3f29673a17132eb5c4f84bce9ea3c536e468a1ac5b9c2bf4221e04b3cf7fc</w:t>
      </w:r>
      <w:r w:rsidR="008A3851">
        <w:rPr>
          <w:rFonts w:ascii="Times New Roman" w:hAnsi="Times New Roman"/>
          <w:sz w:val="28"/>
          <w:szCs w:val="28"/>
          <w:lang w:val="uk-UA"/>
        </w:rPr>
        <w:t>.</w:t>
      </w:r>
    </w:p>
    <w:p w:rsidR="0097293D" w:rsidRPr="000D2401" w:rsidRDefault="0097293D" w:rsidP="0097293D">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 xml:space="preserve">Щодо вимоги скасувати Рішення, інформуємо, що порядок оскарження рішень, дій або бездіяльності митних органів встановлений главою 4 </w:t>
      </w:r>
      <w:r w:rsidR="002C5134">
        <w:rPr>
          <w:rFonts w:ascii="Times New Roman" w:hAnsi="Times New Roman" w:cs="Times New Roman"/>
          <w:sz w:val="28"/>
          <w:szCs w:val="28"/>
          <w:lang w:val="uk-UA"/>
        </w:rPr>
        <w:t>Кодексу</w:t>
      </w:r>
      <w:r w:rsidRPr="000D2401">
        <w:rPr>
          <w:rFonts w:ascii="Times New Roman" w:hAnsi="Times New Roman" w:cs="Times New Roman"/>
          <w:sz w:val="28"/>
          <w:szCs w:val="28"/>
          <w:lang w:val="uk-UA"/>
        </w:rPr>
        <w:t>.</w:t>
      </w:r>
    </w:p>
    <w:p w:rsidR="0097293D" w:rsidRPr="000D2401" w:rsidRDefault="0097293D" w:rsidP="0097293D">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Частиною першою статті 24 Кодексу передбачено, що будь-яка особа має право оскаржити рішення, дії або бездіяльність митних органів до митного органу вищого рівня або до суду, якщо вважає, що такими рішеннями, діями або бездіяльністю порушено її права, свободи чи інтереси, створено перешкоди для їх реалізації або на неї незаконно покладено будь-які обов’язки.</w:t>
      </w:r>
    </w:p>
    <w:p w:rsidR="0097293D" w:rsidRPr="000D2401" w:rsidRDefault="00096D52" w:rsidP="0097293D">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Відповідно до статті 26</w:t>
      </w:r>
      <w:r w:rsidRPr="000D2401">
        <w:rPr>
          <w:rFonts w:ascii="Times New Roman" w:hAnsi="Times New Roman" w:cs="Times New Roman"/>
          <w:sz w:val="28"/>
          <w:szCs w:val="28"/>
          <w:vertAlign w:val="superscript"/>
          <w:lang w:val="uk-UA"/>
        </w:rPr>
        <w:t>1</w:t>
      </w:r>
      <w:r w:rsidR="0097293D" w:rsidRPr="000D2401">
        <w:rPr>
          <w:rFonts w:ascii="Times New Roman" w:hAnsi="Times New Roman" w:cs="Times New Roman"/>
          <w:sz w:val="28"/>
          <w:szCs w:val="28"/>
          <w:lang w:val="uk-UA"/>
        </w:rPr>
        <w:t xml:space="preserve"> Кодексу скарга може бути подана протягом 30 днів з дня, коли особа дізналася або повинна була дізнатися про порушення своїх прав унаслідок рішення, дії чи бездіяльності митного органу, але не пізніше шести місяців з дня прийняття відповідного рішення, вчинення дії або бездіяльності.</w:t>
      </w:r>
    </w:p>
    <w:p w:rsidR="0097293D" w:rsidRPr="000D2401" w:rsidRDefault="0097293D" w:rsidP="0097293D">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У разі пропуску строку подання скарги такий строк за заявою особи може бути поновлений, якщо митний орган вищого рівня визнає причини такого пропуску поважними.</w:t>
      </w:r>
    </w:p>
    <w:p w:rsidR="0097293D" w:rsidRPr="000D2401" w:rsidRDefault="0097293D" w:rsidP="0097293D">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Заява про поновлення пропущеного строку подання скарги та документи, що підтверджують поважність причин пропуску такого строку (за наявності), подаються разом із скаргою.</w:t>
      </w:r>
    </w:p>
    <w:p w:rsidR="0097293D" w:rsidRPr="000D2401" w:rsidRDefault="0097293D" w:rsidP="0097293D">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У разі пропуску особою строку подання скарги, встановленого частиною першою статті 26</w:t>
      </w:r>
      <w:r w:rsidRPr="000D2401">
        <w:rPr>
          <w:rFonts w:ascii="Times New Roman" w:hAnsi="Times New Roman" w:cs="Times New Roman"/>
          <w:sz w:val="28"/>
          <w:szCs w:val="28"/>
          <w:vertAlign w:val="superscript"/>
          <w:lang w:val="uk-UA"/>
        </w:rPr>
        <w:t>1</w:t>
      </w:r>
      <w:r w:rsidRPr="000D2401">
        <w:rPr>
          <w:rFonts w:ascii="Times New Roman" w:hAnsi="Times New Roman" w:cs="Times New Roman"/>
          <w:sz w:val="28"/>
          <w:szCs w:val="28"/>
          <w:lang w:val="uk-UA"/>
        </w:rPr>
        <w:t xml:space="preserve"> Кодексу, або якщо причини для поновлення строку подання скарги визнані неповажними, митний орган вищого рівня залишає скаргу без розгляду та повідомляє про це особу, яка подала скаргу, а також про підстави визнання причин такого пропуску неповажними.</w:t>
      </w:r>
    </w:p>
    <w:p w:rsidR="00A528CD" w:rsidRPr="000D2401" w:rsidRDefault="0097293D" w:rsidP="00E671D9">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lastRenderedPageBreak/>
        <w:t>Відповідно до інформації, що міститься в Автоматизованій системі митного оформлення «Інспектор», Рішення прийнят</w:t>
      </w:r>
      <w:r w:rsidR="007D7965">
        <w:rPr>
          <w:rFonts w:ascii="Times New Roman" w:hAnsi="Times New Roman" w:cs="Times New Roman"/>
          <w:sz w:val="28"/>
          <w:szCs w:val="28"/>
          <w:lang w:val="uk-UA"/>
        </w:rPr>
        <w:t>і</w:t>
      </w:r>
      <w:r w:rsidRPr="000D2401">
        <w:rPr>
          <w:rFonts w:ascii="Times New Roman" w:hAnsi="Times New Roman" w:cs="Times New Roman"/>
          <w:sz w:val="28"/>
          <w:szCs w:val="28"/>
          <w:lang w:val="uk-UA"/>
        </w:rPr>
        <w:t xml:space="preserve"> Митницею </w:t>
      </w:r>
      <w:r w:rsidR="00674DE8">
        <w:rPr>
          <w:rFonts w:ascii="Times New Roman" w:hAnsi="Times New Roman" w:cs="Times New Roman"/>
          <w:sz w:val="28"/>
          <w:szCs w:val="28"/>
          <w:lang w:val="uk-UA"/>
        </w:rPr>
        <w:t>19</w:t>
      </w:r>
      <w:r w:rsidRPr="000D2401">
        <w:rPr>
          <w:rFonts w:ascii="Times New Roman" w:hAnsi="Times New Roman" w:cs="Times New Roman"/>
          <w:sz w:val="28"/>
          <w:szCs w:val="28"/>
          <w:lang w:val="uk-UA"/>
        </w:rPr>
        <w:t>.</w:t>
      </w:r>
      <w:r w:rsidR="006B6540" w:rsidRPr="000D2401">
        <w:rPr>
          <w:rFonts w:ascii="Times New Roman" w:hAnsi="Times New Roman" w:cs="Times New Roman"/>
          <w:sz w:val="28"/>
          <w:szCs w:val="28"/>
          <w:lang w:val="uk-UA"/>
        </w:rPr>
        <w:t>0</w:t>
      </w:r>
      <w:r w:rsidR="00674DE8">
        <w:rPr>
          <w:rFonts w:ascii="Times New Roman" w:hAnsi="Times New Roman" w:cs="Times New Roman"/>
          <w:sz w:val="28"/>
          <w:szCs w:val="28"/>
          <w:lang w:val="uk-UA"/>
        </w:rPr>
        <w:t>8</w:t>
      </w:r>
      <w:r w:rsidRPr="000D2401">
        <w:rPr>
          <w:rFonts w:ascii="Times New Roman" w:hAnsi="Times New Roman" w:cs="Times New Roman"/>
          <w:sz w:val="28"/>
          <w:szCs w:val="28"/>
          <w:lang w:val="uk-UA"/>
        </w:rPr>
        <w:t>.202</w:t>
      </w:r>
      <w:r w:rsidR="006B6540" w:rsidRPr="000D2401">
        <w:rPr>
          <w:rFonts w:ascii="Times New Roman" w:hAnsi="Times New Roman" w:cs="Times New Roman"/>
          <w:sz w:val="28"/>
          <w:szCs w:val="28"/>
          <w:lang w:val="uk-UA"/>
        </w:rPr>
        <w:t>5</w:t>
      </w:r>
      <w:r w:rsidRPr="000D2401">
        <w:rPr>
          <w:rFonts w:ascii="Times New Roman" w:hAnsi="Times New Roman" w:cs="Times New Roman"/>
          <w:sz w:val="28"/>
          <w:szCs w:val="28"/>
          <w:lang w:val="uk-UA"/>
        </w:rPr>
        <w:t xml:space="preserve"> та в той же день електр</w:t>
      </w:r>
      <w:r w:rsidR="009674CD" w:rsidRPr="000D2401">
        <w:rPr>
          <w:rFonts w:ascii="Times New Roman" w:hAnsi="Times New Roman" w:cs="Times New Roman"/>
          <w:sz w:val="28"/>
          <w:szCs w:val="28"/>
          <w:lang w:val="uk-UA"/>
        </w:rPr>
        <w:t>онним</w:t>
      </w:r>
      <w:r w:rsidR="007D7965">
        <w:rPr>
          <w:rFonts w:ascii="Times New Roman" w:hAnsi="Times New Roman" w:cs="Times New Roman"/>
          <w:sz w:val="28"/>
          <w:szCs w:val="28"/>
          <w:lang w:val="uk-UA"/>
        </w:rPr>
        <w:t>и</w:t>
      </w:r>
      <w:r w:rsidR="009674CD" w:rsidRPr="000D2401">
        <w:rPr>
          <w:rFonts w:ascii="Times New Roman" w:hAnsi="Times New Roman" w:cs="Times New Roman"/>
          <w:sz w:val="28"/>
          <w:szCs w:val="28"/>
          <w:lang w:val="uk-UA"/>
        </w:rPr>
        <w:t xml:space="preserve"> повідомленням</w:t>
      </w:r>
      <w:r w:rsidR="007D7965">
        <w:rPr>
          <w:rFonts w:ascii="Times New Roman" w:hAnsi="Times New Roman" w:cs="Times New Roman"/>
          <w:sz w:val="28"/>
          <w:szCs w:val="28"/>
          <w:lang w:val="uk-UA"/>
        </w:rPr>
        <w:t>и</w:t>
      </w:r>
      <w:r w:rsidRPr="000D2401">
        <w:rPr>
          <w:rFonts w:ascii="Times New Roman" w:hAnsi="Times New Roman" w:cs="Times New Roman"/>
          <w:sz w:val="28"/>
          <w:szCs w:val="28"/>
          <w:lang w:val="uk-UA"/>
        </w:rPr>
        <w:t xml:space="preserve"> направлен</w:t>
      </w:r>
      <w:r w:rsidR="007D7965">
        <w:rPr>
          <w:rFonts w:ascii="Times New Roman" w:hAnsi="Times New Roman" w:cs="Times New Roman"/>
          <w:sz w:val="28"/>
          <w:szCs w:val="28"/>
          <w:lang w:val="uk-UA"/>
        </w:rPr>
        <w:t>і</w:t>
      </w:r>
      <w:r w:rsidR="00B13CF8">
        <w:rPr>
          <w:rFonts w:ascii="Times New Roman" w:hAnsi="Times New Roman" w:cs="Times New Roman"/>
          <w:sz w:val="28"/>
          <w:szCs w:val="28"/>
          <w:lang w:val="uk-UA"/>
        </w:rPr>
        <w:t xml:space="preserve"> декларанту згідно з наказами</w:t>
      </w:r>
      <w:r w:rsidRPr="000D2401">
        <w:rPr>
          <w:rFonts w:ascii="Times New Roman" w:hAnsi="Times New Roman" w:cs="Times New Roman"/>
          <w:sz w:val="28"/>
          <w:szCs w:val="28"/>
          <w:lang w:val="uk-UA"/>
        </w:rPr>
        <w:t xml:space="preserve"> Міністерства фінансів України від 30.05.2012 № 631 «Про затвердження Порядку виконання митних формальностей при здійсненні митного оформлення товарів із застосуванням митної декларації на бланку єдиного адміністративного докуме</w:t>
      </w:r>
      <w:r w:rsidR="00B13CF8">
        <w:rPr>
          <w:rFonts w:ascii="Times New Roman" w:hAnsi="Times New Roman" w:cs="Times New Roman"/>
          <w:sz w:val="28"/>
          <w:szCs w:val="28"/>
          <w:lang w:val="uk-UA"/>
        </w:rPr>
        <w:t>нта» та від 24.05.2012 № 598 «Про затвердження Форми рішення про коригування митної вартості</w:t>
      </w:r>
      <w:r w:rsidR="00B13CF8" w:rsidRPr="00B13CF8">
        <w:rPr>
          <w:rFonts w:ascii="Times New Roman" w:hAnsi="Times New Roman" w:cs="Times New Roman"/>
          <w:sz w:val="28"/>
          <w:szCs w:val="28"/>
          <w:lang w:val="uk-UA"/>
        </w:rPr>
        <w:t>, Правил заповнення рішення про коригування митної вартості товарів</w:t>
      </w:r>
      <w:r w:rsidR="00B13CF8">
        <w:rPr>
          <w:rFonts w:ascii="Times New Roman" w:hAnsi="Times New Roman" w:cs="Times New Roman"/>
          <w:sz w:val="28"/>
          <w:szCs w:val="28"/>
          <w:lang w:val="uk-UA"/>
        </w:rPr>
        <w:t xml:space="preserve"> та Переліку додаткових складових до ціни договору»</w:t>
      </w:r>
      <w:r w:rsidR="00B13CF8" w:rsidRPr="00B13CF8">
        <w:rPr>
          <w:rFonts w:ascii="Times New Roman" w:hAnsi="Times New Roman" w:cs="Times New Roman"/>
          <w:sz w:val="28"/>
          <w:szCs w:val="28"/>
          <w:lang w:val="uk-UA"/>
        </w:rPr>
        <w:t>.</w:t>
      </w:r>
      <w:r w:rsidR="00B13CF8">
        <w:rPr>
          <w:rFonts w:ascii="Times New Roman" w:hAnsi="Times New Roman" w:cs="Times New Roman"/>
          <w:sz w:val="28"/>
          <w:szCs w:val="28"/>
          <w:lang w:val="uk-UA"/>
        </w:rPr>
        <w:t xml:space="preserve"> На підставі таких Р</w:t>
      </w:r>
      <w:r w:rsidR="00674DE8">
        <w:rPr>
          <w:rFonts w:ascii="Times New Roman" w:hAnsi="Times New Roman" w:cs="Times New Roman"/>
          <w:sz w:val="28"/>
          <w:szCs w:val="28"/>
          <w:lang w:val="uk-UA"/>
        </w:rPr>
        <w:t>ішень</w:t>
      </w:r>
      <w:r w:rsidRPr="000D2401">
        <w:rPr>
          <w:rFonts w:ascii="Times New Roman" w:hAnsi="Times New Roman" w:cs="Times New Roman"/>
          <w:sz w:val="28"/>
          <w:szCs w:val="28"/>
          <w:lang w:val="uk-UA"/>
        </w:rPr>
        <w:t xml:space="preserve"> товар</w:t>
      </w:r>
      <w:r w:rsidR="00A528CD">
        <w:rPr>
          <w:rFonts w:ascii="Times New Roman" w:hAnsi="Times New Roman" w:cs="Times New Roman"/>
          <w:sz w:val="28"/>
          <w:szCs w:val="28"/>
          <w:lang w:val="uk-UA"/>
        </w:rPr>
        <w:t>и</w:t>
      </w:r>
      <w:r w:rsidRPr="000D2401">
        <w:rPr>
          <w:rFonts w:ascii="Times New Roman" w:hAnsi="Times New Roman" w:cs="Times New Roman"/>
          <w:sz w:val="28"/>
          <w:szCs w:val="28"/>
          <w:lang w:val="uk-UA"/>
        </w:rPr>
        <w:t xml:space="preserve"> </w:t>
      </w:r>
      <w:r w:rsidR="000C013B">
        <w:rPr>
          <w:rFonts w:ascii="Times New Roman" w:hAnsi="Times New Roman" w:cs="Times New Roman"/>
          <w:sz w:val="28"/>
          <w:szCs w:val="28"/>
          <w:lang w:val="uk-UA"/>
        </w:rPr>
        <w:t>«</w:t>
      </w:r>
      <w:r w:rsidR="00FE5AEB">
        <w:rPr>
          <w:rFonts w:ascii="Times New Roman" w:hAnsi="Times New Roman" w:cs="Times New Roman"/>
          <w:sz w:val="28"/>
          <w:szCs w:val="28"/>
          <w:lang w:val="uk-UA"/>
        </w:rPr>
        <w:t>р</w:t>
      </w:r>
      <w:r w:rsidR="00A528CD" w:rsidRPr="00A528CD">
        <w:rPr>
          <w:rFonts w:ascii="Times New Roman" w:hAnsi="Times New Roman" w:cs="Times New Roman"/>
          <w:sz w:val="28"/>
          <w:szCs w:val="28"/>
          <w:lang w:val="uk-UA"/>
        </w:rPr>
        <w:t>обот</w:t>
      </w:r>
      <w:r w:rsidR="00A528CD">
        <w:rPr>
          <w:rFonts w:ascii="Times New Roman" w:hAnsi="Times New Roman" w:cs="Times New Roman"/>
          <w:sz w:val="28"/>
          <w:szCs w:val="28"/>
          <w:lang w:val="uk-UA"/>
        </w:rPr>
        <w:t>и</w:t>
      </w:r>
      <w:r w:rsidR="00A528CD" w:rsidRPr="00A528CD">
        <w:rPr>
          <w:rFonts w:ascii="Times New Roman" w:hAnsi="Times New Roman" w:cs="Times New Roman"/>
          <w:sz w:val="28"/>
          <w:szCs w:val="28"/>
          <w:lang w:val="uk-UA"/>
        </w:rPr>
        <w:t>-пилосос</w:t>
      </w:r>
      <w:r w:rsidR="00A528CD">
        <w:rPr>
          <w:rFonts w:ascii="Times New Roman" w:hAnsi="Times New Roman" w:cs="Times New Roman"/>
          <w:sz w:val="28"/>
          <w:szCs w:val="28"/>
          <w:lang w:val="uk-UA"/>
        </w:rPr>
        <w:t xml:space="preserve">и </w:t>
      </w:r>
      <w:r w:rsidR="00A528CD" w:rsidRPr="00582E30">
        <w:rPr>
          <w:rFonts w:ascii="Times New Roman" w:hAnsi="Times New Roman" w:cs="Times New Roman"/>
          <w:sz w:val="28"/>
          <w:szCs w:val="28"/>
          <w:lang w:val="uk-UA"/>
        </w:rPr>
        <w:t>f11faaf73765694500e00adf01b3d7bf70d0db3d876aed2ef073201d610d1250</w:t>
      </w:r>
      <w:r w:rsidR="00BD2491" w:rsidRPr="00582E30">
        <w:rPr>
          <w:rFonts w:ascii="Times New Roman" w:hAnsi="Times New Roman"/>
          <w:sz w:val="28"/>
          <w:szCs w:val="28"/>
          <w:lang w:val="uk-UA"/>
        </w:rPr>
        <w:t>ff3e3514ca7e58f273373e313738744d3a92b5f4920608a47bfc52e6665bcfb8</w:t>
      </w:r>
      <w:r w:rsidR="00BD2491" w:rsidRPr="00582E30">
        <w:rPr>
          <w:rFonts w:ascii="Times New Roman" w:hAnsi="Times New Roman"/>
          <w:sz w:val="28"/>
          <w:szCs w:val="28"/>
        </w:rPr>
        <w:t>72dfcfb0c470ac255cde83fb8fe38de8a128188e03ea5ba5b2a93adbea1062fa</w:t>
      </w:r>
      <w:r w:rsidR="00BD2491" w:rsidRPr="00582E30">
        <w:rPr>
          <w:rFonts w:ascii="Times New Roman" w:hAnsi="Times New Roman"/>
          <w:sz w:val="28"/>
          <w:szCs w:val="28"/>
          <w:lang w:val="uk-UA"/>
        </w:rPr>
        <w:t>bbca9547d78975fec83397856446b581eff5dcf006ed45d8384435bffff63d1a</w:t>
      </w:r>
      <w:r w:rsidR="00BD2491" w:rsidRPr="00582E30">
        <w:rPr>
          <w:rFonts w:ascii="Times New Roman" w:hAnsi="Times New Roman" w:cs="Times New Roman"/>
          <w:sz w:val="28"/>
          <w:szCs w:val="28"/>
          <w:highlight w:val="yellow"/>
          <w:lang w:val="uk-UA"/>
        </w:rPr>
        <w:t xml:space="preserve"> </w:t>
      </w:r>
      <w:r w:rsidR="00A528CD" w:rsidRPr="00582E30">
        <w:rPr>
          <w:rFonts w:ascii="Times New Roman" w:hAnsi="Times New Roman" w:cs="Times New Roman"/>
          <w:sz w:val="28"/>
          <w:szCs w:val="28"/>
          <w:lang w:val="uk-UA"/>
        </w:rPr>
        <w:t>8fceb0ea652f88710975aecaf33a2c2c226a06d53a3ddb26f689c7b040bb9a70</w:t>
      </w:r>
      <w:r w:rsidR="00A528CD">
        <w:rPr>
          <w:rFonts w:ascii="Times New Roman" w:hAnsi="Times New Roman" w:cs="Times New Roman"/>
          <w:sz w:val="28"/>
          <w:szCs w:val="28"/>
          <w:lang w:val="uk-UA"/>
        </w:rPr>
        <w:t>.</w:t>
      </w:r>
      <w:r w:rsidR="00A528CD" w:rsidRPr="00A528CD">
        <w:rPr>
          <w:rFonts w:ascii="Times New Roman" w:hAnsi="Times New Roman" w:cs="Times New Roman"/>
          <w:sz w:val="28"/>
          <w:szCs w:val="28"/>
          <w:lang w:val="uk-UA"/>
        </w:rPr>
        <w:t xml:space="preserve"> </w:t>
      </w:r>
      <w:r w:rsidR="00A528CD">
        <w:rPr>
          <w:rFonts w:ascii="Times New Roman" w:hAnsi="Times New Roman" w:cs="Times New Roman"/>
          <w:sz w:val="28"/>
          <w:szCs w:val="28"/>
          <w:lang w:val="uk-UA"/>
        </w:rPr>
        <w:t xml:space="preserve">Виробник: </w:t>
      </w:r>
      <w:r w:rsidR="00A528CD" w:rsidRPr="00582E30">
        <w:rPr>
          <w:rFonts w:ascii="Times New Roman" w:hAnsi="Times New Roman" w:cs="Times New Roman"/>
          <w:sz w:val="28"/>
          <w:szCs w:val="28"/>
          <w:lang w:val="uk-UA"/>
        </w:rPr>
        <w:t>821fe4d93f01c83908ac299dea73b898d70e409deda8c444b8e075342abc9efa</w:t>
      </w:r>
      <w:r w:rsidR="00A528CD">
        <w:rPr>
          <w:rFonts w:ascii="Times New Roman" w:hAnsi="Times New Roman" w:cs="Times New Roman"/>
          <w:sz w:val="28"/>
          <w:szCs w:val="28"/>
          <w:lang w:val="uk-UA"/>
        </w:rPr>
        <w:t xml:space="preserve"> Торговельна марка: </w:t>
      </w:r>
      <w:r w:rsidR="00A528CD" w:rsidRPr="00582E30">
        <w:rPr>
          <w:rFonts w:ascii="Times New Roman" w:hAnsi="Times New Roman" w:cs="Times New Roman"/>
          <w:sz w:val="28"/>
          <w:szCs w:val="28"/>
          <w:lang w:val="uk-UA"/>
        </w:rPr>
        <w:t>1a91ef1be4d937317f7795590e36680c8a60a3ccafbc4639d08bcad1876db7ea</w:t>
      </w:r>
      <w:r w:rsidR="00A528CD" w:rsidRPr="00A528CD">
        <w:rPr>
          <w:rFonts w:ascii="Times New Roman" w:hAnsi="Times New Roman" w:cs="Times New Roman"/>
          <w:sz w:val="28"/>
          <w:szCs w:val="28"/>
          <w:lang w:val="uk-UA"/>
        </w:rPr>
        <w:t>.</w:t>
      </w:r>
      <w:r w:rsidR="00A528CD">
        <w:rPr>
          <w:rFonts w:ascii="Times New Roman" w:hAnsi="Times New Roman" w:cs="Times New Roman"/>
          <w:sz w:val="28"/>
          <w:szCs w:val="28"/>
          <w:lang w:val="uk-UA"/>
        </w:rPr>
        <w:t xml:space="preserve"> Країна виробництва: </w:t>
      </w:r>
      <w:r w:rsidR="00A528CD" w:rsidRPr="00582E30">
        <w:rPr>
          <w:rFonts w:ascii="Times New Roman" w:hAnsi="Times New Roman" w:cs="Times New Roman"/>
          <w:sz w:val="28"/>
          <w:szCs w:val="28"/>
          <w:lang w:val="uk-UA"/>
        </w:rPr>
        <w:t>9fc4508238942e7cf40354d962db0c18c5ceec7320e0a3b9f69a0a7836efa50c</w:t>
      </w:r>
      <w:r w:rsidR="000C013B">
        <w:rPr>
          <w:rFonts w:ascii="Times New Roman" w:hAnsi="Times New Roman" w:cs="Times New Roman"/>
          <w:sz w:val="28"/>
          <w:szCs w:val="28"/>
          <w:lang w:val="uk-UA"/>
        </w:rPr>
        <w:t>»</w:t>
      </w:r>
      <w:r w:rsidR="00F42053" w:rsidRPr="000D2401">
        <w:rPr>
          <w:rFonts w:ascii="Times New Roman" w:hAnsi="Times New Roman" w:cs="Times New Roman"/>
          <w:sz w:val="28"/>
          <w:szCs w:val="28"/>
          <w:lang w:val="uk-UA"/>
        </w:rPr>
        <w:t xml:space="preserve"> (далі – товар</w:t>
      </w:r>
      <w:r w:rsidR="00EA63E6">
        <w:rPr>
          <w:rFonts w:ascii="Times New Roman" w:hAnsi="Times New Roman" w:cs="Times New Roman"/>
          <w:sz w:val="28"/>
          <w:szCs w:val="28"/>
          <w:lang w:val="uk-UA"/>
        </w:rPr>
        <w:t>и</w:t>
      </w:r>
      <w:r w:rsidR="00F42053" w:rsidRPr="000D2401">
        <w:rPr>
          <w:rFonts w:ascii="Times New Roman" w:hAnsi="Times New Roman" w:cs="Times New Roman"/>
          <w:sz w:val="28"/>
          <w:szCs w:val="28"/>
          <w:lang w:val="uk-UA"/>
        </w:rPr>
        <w:t>) випущен</w:t>
      </w:r>
      <w:r w:rsidR="00EA63E6">
        <w:rPr>
          <w:rFonts w:ascii="Times New Roman" w:hAnsi="Times New Roman" w:cs="Times New Roman"/>
          <w:sz w:val="28"/>
          <w:szCs w:val="28"/>
          <w:lang w:val="uk-UA"/>
        </w:rPr>
        <w:t>і</w:t>
      </w:r>
      <w:r w:rsidRPr="000D2401">
        <w:rPr>
          <w:rFonts w:ascii="Times New Roman" w:hAnsi="Times New Roman" w:cs="Times New Roman"/>
          <w:sz w:val="28"/>
          <w:szCs w:val="28"/>
          <w:lang w:val="uk-UA"/>
        </w:rPr>
        <w:t xml:space="preserve"> у віль</w:t>
      </w:r>
      <w:r w:rsidR="00F42053" w:rsidRPr="000D2401">
        <w:rPr>
          <w:rFonts w:ascii="Times New Roman" w:hAnsi="Times New Roman" w:cs="Times New Roman"/>
          <w:sz w:val="28"/>
          <w:szCs w:val="28"/>
          <w:lang w:val="uk-UA"/>
        </w:rPr>
        <w:t xml:space="preserve">ний обіг за </w:t>
      </w:r>
      <w:r w:rsidR="006B6540" w:rsidRPr="000D2401">
        <w:rPr>
          <w:rFonts w:ascii="Times New Roman" w:hAnsi="Times New Roman" w:cs="Times New Roman"/>
          <w:sz w:val="28"/>
          <w:szCs w:val="28"/>
          <w:lang w:val="uk-UA"/>
        </w:rPr>
        <w:t>ЕМД</w:t>
      </w:r>
      <w:r w:rsidR="00F42053" w:rsidRPr="000D2401">
        <w:rPr>
          <w:rFonts w:ascii="Times New Roman" w:hAnsi="Times New Roman" w:cs="Times New Roman"/>
          <w:sz w:val="28"/>
          <w:szCs w:val="28"/>
          <w:lang w:val="uk-UA"/>
        </w:rPr>
        <w:t xml:space="preserve"> </w:t>
      </w:r>
      <w:r w:rsidR="006B6540" w:rsidRPr="000D2401">
        <w:rPr>
          <w:rFonts w:ascii="Times New Roman" w:hAnsi="Times New Roman" w:cs="Times New Roman"/>
          <w:sz w:val="28"/>
          <w:szCs w:val="28"/>
          <w:lang w:val="uk-UA"/>
        </w:rPr>
        <w:t xml:space="preserve">від </w:t>
      </w:r>
      <w:r w:rsidR="00A528CD">
        <w:rPr>
          <w:rFonts w:ascii="Times New Roman" w:hAnsi="Times New Roman"/>
          <w:sz w:val="28"/>
          <w:szCs w:val="28"/>
          <w:lang w:val="uk-UA"/>
        </w:rPr>
        <w:t>19.08.2025 № 25UA100320031506</w:t>
      </w:r>
      <w:r w:rsidR="00A528CD">
        <w:rPr>
          <w:rFonts w:ascii="Times New Roman" w:hAnsi="Times New Roman"/>
          <w:sz w:val="28"/>
          <w:szCs w:val="28"/>
        </w:rPr>
        <w:t>U</w:t>
      </w:r>
      <w:r w:rsidR="00A528CD">
        <w:rPr>
          <w:rFonts w:ascii="Times New Roman" w:hAnsi="Times New Roman"/>
          <w:sz w:val="28"/>
          <w:szCs w:val="28"/>
          <w:lang w:val="uk-UA"/>
        </w:rPr>
        <w:t>1</w:t>
      </w:r>
      <w:r w:rsidR="00BD2491">
        <w:rPr>
          <w:rFonts w:ascii="Times New Roman" w:hAnsi="Times New Roman" w:cs="Times New Roman"/>
          <w:sz w:val="28"/>
          <w:szCs w:val="28"/>
          <w:lang w:val="uk-UA"/>
        </w:rPr>
        <w:t xml:space="preserve"> та</w:t>
      </w:r>
      <w:r w:rsidR="000C013B">
        <w:rPr>
          <w:rFonts w:ascii="Times New Roman" w:hAnsi="Times New Roman" w:cs="Times New Roman"/>
          <w:sz w:val="28"/>
          <w:szCs w:val="28"/>
          <w:lang w:val="uk-UA"/>
        </w:rPr>
        <w:t xml:space="preserve"> </w:t>
      </w:r>
      <w:r w:rsidR="00BD2491">
        <w:rPr>
          <w:rFonts w:ascii="Times New Roman" w:hAnsi="Times New Roman" w:cs="Times New Roman"/>
          <w:sz w:val="28"/>
          <w:szCs w:val="28"/>
          <w:lang w:val="uk-UA"/>
        </w:rPr>
        <w:t>від 20</w:t>
      </w:r>
      <w:r w:rsidR="00BD2491">
        <w:rPr>
          <w:rFonts w:ascii="Times New Roman" w:hAnsi="Times New Roman"/>
          <w:sz w:val="28"/>
          <w:szCs w:val="28"/>
          <w:lang w:val="uk-UA"/>
        </w:rPr>
        <w:t>.08.2025 № 25UA100320031577</w:t>
      </w:r>
      <w:r w:rsidR="00BD2491">
        <w:rPr>
          <w:rFonts w:ascii="Times New Roman" w:hAnsi="Times New Roman"/>
          <w:sz w:val="28"/>
          <w:szCs w:val="28"/>
        </w:rPr>
        <w:t>U</w:t>
      </w:r>
      <w:r w:rsidR="00BD2491">
        <w:rPr>
          <w:rFonts w:ascii="Times New Roman" w:hAnsi="Times New Roman"/>
          <w:sz w:val="28"/>
          <w:szCs w:val="28"/>
          <w:lang w:val="uk-UA"/>
        </w:rPr>
        <w:t xml:space="preserve">2 </w:t>
      </w:r>
      <w:r w:rsidRPr="008A2A3C">
        <w:rPr>
          <w:rFonts w:ascii="Times New Roman" w:hAnsi="Times New Roman" w:cs="Times New Roman"/>
          <w:sz w:val="28"/>
          <w:szCs w:val="28"/>
          <w:lang w:val="uk-UA"/>
        </w:rPr>
        <w:t>888be462b144700ef16dff587d038b25ded8ea9eb2253cc5c6ada200cc41e28e</w:t>
      </w:r>
      <w:r w:rsidR="00EA63E6" w:rsidRPr="008A2A3C">
        <w:rPr>
          <w:rFonts w:ascii="Times New Roman" w:hAnsi="Times New Roman" w:cs="Times New Roman"/>
          <w:sz w:val="28"/>
          <w:szCs w:val="28"/>
          <w:lang w:val="uk-UA"/>
        </w:rPr>
        <w:t>561565dd351b262156702d07ec748e112b47741733f8019ea1f68acb4d64459b</w:t>
      </w:r>
      <w:r w:rsidRPr="008A2A3C">
        <w:rPr>
          <w:rFonts w:ascii="Times New Roman" w:hAnsi="Times New Roman" w:cs="Times New Roman"/>
          <w:sz w:val="28"/>
          <w:szCs w:val="28"/>
          <w:lang w:val="uk-UA"/>
        </w:rPr>
        <w:t>480ec61fea2478d76ddfca9ca61c1b9dbf7b6204962713f3415251d813afc2b8e6a5e26f537a98c1aca83a7464ed63bba00375147822fd658fb160428c3a87c7</w:t>
      </w:r>
      <w:r w:rsidR="00EA63E6" w:rsidRPr="008A2A3C">
        <w:rPr>
          <w:rFonts w:ascii="Times New Roman" w:hAnsi="Times New Roman" w:cs="Times New Roman"/>
          <w:sz w:val="28"/>
          <w:szCs w:val="28"/>
          <w:lang w:val="uk-UA"/>
        </w:rPr>
        <w:t>561565dd351b262156702d07ec748e112b47741733f8019ea1f68acb4d64459b</w:t>
      </w:r>
      <w:r w:rsidRPr="008A2A3C">
        <w:rPr>
          <w:rFonts w:ascii="Times New Roman" w:hAnsi="Times New Roman" w:cs="Times New Roman"/>
          <w:sz w:val="28"/>
          <w:szCs w:val="28"/>
          <w:lang w:val="uk-UA"/>
        </w:rPr>
        <w:t>bab8f06b5eb846776d15e82c8f3d51b629d4f669abfcc6029e43b7204410df73</w:t>
      </w:r>
      <w:r w:rsidR="00EA63E6" w:rsidRPr="008A2A3C">
        <w:rPr>
          <w:rFonts w:ascii="Times New Roman" w:hAnsi="Times New Roman" w:cs="Times New Roman"/>
          <w:sz w:val="28"/>
          <w:szCs w:val="28"/>
          <w:lang w:val="uk-UA"/>
        </w:rPr>
        <w:t>561565dd351b262156702d07ec748e112b47741733f8019ea1f68acb4d64459b</w:t>
      </w:r>
      <w:r w:rsidRPr="008A2A3C">
        <w:rPr>
          <w:rFonts w:ascii="Times New Roman" w:hAnsi="Times New Roman" w:cs="Times New Roman"/>
          <w:sz w:val="28"/>
          <w:szCs w:val="28"/>
          <w:lang w:val="uk-UA"/>
        </w:rPr>
        <w:t>16fe62f875d6a5ddad4529206902a538bb3a7fbf306bfd7b2022796a23c2205c</w:t>
      </w:r>
    </w:p>
    <w:p w:rsidR="0097293D" w:rsidRPr="000D2401" w:rsidRDefault="0097293D" w:rsidP="0097293D">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 xml:space="preserve">Таким чином, днем, коли </w:t>
      </w:r>
      <w:r w:rsidR="00582E30">
        <w:rPr>
          <w:rFonts w:ascii="Times New Roman" w:hAnsi="Times New Roman"/>
          <w:sz w:val="28"/>
          <w:szCs w:val="28"/>
          <w:lang w:val="uk-UA"/>
        </w:rPr>
        <w:t>Особа 1</w:t>
      </w:r>
      <w:r w:rsidRPr="000D2401">
        <w:rPr>
          <w:rFonts w:ascii="Times New Roman" w:hAnsi="Times New Roman" w:cs="Times New Roman"/>
          <w:sz w:val="28"/>
          <w:szCs w:val="28"/>
          <w:lang w:val="uk-UA"/>
        </w:rPr>
        <w:t xml:space="preserve"> дізналось про порушення своїх прав унаслідок прий</w:t>
      </w:r>
      <w:r w:rsidR="00EA63E6">
        <w:rPr>
          <w:rFonts w:ascii="Times New Roman" w:hAnsi="Times New Roman" w:cs="Times New Roman"/>
          <w:sz w:val="28"/>
          <w:szCs w:val="28"/>
          <w:lang w:val="uk-UA"/>
        </w:rPr>
        <w:t>няття Митницею Рішень</w:t>
      </w:r>
      <w:r w:rsidR="00CA2472">
        <w:rPr>
          <w:rFonts w:ascii="Times New Roman" w:hAnsi="Times New Roman" w:cs="Times New Roman"/>
          <w:sz w:val="28"/>
          <w:szCs w:val="28"/>
          <w:lang w:val="uk-UA"/>
        </w:rPr>
        <w:t>,</w:t>
      </w:r>
      <w:r w:rsidRPr="000D2401">
        <w:rPr>
          <w:rFonts w:ascii="Times New Roman" w:hAnsi="Times New Roman" w:cs="Times New Roman"/>
          <w:sz w:val="28"/>
          <w:szCs w:val="28"/>
          <w:lang w:val="uk-UA"/>
        </w:rPr>
        <w:t xml:space="preserve"> є </w:t>
      </w:r>
      <w:r w:rsidR="00052ED2" w:rsidRPr="000D2401">
        <w:rPr>
          <w:rFonts w:ascii="Times New Roman" w:hAnsi="Times New Roman" w:cs="Times New Roman"/>
          <w:sz w:val="28"/>
          <w:szCs w:val="28"/>
          <w:lang w:val="uk-UA"/>
        </w:rPr>
        <w:t>день отримання декларантом так</w:t>
      </w:r>
      <w:r w:rsidR="00EA63E6">
        <w:rPr>
          <w:rFonts w:ascii="Times New Roman" w:hAnsi="Times New Roman" w:cs="Times New Roman"/>
          <w:sz w:val="28"/>
          <w:szCs w:val="28"/>
          <w:lang w:val="uk-UA"/>
        </w:rPr>
        <w:t>их</w:t>
      </w:r>
      <w:r w:rsidR="00CA2472">
        <w:rPr>
          <w:rFonts w:ascii="Times New Roman" w:hAnsi="Times New Roman" w:cs="Times New Roman"/>
          <w:sz w:val="28"/>
          <w:szCs w:val="28"/>
          <w:lang w:val="uk-UA"/>
        </w:rPr>
        <w:t xml:space="preserve"> Р</w:t>
      </w:r>
      <w:r w:rsidR="00031181" w:rsidRPr="000D2401">
        <w:rPr>
          <w:rFonts w:ascii="Times New Roman" w:hAnsi="Times New Roman" w:cs="Times New Roman"/>
          <w:sz w:val="28"/>
          <w:szCs w:val="28"/>
          <w:lang w:val="uk-UA"/>
        </w:rPr>
        <w:t>ішен</w:t>
      </w:r>
      <w:r w:rsidR="00EA63E6">
        <w:rPr>
          <w:rFonts w:ascii="Times New Roman" w:hAnsi="Times New Roman" w:cs="Times New Roman"/>
          <w:sz w:val="28"/>
          <w:szCs w:val="28"/>
          <w:lang w:val="uk-UA"/>
        </w:rPr>
        <w:t>ь</w:t>
      </w:r>
      <w:r w:rsidRPr="000D2401">
        <w:rPr>
          <w:rFonts w:ascii="Times New Roman" w:hAnsi="Times New Roman" w:cs="Times New Roman"/>
          <w:sz w:val="28"/>
          <w:szCs w:val="28"/>
          <w:lang w:val="uk-UA"/>
        </w:rPr>
        <w:t>.</w:t>
      </w:r>
    </w:p>
    <w:p w:rsidR="0097293D" w:rsidRPr="000D2401" w:rsidRDefault="0097293D" w:rsidP="00031181">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 xml:space="preserve">З огляду на зазначене скарга </w:t>
      </w:r>
      <w:r w:rsidR="00582E30">
        <w:rPr>
          <w:rFonts w:ascii="Times New Roman" w:hAnsi="Times New Roman"/>
          <w:sz w:val="28"/>
          <w:szCs w:val="28"/>
          <w:lang w:val="uk-UA"/>
        </w:rPr>
        <w:t>Особа 1</w:t>
      </w:r>
      <w:r w:rsidR="00E671D9">
        <w:rPr>
          <w:rFonts w:ascii="Times New Roman" w:hAnsi="Times New Roman"/>
          <w:sz w:val="28"/>
          <w:szCs w:val="28"/>
          <w:lang w:val="uk-UA"/>
        </w:rPr>
        <w:t xml:space="preserve"> від </w:t>
      </w:r>
      <w:r w:rsidR="00E671D9" w:rsidRPr="00582E30">
        <w:rPr>
          <w:rFonts w:ascii="Times New Roman" w:hAnsi="Times New Roman"/>
          <w:sz w:val="28"/>
          <w:szCs w:val="28"/>
          <w:lang w:val="uk-UA"/>
        </w:rPr>
        <w:t>6246489c29485e14c1180bcc5b52490c54fefac1d099fbe712714df93b3e1f83</w:t>
      </w:r>
      <w:r w:rsidR="00E671D9">
        <w:rPr>
          <w:rFonts w:ascii="Times New Roman" w:hAnsi="Times New Roman"/>
          <w:sz w:val="28"/>
          <w:szCs w:val="28"/>
          <w:lang w:val="uk-UA"/>
        </w:rPr>
        <w:t>№ </w:t>
      </w:r>
      <w:r w:rsidR="00E671D9" w:rsidRPr="00582E30">
        <w:rPr>
          <w:rFonts w:ascii="Times New Roman" w:hAnsi="Times New Roman"/>
          <w:sz w:val="28"/>
          <w:szCs w:val="28"/>
          <w:lang w:val="uk-UA"/>
        </w:rPr>
        <w:t>ad84d99afaa0245671ce4548d000d52e1f6951945edff0e41f5a588c19e8891c</w:t>
      </w:r>
      <w:r w:rsidRPr="000D2401">
        <w:rPr>
          <w:rFonts w:ascii="Times New Roman" w:hAnsi="Times New Roman" w:cs="Times New Roman"/>
          <w:sz w:val="28"/>
          <w:szCs w:val="28"/>
          <w:lang w:val="uk-UA"/>
        </w:rPr>
        <w:t>в част</w:t>
      </w:r>
      <w:r w:rsidR="00031181" w:rsidRPr="000D2401">
        <w:rPr>
          <w:rFonts w:ascii="Times New Roman" w:hAnsi="Times New Roman" w:cs="Times New Roman"/>
          <w:sz w:val="28"/>
          <w:szCs w:val="28"/>
          <w:lang w:val="uk-UA"/>
        </w:rPr>
        <w:t>ині скасування Рішен</w:t>
      </w:r>
      <w:r w:rsidR="00EA63E6">
        <w:rPr>
          <w:rFonts w:ascii="Times New Roman" w:hAnsi="Times New Roman" w:cs="Times New Roman"/>
          <w:sz w:val="28"/>
          <w:szCs w:val="28"/>
          <w:lang w:val="uk-UA"/>
        </w:rPr>
        <w:t>ь</w:t>
      </w:r>
      <w:r w:rsidRPr="000D2401">
        <w:rPr>
          <w:rFonts w:ascii="Times New Roman" w:hAnsi="Times New Roman" w:cs="Times New Roman"/>
          <w:sz w:val="28"/>
          <w:szCs w:val="28"/>
          <w:lang w:val="uk-UA"/>
        </w:rPr>
        <w:t xml:space="preserve"> подана з пропущенням строків, визна</w:t>
      </w:r>
      <w:r w:rsidR="00031181" w:rsidRPr="000D2401">
        <w:rPr>
          <w:rFonts w:ascii="Times New Roman" w:hAnsi="Times New Roman" w:cs="Times New Roman"/>
          <w:sz w:val="28"/>
          <w:szCs w:val="28"/>
          <w:lang w:val="uk-UA"/>
        </w:rPr>
        <w:t>чених частиною першою статті 26</w:t>
      </w:r>
      <w:r w:rsidR="00031181" w:rsidRPr="000D2401">
        <w:rPr>
          <w:rFonts w:ascii="Times New Roman" w:hAnsi="Times New Roman" w:cs="Times New Roman"/>
          <w:sz w:val="28"/>
          <w:szCs w:val="28"/>
          <w:vertAlign w:val="superscript"/>
          <w:lang w:val="uk-UA"/>
        </w:rPr>
        <w:t>1</w:t>
      </w:r>
      <w:r w:rsidRPr="000D2401">
        <w:rPr>
          <w:rFonts w:ascii="Times New Roman" w:hAnsi="Times New Roman" w:cs="Times New Roman"/>
          <w:sz w:val="28"/>
          <w:szCs w:val="28"/>
          <w:lang w:val="uk-UA"/>
        </w:rPr>
        <w:t xml:space="preserve"> Кодексу.</w:t>
      </w:r>
    </w:p>
    <w:p w:rsidR="00F33685" w:rsidRPr="000D2401" w:rsidRDefault="00240272" w:rsidP="00240272">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 xml:space="preserve">Щодо </w:t>
      </w:r>
      <w:r w:rsidR="000726D2">
        <w:rPr>
          <w:rFonts w:ascii="Times New Roman" w:hAnsi="Times New Roman" w:cs="Times New Roman"/>
          <w:sz w:val="28"/>
          <w:szCs w:val="28"/>
          <w:lang w:val="uk-UA"/>
        </w:rPr>
        <w:t>скасування Відмов</w:t>
      </w:r>
      <w:r w:rsidRPr="000D2401">
        <w:rPr>
          <w:rFonts w:ascii="Times New Roman" w:hAnsi="Times New Roman" w:cs="Times New Roman"/>
          <w:sz w:val="28"/>
          <w:szCs w:val="28"/>
          <w:lang w:val="uk-UA"/>
        </w:rPr>
        <w:t xml:space="preserve"> інформуємо, що Держмитслужбою витребувано у Митниці детальні пояснення стосовно обставин та підстав</w:t>
      </w:r>
      <w:r w:rsidR="000726D2">
        <w:rPr>
          <w:rFonts w:ascii="Times New Roman" w:hAnsi="Times New Roman" w:cs="Times New Roman"/>
          <w:sz w:val="28"/>
          <w:szCs w:val="28"/>
          <w:lang w:val="uk-UA"/>
        </w:rPr>
        <w:t xml:space="preserve"> їх</w:t>
      </w:r>
      <w:r w:rsidRPr="000D2401">
        <w:rPr>
          <w:rFonts w:ascii="Times New Roman" w:hAnsi="Times New Roman" w:cs="Times New Roman"/>
          <w:sz w:val="28"/>
          <w:szCs w:val="28"/>
          <w:lang w:val="uk-UA"/>
        </w:rPr>
        <w:t xml:space="preserve"> прийняття</w:t>
      </w:r>
      <w:r w:rsidR="00F33685" w:rsidRPr="000D2401">
        <w:rPr>
          <w:rFonts w:ascii="Times New Roman" w:hAnsi="Times New Roman" w:cs="Times New Roman"/>
          <w:sz w:val="28"/>
          <w:szCs w:val="28"/>
          <w:lang w:val="uk-UA"/>
        </w:rPr>
        <w:t>.</w:t>
      </w:r>
    </w:p>
    <w:p w:rsidR="00240272" w:rsidRPr="000D2401" w:rsidRDefault="00240272" w:rsidP="00CD036B">
      <w:pPr>
        <w:spacing w:after="0" w:line="240" w:lineRule="auto"/>
        <w:ind w:firstLine="567"/>
        <w:jc w:val="both"/>
        <w:rPr>
          <w:rFonts w:ascii="Times New Roman" w:eastAsia="Calibri" w:hAnsi="Times New Roman" w:cs="Times New Roman"/>
          <w:sz w:val="28"/>
          <w:szCs w:val="28"/>
          <w:lang w:val="uk-UA"/>
        </w:rPr>
      </w:pPr>
      <w:r w:rsidRPr="000D2401">
        <w:rPr>
          <w:rFonts w:ascii="Times New Roman" w:eastAsia="Calibri" w:hAnsi="Times New Roman" w:cs="Times New Roman"/>
          <w:sz w:val="28"/>
          <w:szCs w:val="28"/>
          <w:lang w:val="uk-UA"/>
        </w:rPr>
        <w:t xml:space="preserve">Розглянувши аргументи скаржника та позицію Митниці, викладену у листі </w:t>
      </w:r>
      <w:r w:rsidRPr="000D2401">
        <w:rPr>
          <w:rFonts w:ascii="Times New Roman" w:eastAsia="Calibri" w:hAnsi="Times New Roman" w:cs="Times New Roman"/>
          <w:sz w:val="28"/>
          <w:szCs w:val="28"/>
          <w:lang w:val="uk-UA"/>
        </w:rPr>
        <w:br/>
        <w:t xml:space="preserve">від </w:t>
      </w:r>
      <w:r w:rsidR="00E671D9">
        <w:rPr>
          <w:rFonts w:ascii="Times New Roman" w:eastAsia="Calibri" w:hAnsi="Times New Roman" w:cs="Times New Roman"/>
          <w:sz w:val="28"/>
          <w:szCs w:val="28"/>
          <w:lang w:val="uk-UA"/>
        </w:rPr>
        <w:t>1</w:t>
      </w:r>
      <w:r w:rsidR="00E671D9" w:rsidRPr="005D2DB0">
        <w:rPr>
          <w:rFonts w:ascii="Times New Roman" w:eastAsia="Calibri" w:hAnsi="Times New Roman" w:cs="Times New Roman"/>
          <w:sz w:val="28"/>
          <w:szCs w:val="28"/>
          <w:lang w:val="ru-RU"/>
        </w:rPr>
        <w:t>5</w:t>
      </w:r>
      <w:r w:rsidR="00CD036B" w:rsidRPr="00CD036B">
        <w:rPr>
          <w:rFonts w:ascii="Times New Roman" w:eastAsia="Calibri" w:hAnsi="Times New Roman" w:cs="Times New Roman"/>
          <w:sz w:val="28"/>
          <w:szCs w:val="28"/>
          <w:lang w:val="uk-UA"/>
        </w:rPr>
        <w:t>.</w:t>
      </w:r>
      <w:r w:rsidR="00E671D9" w:rsidRPr="005D2DB0">
        <w:rPr>
          <w:rFonts w:ascii="Times New Roman" w:eastAsia="Calibri" w:hAnsi="Times New Roman" w:cs="Times New Roman"/>
          <w:sz w:val="28"/>
          <w:szCs w:val="28"/>
          <w:lang w:val="ru-RU"/>
        </w:rPr>
        <w:t>12</w:t>
      </w:r>
      <w:r w:rsidR="00CD036B" w:rsidRPr="00CD036B">
        <w:rPr>
          <w:rFonts w:ascii="Times New Roman" w:eastAsia="Calibri" w:hAnsi="Times New Roman" w:cs="Times New Roman"/>
          <w:sz w:val="28"/>
          <w:szCs w:val="28"/>
          <w:lang w:val="uk-UA"/>
        </w:rPr>
        <w:t>.2025</w:t>
      </w:r>
      <w:r w:rsidR="00CD036B">
        <w:rPr>
          <w:rFonts w:ascii="Times New Roman" w:eastAsia="Calibri" w:hAnsi="Times New Roman" w:cs="Times New Roman"/>
          <w:sz w:val="28"/>
          <w:szCs w:val="28"/>
          <w:lang w:val="uk-UA"/>
        </w:rPr>
        <w:t xml:space="preserve"> № </w:t>
      </w:r>
      <w:r w:rsidR="00E671D9">
        <w:rPr>
          <w:rFonts w:ascii="Times New Roman" w:eastAsia="Calibri" w:hAnsi="Times New Roman" w:cs="Times New Roman"/>
          <w:sz w:val="28"/>
          <w:szCs w:val="28"/>
          <w:lang w:val="uk-UA"/>
        </w:rPr>
        <w:t>7.8-2/15-02/4/</w:t>
      </w:r>
      <w:r w:rsidR="00E671D9" w:rsidRPr="005D2DB0">
        <w:rPr>
          <w:rFonts w:ascii="Times New Roman" w:eastAsia="Calibri" w:hAnsi="Times New Roman" w:cs="Times New Roman"/>
          <w:sz w:val="28"/>
          <w:szCs w:val="28"/>
          <w:lang w:val="ru-RU"/>
        </w:rPr>
        <w:t>23546</w:t>
      </w:r>
      <w:r w:rsidR="00CD036B">
        <w:rPr>
          <w:rFonts w:ascii="Times New Roman" w:eastAsia="Calibri" w:hAnsi="Times New Roman" w:cs="Times New Roman"/>
          <w:sz w:val="28"/>
          <w:szCs w:val="28"/>
          <w:lang w:val="uk-UA"/>
        </w:rPr>
        <w:t xml:space="preserve"> </w:t>
      </w:r>
      <w:r w:rsidR="00FB054C" w:rsidRPr="000D2401">
        <w:rPr>
          <w:rFonts w:ascii="Times New Roman" w:eastAsia="Calibri" w:hAnsi="Times New Roman" w:cs="Times New Roman"/>
          <w:sz w:val="28"/>
          <w:szCs w:val="28"/>
          <w:lang w:val="uk-UA"/>
        </w:rPr>
        <w:t>(</w:t>
      </w:r>
      <w:proofErr w:type="spellStart"/>
      <w:r w:rsidR="00FB054C" w:rsidRPr="000D2401">
        <w:rPr>
          <w:rFonts w:ascii="Times New Roman" w:eastAsia="Calibri" w:hAnsi="Times New Roman" w:cs="Times New Roman"/>
          <w:sz w:val="28"/>
          <w:szCs w:val="28"/>
          <w:lang w:val="uk-UA"/>
        </w:rPr>
        <w:t>вх</w:t>
      </w:r>
      <w:proofErr w:type="spellEnd"/>
      <w:r w:rsidR="00FB054C" w:rsidRPr="000D2401">
        <w:rPr>
          <w:rFonts w:ascii="Times New Roman" w:eastAsia="Calibri" w:hAnsi="Times New Roman" w:cs="Times New Roman"/>
          <w:sz w:val="28"/>
          <w:szCs w:val="28"/>
          <w:lang w:val="uk-UA"/>
        </w:rPr>
        <w:t>. Держмитслужби № </w:t>
      </w:r>
      <w:r w:rsidR="00E671D9">
        <w:rPr>
          <w:rFonts w:ascii="Times New Roman" w:eastAsia="Calibri" w:hAnsi="Times New Roman" w:cs="Times New Roman"/>
          <w:sz w:val="28"/>
          <w:szCs w:val="28"/>
          <w:lang w:val="uk-UA"/>
        </w:rPr>
        <w:t>1</w:t>
      </w:r>
      <w:r w:rsidR="00E671D9" w:rsidRPr="005D2DB0">
        <w:rPr>
          <w:rFonts w:ascii="Times New Roman" w:eastAsia="Calibri" w:hAnsi="Times New Roman" w:cs="Times New Roman"/>
          <w:sz w:val="28"/>
          <w:szCs w:val="28"/>
          <w:lang w:val="uk-UA"/>
        </w:rPr>
        <w:t>3731</w:t>
      </w:r>
      <w:r w:rsidR="00FB054C" w:rsidRPr="000D2401">
        <w:rPr>
          <w:rFonts w:ascii="Times New Roman" w:eastAsia="Calibri" w:hAnsi="Times New Roman" w:cs="Times New Roman"/>
          <w:sz w:val="28"/>
          <w:szCs w:val="28"/>
          <w:lang w:val="uk-UA"/>
        </w:rPr>
        <w:t>/7.</w:t>
      </w:r>
      <w:r w:rsidR="00EA63E6">
        <w:rPr>
          <w:rFonts w:ascii="Times New Roman" w:eastAsia="Calibri" w:hAnsi="Times New Roman" w:cs="Times New Roman"/>
          <w:sz w:val="28"/>
          <w:szCs w:val="28"/>
          <w:lang w:val="uk-UA"/>
        </w:rPr>
        <w:t>8</w:t>
      </w:r>
      <w:r w:rsidR="00FB054C" w:rsidRPr="000D2401">
        <w:rPr>
          <w:rFonts w:ascii="Times New Roman" w:eastAsia="Calibri" w:hAnsi="Times New Roman" w:cs="Times New Roman"/>
          <w:sz w:val="28"/>
          <w:szCs w:val="28"/>
          <w:lang w:val="uk-UA"/>
        </w:rPr>
        <w:t xml:space="preserve">/15 </w:t>
      </w:r>
      <w:r w:rsidR="00CD036B">
        <w:rPr>
          <w:rFonts w:ascii="Times New Roman" w:eastAsia="Calibri" w:hAnsi="Times New Roman" w:cs="Times New Roman"/>
          <w:sz w:val="28"/>
          <w:szCs w:val="28"/>
          <w:lang w:val="uk-UA"/>
        </w:rPr>
        <w:br/>
      </w:r>
      <w:r w:rsidR="00FB054C" w:rsidRPr="000D2401">
        <w:rPr>
          <w:rFonts w:ascii="Times New Roman" w:eastAsia="Calibri" w:hAnsi="Times New Roman" w:cs="Times New Roman"/>
          <w:sz w:val="28"/>
          <w:szCs w:val="28"/>
          <w:lang w:val="uk-UA"/>
        </w:rPr>
        <w:t xml:space="preserve">від </w:t>
      </w:r>
      <w:r w:rsidR="00E671D9">
        <w:rPr>
          <w:rFonts w:ascii="Times New Roman" w:hAnsi="Times New Roman"/>
          <w:sz w:val="28"/>
          <w:szCs w:val="28"/>
          <w:lang w:val="uk-UA"/>
        </w:rPr>
        <w:t>1</w:t>
      </w:r>
      <w:r w:rsidR="00E671D9" w:rsidRPr="005D2DB0">
        <w:rPr>
          <w:rFonts w:ascii="Times New Roman" w:hAnsi="Times New Roman"/>
          <w:sz w:val="28"/>
          <w:szCs w:val="28"/>
          <w:lang w:val="uk-UA"/>
        </w:rPr>
        <w:t>5</w:t>
      </w:r>
      <w:r w:rsidR="00E671D9">
        <w:rPr>
          <w:rFonts w:ascii="Times New Roman" w:hAnsi="Times New Roman"/>
          <w:sz w:val="28"/>
          <w:szCs w:val="28"/>
          <w:lang w:val="uk-UA"/>
        </w:rPr>
        <w:t>.</w:t>
      </w:r>
      <w:r w:rsidR="00E671D9" w:rsidRPr="005D2DB0">
        <w:rPr>
          <w:rFonts w:ascii="Times New Roman" w:hAnsi="Times New Roman"/>
          <w:sz w:val="28"/>
          <w:szCs w:val="28"/>
          <w:lang w:val="uk-UA"/>
        </w:rPr>
        <w:t>12</w:t>
      </w:r>
      <w:r w:rsidR="00E671D9">
        <w:rPr>
          <w:rFonts w:ascii="Times New Roman" w:hAnsi="Times New Roman"/>
          <w:sz w:val="28"/>
          <w:szCs w:val="28"/>
          <w:lang w:val="uk-UA"/>
        </w:rPr>
        <w:t>.2025</w:t>
      </w:r>
      <w:r w:rsidR="00FB054C" w:rsidRPr="000D2401">
        <w:rPr>
          <w:rFonts w:ascii="Times New Roman" w:eastAsia="Calibri" w:hAnsi="Times New Roman" w:cs="Times New Roman"/>
          <w:sz w:val="28"/>
          <w:szCs w:val="28"/>
          <w:lang w:val="uk-UA"/>
        </w:rPr>
        <w:t>)</w:t>
      </w:r>
      <w:r w:rsidRPr="000D2401">
        <w:rPr>
          <w:rFonts w:ascii="Times New Roman" w:eastAsia="Calibri" w:hAnsi="Times New Roman" w:cs="Times New Roman"/>
          <w:sz w:val="28"/>
          <w:szCs w:val="28"/>
          <w:lang w:val="uk-UA"/>
        </w:rPr>
        <w:t>, Держмитслужба зазначає таке.</w:t>
      </w:r>
    </w:p>
    <w:p w:rsidR="001451E2" w:rsidRPr="000D2401" w:rsidRDefault="001451E2" w:rsidP="00FB054C">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lastRenderedPageBreak/>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1451E2" w:rsidRPr="000D2401" w:rsidRDefault="001451E2" w:rsidP="001451E2">
      <w:pPr>
        <w:spacing w:after="0" w:line="240" w:lineRule="auto"/>
        <w:ind w:firstLine="567"/>
        <w:jc w:val="both"/>
        <w:rPr>
          <w:rFonts w:ascii="Times New Roman" w:hAnsi="Times New Roman" w:cs="Times New Roman"/>
          <w:sz w:val="28"/>
          <w:szCs w:val="28"/>
          <w:lang w:val="uk-UA"/>
        </w:rPr>
      </w:pPr>
      <w:proofErr w:type="spellStart"/>
      <w:r w:rsidRPr="000D2401">
        <w:rPr>
          <w:rFonts w:ascii="Times New Roman" w:hAnsi="Times New Roman" w:cs="Times New Roman"/>
          <w:sz w:val="28"/>
          <w:szCs w:val="28"/>
          <w:lang w:val="uk-UA"/>
        </w:rPr>
        <w:t>Заявлення</w:t>
      </w:r>
      <w:proofErr w:type="spellEnd"/>
      <w:r w:rsidRPr="000D2401">
        <w:rPr>
          <w:rFonts w:ascii="Times New Roman" w:hAnsi="Times New Roman" w:cs="Times New Roman"/>
          <w:sz w:val="28"/>
          <w:szCs w:val="28"/>
          <w:lang w:val="uk-UA"/>
        </w:rPr>
        <w:t xml:space="preserve"> митної вартості товарів здійснюється декларантом під час декларування товарів у порядку, встановленому </w:t>
      </w:r>
      <w:r w:rsidR="00F33685" w:rsidRPr="000D2401">
        <w:rPr>
          <w:rFonts w:ascii="Times New Roman" w:hAnsi="Times New Roman" w:cs="Times New Roman"/>
          <w:sz w:val="28"/>
          <w:szCs w:val="28"/>
          <w:lang w:val="uk-UA"/>
        </w:rPr>
        <w:t>розділом VIII та главою 8 Кодексу</w:t>
      </w:r>
      <w:r w:rsidRPr="000D2401">
        <w:rPr>
          <w:rFonts w:ascii="Times New Roman" w:hAnsi="Times New Roman" w:cs="Times New Roman"/>
          <w:sz w:val="28"/>
          <w:szCs w:val="28"/>
          <w:lang w:val="uk-UA"/>
        </w:rPr>
        <w:t>.</w:t>
      </w:r>
    </w:p>
    <w:p w:rsidR="001451E2" w:rsidRPr="000D2401" w:rsidRDefault="001451E2" w:rsidP="001451E2">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Відповідно до пунктів 1, 2 частини другої статті 52 Кодексу декларант, як</w:t>
      </w:r>
      <w:r w:rsidR="00EA63E6">
        <w:rPr>
          <w:rFonts w:ascii="Times New Roman" w:hAnsi="Times New Roman" w:cs="Times New Roman"/>
          <w:sz w:val="28"/>
          <w:szCs w:val="28"/>
          <w:lang w:val="uk-UA"/>
        </w:rPr>
        <w:t>ий</w:t>
      </w:r>
      <w:r w:rsidRPr="000D2401">
        <w:rPr>
          <w:rFonts w:ascii="Times New Roman" w:hAnsi="Times New Roman" w:cs="Times New Roman"/>
          <w:sz w:val="28"/>
          <w:szCs w:val="28"/>
          <w:lang w:val="uk-UA"/>
        </w:rPr>
        <w:t xml:space="preserve"> заявля</w:t>
      </w:r>
      <w:r w:rsidR="00EA63E6">
        <w:rPr>
          <w:rFonts w:ascii="Times New Roman" w:hAnsi="Times New Roman" w:cs="Times New Roman"/>
          <w:sz w:val="28"/>
          <w:szCs w:val="28"/>
          <w:lang w:val="uk-UA"/>
        </w:rPr>
        <w:t>є</w:t>
      </w:r>
      <w:r w:rsidRPr="000D2401">
        <w:rPr>
          <w:rFonts w:ascii="Times New Roman" w:hAnsi="Times New Roman" w:cs="Times New Roman"/>
          <w:sz w:val="28"/>
          <w:szCs w:val="28"/>
          <w:lang w:val="uk-UA"/>
        </w:rPr>
        <w:t xml:space="preserve"> митну вартість товару, зобов’язан</w:t>
      </w:r>
      <w:r w:rsidR="00EA63E6">
        <w:rPr>
          <w:rFonts w:ascii="Times New Roman" w:hAnsi="Times New Roman" w:cs="Times New Roman"/>
          <w:sz w:val="28"/>
          <w:szCs w:val="28"/>
          <w:lang w:val="uk-UA"/>
        </w:rPr>
        <w:t>ий</w:t>
      </w:r>
      <w:r w:rsidRPr="000D2401">
        <w:rPr>
          <w:rFonts w:ascii="Times New Roman" w:hAnsi="Times New Roman" w:cs="Times New Roman"/>
          <w:sz w:val="28"/>
          <w:szCs w:val="28"/>
          <w:lang w:val="uk-UA"/>
        </w:rPr>
        <w:t xml:space="preserve">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1451E2" w:rsidRPr="000D2401" w:rsidRDefault="001451E2" w:rsidP="001451E2">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Під час здійснення контролю правильності визначення митної вартості товарів митний орган зобов’язаний серед іншого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1451E2" w:rsidRPr="000D2401" w:rsidRDefault="001451E2" w:rsidP="001451E2">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w:t>
      </w:r>
      <w:r w:rsidR="00EA63E6">
        <w:rPr>
          <w:rFonts w:ascii="Times New Roman" w:hAnsi="Times New Roman" w:cs="Times New Roman"/>
          <w:sz w:val="28"/>
          <w:szCs w:val="28"/>
          <w:lang w:val="uk-UA"/>
        </w:rPr>
        <w:t>ий</w:t>
      </w:r>
      <w:r w:rsidRPr="000D2401">
        <w:rPr>
          <w:rFonts w:ascii="Times New Roman" w:hAnsi="Times New Roman" w:cs="Times New Roman"/>
          <w:sz w:val="28"/>
          <w:szCs w:val="28"/>
          <w:lang w:val="uk-UA"/>
        </w:rPr>
        <w:t xml:space="preserve"> протягом 10 календарних днів надати (за наявності) додаткові документи.</w:t>
      </w:r>
    </w:p>
    <w:p w:rsidR="001451E2" w:rsidRPr="000D2401" w:rsidRDefault="001451E2" w:rsidP="001451E2">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1451E2" w:rsidRPr="000D2401" w:rsidRDefault="001451E2" w:rsidP="001451E2">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0D2401">
        <w:rPr>
          <w:rFonts w:ascii="Times New Roman" w:hAnsi="Times New Roman" w:cs="Times New Roman"/>
          <w:b/>
          <w:sz w:val="28"/>
          <w:szCs w:val="28"/>
          <w:lang w:val="uk-UA"/>
        </w:rPr>
        <w:t>-</w:t>
      </w:r>
      <w:r w:rsidRPr="000D2401">
        <w:rPr>
          <w:rFonts w:ascii="Times New Roman" w:hAnsi="Times New Roman" w:cs="Times New Roman"/>
          <w:sz w:val="28"/>
          <w:szCs w:val="28"/>
          <w:lang w:val="uk-UA"/>
        </w:rPr>
        <w:t>якої заяви, документа чи декларації, поданої для цілей митної оцінки.</w:t>
      </w:r>
    </w:p>
    <w:p w:rsidR="001451E2" w:rsidRPr="000D2401" w:rsidRDefault="00F33685" w:rsidP="001451E2">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Пунктами 1, 2 частини п’ятої</w:t>
      </w:r>
      <w:r w:rsidR="001451E2" w:rsidRPr="000D2401">
        <w:rPr>
          <w:rFonts w:ascii="Times New Roman" w:hAnsi="Times New Roman" w:cs="Times New Roman"/>
          <w:sz w:val="28"/>
          <w:szCs w:val="28"/>
          <w:lang w:val="uk-UA"/>
        </w:rPr>
        <w:t xml:space="preserve">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1451E2" w:rsidRPr="000D2401" w:rsidRDefault="001451E2" w:rsidP="001451E2">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У разі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 2 частини шостої статті 54 Кодексу).</w:t>
      </w:r>
    </w:p>
    <w:p w:rsidR="001451E2" w:rsidRPr="000D2401" w:rsidRDefault="001451E2" w:rsidP="001451E2">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lastRenderedPageBreak/>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rsidR="001451E2" w:rsidRPr="000D2401" w:rsidRDefault="001451E2" w:rsidP="001451E2">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Положеннями частин сьомої-дев’ятої статті 55 Кодексу визначено, що у випадку незгоди декларанта з рішенням митного органу про коригування заявленої митної вартості товарів митний орган за зверненням декларанта випускає товари, що декларуються, у вільний обіг за умови сплати митних платежів згідно з митною вартістю цих товарів, визначеною декларантом, та забезпечення сплати різниці між сумою митних платежів, обчисленою згідно з митною вартістю товарів, визначеною декларантом а, та сумою митних платежів, обчисленою згідно з митною вартістю товарів, визначеною митним органом, шляхом надання забезпечення сплати митних платежів відповідно до розділу Х Кодексу на строк 90 днів з дня випуску товарів.</w:t>
      </w:r>
    </w:p>
    <w:p w:rsidR="001451E2" w:rsidRPr="000D2401" w:rsidRDefault="001451E2" w:rsidP="001451E2">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Протягом 80 днів з дня випуску товарів декларант може надати митному органу додаткові документи для підтвердження заявленої ним митної вартості товарів, що декларуються.</w:t>
      </w:r>
    </w:p>
    <w:p w:rsidR="001451E2" w:rsidRPr="000D2401" w:rsidRDefault="001451E2" w:rsidP="001451E2">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У разі надання декларантом додаткових документів митний орган розглядає подані додаткові документи і протягом 5 робочих днів з дати їх подання виносить письмове рішення щодо визнання заявленої митної вартості та скасовує рішення про коригування заявленої митної вартості або надає обґрунтовану відмову у визнанні заявленої митної вартості з урахуванням додаткових документів. У такому разі надане забезпечення сплати митних платежів відповідно повертається (вивільняється) або використовується для сплати відповідних митних платежів.</w:t>
      </w:r>
    </w:p>
    <w:p w:rsidR="009A0C4C" w:rsidRPr="00C8276C" w:rsidRDefault="00E671D9" w:rsidP="00C8276C">
      <w:pPr>
        <w:spacing w:after="0" w:line="240" w:lineRule="auto"/>
        <w:ind w:firstLine="567"/>
        <w:jc w:val="both"/>
        <w:rPr>
          <w:rFonts w:ascii="Times New Roman" w:eastAsia="Calibri" w:hAnsi="Times New Roman" w:cs="Times New Roman"/>
          <w:sz w:val="28"/>
          <w:szCs w:val="28"/>
          <w:lang w:val="uk-UA"/>
        </w:rPr>
      </w:pPr>
      <w:r w:rsidRPr="00582E30">
        <w:rPr>
          <w:rFonts w:ascii="Times New Roman" w:hAnsi="Times New Roman" w:cs="Times New Roman"/>
          <w:sz w:val="28"/>
          <w:szCs w:val="28"/>
          <w:lang w:val="uk-UA"/>
        </w:rPr>
        <w:t>b586fb27117d9ad7292804645b72450af551bab5a596e539e8eb538941a94228</w:t>
      </w:r>
      <w:r w:rsidR="00516522" w:rsidRPr="00582E30">
        <w:rPr>
          <w:rFonts w:ascii="Times New Roman" w:hAnsi="Times New Roman" w:cs="Times New Roman"/>
          <w:sz w:val="28"/>
          <w:szCs w:val="28"/>
          <w:lang w:val="uk-UA"/>
        </w:rPr>
        <w:t>3ee865b68abe1145e63cef3514d066d8d3607fb815bcdd6fa4e0131cb763c001</w:t>
      </w:r>
      <w:r w:rsidR="001451E2" w:rsidRPr="00C8276C">
        <w:rPr>
          <w:rFonts w:ascii="Times New Roman" w:hAnsi="Times New Roman" w:cs="Times New Roman"/>
          <w:sz w:val="28"/>
          <w:szCs w:val="28"/>
          <w:lang w:val="uk-UA"/>
        </w:rPr>
        <w:t xml:space="preserve">скаржник </w:t>
      </w:r>
      <w:r w:rsidR="00BC68BB" w:rsidRPr="00C8276C">
        <w:rPr>
          <w:rFonts w:ascii="Times New Roman" w:hAnsi="Times New Roman" w:cs="Times New Roman"/>
          <w:sz w:val="28"/>
          <w:szCs w:val="28"/>
          <w:lang w:val="uk-UA"/>
        </w:rPr>
        <w:t>у</w:t>
      </w:r>
      <w:r w:rsidR="001451E2" w:rsidRPr="00C8276C">
        <w:rPr>
          <w:rFonts w:ascii="Times New Roman" w:hAnsi="Times New Roman" w:cs="Times New Roman"/>
          <w:sz w:val="28"/>
          <w:szCs w:val="28"/>
          <w:lang w:val="uk-UA"/>
        </w:rPr>
        <w:t xml:space="preserve"> порядку частини восьмої статті 55 Кодексу направив на адресу Митниці </w:t>
      </w:r>
      <w:r w:rsidRPr="00C8276C">
        <w:rPr>
          <w:rFonts w:ascii="Times New Roman" w:hAnsi="Times New Roman" w:cs="Times New Roman"/>
          <w:sz w:val="28"/>
          <w:szCs w:val="28"/>
          <w:lang w:val="uk-UA"/>
        </w:rPr>
        <w:t>заяви (пояснення) №№ </w:t>
      </w:r>
      <w:r w:rsidRPr="00FC4F0C">
        <w:rPr>
          <w:rFonts w:ascii="Times New Roman" w:hAnsi="Times New Roman" w:cs="Times New Roman"/>
          <w:sz w:val="28"/>
          <w:szCs w:val="28"/>
          <w:lang w:val="uk-UA"/>
        </w:rPr>
        <w:t>e15b5305cdc541c6b6868ecb0b90f9588a812a8fd340b06ab0bce27c559e1313</w:t>
      </w:r>
      <w:r w:rsidR="001451E2" w:rsidRPr="00FC4F0C">
        <w:rPr>
          <w:rFonts w:ascii="Times New Roman" w:hAnsi="Times New Roman" w:cs="Times New Roman"/>
          <w:sz w:val="28"/>
          <w:szCs w:val="28"/>
          <w:lang w:val="uk-UA"/>
        </w:rPr>
        <w:t xml:space="preserve"> із</w:t>
      </w:r>
      <w:r w:rsidR="001451E2" w:rsidRPr="00C8276C">
        <w:rPr>
          <w:rFonts w:ascii="Times New Roman" w:hAnsi="Times New Roman" w:cs="Times New Roman"/>
          <w:sz w:val="28"/>
          <w:szCs w:val="28"/>
          <w:lang w:val="uk-UA"/>
        </w:rPr>
        <w:t xml:space="preserve"> наданням додаткових документів для підтвердження заявленої за ЕМД </w:t>
      </w:r>
      <w:r w:rsidR="00516522" w:rsidRPr="00C8276C">
        <w:rPr>
          <w:rFonts w:ascii="Times New Roman" w:hAnsi="Times New Roman" w:cs="Times New Roman"/>
          <w:sz w:val="28"/>
          <w:szCs w:val="28"/>
          <w:lang w:val="uk-UA"/>
        </w:rPr>
        <w:t xml:space="preserve">від </w:t>
      </w:r>
      <w:r w:rsidR="001B7A03" w:rsidRPr="00C8276C">
        <w:rPr>
          <w:rFonts w:ascii="Times New Roman" w:hAnsi="Times New Roman" w:cs="Times New Roman"/>
          <w:sz w:val="28"/>
          <w:szCs w:val="28"/>
          <w:lang w:val="uk-UA"/>
        </w:rPr>
        <w:t>15.08.2025 № 25UA100320031022</w:t>
      </w:r>
      <w:r w:rsidR="001B7A03" w:rsidRPr="00C8276C">
        <w:rPr>
          <w:rFonts w:ascii="Times New Roman" w:hAnsi="Times New Roman" w:cs="Times New Roman"/>
          <w:sz w:val="28"/>
          <w:szCs w:val="28"/>
        </w:rPr>
        <w:t>U</w:t>
      </w:r>
      <w:r w:rsidR="001B7A03" w:rsidRPr="005D2DB0">
        <w:rPr>
          <w:rFonts w:ascii="Times New Roman" w:hAnsi="Times New Roman" w:cs="Times New Roman"/>
          <w:sz w:val="28"/>
          <w:szCs w:val="28"/>
          <w:lang w:val="uk-UA"/>
        </w:rPr>
        <w:t xml:space="preserve">8 </w:t>
      </w:r>
      <w:r w:rsidR="001B7A03" w:rsidRPr="00C8276C">
        <w:rPr>
          <w:rFonts w:ascii="Times New Roman" w:hAnsi="Times New Roman" w:cs="Times New Roman"/>
          <w:sz w:val="28"/>
          <w:szCs w:val="28"/>
          <w:lang w:val="uk-UA"/>
        </w:rPr>
        <w:t>та від 18.08.2025 № 25UA100320031159</w:t>
      </w:r>
      <w:r w:rsidR="001B7A03" w:rsidRPr="00C8276C">
        <w:rPr>
          <w:rFonts w:ascii="Times New Roman" w:hAnsi="Times New Roman" w:cs="Times New Roman"/>
          <w:sz w:val="28"/>
          <w:szCs w:val="28"/>
        </w:rPr>
        <w:t>U</w:t>
      </w:r>
      <w:r w:rsidR="001B7A03" w:rsidRPr="00C8276C">
        <w:rPr>
          <w:rFonts w:ascii="Times New Roman" w:hAnsi="Times New Roman" w:cs="Times New Roman"/>
          <w:sz w:val="28"/>
          <w:szCs w:val="28"/>
          <w:lang w:val="uk-UA"/>
        </w:rPr>
        <w:t>2</w:t>
      </w:r>
      <w:r w:rsidR="001451E2" w:rsidRPr="00C8276C">
        <w:rPr>
          <w:rFonts w:ascii="Times New Roman" w:hAnsi="Times New Roman" w:cs="Times New Roman"/>
          <w:sz w:val="28"/>
          <w:szCs w:val="28"/>
          <w:lang w:val="uk-UA"/>
        </w:rPr>
        <w:t xml:space="preserve"> митної вартості товар</w:t>
      </w:r>
      <w:r w:rsidR="00516522" w:rsidRPr="00C8276C">
        <w:rPr>
          <w:rFonts w:ascii="Times New Roman" w:hAnsi="Times New Roman" w:cs="Times New Roman"/>
          <w:sz w:val="28"/>
          <w:szCs w:val="28"/>
          <w:lang w:val="uk-UA"/>
        </w:rPr>
        <w:t>ів</w:t>
      </w:r>
      <w:r w:rsidR="009F7F0D" w:rsidRPr="00C8276C">
        <w:rPr>
          <w:rFonts w:ascii="Times New Roman" w:hAnsi="Times New Roman" w:cs="Times New Roman"/>
          <w:sz w:val="28"/>
          <w:szCs w:val="28"/>
          <w:lang w:val="uk-UA"/>
        </w:rPr>
        <w:t xml:space="preserve">, а саме: копії </w:t>
      </w:r>
      <w:r w:rsidR="009A0C4C" w:rsidRPr="00C8276C">
        <w:rPr>
          <w:rFonts w:ascii="Times New Roman" w:hAnsi="Times New Roman" w:cs="Times New Roman"/>
          <w:sz w:val="28"/>
          <w:szCs w:val="28"/>
          <w:lang w:val="uk-UA"/>
        </w:rPr>
        <w:t xml:space="preserve">додатку </w:t>
      </w:r>
      <w:r w:rsidR="009A0C4C" w:rsidRPr="00582E30">
        <w:rPr>
          <w:rFonts w:ascii="Times New Roman" w:hAnsi="Times New Roman" w:cs="Times New Roman"/>
          <w:sz w:val="28"/>
          <w:szCs w:val="28"/>
          <w:lang w:val="uk-UA"/>
        </w:rPr>
        <w:t>551a5dfdfe49e88c932793576c4aa1889abca8bc12073547a892128d477fd470</w:t>
      </w:r>
      <w:r w:rsidR="009A0C4C" w:rsidRPr="00C8276C">
        <w:rPr>
          <w:rFonts w:ascii="Times New Roman" w:hAnsi="Times New Roman" w:cs="Times New Roman"/>
          <w:sz w:val="28"/>
          <w:szCs w:val="28"/>
          <w:lang w:val="uk-UA"/>
        </w:rPr>
        <w:t xml:space="preserve"> до контракту </w:t>
      </w:r>
      <w:r w:rsidR="009A0C4C" w:rsidRPr="00582E30">
        <w:rPr>
          <w:rFonts w:ascii="Times New Roman" w:hAnsi="Times New Roman" w:cs="Times New Roman"/>
          <w:sz w:val="28"/>
          <w:szCs w:val="28"/>
        </w:rPr>
        <w:t>d35379a977e5ae1c559ede53037f9335317728e092930e723e47b52f6bb109e3</w:t>
      </w:r>
      <w:r w:rsidR="009A0C4C" w:rsidRPr="00582E30">
        <w:rPr>
          <w:rFonts w:ascii="Times New Roman" w:hAnsi="Times New Roman" w:cs="Times New Roman"/>
          <w:sz w:val="28"/>
          <w:szCs w:val="28"/>
          <w:lang w:val="uk-UA"/>
        </w:rPr>
        <w:t>3973e022e93220f9212c18d0d0c543ae7c309e46640da93a4a0314de999f5112</w:t>
      </w:r>
      <w:r w:rsidR="009A0C4C" w:rsidRPr="00582E30">
        <w:rPr>
          <w:rFonts w:ascii="Times New Roman" w:hAnsi="Times New Roman" w:cs="Times New Roman"/>
          <w:sz w:val="28"/>
          <w:szCs w:val="28"/>
        </w:rPr>
        <w:t>8e7c6ddcd78a841aa965585fd0127c55e2af585c8b42c59fa1a0485caeec0ec8</w:t>
      </w:r>
      <w:r w:rsidR="009A0C4C" w:rsidRPr="00582E30">
        <w:rPr>
          <w:rFonts w:ascii="Times New Roman" w:hAnsi="Times New Roman" w:cs="Times New Roman"/>
          <w:sz w:val="28"/>
          <w:szCs w:val="28"/>
          <w:lang w:val="uk-UA"/>
        </w:rPr>
        <w:t>e1c829f02042c198fd593a4e572d178c62b196ddaf165f4b1918d9167e1bcc82</w:t>
      </w:r>
      <w:r w:rsidR="009A0C4C" w:rsidRPr="00C8276C">
        <w:rPr>
          <w:rFonts w:ascii="Times New Roman" w:hAnsi="Times New Roman" w:cs="Times New Roman"/>
          <w:sz w:val="28"/>
          <w:szCs w:val="28"/>
          <w:lang w:val="uk-UA"/>
        </w:rPr>
        <w:t xml:space="preserve">від </w:t>
      </w:r>
      <w:r w:rsidR="009A0C4C" w:rsidRPr="00582E30">
        <w:rPr>
          <w:rFonts w:ascii="Times New Roman" w:hAnsi="Times New Roman" w:cs="Times New Roman"/>
          <w:sz w:val="28"/>
          <w:szCs w:val="28"/>
          <w:lang w:val="uk-UA"/>
        </w:rPr>
        <w:t>4c337b45384dcc543cd5dab1cc5476f750593a2bddce68593ac5b13b56cd0178</w:t>
      </w:r>
      <w:r w:rsidR="009A0C4C" w:rsidRPr="00C8276C">
        <w:rPr>
          <w:rFonts w:ascii="Times New Roman" w:hAnsi="Times New Roman" w:cs="Times New Roman"/>
          <w:sz w:val="28"/>
          <w:szCs w:val="28"/>
          <w:lang w:val="uk-UA"/>
        </w:rPr>
        <w:t xml:space="preserve">, комерційної пропозиції від </w:t>
      </w:r>
      <w:r w:rsidR="009A0C4C" w:rsidRPr="00582E30">
        <w:rPr>
          <w:rFonts w:ascii="Times New Roman" w:hAnsi="Times New Roman" w:cs="Times New Roman"/>
          <w:sz w:val="28"/>
          <w:szCs w:val="28"/>
          <w:lang w:val="uk-UA"/>
        </w:rPr>
        <w:t>f74d7fb7c100ee25dfad8ddeb601d7c9d02a295e375045c5942cf46afefea0d0</w:t>
      </w:r>
      <w:r w:rsidR="009A0C4C" w:rsidRPr="00C8276C">
        <w:rPr>
          <w:rFonts w:ascii="Times New Roman" w:hAnsi="Times New Roman" w:cs="Times New Roman"/>
          <w:sz w:val="28"/>
          <w:szCs w:val="28"/>
          <w:lang w:val="uk-UA"/>
        </w:rPr>
        <w:t>№ </w:t>
      </w:r>
      <w:r w:rsidR="009A0C4C" w:rsidRPr="00582E30">
        <w:rPr>
          <w:rFonts w:ascii="Times New Roman" w:hAnsi="Times New Roman" w:cs="Times New Roman"/>
          <w:sz w:val="28"/>
          <w:szCs w:val="28"/>
          <w:lang w:val="uk-UA"/>
        </w:rPr>
        <w:t>3bfbd535b6212a6369d7aa6b8c2263278b71e137c6c6cd5e16fb077aac82cd35</w:t>
      </w:r>
      <w:r w:rsidR="009A0C4C" w:rsidRPr="00C8276C">
        <w:rPr>
          <w:rFonts w:ascii="Times New Roman" w:hAnsi="Times New Roman" w:cs="Times New Roman"/>
          <w:sz w:val="28"/>
          <w:szCs w:val="28"/>
          <w:lang w:val="uk-UA"/>
        </w:rPr>
        <w:t xml:space="preserve">, листа ТОВ «Груп СЕБ Україна» від </w:t>
      </w:r>
      <w:r w:rsidR="009A0C4C" w:rsidRPr="00582E30">
        <w:rPr>
          <w:rFonts w:ascii="Times New Roman" w:hAnsi="Times New Roman" w:cs="Times New Roman"/>
          <w:sz w:val="28"/>
          <w:szCs w:val="28"/>
          <w:lang w:val="uk-UA"/>
        </w:rPr>
        <w:t>c2268605434feedeb9ec05bddf26a8b526df6cd7744566768a6a1b3de818f983</w:t>
      </w:r>
      <w:r w:rsidR="009A0C4C" w:rsidRPr="00C8276C">
        <w:rPr>
          <w:rFonts w:ascii="Times New Roman" w:hAnsi="Times New Roman" w:cs="Times New Roman"/>
          <w:sz w:val="28"/>
          <w:szCs w:val="28"/>
          <w:lang w:val="uk-UA"/>
        </w:rPr>
        <w:t>№ </w:t>
      </w:r>
      <w:r w:rsidR="009A0C4C" w:rsidRPr="00582E30">
        <w:rPr>
          <w:rFonts w:ascii="Times New Roman" w:hAnsi="Times New Roman" w:cs="Times New Roman"/>
          <w:sz w:val="28"/>
          <w:szCs w:val="28"/>
          <w:lang w:val="uk-UA"/>
        </w:rPr>
        <w:t>dcaaa</w:t>
      </w:r>
      <w:r w:rsidR="009A0C4C" w:rsidRPr="00582E30">
        <w:rPr>
          <w:rFonts w:ascii="Times New Roman" w:hAnsi="Times New Roman" w:cs="Times New Roman"/>
          <w:sz w:val="28"/>
          <w:szCs w:val="28"/>
          <w:lang w:val="uk-UA"/>
        </w:rPr>
        <w:lastRenderedPageBreak/>
        <w:t>9245da400df247594b88b8b789aef8efcdc46315ee850f2707bad7cd6ff</w:t>
      </w:r>
      <w:r w:rsidR="009A0C4C" w:rsidRPr="00C8276C">
        <w:rPr>
          <w:rFonts w:ascii="Times New Roman" w:hAnsi="Times New Roman" w:cs="Times New Roman"/>
          <w:sz w:val="28"/>
          <w:szCs w:val="28"/>
          <w:lang w:val="uk-UA"/>
        </w:rPr>
        <w:t>, ЕМД від 17.05.202</w:t>
      </w:r>
      <w:r w:rsidR="00071B65" w:rsidRPr="00C8276C">
        <w:rPr>
          <w:rFonts w:ascii="Times New Roman" w:hAnsi="Times New Roman" w:cs="Times New Roman"/>
          <w:sz w:val="28"/>
          <w:szCs w:val="28"/>
          <w:lang w:val="uk-UA"/>
        </w:rPr>
        <w:t>5 № 25UA305130009353U6,</w:t>
      </w:r>
      <w:r w:rsidR="009A0C4C" w:rsidRPr="00C8276C">
        <w:rPr>
          <w:rFonts w:ascii="Times New Roman" w:hAnsi="Times New Roman" w:cs="Times New Roman"/>
          <w:sz w:val="28"/>
          <w:szCs w:val="28"/>
          <w:lang w:val="uk-UA"/>
        </w:rPr>
        <w:t xml:space="preserve"> інвойсу від </w:t>
      </w:r>
      <w:r w:rsidR="009A0C4C" w:rsidRPr="00582E30">
        <w:rPr>
          <w:rFonts w:ascii="Times New Roman" w:hAnsi="Times New Roman" w:cs="Times New Roman"/>
          <w:sz w:val="28"/>
          <w:szCs w:val="28"/>
          <w:lang w:val="uk-UA"/>
        </w:rPr>
        <w:t>01a41ed59084c4e0d2ffd73876e591c2b3a18aae9f5c146025b7ea529ffb00a1</w:t>
      </w:r>
      <w:r w:rsidR="009A0C4C" w:rsidRPr="00C8276C">
        <w:rPr>
          <w:rFonts w:ascii="Times New Roman" w:hAnsi="Times New Roman" w:cs="Times New Roman"/>
          <w:sz w:val="28"/>
          <w:szCs w:val="28"/>
          <w:lang w:val="uk-UA"/>
        </w:rPr>
        <w:t xml:space="preserve">№  </w:t>
      </w:r>
      <w:r w:rsidR="009A0C4C" w:rsidRPr="00582E30">
        <w:rPr>
          <w:rFonts w:ascii="Times New Roman" w:hAnsi="Times New Roman" w:cs="Times New Roman"/>
          <w:sz w:val="28"/>
          <w:szCs w:val="28"/>
          <w:lang w:val="uk-UA"/>
        </w:rPr>
        <w:t>cd01bde1da231b200d03326a09d6410b6a76121f11006e730c9a18af16812452</w:t>
      </w:r>
      <w:r w:rsidR="009A0C4C" w:rsidRPr="00C8276C">
        <w:rPr>
          <w:rFonts w:ascii="Times New Roman" w:hAnsi="Times New Roman" w:cs="Times New Roman"/>
          <w:sz w:val="28"/>
          <w:szCs w:val="28"/>
          <w:lang w:val="uk-UA"/>
        </w:rPr>
        <w:t>;</w:t>
      </w:r>
      <w:r w:rsidR="009A0C4C" w:rsidRPr="00C8276C">
        <w:rPr>
          <w:rFonts w:ascii="Times New Roman" w:hAnsi="Times New Roman" w:cs="Times New Roman"/>
          <w:lang w:val="uk-UA"/>
        </w:rPr>
        <w:t xml:space="preserve"> </w:t>
      </w:r>
      <w:r w:rsidR="00071B65" w:rsidRPr="00C8276C">
        <w:rPr>
          <w:rFonts w:ascii="Times New Roman" w:hAnsi="Times New Roman" w:cs="Times New Roman"/>
          <w:sz w:val="28"/>
          <w:szCs w:val="28"/>
          <w:lang w:val="uk-UA"/>
        </w:rPr>
        <w:t>міжнародної товарно-транспортної накладної</w:t>
      </w:r>
      <w:r w:rsidR="009A0C4C" w:rsidRPr="00C8276C">
        <w:rPr>
          <w:rFonts w:ascii="Times New Roman" w:hAnsi="Times New Roman" w:cs="Times New Roman"/>
          <w:sz w:val="28"/>
          <w:szCs w:val="28"/>
          <w:lang w:val="uk-UA"/>
        </w:rPr>
        <w:t xml:space="preserve"> (CMR) від </w:t>
      </w:r>
      <w:r w:rsidR="009A0C4C" w:rsidRPr="00582E30">
        <w:rPr>
          <w:rFonts w:ascii="Times New Roman" w:hAnsi="Times New Roman" w:cs="Times New Roman"/>
          <w:sz w:val="28"/>
          <w:szCs w:val="28"/>
          <w:lang w:val="uk-UA"/>
        </w:rPr>
        <w:t>0e85b6a6136f288b12fc2e691a39ebe891a7f766fe66bc8f04fd389fe386e40d</w:t>
      </w:r>
      <w:r w:rsidR="009A0C4C" w:rsidRPr="00C8276C">
        <w:rPr>
          <w:rFonts w:ascii="Times New Roman" w:hAnsi="Times New Roman" w:cs="Times New Roman"/>
          <w:sz w:val="28"/>
          <w:szCs w:val="28"/>
          <w:lang w:val="uk-UA"/>
        </w:rPr>
        <w:t>№ </w:t>
      </w:r>
      <w:r w:rsidR="009A0C4C" w:rsidRPr="00582E30">
        <w:rPr>
          <w:rFonts w:ascii="Times New Roman" w:hAnsi="Times New Roman" w:cs="Times New Roman"/>
          <w:sz w:val="28"/>
          <w:szCs w:val="28"/>
        </w:rPr>
        <w:t>4a3161bbf086290c039884f6f10782fb645fb9fec970f97c42012c1816b899e5</w:t>
      </w:r>
      <w:r w:rsidR="009A0C4C" w:rsidRPr="00582E30">
        <w:rPr>
          <w:rFonts w:ascii="Times New Roman" w:hAnsi="Times New Roman" w:cs="Times New Roman"/>
          <w:sz w:val="28"/>
          <w:szCs w:val="28"/>
          <w:lang w:val="uk-UA"/>
        </w:rPr>
        <w:t>1d01e4230e5f7807f8253bc5568c9fdebdd2193b7baa6ef88eca82eea6ce058e</w:t>
      </w:r>
      <w:r w:rsidR="00071B65" w:rsidRPr="00C8276C">
        <w:rPr>
          <w:rFonts w:ascii="Times New Roman" w:hAnsi="Times New Roman" w:cs="Times New Roman"/>
          <w:sz w:val="28"/>
          <w:szCs w:val="28"/>
          <w:lang w:val="uk-UA"/>
        </w:rPr>
        <w:t>,</w:t>
      </w:r>
      <w:r w:rsidR="009A0C4C" w:rsidRPr="00C8276C">
        <w:rPr>
          <w:rFonts w:ascii="Times New Roman" w:hAnsi="Times New Roman" w:cs="Times New Roman"/>
          <w:sz w:val="28"/>
          <w:szCs w:val="28"/>
          <w:lang w:val="uk-UA"/>
        </w:rPr>
        <w:t xml:space="preserve"> видаткових накладних від </w:t>
      </w:r>
      <w:r w:rsidR="009A0C4C" w:rsidRPr="00582E30">
        <w:rPr>
          <w:rFonts w:ascii="Times New Roman" w:hAnsi="Times New Roman" w:cs="Times New Roman"/>
          <w:sz w:val="28"/>
          <w:szCs w:val="28"/>
          <w:lang w:val="uk-UA"/>
        </w:rPr>
        <w:t>271bd68ee3d195ca568ec940ca1d80782935d1e2ad64fad271236bc0cc376a6e</w:t>
      </w:r>
      <w:r w:rsidR="009A0C4C" w:rsidRPr="00C8276C">
        <w:rPr>
          <w:rFonts w:ascii="Times New Roman" w:hAnsi="Times New Roman" w:cs="Times New Roman"/>
          <w:sz w:val="28"/>
          <w:szCs w:val="28"/>
          <w:lang w:val="uk-UA"/>
        </w:rPr>
        <w:t>№ </w:t>
      </w:r>
      <w:r w:rsidR="009A0C4C" w:rsidRPr="00582E30">
        <w:rPr>
          <w:rFonts w:ascii="Times New Roman" w:hAnsi="Times New Roman" w:cs="Times New Roman"/>
          <w:sz w:val="28"/>
          <w:szCs w:val="28"/>
          <w:lang w:val="uk-UA"/>
        </w:rPr>
        <w:t>48c48b405fefd5005b29f9e9693021d3f6f8213764dd53df5f4da2ab135ba105</w:t>
      </w:r>
      <w:r w:rsidR="009A0C4C" w:rsidRPr="00C8276C">
        <w:rPr>
          <w:rFonts w:ascii="Times New Roman" w:hAnsi="Times New Roman" w:cs="Times New Roman"/>
          <w:sz w:val="28"/>
          <w:szCs w:val="28"/>
          <w:lang w:val="uk-UA"/>
        </w:rPr>
        <w:t xml:space="preserve">, </w:t>
      </w:r>
      <w:proofErr w:type="spellStart"/>
      <w:r w:rsidR="009A0C4C" w:rsidRPr="00C8276C">
        <w:rPr>
          <w:rFonts w:ascii="Times New Roman" w:hAnsi="Times New Roman" w:cs="Times New Roman"/>
          <w:sz w:val="28"/>
          <w:szCs w:val="28"/>
          <w:lang w:val="uk-UA"/>
        </w:rPr>
        <w:t>від</w:t>
      </w:r>
      <w:proofErr w:type="spellEnd"/>
      <w:r w:rsidR="009A0C4C" w:rsidRPr="00C8276C">
        <w:rPr>
          <w:rFonts w:ascii="Times New Roman" w:hAnsi="Times New Roman" w:cs="Times New Roman"/>
          <w:sz w:val="28"/>
          <w:szCs w:val="28"/>
          <w:lang w:val="uk-UA"/>
        </w:rPr>
        <w:t xml:space="preserve"> </w:t>
      </w:r>
      <w:r w:rsidR="009A0C4C" w:rsidRPr="00582E30">
        <w:rPr>
          <w:rFonts w:ascii="Times New Roman" w:hAnsi="Times New Roman" w:cs="Times New Roman"/>
          <w:sz w:val="28"/>
          <w:szCs w:val="28"/>
          <w:lang w:val="uk-UA"/>
        </w:rPr>
        <w:t>5ebe46f8be1e6734ea8a7fb7538880c4f18b0c098c0c6c3b1612568e1b840572</w:t>
      </w:r>
      <w:r w:rsidR="009A0C4C" w:rsidRPr="00C8276C">
        <w:rPr>
          <w:rFonts w:ascii="Times New Roman" w:hAnsi="Times New Roman" w:cs="Times New Roman"/>
          <w:sz w:val="28"/>
          <w:szCs w:val="28"/>
          <w:lang w:val="uk-UA"/>
        </w:rPr>
        <w:t>№ </w:t>
      </w:r>
      <w:r w:rsidR="009A0C4C" w:rsidRPr="00582E30">
        <w:rPr>
          <w:rFonts w:ascii="Times New Roman" w:hAnsi="Times New Roman" w:cs="Times New Roman"/>
          <w:sz w:val="28"/>
          <w:szCs w:val="28"/>
          <w:lang w:val="uk-UA"/>
        </w:rPr>
        <w:t>67ac8ccecea70a2cfb2dce68816610f9d036c669605b19b637e6dd5025668c64</w:t>
      </w:r>
      <w:r w:rsidR="009A0C4C" w:rsidRPr="00C8276C">
        <w:rPr>
          <w:rFonts w:ascii="Times New Roman" w:hAnsi="Times New Roman" w:cs="Times New Roman"/>
          <w:sz w:val="28"/>
          <w:szCs w:val="28"/>
          <w:lang w:val="uk-UA"/>
        </w:rPr>
        <w:t xml:space="preserve">, </w:t>
      </w:r>
      <w:proofErr w:type="spellStart"/>
      <w:r w:rsidR="009A0C4C" w:rsidRPr="00C8276C">
        <w:rPr>
          <w:rFonts w:ascii="Times New Roman" w:hAnsi="Times New Roman" w:cs="Times New Roman"/>
          <w:sz w:val="28"/>
          <w:szCs w:val="28"/>
          <w:lang w:val="uk-UA"/>
        </w:rPr>
        <w:t>від</w:t>
      </w:r>
      <w:proofErr w:type="spellEnd"/>
      <w:r w:rsidR="009A0C4C" w:rsidRPr="00C8276C">
        <w:rPr>
          <w:rFonts w:ascii="Times New Roman" w:hAnsi="Times New Roman" w:cs="Times New Roman"/>
          <w:sz w:val="28"/>
          <w:szCs w:val="28"/>
          <w:lang w:val="uk-UA"/>
        </w:rPr>
        <w:t xml:space="preserve"> </w:t>
      </w:r>
      <w:r w:rsidR="009A0C4C" w:rsidRPr="00582E30">
        <w:rPr>
          <w:rFonts w:ascii="Times New Roman" w:hAnsi="Times New Roman" w:cs="Times New Roman"/>
          <w:sz w:val="28"/>
          <w:szCs w:val="28"/>
          <w:lang w:val="uk-UA"/>
        </w:rPr>
        <w:t>76b1a3c1a472b4bb7f38105916251bf2d2f70cbbb66dbe51e23cb60a06ea2cc1</w:t>
      </w:r>
      <w:r w:rsidR="009A0C4C" w:rsidRPr="00C8276C">
        <w:rPr>
          <w:rFonts w:ascii="Times New Roman" w:hAnsi="Times New Roman" w:cs="Times New Roman"/>
          <w:sz w:val="28"/>
          <w:szCs w:val="28"/>
          <w:lang w:val="uk-UA"/>
        </w:rPr>
        <w:t>№ </w:t>
      </w:r>
      <w:r w:rsidR="009A0C4C" w:rsidRPr="00582E30">
        <w:rPr>
          <w:rFonts w:ascii="Times New Roman" w:hAnsi="Times New Roman" w:cs="Times New Roman"/>
          <w:sz w:val="28"/>
          <w:szCs w:val="28"/>
          <w:lang w:val="uk-UA"/>
        </w:rPr>
        <w:t>e9968ede2e0779cc3847ee430c708d495082e0d807829c10a992c1907cd44726</w:t>
      </w:r>
      <w:r w:rsidR="009A0C4C" w:rsidRPr="00C8276C">
        <w:rPr>
          <w:rFonts w:ascii="Times New Roman" w:hAnsi="Times New Roman" w:cs="Times New Roman"/>
          <w:sz w:val="28"/>
          <w:szCs w:val="28"/>
          <w:lang w:val="uk-UA"/>
        </w:rPr>
        <w:t xml:space="preserve">, </w:t>
      </w:r>
      <w:proofErr w:type="spellStart"/>
      <w:r w:rsidR="009A0C4C" w:rsidRPr="00C8276C">
        <w:rPr>
          <w:rFonts w:ascii="Times New Roman" w:hAnsi="Times New Roman" w:cs="Times New Roman"/>
          <w:sz w:val="28"/>
          <w:szCs w:val="28"/>
          <w:lang w:val="uk-UA"/>
        </w:rPr>
        <w:t>від</w:t>
      </w:r>
      <w:proofErr w:type="spellEnd"/>
      <w:r w:rsidR="009A0C4C" w:rsidRPr="00C8276C">
        <w:rPr>
          <w:rFonts w:ascii="Times New Roman" w:hAnsi="Times New Roman" w:cs="Times New Roman"/>
          <w:sz w:val="28"/>
          <w:szCs w:val="28"/>
          <w:lang w:val="uk-UA"/>
        </w:rPr>
        <w:t xml:space="preserve"> </w:t>
      </w:r>
      <w:r w:rsidR="009A0C4C" w:rsidRPr="00582E30">
        <w:rPr>
          <w:rFonts w:ascii="Times New Roman" w:hAnsi="Times New Roman" w:cs="Times New Roman"/>
          <w:sz w:val="28"/>
          <w:szCs w:val="28"/>
          <w:lang w:val="uk-UA"/>
        </w:rPr>
        <w:t>5e7a45842724116a40674e1b8735fc6918cb48f9d7464c073d1fea4d9471dcd3</w:t>
      </w:r>
      <w:r w:rsidR="009A0C4C" w:rsidRPr="00C8276C">
        <w:rPr>
          <w:rFonts w:ascii="Times New Roman" w:hAnsi="Times New Roman" w:cs="Times New Roman"/>
          <w:sz w:val="28"/>
          <w:szCs w:val="28"/>
          <w:lang w:val="uk-UA"/>
        </w:rPr>
        <w:t>№ </w:t>
      </w:r>
      <w:r w:rsidR="009A0C4C" w:rsidRPr="00582E30">
        <w:rPr>
          <w:rFonts w:ascii="Times New Roman" w:hAnsi="Times New Roman" w:cs="Times New Roman"/>
          <w:sz w:val="28"/>
          <w:szCs w:val="28"/>
          <w:lang w:val="uk-UA"/>
        </w:rPr>
        <w:t>4f5c9bc9f9d01019b1aada6a30f6191bbce1901d702aa236e58b5e35dcdc63d1</w:t>
      </w:r>
      <w:r w:rsidR="00071B65" w:rsidRPr="00C8276C">
        <w:rPr>
          <w:rFonts w:ascii="Times New Roman" w:hAnsi="Times New Roman" w:cs="Times New Roman"/>
          <w:sz w:val="28"/>
          <w:szCs w:val="28"/>
          <w:lang w:val="uk-UA"/>
        </w:rPr>
        <w:t xml:space="preserve"> і </w:t>
      </w:r>
      <w:r w:rsidR="009B7D30">
        <w:rPr>
          <w:rFonts w:ascii="Times New Roman" w:hAnsi="Times New Roman" w:cs="Times New Roman"/>
          <w:sz w:val="28"/>
          <w:szCs w:val="28"/>
          <w:lang w:val="uk-UA"/>
        </w:rPr>
        <w:br/>
      </w:r>
      <w:r w:rsidR="00071B65" w:rsidRPr="00C8276C">
        <w:rPr>
          <w:rFonts w:ascii="Times New Roman" w:hAnsi="Times New Roman" w:cs="Times New Roman"/>
          <w:sz w:val="28"/>
          <w:szCs w:val="28"/>
          <w:lang w:val="uk-UA"/>
        </w:rPr>
        <w:t xml:space="preserve">від </w:t>
      </w:r>
      <w:r w:rsidR="00071B65" w:rsidRPr="00582E30">
        <w:rPr>
          <w:rFonts w:ascii="Times New Roman" w:hAnsi="Times New Roman" w:cs="Times New Roman"/>
          <w:sz w:val="28"/>
          <w:szCs w:val="28"/>
          <w:lang w:val="uk-UA"/>
        </w:rPr>
        <w:t>9125ea1101b87dbade124cc0e46cb8ee9da4183b72a02b243df71eb3549fc5ac</w:t>
      </w:r>
      <w:r w:rsidR="00071B65" w:rsidRPr="00C8276C">
        <w:rPr>
          <w:rFonts w:ascii="Times New Roman" w:hAnsi="Times New Roman" w:cs="Times New Roman"/>
          <w:sz w:val="28"/>
          <w:szCs w:val="28"/>
          <w:lang w:val="uk-UA"/>
        </w:rPr>
        <w:t>№ </w:t>
      </w:r>
      <w:r w:rsidR="00071B65" w:rsidRPr="00582E30">
        <w:rPr>
          <w:rFonts w:ascii="Times New Roman" w:hAnsi="Times New Roman" w:cs="Times New Roman"/>
          <w:sz w:val="28"/>
          <w:szCs w:val="28"/>
          <w:lang w:val="uk-UA"/>
        </w:rPr>
        <w:t>e0d0390241fbfb5499966597f713d4ca1434ccd484ce715a35fa4bd34e22ad9c</w:t>
      </w:r>
      <w:r w:rsidR="00071B65" w:rsidRPr="00C8276C">
        <w:rPr>
          <w:rFonts w:ascii="Times New Roman" w:hAnsi="Times New Roman" w:cs="Times New Roman"/>
          <w:sz w:val="28"/>
          <w:szCs w:val="28"/>
          <w:lang w:val="uk-UA"/>
        </w:rPr>
        <w:t>,</w:t>
      </w:r>
      <w:r w:rsidR="009A0C4C" w:rsidRPr="00C8276C">
        <w:rPr>
          <w:rFonts w:ascii="Times New Roman" w:hAnsi="Times New Roman" w:cs="Times New Roman"/>
          <w:sz w:val="28"/>
          <w:szCs w:val="28"/>
          <w:lang w:val="uk-UA"/>
        </w:rPr>
        <w:t xml:space="preserve"> експертного висновку </w:t>
      </w:r>
      <w:r w:rsidR="009A0C4C" w:rsidRPr="00582E30">
        <w:rPr>
          <w:rFonts w:ascii="Times New Roman" w:hAnsi="Times New Roman" w:cs="Times New Roman"/>
          <w:sz w:val="28"/>
          <w:szCs w:val="28"/>
          <w:lang w:val="uk-UA"/>
        </w:rPr>
        <w:t>50fb4e8c5f43ec300218991ee645f43bd3fb9cfa5ba1050d82f627d997fec4d9</w:t>
      </w:r>
      <w:r w:rsidR="00071B65" w:rsidRPr="00582E30">
        <w:rPr>
          <w:rFonts w:ascii="Times New Roman" w:hAnsi="Times New Roman" w:cs="Times New Roman"/>
          <w:sz w:val="28"/>
          <w:szCs w:val="28"/>
          <w:lang w:val="uk-UA"/>
        </w:rPr>
        <w:t>0e51c1eb6489413e3592263e4de48f724d728bceaa38c6e3a388ede5faf8cc4d</w:t>
      </w:r>
      <w:r w:rsidR="009B7D30">
        <w:rPr>
          <w:rFonts w:ascii="Times New Roman" w:hAnsi="Times New Roman" w:cs="Times New Roman"/>
          <w:sz w:val="28"/>
          <w:szCs w:val="28"/>
          <w:lang w:val="uk-UA"/>
        </w:rPr>
        <w:br/>
      </w:r>
      <w:r w:rsidR="00071B65" w:rsidRPr="00C8276C">
        <w:rPr>
          <w:rFonts w:ascii="Times New Roman" w:hAnsi="Times New Roman" w:cs="Times New Roman"/>
          <w:sz w:val="28"/>
          <w:szCs w:val="28"/>
          <w:lang w:val="uk-UA"/>
        </w:rPr>
        <w:t xml:space="preserve">від </w:t>
      </w:r>
      <w:r w:rsidR="00071B65" w:rsidRPr="00582E30">
        <w:rPr>
          <w:rFonts w:ascii="Times New Roman" w:hAnsi="Times New Roman" w:cs="Times New Roman"/>
          <w:sz w:val="28"/>
          <w:szCs w:val="28"/>
          <w:lang w:val="uk-UA"/>
        </w:rPr>
        <w:t>5734919cea876e752f785881c2928213e09ce723ba425a09568354e7a4cab640</w:t>
      </w:r>
      <w:r w:rsidR="00071B65" w:rsidRPr="00C8276C">
        <w:rPr>
          <w:rFonts w:ascii="Times New Roman" w:hAnsi="Times New Roman" w:cs="Times New Roman"/>
          <w:sz w:val="28"/>
          <w:szCs w:val="28"/>
          <w:lang w:val="uk-UA"/>
        </w:rPr>
        <w:t>№ </w:t>
      </w:r>
      <w:r w:rsidR="00071B65" w:rsidRPr="00582E30">
        <w:rPr>
          <w:rFonts w:ascii="Times New Roman" w:hAnsi="Times New Roman" w:cs="Times New Roman"/>
          <w:sz w:val="28"/>
          <w:szCs w:val="28"/>
          <w:lang w:val="uk-UA"/>
        </w:rPr>
        <w:t>68b17de7229090b797df0693377e2f2ff74c0ccec5ee81a81c29be9db7a49c57</w:t>
      </w:r>
      <w:r w:rsidR="00071B65" w:rsidRPr="00C8276C">
        <w:rPr>
          <w:rFonts w:ascii="Times New Roman" w:hAnsi="Times New Roman" w:cs="Times New Roman"/>
          <w:sz w:val="28"/>
          <w:szCs w:val="28"/>
          <w:lang w:val="uk-UA"/>
        </w:rPr>
        <w:t>,</w:t>
      </w:r>
      <w:r w:rsidR="009A0C4C" w:rsidRPr="00C8276C">
        <w:rPr>
          <w:rFonts w:ascii="Times New Roman" w:hAnsi="Times New Roman" w:cs="Times New Roman"/>
          <w:sz w:val="28"/>
          <w:szCs w:val="28"/>
          <w:lang w:val="uk-UA"/>
        </w:rPr>
        <w:t xml:space="preserve"> довідки </w:t>
      </w:r>
      <w:r w:rsidR="0083259B">
        <w:rPr>
          <w:rFonts w:ascii="Times New Roman" w:hAnsi="Times New Roman" w:cs="Times New Roman"/>
          <w:sz w:val="28"/>
          <w:szCs w:val="28"/>
          <w:lang w:val="uk-UA"/>
        </w:rPr>
        <w:t>Особа 3</w:t>
      </w:r>
      <w:r w:rsidR="00071B65" w:rsidRPr="00C8276C">
        <w:rPr>
          <w:rFonts w:ascii="Times New Roman" w:hAnsi="Times New Roman" w:cs="Times New Roman"/>
          <w:sz w:val="28"/>
          <w:szCs w:val="28"/>
          <w:lang w:val="uk-UA"/>
        </w:rPr>
        <w:t xml:space="preserve"> від </w:t>
      </w:r>
      <w:r w:rsidR="00071B65" w:rsidRPr="00582E30">
        <w:rPr>
          <w:rFonts w:ascii="Times New Roman" w:hAnsi="Times New Roman" w:cs="Times New Roman"/>
          <w:sz w:val="28"/>
          <w:szCs w:val="28"/>
          <w:lang w:val="uk-UA"/>
        </w:rPr>
        <w:t>5e14b0668e409e3ecd1d081adac533c740e57fb90bae1c1113169baede7ae57f</w:t>
      </w:r>
      <w:r w:rsidR="00071B65" w:rsidRPr="00C8276C">
        <w:rPr>
          <w:rFonts w:ascii="Times New Roman" w:hAnsi="Times New Roman" w:cs="Times New Roman"/>
          <w:sz w:val="28"/>
          <w:szCs w:val="28"/>
          <w:lang w:val="uk-UA"/>
        </w:rPr>
        <w:t>№ </w:t>
      </w:r>
      <w:r w:rsidR="00071B65" w:rsidRPr="00582E30">
        <w:rPr>
          <w:rFonts w:ascii="Times New Roman" w:hAnsi="Times New Roman" w:cs="Times New Roman"/>
          <w:sz w:val="28"/>
          <w:szCs w:val="28"/>
          <w:lang w:val="uk-UA"/>
        </w:rPr>
        <w:t>a41eed7306f0f57a630c9c79e710a3ccdd3c390b4da2c9c06033071f66684baf</w:t>
      </w:r>
      <w:r w:rsidR="00071B65" w:rsidRPr="00C8276C">
        <w:rPr>
          <w:rFonts w:ascii="Times New Roman" w:hAnsi="Times New Roman" w:cs="Times New Roman"/>
          <w:sz w:val="28"/>
          <w:szCs w:val="28"/>
          <w:lang w:val="uk-UA"/>
        </w:rPr>
        <w:t xml:space="preserve">та </w:t>
      </w:r>
      <w:r w:rsidR="00071B65" w:rsidRPr="00C8276C">
        <w:rPr>
          <w:rFonts w:ascii="Times New Roman" w:eastAsia="Calibri" w:hAnsi="Times New Roman" w:cs="Times New Roman"/>
          <w:sz w:val="28"/>
          <w:szCs w:val="28"/>
          <w:lang w:val="uk-UA"/>
        </w:rPr>
        <w:t xml:space="preserve">ордера на надання правничої допомоги від </w:t>
      </w:r>
      <w:r w:rsidR="00071B65" w:rsidRPr="00582E30">
        <w:rPr>
          <w:rFonts w:ascii="Times New Roman" w:eastAsia="Calibri" w:hAnsi="Times New Roman" w:cs="Times New Roman"/>
          <w:sz w:val="28"/>
          <w:szCs w:val="28"/>
          <w:lang w:val="uk-UA"/>
        </w:rPr>
        <w:t>5734919cea876e752f785881c2928213e09ce723ba425a09568354e7a4cab640</w:t>
      </w:r>
      <w:r w:rsidR="00071B65" w:rsidRPr="00C8276C">
        <w:rPr>
          <w:rFonts w:ascii="Times New Roman" w:eastAsia="Calibri" w:hAnsi="Times New Roman" w:cs="Times New Roman"/>
          <w:sz w:val="28"/>
          <w:szCs w:val="28"/>
          <w:lang w:val="uk-UA"/>
        </w:rPr>
        <w:t xml:space="preserve">серія </w:t>
      </w:r>
      <w:r w:rsidR="00071B65" w:rsidRPr="00582E30">
        <w:rPr>
          <w:rFonts w:ascii="Times New Roman" w:eastAsia="Calibri" w:hAnsi="Times New Roman" w:cs="Times New Roman"/>
          <w:sz w:val="28"/>
          <w:szCs w:val="28"/>
          <w:lang w:val="uk-UA"/>
        </w:rPr>
        <w:t>fd55796aea25f05f2482704eab6d16d4efb2783e25be0213b09a4b43236f801e</w:t>
      </w:r>
      <w:r w:rsidR="00071B65" w:rsidRPr="00C8276C">
        <w:rPr>
          <w:rFonts w:ascii="Times New Roman" w:eastAsia="Calibri" w:hAnsi="Times New Roman" w:cs="Times New Roman"/>
          <w:sz w:val="28"/>
          <w:szCs w:val="28"/>
          <w:lang w:val="uk-UA"/>
        </w:rPr>
        <w:t xml:space="preserve"> № </w:t>
      </w:r>
      <w:r w:rsidR="00071B65" w:rsidRPr="00582E30">
        <w:rPr>
          <w:rFonts w:ascii="Times New Roman" w:eastAsia="Calibri" w:hAnsi="Times New Roman" w:cs="Times New Roman"/>
          <w:sz w:val="28"/>
          <w:szCs w:val="28"/>
          <w:lang w:val="uk-UA"/>
        </w:rPr>
        <w:t>0aa3f29673a17132eb5c4f84bce9ea3c536e468a1ac5b9c2bf4221e04b3cf7fc</w:t>
      </w:r>
      <w:r w:rsidR="00071B65" w:rsidRPr="00C8276C">
        <w:rPr>
          <w:rFonts w:ascii="Times New Roman" w:eastAsia="Calibri" w:hAnsi="Times New Roman" w:cs="Times New Roman"/>
          <w:sz w:val="28"/>
          <w:szCs w:val="28"/>
          <w:lang w:val="uk-UA"/>
        </w:rPr>
        <w:t>.</w:t>
      </w:r>
    </w:p>
    <w:p w:rsidR="00E03788" w:rsidRPr="000D2401" w:rsidRDefault="001451E2" w:rsidP="00FA3438">
      <w:pPr>
        <w:pStyle w:val="1"/>
        <w:tabs>
          <w:tab w:val="left" w:pos="1530"/>
        </w:tabs>
        <w:ind w:firstLine="567"/>
        <w:jc w:val="both"/>
        <w:rPr>
          <w:rFonts w:eastAsiaTheme="minorHAnsi"/>
          <w:sz w:val="28"/>
          <w:szCs w:val="28"/>
          <w:lang w:val="uk-UA"/>
        </w:rPr>
      </w:pPr>
      <w:r w:rsidRPr="000D2401">
        <w:rPr>
          <w:rFonts w:eastAsiaTheme="minorHAnsi"/>
          <w:sz w:val="28"/>
          <w:szCs w:val="28"/>
          <w:lang w:val="uk-UA"/>
        </w:rPr>
        <w:t>За результатами розгляду д</w:t>
      </w:r>
      <w:r w:rsidR="00597A4F" w:rsidRPr="000D2401">
        <w:rPr>
          <w:rFonts w:eastAsiaTheme="minorHAnsi"/>
          <w:sz w:val="28"/>
          <w:szCs w:val="28"/>
          <w:lang w:val="uk-UA"/>
        </w:rPr>
        <w:t xml:space="preserve">одаткових документів Митницею </w:t>
      </w:r>
      <w:r w:rsidR="00C8276C">
        <w:rPr>
          <w:rFonts w:eastAsiaTheme="minorHAnsi"/>
          <w:sz w:val="28"/>
          <w:szCs w:val="28"/>
          <w:lang w:val="uk-UA"/>
        </w:rPr>
        <w:t>10</w:t>
      </w:r>
      <w:r w:rsidRPr="000D2401">
        <w:rPr>
          <w:rFonts w:eastAsiaTheme="minorHAnsi"/>
          <w:sz w:val="28"/>
          <w:szCs w:val="28"/>
          <w:lang w:val="uk-UA"/>
        </w:rPr>
        <w:t>.</w:t>
      </w:r>
      <w:r w:rsidR="00C8276C">
        <w:rPr>
          <w:rFonts w:eastAsiaTheme="minorHAnsi"/>
          <w:sz w:val="28"/>
          <w:szCs w:val="28"/>
          <w:lang w:val="uk-UA"/>
        </w:rPr>
        <w:t>11</w:t>
      </w:r>
      <w:r w:rsidR="00597A4F" w:rsidRPr="000D2401">
        <w:rPr>
          <w:rFonts w:eastAsiaTheme="minorHAnsi"/>
          <w:sz w:val="28"/>
          <w:szCs w:val="28"/>
          <w:lang w:val="uk-UA"/>
        </w:rPr>
        <w:t>.2025</w:t>
      </w:r>
      <w:r w:rsidRPr="000D2401">
        <w:rPr>
          <w:rFonts w:eastAsiaTheme="minorHAnsi"/>
          <w:sz w:val="28"/>
          <w:szCs w:val="28"/>
          <w:lang w:val="uk-UA"/>
        </w:rPr>
        <w:t xml:space="preserve"> </w:t>
      </w:r>
      <w:r w:rsidRPr="008A2A3C">
        <w:rPr>
          <w:rFonts w:eastAsiaTheme="minorHAnsi"/>
          <w:sz w:val="28"/>
          <w:szCs w:val="28"/>
          <w:lang w:val="uk-UA"/>
        </w:rPr>
        <w:t>73467d8c691415a3982b6b2d65b6f3f4965edd2b5697aa456d25a42ddc38c75f</w:t>
      </w:r>
      <w:r w:rsidR="000726D2" w:rsidRPr="008A2A3C">
        <w:rPr>
          <w:rFonts w:eastAsiaTheme="minorHAnsi"/>
          <w:sz w:val="28"/>
          <w:szCs w:val="28"/>
          <w:lang w:val="uk-UA"/>
        </w:rPr>
        <w:t>b9f046907102c834188467e834cc2659b0f1aa515c187e68d16f05214089e6c9</w:t>
      </w:r>
      <w:r w:rsidR="000726D2">
        <w:rPr>
          <w:rFonts w:eastAsiaTheme="minorHAnsi"/>
          <w:sz w:val="28"/>
          <w:szCs w:val="28"/>
          <w:lang w:val="uk-UA"/>
        </w:rPr>
        <w:t xml:space="preserve"> направлено скаржнику Відмови</w:t>
      </w:r>
      <w:r w:rsidR="00E03788" w:rsidRPr="000D2401">
        <w:rPr>
          <w:rFonts w:eastAsiaTheme="minorHAnsi"/>
          <w:sz w:val="28"/>
          <w:szCs w:val="28"/>
          <w:lang w:val="uk-UA"/>
        </w:rPr>
        <w:t>.</w:t>
      </w:r>
    </w:p>
    <w:p w:rsidR="00C8276C" w:rsidRDefault="00E83D0C" w:rsidP="00C8276C">
      <w:pPr>
        <w:spacing w:after="0" w:line="240" w:lineRule="auto"/>
        <w:ind w:firstLine="567"/>
        <w:jc w:val="both"/>
        <w:rPr>
          <w:rFonts w:ascii="Times New Roman" w:eastAsia="Times New Roman" w:hAnsi="Times New Roman" w:cs="Times New Roman"/>
          <w:sz w:val="28"/>
          <w:szCs w:val="28"/>
          <w:lang w:val="uk-UA"/>
        </w:rPr>
      </w:pPr>
      <w:r w:rsidRPr="00C8276C">
        <w:rPr>
          <w:rFonts w:ascii="Times New Roman" w:hAnsi="Times New Roman" w:cs="Times New Roman"/>
          <w:sz w:val="28"/>
          <w:szCs w:val="28"/>
          <w:lang w:val="uk-UA"/>
        </w:rPr>
        <w:t xml:space="preserve">З метою повного та об’єктивного розгляду скарги </w:t>
      </w:r>
      <w:r w:rsidR="00C8276C" w:rsidRPr="00C8276C">
        <w:rPr>
          <w:rFonts w:ascii="Times New Roman" w:hAnsi="Times New Roman" w:cs="Times New Roman"/>
          <w:sz w:val="28"/>
          <w:szCs w:val="28"/>
          <w:lang w:val="uk-UA"/>
        </w:rPr>
        <w:t>05</w:t>
      </w:r>
      <w:r w:rsidRPr="00C8276C">
        <w:rPr>
          <w:rFonts w:ascii="Times New Roman" w:hAnsi="Times New Roman" w:cs="Times New Roman"/>
          <w:sz w:val="28"/>
          <w:szCs w:val="28"/>
          <w:lang w:val="uk-UA"/>
        </w:rPr>
        <w:t>.</w:t>
      </w:r>
      <w:r w:rsidR="00C8276C" w:rsidRPr="00C8276C">
        <w:rPr>
          <w:rFonts w:ascii="Times New Roman" w:hAnsi="Times New Roman" w:cs="Times New Roman"/>
          <w:sz w:val="28"/>
          <w:szCs w:val="28"/>
          <w:lang w:val="uk-UA"/>
        </w:rPr>
        <w:t>01</w:t>
      </w:r>
      <w:r w:rsidRPr="00C8276C">
        <w:rPr>
          <w:rFonts w:ascii="Times New Roman" w:hAnsi="Times New Roman" w:cs="Times New Roman"/>
          <w:sz w:val="28"/>
          <w:szCs w:val="28"/>
          <w:lang w:val="uk-UA"/>
        </w:rPr>
        <w:t>.202</w:t>
      </w:r>
      <w:r w:rsidR="00C8276C" w:rsidRPr="00C8276C">
        <w:rPr>
          <w:rFonts w:ascii="Times New Roman" w:hAnsi="Times New Roman" w:cs="Times New Roman"/>
          <w:sz w:val="28"/>
          <w:szCs w:val="28"/>
          <w:lang w:val="uk-UA"/>
        </w:rPr>
        <w:t>6</w:t>
      </w:r>
      <w:r w:rsidRPr="00C8276C">
        <w:rPr>
          <w:rFonts w:ascii="Times New Roman" w:hAnsi="Times New Roman" w:cs="Times New Roman"/>
          <w:sz w:val="28"/>
          <w:szCs w:val="28"/>
          <w:lang w:val="uk-UA"/>
        </w:rPr>
        <w:t xml:space="preserve"> Держмитслужбою проведено зустріч з представниками скаржника</w:t>
      </w:r>
      <w:r w:rsidR="00C8276C" w:rsidRPr="00C8276C">
        <w:rPr>
          <w:rFonts w:ascii="Times New Roman" w:hAnsi="Times New Roman" w:cs="Times New Roman"/>
          <w:sz w:val="28"/>
          <w:szCs w:val="28"/>
          <w:lang w:val="uk-UA"/>
        </w:rPr>
        <w:t>,</w:t>
      </w:r>
      <w:r w:rsidRPr="00C8276C">
        <w:rPr>
          <w:rFonts w:ascii="Times New Roman" w:hAnsi="Times New Roman" w:cs="Times New Roman"/>
          <w:sz w:val="28"/>
          <w:szCs w:val="28"/>
          <w:lang w:val="uk-UA"/>
        </w:rPr>
        <w:t xml:space="preserve"> </w:t>
      </w:r>
      <w:r w:rsidR="00C8276C" w:rsidRPr="00C8276C">
        <w:rPr>
          <w:rFonts w:ascii="Times New Roman" w:eastAsia="Times New Roman" w:hAnsi="Times New Roman" w:cs="Times New Roman"/>
          <w:sz w:val="28"/>
          <w:szCs w:val="28"/>
          <w:lang w:val="uk-UA"/>
        </w:rPr>
        <w:t xml:space="preserve">Митниці та Ради бізнес-омбудсмена. </w:t>
      </w:r>
    </w:p>
    <w:p w:rsidR="000A1D1B" w:rsidRPr="00C8276C" w:rsidRDefault="000C3878" w:rsidP="00C8276C">
      <w:pPr>
        <w:spacing w:after="0" w:line="240" w:lineRule="auto"/>
        <w:ind w:firstLine="567"/>
        <w:jc w:val="both"/>
        <w:rPr>
          <w:rFonts w:ascii="Times New Roman" w:eastAsia="Times New Roman" w:hAnsi="Times New Roman" w:cs="Times New Roman"/>
          <w:sz w:val="28"/>
          <w:szCs w:val="28"/>
          <w:lang w:val="uk-UA"/>
        </w:rPr>
      </w:pPr>
      <w:r w:rsidRPr="00C8276C">
        <w:rPr>
          <w:rFonts w:ascii="Times New Roman" w:hAnsi="Times New Roman" w:cs="Times New Roman"/>
          <w:sz w:val="28"/>
          <w:szCs w:val="28"/>
          <w:lang w:val="uk-UA"/>
        </w:rPr>
        <w:t>П</w:t>
      </w:r>
      <w:r w:rsidR="000726D2">
        <w:rPr>
          <w:rFonts w:ascii="Times New Roman" w:hAnsi="Times New Roman" w:cs="Times New Roman"/>
          <w:sz w:val="28"/>
          <w:szCs w:val="28"/>
          <w:lang w:val="uk-UA"/>
        </w:rPr>
        <w:t>ри перевірці Відмов на предмет їх</w:t>
      </w:r>
      <w:r w:rsidR="00E03788" w:rsidRPr="00C8276C">
        <w:rPr>
          <w:rFonts w:ascii="Times New Roman" w:hAnsi="Times New Roman" w:cs="Times New Roman"/>
          <w:sz w:val="28"/>
          <w:szCs w:val="28"/>
          <w:lang w:val="uk-UA"/>
        </w:rPr>
        <w:t xml:space="preserve"> обґрунтованості встановлено, що Митницею наведено причин</w:t>
      </w:r>
      <w:r w:rsidR="00381B76" w:rsidRPr="00C8276C">
        <w:rPr>
          <w:rFonts w:ascii="Times New Roman" w:hAnsi="Times New Roman" w:cs="Times New Roman"/>
          <w:sz w:val="28"/>
          <w:szCs w:val="28"/>
          <w:lang w:val="uk-UA"/>
        </w:rPr>
        <w:t>и</w:t>
      </w:r>
      <w:r w:rsidR="00E03788" w:rsidRPr="00C8276C">
        <w:rPr>
          <w:rFonts w:ascii="Times New Roman" w:hAnsi="Times New Roman" w:cs="Times New Roman"/>
          <w:sz w:val="28"/>
          <w:szCs w:val="28"/>
          <w:lang w:val="uk-UA"/>
        </w:rPr>
        <w:t>, через які заявлена д</w:t>
      </w:r>
      <w:r w:rsidR="000726D2">
        <w:rPr>
          <w:rFonts w:ascii="Times New Roman" w:hAnsi="Times New Roman" w:cs="Times New Roman"/>
          <w:sz w:val="28"/>
          <w:szCs w:val="28"/>
          <w:lang w:val="uk-UA"/>
        </w:rPr>
        <w:t>екларантом митна вартість товарів</w:t>
      </w:r>
      <w:r w:rsidR="00E03788" w:rsidRPr="00C8276C">
        <w:rPr>
          <w:rFonts w:ascii="Times New Roman" w:hAnsi="Times New Roman" w:cs="Times New Roman"/>
          <w:sz w:val="28"/>
          <w:szCs w:val="28"/>
          <w:lang w:val="uk-UA"/>
        </w:rPr>
        <w:t xml:space="preserve"> не може бути визнана, зокрема</w:t>
      </w:r>
      <w:r w:rsidR="000A1D1B" w:rsidRPr="00C8276C">
        <w:rPr>
          <w:rFonts w:ascii="Times New Roman" w:hAnsi="Times New Roman" w:cs="Times New Roman"/>
          <w:sz w:val="28"/>
          <w:szCs w:val="28"/>
          <w:lang w:val="uk-UA"/>
        </w:rPr>
        <w:t>:</w:t>
      </w:r>
      <w:r w:rsidR="00CC5ED0" w:rsidRPr="00C8276C">
        <w:rPr>
          <w:rFonts w:ascii="Times New Roman" w:hAnsi="Times New Roman" w:cs="Times New Roman"/>
          <w:sz w:val="28"/>
          <w:szCs w:val="28"/>
          <w:lang w:val="uk-UA"/>
        </w:rPr>
        <w:t xml:space="preserve"> </w:t>
      </w:r>
    </w:p>
    <w:p w:rsidR="00C85415" w:rsidRDefault="007831F0" w:rsidP="009E3A45">
      <w:pPr>
        <w:pStyle w:val="1"/>
        <w:tabs>
          <w:tab w:val="left" w:pos="1530"/>
        </w:tabs>
        <w:ind w:firstLine="567"/>
        <w:jc w:val="both"/>
        <w:rPr>
          <w:rFonts w:eastAsiaTheme="minorHAnsi"/>
          <w:sz w:val="28"/>
          <w:szCs w:val="28"/>
          <w:lang w:val="uk-UA"/>
        </w:rPr>
      </w:pPr>
      <w:r w:rsidRPr="00C8276C">
        <w:rPr>
          <w:rFonts w:eastAsiaTheme="minorHAnsi"/>
          <w:sz w:val="28"/>
          <w:szCs w:val="28"/>
          <w:lang w:val="uk-UA"/>
        </w:rPr>
        <w:t>н</w:t>
      </w:r>
      <w:r w:rsidR="00557BFE" w:rsidRPr="00C8276C">
        <w:rPr>
          <w:rFonts w:eastAsiaTheme="minorHAnsi"/>
          <w:sz w:val="28"/>
          <w:szCs w:val="28"/>
          <w:lang w:val="uk-UA"/>
        </w:rPr>
        <w:t>еподання</w:t>
      </w:r>
      <w:r w:rsidRPr="00C8276C">
        <w:rPr>
          <w:rFonts w:eastAsiaTheme="minorHAnsi"/>
          <w:sz w:val="28"/>
          <w:szCs w:val="28"/>
          <w:lang w:val="uk-UA"/>
        </w:rPr>
        <w:t xml:space="preserve"> на запит Митниці декларантом у рамках частини третьої статті 53 Кодексу документів в повному обсязі;</w:t>
      </w:r>
    </w:p>
    <w:p w:rsidR="00F73A72" w:rsidRDefault="00767EBC" w:rsidP="00C8276C">
      <w:pPr>
        <w:pStyle w:val="1"/>
        <w:tabs>
          <w:tab w:val="left" w:pos="1530"/>
        </w:tabs>
        <w:ind w:firstLine="567"/>
        <w:jc w:val="both"/>
        <w:rPr>
          <w:rFonts w:eastAsiaTheme="minorHAnsi"/>
          <w:sz w:val="28"/>
          <w:szCs w:val="28"/>
          <w:lang w:val="uk-UA"/>
        </w:rPr>
      </w:pPr>
      <w:r>
        <w:rPr>
          <w:rFonts w:eastAsiaTheme="minorHAnsi"/>
          <w:sz w:val="28"/>
          <w:szCs w:val="28"/>
          <w:lang w:val="uk-UA"/>
        </w:rPr>
        <w:lastRenderedPageBreak/>
        <w:t xml:space="preserve">надання </w:t>
      </w:r>
      <w:r w:rsidR="000726D2">
        <w:rPr>
          <w:rFonts w:eastAsiaTheme="minorHAnsi"/>
          <w:sz w:val="28"/>
          <w:szCs w:val="28"/>
          <w:lang w:val="uk-UA"/>
        </w:rPr>
        <w:t>не</w:t>
      </w:r>
      <w:r w:rsidR="00F73A72" w:rsidRPr="00F73A72">
        <w:rPr>
          <w:rFonts w:eastAsiaTheme="minorHAnsi"/>
          <w:sz w:val="28"/>
          <w:szCs w:val="28"/>
          <w:lang w:val="uk-UA"/>
        </w:rPr>
        <w:t>належних документальних підтверджень ціни, що фактично сплачена за оцінюваний товар</w:t>
      </w:r>
      <w:r w:rsidR="00EC1908">
        <w:rPr>
          <w:rFonts w:eastAsiaTheme="minorHAnsi"/>
          <w:sz w:val="28"/>
          <w:szCs w:val="28"/>
          <w:lang w:val="uk-UA"/>
        </w:rPr>
        <w:t>.</w:t>
      </w:r>
    </w:p>
    <w:p w:rsidR="00346580" w:rsidRDefault="00346580" w:rsidP="00346580">
      <w:pPr>
        <w:widowControl w:val="0"/>
        <w:tabs>
          <w:tab w:val="left" w:pos="1530"/>
        </w:tabs>
        <w:spacing w:after="0" w:line="240" w:lineRule="auto"/>
        <w:ind w:firstLine="567"/>
        <w:jc w:val="both"/>
        <w:rPr>
          <w:rFonts w:ascii="Times New Roman" w:eastAsia="Times New Roman" w:hAnsi="Times New Roman" w:cs="Times New Roman"/>
          <w:sz w:val="28"/>
          <w:szCs w:val="28"/>
          <w:lang w:val="uk-UA"/>
        </w:rPr>
      </w:pPr>
      <w:r w:rsidRPr="00346580">
        <w:rPr>
          <w:rFonts w:ascii="Times New Roman" w:eastAsia="Times New Roman" w:hAnsi="Times New Roman" w:cs="Times New Roman"/>
          <w:sz w:val="28"/>
          <w:szCs w:val="28"/>
          <w:lang w:val="uk-UA"/>
        </w:rPr>
        <w:t>За результатами опрацювання документів, поданих скаржником до Митниці</w:t>
      </w:r>
      <w:r w:rsidR="00CC2E06">
        <w:rPr>
          <w:rFonts w:ascii="Times New Roman" w:eastAsia="Times New Roman" w:hAnsi="Times New Roman" w:cs="Times New Roman"/>
          <w:sz w:val="28"/>
          <w:szCs w:val="28"/>
          <w:lang w:val="uk-UA"/>
        </w:rPr>
        <w:t>,</w:t>
      </w:r>
      <w:r w:rsidRPr="00346580">
        <w:rPr>
          <w:rFonts w:ascii="Times New Roman" w:eastAsia="Times New Roman" w:hAnsi="Times New Roman" w:cs="Times New Roman"/>
          <w:sz w:val="28"/>
          <w:szCs w:val="28"/>
          <w:lang w:val="uk-UA"/>
        </w:rPr>
        <w:t xml:space="preserve"> Держмитслужба погоджу</w:t>
      </w:r>
      <w:r w:rsidR="000726D2">
        <w:rPr>
          <w:rFonts w:ascii="Times New Roman" w:eastAsia="Times New Roman" w:hAnsi="Times New Roman" w:cs="Times New Roman"/>
          <w:sz w:val="28"/>
          <w:szCs w:val="28"/>
          <w:lang w:val="uk-UA"/>
        </w:rPr>
        <w:t xml:space="preserve">ється з позицією Митниці щодо </w:t>
      </w:r>
      <w:r w:rsidRPr="00346580">
        <w:rPr>
          <w:rFonts w:ascii="Times New Roman" w:eastAsia="Times New Roman" w:hAnsi="Times New Roman" w:cs="Times New Roman"/>
          <w:sz w:val="28"/>
          <w:szCs w:val="28"/>
          <w:lang w:val="uk-UA"/>
        </w:rPr>
        <w:t xml:space="preserve">надання </w:t>
      </w:r>
      <w:r w:rsidR="000726D2">
        <w:rPr>
          <w:rFonts w:ascii="Times New Roman" w:eastAsia="Times New Roman" w:hAnsi="Times New Roman" w:cs="Times New Roman"/>
          <w:sz w:val="28"/>
          <w:szCs w:val="28"/>
          <w:lang w:val="uk-UA"/>
        </w:rPr>
        <w:t>не</w:t>
      </w:r>
      <w:r w:rsidR="00767EBC" w:rsidRPr="00767EBC">
        <w:rPr>
          <w:rFonts w:ascii="Times New Roman" w:eastAsia="Times New Roman" w:hAnsi="Times New Roman" w:cs="Times New Roman"/>
          <w:sz w:val="28"/>
          <w:szCs w:val="28"/>
          <w:lang w:val="uk-UA"/>
        </w:rPr>
        <w:t>належних документальних підтверджень ціни, що фактично сплачена за оцінюваний товар</w:t>
      </w:r>
      <w:r w:rsidRPr="00346580">
        <w:rPr>
          <w:rFonts w:ascii="Times New Roman" w:eastAsia="Times New Roman" w:hAnsi="Times New Roman" w:cs="Times New Roman"/>
          <w:sz w:val="28"/>
          <w:szCs w:val="28"/>
          <w:lang w:val="uk-UA"/>
        </w:rPr>
        <w:t>.</w:t>
      </w:r>
    </w:p>
    <w:p w:rsidR="00346580" w:rsidRDefault="00346580" w:rsidP="00346580">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Одними</w:t>
      </w:r>
      <w:r w:rsidRPr="00346580">
        <w:rPr>
          <w:rFonts w:ascii="Times New Roman" w:eastAsia="Times New Roman" w:hAnsi="Times New Roman" w:cs="Times New Roman"/>
          <w:sz w:val="28"/>
          <w:szCs w:val="28"/>
          <w:lang w:val="uk-UA" w:eastAsia="ru-RU"/>
        </w:rPr>
        <w:t xml:space="preserve"> із основ</w:t>
      </w:r>
      <w:r>
        <w:rPr>
          <w:rFonts w:ascii="Times New Roman" w:eastAsia="Times New Roman" w:hAnsi="Times New Roman" w:cs="Times New Roman"/>
          <w:sz w:val="28"/>
          <w:szCs w:val="28"/>
          <w:lang w:val="uk-UA" w:eastAsia="ru-RU"/>
        </w:rPr>
        <w:t>них документів, що підтверджують митну вартість товарів</w:t>
      </w:r>
      <w:r w:rsidRPr="00346580">
        <w:rPr>
          <w:rFonts w:ascii="Times New Roman" w:eastAsia="Times New Roman" w:hAnsi="Times New Roman" w:cs="Times New Roman"/>
          <w:sz w:val="28"/>
          <w:szCs w:val="28"/>
          <w:lang w:val="uk-UA" w:eastAsia="ru-RU"/>
        </w:rPr>
        <w:t>, є банківські платіжні доку</w:t>
      </w:r>
      <w:r>
        <w:rPr>
          <w:rFonts w:ascii="Times New Roman" w:eastAsia="Times New Roman" w:hAnsi="Times New Roman" w:cs="Times New Roman"/>
          <w:sz w:val="28"/>
          <w:szCs w:val="28"/>
          <w:lang w:val="uk-UA" w:eastAsia="ru-RU"/>
        </w:rPr>
        <w:t>менти, що стосуються оцінюваних товарів</w:t>
      </w:r>
      <w:r w:rsidRPr="0034658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якщо рахунок сплачено (пункти 4 </w:t>
      </w:r>
      <w:r w:rsidRPr="00346580">
        <w:rPr>
          <w:rFonts w:ascii="Times New Roman" w:eastAsia="Times New Roman" w:hAnsi="Times New Roman" w:cs="Times New Roman"/>
          <w:sz w:val="28"/>
          <w:szCs w:val="28"/>
          <w:lang w:val="uk-UA" w:eastAsia="ru-RU"/>
        </w:rPr>
        <w:t>частини другої статті 53 Кодексу).</w:t>
      </w:r>
    </w:p>
    <w:p w:rsidR="00CC2E06" w:rsidRPr="00CC2E06" w:rsidRDefault="00CC2E06" w:rsidP="00CC2E06">
      <w:pPr>
        <w:spacing w:after="0" w:line="240" w:lineRule="auto"/>
        <w:ind w:firstLine="567"/>
        <w:jc w:val="both"/>
        <w:rPr>
          <w:rFonts w:ascii="Times New Roman" w:eastAsia="Times New Roman" w:hAnsi="Times New Roman" w:cs="Times New Roman"/>
          <w:sz w:val="28"/>
          <w:szCs w:val="28"/>
          <w:lang w:val="uk-UA" w:eastAsia="ru-RU"/>
        </w:rPr>
      </w:pPr>
      <w:r w:rsidRPr="00CC2E06">
        <w:rPr>
          <w:rFonts w:ascii="Times New Roman" w:eastAsia="Times New Roman" w:hAnsi="Times New Roman" w:cs="Times New Roman"/>
          <w:sz w:val="28"/>
          <w:szCs w:val="28"/>
          <w:lang w:val="uk-UA" w:eastAsia="ru-RU"/>
        </w:rPr>
        <w:t>Згідно з нормами Закону України від 21 червня 2018 року № 2473-VIII «Про валюту і валютні операції», Положення про здійснення операцій із валютними цінностями, затвердженого постановою Правління Національного банку України від 02.01.2019 № 2, для здійснення платіжної операції з переказу іноземної валюти використовується платіжна інструкція в іноземній валюті, реквізити якої передбачені Положенням про порядок виконання надавачами платіжних послуг платіжних інструкцій в іноземній валюті та банківських металах, затвердженим постановою Правління Національного банку України від 28.07.2008 № 216 (далі – Положення № 216).</w:t>
      </w:r>
    </w:p>
    <w:p w:rsidR="00CC2E06" w:rsidRPr="00CC2E06" w:rsidRDefault="00CC2E06" w:rsidP="00CC2E06">
      <w:pPr>
        <w:spacing w:after="0" w:line="240" w:lineRule="auto"/>
        <w:ind w:firstLine="567"/>
        <w:jc w:val="both"/>
        <w:rPr>
          <w:rFonts w:ascii="Times New Roman" w:eastAsia="Times New Roman" w:hAnsi="Times New Roman" w:cs="Times New Roman"/>
          <w:sz w:val="28"/>
          <w:szCs w:val="28"/>
          <w:lang w:val="uk-UA" w:eastAsia="ru-RU"/>
        </w:rPr>
      </w:pPr>
      <w:r w:rsidRPr="00CC2E06">
        <w:rPr>
          <w:rFonts w:ascii="Times New Roman" w:eastAsia="Times New Roman" w:hAnsi="Times New Roman" w:cs="Times New Roman"/>
          <w:sz w:val="28"/>
          <w:szCs w:val="28"/>
          <w:lang w:val="uk-UA" w:eastAsia="ru-RU"/>
        </w:rPr>
        <w:t>При цьому, банківських платіжних інструкцій, передбачених Положенням № 2 та Постановою № 216, скаржником не надано.</w:t>
      </w:r>
    </w:p>
    <w:p w:rsidR="00996A4F" w:rsidRDefault="00996A4F" w:rsidP="00996A4F">
      <w:pPr>
        <w:widowControl w:val="0"/>
        <w:tabs>
          <w:tab w:val="left" w:pos="1530"/>
        </w:tabs>
        <w:spacing w:after="0" w:line="240" w:lineRule="auto"/>
        <w:ind w:firstLine="567"/>
        <w:jc w:val="both"/>
        <w:rPr>
          <w:rFonts w:ascii="Times New Roman" w:hAnsi="Times New Roman"/>
          <w:sz w:val="28"/>
          <w:szCs w:val="28"/>
          <w:lang w:val="uk-UA"/>
        </w:rPr>
      </w:pPr>
      <w:r>
        <w:rPr>
          <w:rFonts w:ascii="Times New Roman" w:eastAsia="Times New Roman" w:hAnsi="Times New Roman" w:cs="Times New Roman"/>
          <w:sz w:val="28"/>
          <w:szCs w:val="28"/>
          <w:lang w:val="uk-UA"/>
        </w:rPr>
        <w:t xml:space="preserve">Інвойси від 12.08.2025 </w:t>
      </w:r>
      <w:r>
        <w:rPr>
          <w:rFonts w:ascii="Times New Roman" w:hAnsi="Times New Roman"/>
          <w:sz w:val="28"/>
          <w:szCs w:val="28"/>
          <w:lang w:val="uk-UA"/>
        </w:rPr>
        <w:t xml:space="preserve">№№ 3991363374, 3991363370 (далі – Інвойси) містять інформацію щодо умов оплати, а саме: протягом </w:t>
      </w:r>
      <w:r w:rsidRPr="0083259B">
        <w:rPr>
          <w:rFonts w:ascii="Times New Roman" w:hAnsi="Times New Roman"/>
          <w:sz w:val="28"/>
          <w:szCs w:val="28"/>
          <w:lang w:val="uk-UA"/>
        </w:rPr>
        <w:t>e629fa6598d732768f7c726b4b621285f9c3b85303900aa912017db7617d8bdb</w:t>
      </w:r>
      <w:r>
        <w:rPr>
          <w:rFonts w:ascii="Times New Roman" w:hAnsi="Times New Roman"/>
          <w:sz w:val="28"/>
          <w:szCs w:val="28"/>
          <w:lang w:val="uk-UA"/>
        </w:rPr>
        <w:t xml:space="preserve"> днів </w:t>
      </w:r>
      <w:r w:rsidRPr="00780826">
        <w:rPr>
          <w:rFonts w:ascii="Times New Roman" w:hAnsi="Times New Roman"/>
          <w:sz w:val="28"/>
          <w:szCs w:val="28"/>
          <w:lang w:val="uk-UA"/>
        </w:rPr>
        <w:t>до 5bbc191829d371de32da9986c75cf52fc07f8b85c10a930d9c551a85ea51fc95</w:t>
      </w:r>
      <w:r>
        <w:rPr>
          <w:rFonts w:ascii="Times New Roman" w:hAnsi="Times New Roman"/>
          <w:sz w:val="28"/>
          <w:szCs w:val="28"/>
          <w:lang w:val="uk-UA"/>
        </w:rPr>
        <w:t xml:space="preserve">. Отже, станом на дату надання Митниці відповідно до частини 8 статті </w:t>
      </w:r>
      <w:r w:rsidRPr="00DC3B1A">
        <w:rPr>
          <w:rFonts w:ascii="Times New Roman" w:hAnsi="Times New Roman"/>
          <w:sz w:val="28"/>
          <w:szCs w:val="28"/>
          <w:lang w:val="uk-UA"/>
        </w:rPr>
        <w:t xml:space="preserve">55 Кодексу </w:t>
      </w:r>
      <w:r>
        <w:rPr>
          <w:rFonts w:ascii="Times New Roman" w:hAnsi="Times New Roman"/>
          <w:sz w:val="28"/>
          <w:szCs w:val="28"/>
          <w:lang w:val="uk-UA"/>
        </w:rPr>
        <w:t xml:space="preserve">додаткових документів (06.11.2025) така оплата вже мала відбутися. </w:t>
      </w:r>
    </w:p>
    <w:p w:rsidR="00CC2E06" w:rsidRDefault="00996A4F" w:rsidP="00346580">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hAnsi="Times New Roman"/>
          <w:sz w:val="28"/>
          <w:szCs w:val="28"/>
          <w:lang w:val="uk-UA"/>
        </w:rPr>
        <w:t xml:space="preserve">Надана скаржником </w:t>
      </w:r>
      <w:r w:rsidR="00EA231B">
        <w:rPr>
          <w:rFonts w:ascii="Times New Roman" w:hAnsi="Times New Roman"/>
          <w:sz w:val="28"/>
          <w:szCs w:val="28"/>
          <w:lang w:val="uk-UA"/>
        </w:rPr>
        <w:t>д</w:t>
      </w:r>
      <w:r>
        <w:rPr>
          <w:rFonts w:ascii="Times New Roman" w:hAnsi="Times New Roman"/>
          <w:sz w:val="28"/>
          <w:szCs w:val="28"/>
          <w:lang w:val="uk-UA"/>
        </w:rPr>
        <w:t xml:space="preserve">овідка </w:t>
      </w:r>
      <w:r w:rsidR="0083259B">
        <w:rPr>
          <w:rFonts w:ascii="Times New Roman" w:hAnsi="Times New Roman"/>
          <w:sz w:val="28"/>
          <w:szCs w:val="28"/>
          <w:lang w:val="uk-UA"/>
        </w:rPr>
        <w:t>Особа 3</w:t>
      </w:r>
      <w:r w:rsidRPr="00CB3535">
        <w:rPr>
          <w:rFonts w:ascii="Times New Roman" w:hAnsi="Times New Roman"/>
          <w:sz w:val="28"/>
          <w:szCs w:val="28"/>
          <w:lang w:val="uk-UA"/>
        </w:rPr>
        <w:t xml:space="preserve"> від </w:t>
      </w:r>
      <w:r w:rsidRPr="0083259B">
        <w:rPr>
          <w:rFonts w:ascii="Times New Roman" w:hAnsi="Times New Roman"/>
          <w:sz w:val="28"/>
          <w:szCs w:val="28"/>
          <w:lang w:val="uk-UA"/>
        </w:rPr>
        <w:t>5e14b0668e409e3ecd1d081adac533c740e57fb90bae1c1113169baede7ae57f</w:t>
      </w:r>
      <w:r w:rsidRPr="00CB3535">
        <w:rPr>
          <w:rFonts w:ascii="Times New Roman" w:hAnsi="Times New Roman"/>
          <w:sz w:val="28"/>
          <w:szCs w:val="28"/>
          <w:lang w:val="uk-UA"/>
        </w:rPr>
        <w:t>№ </w:t>
      </w:r>
      <w:r w:rsidRPr="0083259B">
        <w:rPr>
          <w:rFonts w:ascii="Times New Roman" w:hAnsi="Times New Roman"/>
          <w:sz w:val="28"/>
          <w:szCs w:val="28"/>
          <w:lang w:val="uk-UA"/>
        </w:rPr>
        <w:t>a41eed7306f0f57a630c9c79e710a3ccdd3c390b4da2c9c06033071f66684baf</w:t>
      </w:r>
      <w:r>
        <w:rPr>
          <w:rFonts w:ascii="Times New Roman" w:hAnsi="Times New Roman"/>
          <w:sz w:val="28"/>
          <w:szCs w:val="28"/>
          <w:lang w:val="uk-UA"/>
        </w:rPr>
        <w:t xml:space="preserve">(далі – Довідка) </w:t>
      </w:r>
      <w:r w:rsidR="00EA231B">
        <w:rPr>
          <w:rFonts w:ascii="Times New Roman" w:hAnsi="Times New Roman"/>
          <w:sz w:val="28"/>
          <w:szCs w:val="28"/>
          <w:lang w:val="uk-UA"/>
        </w:rPr>
        <w:t>не передбачена переліком документів, що подаються декларантом для підтвердження заявленої митної вартості</w:t>
      </w:r>
      <w:r w:rsidR="00EF3361">
        <w:rPr>
          <w:rFonts w:ascii="Times New Roman" w:hAnsi="Times New Roman"/>
          <w:sz w:val="28"/>
          <w:szCs w:val="28"/>
          <w:lang w:val="uk-UA"/>
        </w:rPr>
        <w:t xml:space="preserve"> </w:t>
      </w:r>
      <w:r w:rsidR="004226BA">
        <w:rPr>
          <w:rFonts w:ascii="Times New Roman" w:hAnsi="Times New Roman"/>
          <w:sz w:val="28"/>
          <w:szCs w:val="28"/>
          <w:lang w:val="uk-UA"/>
        </w:rPr>
        <w:t>відповідно до</w:t>
      </w:r>
      <w:r w:rsidR="00EA231B">
        <w:rPr>
          <w:rFonts w:ascii="Times New Roman" w:hAnsi="Times New Roman"/>
          <w:sz w:val="28"/>
          <w:szCs w:val="28"/>
          <w:lang w:val="uk-UA"/>
        </w:rPr>
        <w:t xml:space="preserve"> </w:t>
      </w:r>
      <w:r w:rsidR="004226BA">
        <w:rPr>
          <w:rFonts w:ascii="Times New Roman" w:eastAsia="Times New Roman" w:hAnsi="Times New Roman"/>
          <w:sz w:val="28"/>
          <w:szCs w:val="28"/>
          <w:lang w:val="uk-UA" w:eastAsia="ru-RU"/>
        </w:rPr>
        <w:t>статті</w:t>
      </w:r>
      <w:r w:rsidR="00EA231B">
        <w:rPr>
          <w:rFonts w:ascii="Times New Roman" w:eastAsia="Times New Roman" w:hAnsi="Times New Roman"/>
          <w:sz w:val="28"/>
          <w:szCs w:val="28"/>
          <w:lang w:val="uk-UA" w:eastAsia="ru-RU"/>
        </w:rPr>
        <w:t xml:space="preserve"> 53 Кодексу</w:t>
      </w:r>
      <w:r w:rsidR="00EF3361">
        <w:rPr>
          <w:rFonts w:ascii="Times New Roman" w:eastAsia="Times New Roman" w:hAnsi="Times New Roman"/>
          <w:sz w:val="28"/>
          <w:szCs w:val="28"/>
          <w:lang w:val="uk-UA" w:eastAsia="ru-RU"/>
        </w:rPr>
        <w:t>.</w:t>
      </w:r>
      <w:r w:rsidR="00EA231B">
        <w:rPr>
          <w:rFonts w:ascii="Times New Roman" w:eastAsia="Times New Roman" w:hAnsi="Times New Roman"/>
          <w:sz w:val="28"/>
          <w:szCs w:val="28"/>
          <w:lang w:val="uk-UA" w:eastAsia="ru-RU"/>
        </w:rPr>
        <w:t xml:space="preserve"> </w:t>
      </w:r>
    </w:p>
    <w:p w:rsidR="00CC2E06" w:rsidRPr="00EF3361" w:rsidRDefault="00EF3361" w:rsidP="00EF3361">
      <w:pPr>
        <w:widowControl w:val="0"/>
        <w:tabs>
          <w:tab w:val="left" w:pos="1530"/>
        </w:tabs>
        <w:spacing w:after="0" w:line="240" w:lineRule="auto"/>
        <w:ind w:firstLine="567"/>
        <w:jc w:val="both"/>
        <w:rPr>
          <w:rFonts w:ascii="Times New Roman" w:hAnsi="Times New Roman"/>
          <w:sz w:val="28"/>
          <w:szCs w:val="28"/>
          <w:lang w:val="uk-UA"/>
        </w:rPr>
      </w:pPr>
      <w:r>
        <w:rPr>
          <w:rFonts w:ascii="Times New Roman" w:eastAsia="Times New Roman" w:hAnsi="Times New Roman" w:cs="Times New Roman"/>
          <w:sz w:val="28"/>
          <w:szCs w:val="28"/>
          <w:lang w:val="uk-UA" w:eastAsia="ru-RU"/>
        </w:rPr>
        <w:t xml:space="preserve">Також, </w:t>
      </w:r>
      <w:r w:rsidR="004226BA">
        <w:rPr>
          <w:rFonts w:ascii="Times New Roman" w:hAnsi="Times New Roman"/>
          <w:sz w:val="28"/>
          <w:szCs w:val="28"/>
          <w:lang w:val="uk-UA"/>
        </w:rPr>
        <w:t>зазначена в Довідці</w:t>
      </w:r>
      <w:r>
        <w:rPr>
          <w:rFonts w:ascii="Times New Roman" w:hAnsi="Times New Roman"/>
          <w:sz w:val="28"/>
          <w:szCs w:val="28"/>
          <w:lang w:val="uk-UA"/>
        </w:rPr>
        <w:t xml:space="preserve"> дата оплати (</w:t>
      </w:r>
      <w:r w:rsidRPr="0083259B">
        <w:rPr>
          <w:rFonts w:ascii="Times New Roman" w:hAnsi="Times New Roman"/>
          <w:sz w:val="28"/>
          <w:szCs w:val="28"/>
          <w:lang w:val="uk-UA"/>
        </w:rPr>
        <w:t>eac323eb97aa316cb5b2e44182af9a620ee24013d1f927938a5281ee34833bd4</w:t>
      </w:r>
      <w:r>
        <w:rPr>
          <w:rFonts w:ascii="Times New Roman" w:hAnsi="Times New Roman"/>
          <w:sz w:val="28"/>
          <w:szCs w:val="28"/>
          <w:lang w:val="uk-UA"/>
        </w:rPr>
        <w:t>) не відповідає періоду для оплати</w:t>
      </w:r>
      <w:r w:rsidRPr="00812271">
        <w:rPr>
          <w:rFonts w:ascii="Times New Roman" w:hAnsi="Times New Roman"/>
          <w:sz w:val="28"/>
          <w:szCs w:val="28"/>
          <w:lang w:val="uk-UA"/>
        </w:rPr>
        <w:t xml:space="preserve"> </w:t>
      </w:r>
      <w:r>
        <w:rPr>
          <w:rFonts w:ascii="Times New Roman" w:hAnsi="Times New Roman"/>
          <w:sz w:val="28"/>
          <w:szCs w:val="28"/>
          <w:lang w:val="uk-UA"/>
        </w:rPr>
        <w:t>(</w:t>
      </w:r>
      <w:r w:rsidRPr="00780826">
        <w:rPr>
          <w:rFonts w:ascii="Times New Roman" w:hAnsi="Times New Roman"/>
          <w:sz w:val="28"/>
          <w:szCs w:val="28"/>
          <w:lang w:val="uk-UA"/>
        </w:rPr>
        <w:t>до 5bbc191829d371de32da9986c75cf52fc07f8b85c10a930d9c551a85ea51fc95</w:t>
      </w:r>
      <w:r>
        <w:rPr>
          <w:rFonts w:ascii="Times New Roman" w:hAnsi="Times New Roman"/>
          <w:sz w:val="28"/>
          <w:szCs w:val="28"/>
          <w:lang w:val="uk-UA"/>
        </w:rPr>
        <w:t>), обумовленому в Інвойсах.</w:t>
      </w:r>
    </w:p>
    <w:p w:rsidR="009E3A45" w:rsidRPr="00104CDB" w:rsidRDefault="00104CDB" w:rsidP="00104CDB">
      <w:pPr>
        <w:widowControl w:val="0"/>
        <w:tabs>
          <w:tab w:val="left" w:pos="1530"/>
        </w:tabs>
        <w:spacing w:after="0" w:line="240" w:lineRule="auto"/>
        <w:ind w:firstLine="567"/>
        <w:jc w:val="both"/>
        <w:rPr>
          <w:rFonts w:ascii="Times New Roman" w:hAnsi="Times New Roman"/>
          <w:sz w:val="28"/>
          <w:szCs w:val="28"/>
          <w:lang w:val="uk-UA"/>
        </w:rPr>
      </w:pPr>
      <w:r w:rsidRPr="00104CDB">
        <w:rPr>
          <w:rFonts w:ascii="Times New Roman" w:hAnsi="Times New Roman"/>
          <w:sz w:val="28"/>
          <w:szCs w:val="28"/>
          <w:lang w:val="uk-UA"/>
        </w:rPr>
        <w:t xml:space="preserve">Отже, </w:t>
      </w:r>
      <w:r>
        <w:rPr>
          <w:rFonts w:ascii="Times New Roman" w:hAnsi="Times New Roman"/>
          <w:sz w:val="28"/>
          <w:szCs w:val="28"/>
          <w:lang w:val="uk-UA"/>
        </w:rPr>
        <w:t>скаржником</w:t>
      </w:r>
      <w:r w:rsidRPr="00104CDB">
        <w:rPr>
          <w:rFonts w:ascii="Times New Roman" w:hAnsi="Times New Roman"/>
          <w:sz w:val="28"/>
          <w:szCs w:val="28"/>
          <w:lang w:val="uk-UA"/>
        </w:rPr>
        <w:t xml:space="preserve"> документально не підтверджено відомості щодо ціни, що була</w:t>
      </w:r>
      <w:r>
        <w:rPr>
          <w:rFonts w:ascii="Times New Roman" w:hAnsi="Times New Roman"/>
          <w:sz w:val="28"/>
          <w:szCs w:val="28"/>
          <w:lang w:val="uk-UA"/>
        </w:rPr>
        <w:t xml:space="preserve"> фактично сплачена за оцінювані</w:t>
      </w:r>
      <w:r w:rsidRPr="00104CDB">
        <w:rPr>
          <w:rFonts w:ascii="Times New Roman" w:hAnsi="Times New Roman"/>
          <w:sz w:val="28"/>
          <w:szCs w:val="28"/>
          <w:lang w:val="uk-UA"/>
        </w:rPr>
        <w:t xml:space="preserve"> товар</w:t>
      </w:r>
      <w:r>
        <w:rPr>
          <w:rFonts w:ascii="Times New Roman" w:hAnsi="Times New Roman"/>
          <w:sz w:val="28"/>
          <w:szCs w:val="28"/>
          <w:lang w:val="uk-UA"/>
        </w:rPr>
        <w:t>и</w:t>
      </w:r>
      <w:r w:rsidRPr="00104CDB">
        <w:rPr>
          <w:rFonts w:ascii="Times New Roman" w:hAnsi="Times New Roman"/>
          <w:sz w:val="28"/>
          <w:szCs w:val="28"/>
          <w:lang w:val="uk-UA"/>
        </w:rPr>
        <w:t>.</w:t>
      </w:r>
    </w:p>
    <w:p w:rsidR="00767EBC" w:rsidRDefault="00CA5B8C" w:rsidP="00767EBC">
      <w:pPr>
        <w:widowControl w:val="0"/>
        <w:tabs>
          <w:tab w:val="left" w:pos="1530"/>
        </w:tabs>
        <w:spacing w:after="0" w:line="240" w:lineRule="auto"/>
        <w:ind w:firstLine="567"/>
        <w:jc w:val="both"/>
        <w:rPr>
          <w:rFonts w:ascii="Times New Roman" w:eastAsia="Times New Roman" w:hAnsi="Times New Roman" w:cs="Times New Roman"/>
          <w:spacing w:val="2"/>
          <w:position w:val="2"/>
          <w:sz w:val="28"/>
          <w:szCs w:val="28"/>
          <w:lang w:val="uk-UA"/>
        </w:rPr>
      </w:pPr>
      <w:r w:rsidRPr="00CA5B8C">
        <w:rPr>
          <w:rFonts w:ascii="Times New Roman" w:eastAsia="Times New Roman" w:hAnsi="Times New Roman" w:cs="Times New Roman"/>
          <w:spacing w:val="2"/>
          <w:position w:val="2"/>
          <w:sz w:val="28"/>
          <w:szCs w:val="28"/>
          <w:lang w:val="uk-UA"/>
        </w:rPr>
        <w:t xml:space="preserve">Водночас Держмитслужбою додатково проведено аналіз документів, поданих декларантом для підтвердження митної вартості оцінюваних товарів, та встановлено таке. </w:t>
      </w:r>
    </w:p>
    <w:p w:rsidR="00767EBC" w:rsidRPr="00767EBC" w:rsidRDefault="00767EBC" w:rsidP="00767EBC">
      <w:pPr>
        <w:widowControl w:val="0"/>
        <w:tabs>
          <w:tab w:val="left" w:pos="1530"/>
        </w:tabs>
        <w:spacing w:after="0" w:line="240" w:lineRule="auto"/>
        <w:ind w:firstLine="567"/>
        <w:jc w:val="both"/>
        <w:rPr>
          <w:rFonts w:ascii="Times New Roman" w:eastAsia="Times New Roman" w:hAnsi="Times New Roman" w:cs="Times New Roman"/>
          <w:spacing w:val="2"/>
          <w:position w:val="2"/>
          <w:sz w:val="28"/>
          <w:szCs w:val="28"/>
          <w:lang w:val="uk-UA"/>
        </w:rPr>
      </w:pPr>
      <w:r>
        <w:rPr>
          <w:rFonts w:ascii="Times New Roman" w:eastAsia="Times New Roman" w:hAnsi="Times New Roman" w:cs="Times New Roman"/>
          <w:sz w:val="28"/>
          <w:szCs w:val="28"/>
          <w:lang w:val="uk-UA"/>
        </w:rPr>
        <w:t>П</w:t>
      </w:r>
      <w:r w:rsidRPr="00767EBC">
        <w:rPr>
          <w:rFonts w:ascii="Times New Roman" w:eastAsia="Times New Roman" w:hAnsi="Times New Roman" w:cs="Times New Roman"/>
          <w:sz w:val="28"/>
          <w:szCs w:val="28"/>
          <w:lang w:val="uk-UA"/>
        </w:rPr>
        <w:t xml:space="preserve">оставка товарів, </w:t>
      </w:r>
      <w:r w:rsidRPr="00767EBC">
        <w:rPr>
          <w:rFonts w:ascii="Times New Roman" w:eastAsia="Times New Roman" w:hAnsi="Times New Roman" w:cs="Times New Roman"/>
          <w:bCs/>
          <w:sz w:val="28"/>
          <w:szCs w:val="28"/>
          <w:lang w:val="uk-UA"/>
        </w:rPr>
        <w:t xml:space="preserve">заявлених </w:t>
      </w:r>
      <w:r w:rsidRPr="00767EBC">
        <w:rPr>
          <w:rFonts w:ascii="Times New Roman" w:eastAsia="Times New Roman" w:hAnsi="Times New Roman" w:cs="Times New Roman"/>
          <w:sz w:val="28"/>
          <w:szCs w:val="28"/>
          <w:lang w:val="uk-UA"/>
        </w:rPr>
        <w:t xml:space="preserve">за ЕМД </w:t>
      </w:r>
      <w:r w:rsidR="002A466A">
        <w:rPr>
          <w:rFonts w:ascii="Times New Roman" w:hAnsi="Times New Roman"/>
          <w:sz w:val="28"/>
          <w:szCs w:val="28"/>
          <w:lang w:val="uk-UA"/>
        </w:rPr>
        <w:t>від 15.08.2025 № 25UA100320031022</w:t>
      </w:r>
      <w:r w:rsidR="002A466A">
        <w:rPr>
          <w:rFonts w:ascii="Times New Roman" w:hAnsi="Times New Roman"/>
          <w:sz w:val="28"/>
          <w:szCs w:val="28"/>
        </w:rPr>
        <w:t>U</w:t>
      </w:r>
      <w:r w:rsidR="002A466A" w:rsidRPr="005D2DB0">
        <w:rPr>
          <w:rFonts w:ascii="Times New Roman" w:hAnsi="Times New Roman"/>
          <w:sz w:val="28"/>
          <w:szCs w:val="28"/>
          <w:lang w:val="uk-UA"/>
        </w:rPr>
        <w:t xml:space="preserve">8 </w:t>
      </w:r>
      <w:r w:rsidR="002A466A">
        <w:rPr>
          <w:rFonts w:ascii="Times New Roman" w:hAnsi="Times New Roman"/>
          <w:sz w:val="28"/>
          <w:szCs w:val="28"/>
          <w:lang w:val="uk-UA"/>
        </w:rPr>
        <w:t>та від 18.08.2025 № 25UA100320031159</w:t>
      </w:r>
      <w:r w:rsidR="002A466A">
        <w:rPr>
          <w:rFonts w:ascii="Times New Roman" w:hAnsi="Times New Roman"/>
          <w:sz w:val="28"/>
          <w:szCs w:val="28"/>
        </w:rPr>
        <w:t>U</w:t>
      </w:r>
      <w:r w:rsidR="002A466A">
        <w:rPr>
          <w:rFonts w:ascii="Times New Roman" w:hAnsi="Times New Roman"/>
          <w:sz w:val="28"/>
          <w:szCs w:val="28"/>
          <w:lang w:val="uk-UA"/>
        </w:rPr>
        <w:t>2</w:t>
      </w:r>
      <w:r w:rsidRPr="00767EBC">
        <w:rPr>
          <w:rFonts w:ascii="Times New Roman" w:eastAsia="Times New Roman" w:hAnsi="Times New Roman" w:cs="Times New Roman"/>
          <w:sz w:val="28"/>
          <w:szCs w:val="28"/>
          <w:lang w:val="uk-UA"/>
        </w:rPr>
        <w:t>, здійснювал</w:t>
      </w:r>
      <w:r w:rsidR="002A466A">
        <w:rPr>
          <w:rFonts w:ascii="Times New Roman" w:eastAsia="Times New Roman" w:hAnsi="Times New Roman" w:cs="Times New Roman"/>
          <w:sz w:val="28"/>
          <w:szCs w:val="28"/>
          <w:lang w:val="uk-UA"/>
        </w:rPr>
        <w:t xml:space="preserve">ась на підставі контракту від </w:t>
      </w:r>
      <w:r w:rsidR="002A466A" w:rsidRPr="0083259B">
        <w:rPr>
          <w:rFonts w:ascii="Times New Roman" w:eastAsia="Times New Roman" w:hAnsi="Times New Roman" w:cs="Times New Roman"/>
          <w:sz w:val="28"/>
          <w:szCs w:val="28"/>
          <w:lang w:val="uk-UA"/>
        </w:rPr>
        <w:t>1a579edc186d098d33df73209301285d5e91b9332f9d9970b73d654de4b5fbd4</w:t>
      </w:r>
      <w:r w:rsidRPr="0083259B">
        <w:rPr>
          <w:rFonts w:ascii="Times New Roman" w:eastAsia="Times New Roman" w:hAnsi="Times New Roman" w:cs="Times New Roman"/>
          <w:sz w:val="28"/>
          <w:szCs w:val="28"/>
          <w:lang w:val="uk-UA"/>
        </w:rPr>
        <w:t>5feceb6</w:t>
      </w:r>
      <w:r w:rsidRPr="0083259B">
        <w:rPr>
          <w:rFonts w:ascii="Times New Roman" w:eastAsia="Times New Roman" w:hAnsi="Times New Roman" w:cs="Times New Roman"/>
          <w:sz w:val="28"/>
          <w:szCs w:val="28"/>
          <w:lang w:val="uk-UA"/>
        </w:rPr>
        <w:lastRenderedPageBreak/>
        <w:t>6ffc86f38d952786c6d696c79c2dbc239dd4e91b46729d73a27fb57e9</w:t>
      </w:r>
      <w:r w:rsidR="002A466A" w:rsidRPr="0083259B">
        <w:rPr>
          <w:rFonts w:ascii="Times New Roman" w:eastAsia="Times New Roman" w:hAnsi="Times New Roman" w:cs="Times New Roman"/>
          <w:sz w:val="28"/>
          <w:szCs w:val="28"/>
          <w:lang w:val="uk-UA"/>
        </w:rPr>
        <w:t>4b227777d4dd1fc61c6f884f48641d02b4d121d3fd328cb08b5531fcacdabf8a</w:t>
      </w:r>
      <w:r w:rsidRPr="0083259B">
        <w:rPr>
          <w:rFonts w:ascii="Times New Roman" w:eastAsia="Times New Roman" w:hAnsi="Times New Roman" w:cs="Times New Roman"/>
          <w:sz w:val="28"/>
          <w:szCs w:val="28"/>
          <w:lang w:val="uk-UA"/>
        </w:rPr>
        <w:t>af56b26522669e8cf14f67a69446a5816478d849767efa4da817abc20dd4d4e7</w:t>
      </w:r>
      <w:r w:rsidR="002A466A" w:rsidRPr="0083259B">
        <w:rPr>
          <w:rFonts w:ascii="Times New Roman" w:eastAsia="Times New Roman" w:hAnsi="Times New Roman" w:cs="Times New Roman"/>
          <w:sz w:val="28"/>
          <w:szCs w:val="28"/>
          <w:lang w:val="uk-UA"/>
        </w:rPr>
        <w:t>ef2d127de37b942baad06145e54b0c619a1f22327b2ebbcfbec78f5564afe39d</w:t>
      </w:r>
      <w:r w:rsidRPr="0083259B">
        <w:rPr>
          <w:rFonts w:ascii="Times New Roman" w:eastAsia="Times New Roman" w:hAnsi="Times New Roman" w:cs="Times New Roman"/>
          <w:sz w:val="28"/>
          <w:szCs w:val="28"/>
          <w:highlight w:val="yellow"/>
          <w:lang w:val="uk-UA"/>
        </w:rPr>
        <w:t xml:space="preserve"> </w:t>
      </w:r>
      <w:r w:rsidRPr="00767EBC">
        <w:rPr>
          <w:rFonts w:ascii="Times New Roman" w:eastAsia="Times New Roman" w:hAnsi="Times New Roman" w:cs="Times New Roman"/>
          <w:sz w:val="28"/>
          <w:szCs w:val="28"/>
          <w:lang w:val="uk-UA"/>
        </w:rPr>
        <w:t>№ </w:t>
      </w:r>
      <w:r w:rsidR="002A466A" w:rsidRPr="0083259B">
        <w:rPr>
          <w:rFonts w:ascii="Times New Roman" w:hAnsi="Times New Roman"/>
          <w:sz w:val="28"/>
          <w:szCs w:val="28"/>
        </w:rPr>
        <w:t>d35379a977e5ae1c559ede53037f9335317728e092930e723e47b52f6bb109e3</w:t>
      </w:r>
      <w:r w:rsidR="002A466A" w:rsidRPr="0083259B">
        <w:rPr>
          <w:rFonts w:ascii="Times New Roman" w:hAnsi="Times New Roman"/>
          <w:sz w:val="28"/>
          <w:szCs w:val="28"/>
          <w:lang w:val="uk-UA"/>
        </w:rPr>
        <w:t>3973e022e93220f9212c18d0d0c543ae7c309e46640da93a4a0314de999f5112</w:t>
      </w:r>
      <w:r w:rsidR="002A466A" w:rsidRPr="0083259B">
        <w:rPr>
          <w:rFonts w:ascii="Times New Roman" w:hAnsi="Times New Roman"/>
          <w:sz w:val="28"/>
          <w:szCs w:val="28"/>
        </w:rPr>
        <w:t>8e7c6ddcd78a841aa965585fd0127c55e2af585c8b42c59fa1a0485caeec0ec8</w:t>
      </w:r>
      <w:r w:rsidR="002A466A" w:rsidRPr="0083259B">
        <w:rPr>
          <w:rFonts w:ascii="Times New Roman" w:hAnsi="Times New Roman"/>
          <w:sz w:val="28"/>
          <w:szCs w:val="28"/>
          <w:lang w:val="uk-UA"/>
        </w:rPr>
        <w:t>e1c829f02042c198fd593a4e572d178c62b196ddaf165f4b1918d9167e1bcc82</w:t>
      </w:r>
      <w:r w:rsidRPr="00767EBC">
        <w:rPr>
          <w:rFonts w:ascii="Times New Roman" w:eastAsia="Times New Roman" w:hAnsi="Times New Roman" w:cs="Times New Roman"/>
          <w:sz w:val="28"/>
          <w:szCs w:val="28"/>
          <w:lang w:val="uk-UA"/>
        </w:rPr>
        <w:t>(далі – Контракт)</w:t>
      </w:r>
      <w:r w:rsidRPr="00767EBC">
        <w:rPr>
          <w:rFonts w:ascii="Times New Roman" w:eastAsia="Times New Roman" w:hAnsi="Times New Roman" w:cs="Times New Roman"/>
          <w:bCs/>
          <w:sz w:val="28"/>
          <w:szCs w:val="28"/>
          <w:lang w:val="uk-UA"/>
        </w:rPr>
        <w:t xml:space="preserve">, укладеного між </w:t>
      </w:r>
      <w:r w:rsidR="0083259B">
        <w:rPr>
          <w:rFonts w:ascii="Times New Roman" w:eastAsia="Times New Roman" w:hAnsi="Times New Roman" w:cs="Times New Roman"/>
          <w:bCs/>
          <w:sz w:val="28"/>
          <w:szCs w:val="28"/>
          <w:lang w:val="uk-UA"/>
        </w:rPr>
        <w:t>Особа 2</w:t>
      </w:r>
      <w:r w:rsidRPr="00767EBC">
        <w:rPr>
          <w:rFonts w:ascii="Times New Roman" w:eastAsia="Times New Roman" w:hAnsi="Times New Roman" w:cs="Times New Roman"/>
          <w:sz w:val="28"/>
          <w:szCs w:val="28"/>
          <w:lang w:val="uk-UA"/>
        </w:rPr>
        <w:t xml:space="preserve"> (Продавець) та </w:t>
      </w:r>
      <w:r w:rsidR="0083259B">
        <w:rPr>
          <w:rFonts w:ascii="Times New Roman" w:eastAsia="Times New Roman" w:hAnsi="Times New Roman" w:cs="Times New Roman"/>
          <w:sz w:val="28"/>
          <w:szCs w:val="28"/>
          <w:lang w:val="uk-UA"/>
        </w:rPr>
        <w:t>Особа 1</w:t>
      </w:r>
      <w:r w:rsidRPr="00767EBC">
        <w:rPr>
          <w:rFonts w:ascii="Times New Roman" w:eastAsia="Times New Roman" w:hAnsi="Times New Roman" w:cs="Times New Roman"/>
          <w:sz w:val="28"/>
          <w:szCs w:val="28"/>
          <w:lang w:val="uk-UA"/>
        </w:rPr>
        <w:t xml:space="preserve"> (Покупець).</w:t>
      </w:r>
    </w:p>
    <w:p w:rsidR="009E3A45" w:rsidRDefault="002A466A" w:rsidP="009E3A45">
      <w:pPr>
        <w:pStyle w:val="1"/>
        <w:tabs>
          <w:tab w:val="left" w:pos="1530"/>
        </w:tabs>
        <w:ind w:firstLine="567"/>
        <w:jc w:val="both"/>
        <w:rPr>
          <w:color w:val="000000"/>
          <w:sz w:val="28"/>
          <w:szCs w:val="28"/>
          <w:shd w:val="clear" w:color="auto" w:fill="FFFFFF"/>
          <w:lang w:val="uk-UA"/>
        </w:rPr>
      </w:pPr>
      <w:r w:rsidRPr="002A466A">
        <w:rPr>
          <w:sz w:val="28"/>
          <w:szCs w:val="28"/>
          <w:lang w:val="uk-UA"/>
        </w:rPr>
        <w:t>Насамперед слід зауважити, що відповідно до графи 44 ЕМД від 15.08.2025 № 25UA100320031022</w:t>
      </w:r>
      <w:r w:rsidRPr="002A466A">
        <w:rPr>
          <w:sz w:val="28"/>
          <w:szCs w:val="28"/>
        </w:rPr>
        <w:t>U</w:t>
      </w:r>
      <w:r w:rsidRPr="005D2DB0">
        <w:rPr>
          <w:sz w:val="28"/>
          <w:szCs w:val="28"/>
          <w:lang w:val="uk-UA"/>
        </w:rPr>
        <w:t xml:space="preserve">8 </w:t>
      </w:r>
      <w:r w:rsidRPr="002A466A">
        <w:rPr>
          <w:sz w:val="28"/>
          <w:szCs w:val="28"/>
          <w:lang w:val="uk-UA"/>
        </w:rPr>
        <w:t>та від 18.08.2025 № 25UA100320031159</w:t>
      </w:r>
      <w:r w:rsidRPr="002A466A">
        <w:rPr>
          <w:sz w:val="28"/>
          <w:szCs w:val="28"/>
        </w:rPr>
        <w:t>U</w:t>
      </w:r>
      <w:r w:rsidRPr="002A466A">
        <w:rPr>
          <w:sz w:val="28"/>
          <w:szCs w:val="28"/>
          <w:lang w:val="uk-UA"/>
        </w:rPr>
        <w:t>2 Контракт визначено декларантом під кодом 4104, який згідно з Класифікатором документів, сертифікатів, дозволів та додаткової інформації, затвердженим наказом Міністерства фі</w:t>
      </w:r>
      <w:r>
        <w:rPr>
          <w:sz w:val="28"/>
          <w:szCs w:val="28"/>
          <w:lang w:val="uk-UA"/>
        </w:rPr>
        <w:t>нансів України від 20.09.2012 № </w:t>
      </w:r>
      <w:r w:rsidRPr="002A466A">
        <w:rPr>
          <w:sz w:val="28"/>
          <w:szCs w:val="28"/>
          <w:lang w:val="uk-UA"/>
        </w:rPr>
        <w:t>1011 «Про затвердження відомчих класифікаторів інформації з питань державної митної справи, які використовуються у процесі оформлення митних декларацій», є зовнішньоекономічним контрактом купівлі-продажу з виробником тов</w:t>
      </w:r>
      <w:r>
        <w:rPr>
          <w:sz w:val="28"/>
          <w:szCs w:val="28"/>
          <w:lang w:val="uk-UA"/>
        </w:rPr>
        <w:t xml:space="preserve">ару. Однак </w:t>
      </w:r>
      <w:r w:rsidRPr="002A466A">
        <w:rPr>
          <w:sz w:val="28"/>
          <w:szCs w:val="28"/>
          <w:lang w:val="uk-UA"/>
        </w:rPr>
        <w:t>у графі 31 «вантажні міс</w:t>
      </w:r>
      <w:r>
        <w:rPr>
          <w:sz w:val="28"/>
          <w:szCs w:val="28"/>
          <w:lang w:val="uk-UA"/>
        </w:rPr>
        <w:t>ця та опис товару» декларантом зазначено</w:t>
      </w:r>
      <w:r w:rsidR="004D4258">
        <w:rPr>
          <w:sz w:val="28"/>
          <w:szCs w:val="28"/>
          <w:lang w:val="uk-UA"/>
        </w:rPr>
        <w:t>, що</w:t>
      </w:r>
      <w:r>
        <w:rPr>
          <w:sz w:val="28"/>
          <w:szCs w:val="28"/>
          <w:lang w:val="uk-UA"/>
        </w:rPr>
        <w:t xml:space="preserve"> виробником</w:t>
      </w:r>
      <w:r w:rsidRPr="002A466A">
        <w:rPr>
          <w:sz w:val="28"/>
          <w:szCs w:val="28"/>
          <w:lang w:val="uk-UA"/>
        </w:rPr>
        <w:t xml:space="preserve"> товарів </w:t>
      </w:r>
      <w:r w:rsidR="004D4258">
        <w:rPr>
          <w:sz w:val="28"/>
          <w:szCs w:val="28"/>
          <w:lang w:val="uk-UA"/>
        </w:rPr>
        <w:t xml:space="preserve">є </w:t>
      </w:r>
      <w:r>
        <w:rPr>
          <w:sz w:val="28"/>
          <w:szCs w:val="28"/>
          <w:lang w:val="uk-UA"/>
        </w:rPr>
        <w:t>компані</w:t>
      </w:r>
      <w:r w:rsidR="001D7D8F">
        <w:rPr>
          <w:sz w:val="28"/>
          <w:szCs w:val="28"/>
          <w:lang w:val="uk-UA"/>
        </w:rPr>
        <w:t>я</w:t>
      </w:r>
      <w:r>
        <w:rPr>
          <w:sz w:val="28"/>
          <w:szCs w:val="28"/>
          <w:lang w:val="uk-UA"/>
        </w:rPr>
        <w:t xml:space="preserve"> </w:t>
      </w:r>
      <w:r w:rsidRPr="0083259B">
        <w:rPr>
          <w:sz w:val="28"/>
          <w:szCs w:val="28"/>
          <w:lang w:val="uk-UA"/>
        </w:rPr>
        <w:t>7adcbcae2ce84cb74fcb3fc0f6bcdf5f3f7091fc74958ed8f82635cc5b1810a2</w:t>
      </w:r>
      <w:r w:rsidR="001D7D8F">
        <w:rPr>
          <w:sz w:val="28"/>
          <w:szCs w:val="28"/>
          <w:lang w:val="uk-UA"/>
        </w:rPr>
        <w:t xml:space="preserve">, країна походження – </w:t>
      </w:r>
      <w:r w:rsidR="001D7D8F" w:rsidRPr="0083259B">
        <w:rPr>
          <w:sz w:val="28"/>
          <w:szCs w:val="28"/>
          <w:lang w:val="uk-UA"/>
        </w:rPr>
        <w:t>0d4a7aaa20acbfaf2433695958125e9c151d20b3ded8726e08cd2264e0acc277</w:t>
      </w:r>
      <w:r w:rsidR="001D7D8F">
        <w:rPr>
          <w:sz w:val="28"/>
          <w:szCs w:val="28"/>
          <w:lang w:val="uk-UA"/>
        </w:rPr>
        <w:t xml:space="preserve">. Під час проведення зустрічі Держмитслужбою наголошено, що </w:t>
      </w:r>
      <w:r w:rsidR="001D7D8F">
        <w:rPr>
          <w:color w:val="000000"/>
          <w:sz w:val="28"/>
          <w:szCs w:val="28"/>
          <w:shd w:val="clear" w:color="auto" w:fill="FFFFFF"/>
          <w:lang w:val="uk-UA"/>
        </w:rPr>
        <w:t>відомості про товар та умови його купівлі мають безпосередній вплив на формування ціни товару та визначення його митної вартості.</w:t>
      </w:r>
    </w:p>
    <w:p w:rsidR="005D2DB0" w:rsidRDefault="005D2DB0" w:rsidP="009E3A45">
      <w:pPr>
        <w:pStyle w:val="1"/>
        <w:tabs>
          <w:tab w:val="left" w:pos="1530"/>
        </w:tabs>
        <w:ind w:firstLine="567"/>
        <w:jc w:val="both"/>
        <w:rPr>
          <w:sz w:val="28"/>
          <w:szCs w:val="28"/>
          <w:lang w:val="uk-UA"/>
        </w:rPr>
      </w:pPr>
      <w:r>
        <w:rPr>
          <w:sz w:val="28"/>
          <w:szCs w:val="28"/>
          <w:lang w:val="uk-UA"/>
        </w:rPr>
        <w:t xml:space="preserve">Звертаємо увагу, що у супровідному листі до </w:t>
      </w:r>
      <w:r w:rsidRPr="005D2DB0">
        <w:rPr>
          <w:sz w:val="28"/>
          <w:szCs w:val="28"/>
          <w:lang w:val="uk-UA"/>
        </w:rPr>
        <w:t xml:space="preserve">комерційної пропозиції </w:t>
      </w:r>
      <w:r>
        <w:rPr>
          <w:sz w:val="28"/>
          <w:szCs w:val="28"/>
          <w:lang w:val="uk-UA"/>
        </w:rPr>
        <w:br/>
      </w:r>
      <w:r w:rsidRPr="005D2DB0">
        <w:rPr>
          <w:sz w:val="28"/>
          <w:szCs w:val="28"/>
          <w:lang w:val="uk-UA"/>
        </w:rPr>
        <w:t xml:space="preserve">від </w:t>
      </w:r>
      <w:r w:rsidRPr="0083259B">
        <w:rPr>
          <w:sz w:val="28"/>
          <w:szCs w:val="28"/>
          <w:lang w:val="uk-UA"/>
        </w:rPr>
        <w:t>f74d7fb7c100ee25dfad8ddeb601d7c9d02a295e375045c5942cf46afefea0d0</w:t>
      </w:r>
      <w:r w:rsidRPr="005D2DB0">
        <w:rPr>
          <w:sz w:val="28"/>
          <w:szCs w:val="28"/>
          <w:lang w:val="uk-UA"/>
        </w:rPr>
        <w:t>№ </w:t>
      </w:r>
      <w:r w:rsidRPr="0083259B">
        <w:rPr>
          <w:sz w:val="28"/>
          <w:szCs w:val="28"/>
          <w:lang w:val="uk-UA"/>
        </w:rPr>
        <w:t>3bfbd535b6212a6369d7aa6b8c2263278b71e137c6c6cd5e16fb077aac82cd35</w:t>
      </w:r>
      <w:r>
        <w:rPr>
          <w:sz w:val="28"/>
          <w:szCs w:val="28"/>
          <w:lang w:val="uk-UA"/>
        </w:rPr>
        <w:t xml:space="preserve"> Продавець надає інформацію щодо зниження ціни, яке зумовлено перевантаженням </w:t>
      </w:r>
      <w:r w:rsidR="004F7626">
        <w:rPr>
          <w:sz w:val="28"/>
          <w:szCs w:val="28"/>
          <w:lang w:val="uk-UA"/>
        </w:rPr>
        <w:t xml:space="preserve">продукту на </w:t>
      </w:r>
      <w:r w:rsidR="004F7626" w:rsidRPr="0083259B">
        <w:rPr>
          <w:sz w:val="28"/>
          <w:szCs w:val="28"/>
          <w:lang w:val="uk-UA"/>
        </w:rPr>
        <w:t>447ab8e7b322125f5b50715f64db3f163bd72f9f802771154c7d3981ac23baf3</w:t>
      </w:r>
      <w:r w:rsidR="004F7626">
        <w:rPr>
          <w:sz w:val="28"/>
          <w:szCs w:val="28"/>
          <w:lang w:val="uk-UA"/>
        </w:rPr>
        <w:t xml:space="preserve"> складі, ліквідацією складських запасів та закриттям виробництва.</w:t>
      </w:r>
      <w:r w:rsidR="00812271">
        <w:rPr>
          <w:sz w:val="28"/>
          <w:szCs w:val="28"/>
          <w:lang w:val="uk-UA"/>
        </w:rPr>
        <w:t xml:space="preserve"> Проте</w:t>
      </w:r>
      <w:r w:rsidR="004F7626">
        <w:rPr>
          <w:sz w:val="28"/>
          <w:szCs w:val="28"/>
          <w:lang w:val="uk-UA"/>
        </w:rPr>
        <w:t xml:space="preserve"> документів від виробника (</w:t>
      </w:r>
      <w:r w:rsidR="004F7626" w:rsidRPr="0083259B">
        <w:rPr>
          <w:sz w:val="28"/>
          <w:szCs w:val="28"/>
          <w:lang w:val="uk-UA"/>
        </w:rPr>
        <w:t>1a91ef1be4d937317f7795590e36680c8a60a3ccafbc4639d08bcad1876db7ea</w:t>
      </w:r>
      <w:r w:rsidR="004F7626" w:rsidRPr="0083259B">
        <w:rPr>
          <w:sz w:val="28"/>
          <w:szCs w:val="28"/>
          <w:highlight w:val="yellow"/>
          <w:lang w:val="uk-UA"/>
        </w:rPr>
        <w:t xml:space="preserve"> </w:t>
      </w:r>
      <w:r w:rsidR="004F7626" w:rsidRPr="0083259B">
        <w:rPr>
          <w:sz w:val="28"/>
          <w:szCs w:val="28"/>
          <w:lang w:val="uk-UA"/>
        </w:rPr>
        <w:t>e41577767d860051520954eba681b2653e0457d03d60bc025e8bde84a36815a5</w:t>
      </w:r>
      <w:r w:rsidR="004F7626" w:rsidRPr="0083259B">
        <w:rPr>
          <w:sz w:val="28"/>
          <w:szCs w:val="28"/>
          <w:highlight w:val="yellow"/>
          <w:lang w:val="uk-UA"/>
        </w:rPr>
        <w:t xml:space="preserve"> </w:t>
      </w:r>
      <w:r w:rsidR="004F7626" w:rsidRPr="00FC4F0C">
        <w:rPr>
          <w:sz w:val="28"/>
          <w:szCs w:val="28"/>
          <w:lang w:val="uk-UA"/>
        </w:rPr>
        <w:t>52c92238af4c99684f5bd6863fabfcab5df3111945f5faa372e83a4bd31cc879 ),</w:t>
      </w:r>
      <w:r w:rsidR="004F7626">
        <w:rPr>
          <w:sz w:val="28"/>
          <w:szCs w:val="28"/>
          <w:lang w:val="uk-UA"/>
        </w:rPr>
        <w:t xml:space="preserve"> які б підтверджували дійсність закриття виробництва таких товарів, декларантом не надано. </w:t>
      </w:r>
    </w:p>
    <w:p w:rsidR="009E3A45" w:rsidRDefault="00DE7F17" w:rsidP="006A676F">
      <w:pPr>
        <w:pStyle w:val="1"/>
        <w:tabs>
          <w:tab w:val="left" w:pos="1530"/>
        </w:tabs>
        <w:ind w:firstLine="567"/>
        <w:jc w:val="both"/>
        <w:rPr>
          <w:sz w:val="28"/>
          <w:szCs w:val="28"/>
          <w:lang w:val="uk-UA"/>
        </w:rPr>
      </w:pPr>
      <w:r>
        <w:rPr>
          <w:sz w:val="28"/>
          <w:szCs w:val="28"/>
          <w:lang w:val="uk-UA"/>
        </w:rPr>
        <w:t xml:space="preserve">На </w:t>
      </w:r>
      <w:r w:rsidR="006A676F">
        <w:rPr>
          <w:sz w:val="28"/>
          <w:szCs w:val="28"/>
          <w:lang w:val="uk-UA"/>
        </w:rPr>
        <w:t>твердження скаржника</w:t>
      </w:r>
      <w:r>
        <w:rPr>
          <w:sz w:val="28"/>
          <w:szCs w:val="28"/>
          <w:lang w:val="uk-UA"/>
        </w:rPr>
        <w:t xml:space="preserve"> щодо відсутності </w:t>
      </w:r>
      <w:r w:rsidR="006A676F">
        <w:rPr>
          <w:sz w:val="28"/>
          <w:szCs w:val="28"/>
          <w:lang w:val="uk-UA"/>
        </w:rPr>
        <w:t xml:space="preserve">письмової вимоги </w:t>
      </w:r>
      <w:r>
        <w:rPr>
          <w:sz w:val="28"/>
          <w:szCs w:val="28"/>
          <w:lang w:val="uk-UA"/>
        </w:rPr>
        <w:t xml:space="preserve">від Митниці </w:t>
      </w:r>
      <w:r w:rsidR="006A676F">
        <w:rPr>
          <w:sz w:val="28"/>
          <w:szCs w:val="28"/>
          <w:lang w:val="uk-UA"/>
        </w:rPr>
        <w:t>нада</w:t>
      </w:r>
      <w:r>
        <w:rPr>
          <w:sz w:val="28"/>
          <w:szCs w:val="28"/>
          <w:lang w:val="uk-UA"/>
        </w:rPr>
        <w:t>ти</w:t>
      </w:r>
      <w:r w:rsidR="006A676F">
        <w:rPr>
          <w:sz w:val="28"/>
          <w:szCs w:val="28"/>
          <w:lang w:val="uk-UA"/>
        </w:rPr>
        <w:t xml:space="preserve"> документ</w:t>
      </w:r>
      <w:r>
        <w:rPr>
          <w:sz w:val="28"/>
          <w:szCs w:val="28"/>
          <w:lang w:val="uk-UA"/>
        </w:rPr>
        <w:t>и</w:t>
      </w:r>
      <w:r w:rsidR="006A676F">
        <w:rPr>
          <w:sz w:val="28"/>
          <w:szCs w:val="28"/>
          <w:lang w:val="uk-UA"/>
        </w:rPr>
        <w:t>, передбачен</w:t>
      </w:r>
      <w:r>
        <w:rPr>
          <w:sz w:val="28"/>
          <w:szCs w:val="28"/>
          <w:lang w:val="uk-UA"/>
        </w:rPr>
        <w:t>і</w:t>
      </w:r>
      <w:r w:rsidR="006A676F">
        <w:rPr>
          <w:sz w:val="28"/>
          <w:szCs w:val="28"/>
          <w:lang w:val="uk-UA"/>
        </w:rPr>
        <w:t xml:space="preserve"> частиною</w:t>
      </w:r>
      <w:r w:rsidR="001B5666">
        <w:rPr>
          <w:sz w:val="28"/>
          <w:szCs w:val="28"/>
          <w:lang w:val="uk-UA"/>
        </w:rPr>
        <w:t xml:space="preserve"> </w:t>
      </w:r>
      <w:r w:rsidR="006A676F">
        <w:rPr>
          <w:sz w:val="28"/>
          <w:szCs w:val="28"/>
          <w:lang w:val="uk-UA"/>
        </w:rPr>
        <w:t xml:space="preserve">четвертою </w:t>
      </w:r>
      <w:r w:rsidR="006A676F" w:rsidRPr="006A676F">
        <w:rPr>
          <w:sz w:val="28"/>
          <w:szCs w:val="28"/>
          <w:lang w:val="uk-UA"/>
        </w:rPr>
        <w:t>ст</w:t>
      </w:r>
      <w:r>
        <w:rPr>
          <w:sz w:val="28"/>
          <w:szCs w:val="28"/>
          <w:lang w:val="uk-UA"/>
        </w:rPr>
        <w:t>атті 53</w:t>
      </w:r>
      <w:r w:rsidR="006A676F" w:rsidRPr="006A676F">
        <w:rPr>
          <w:sz w:val="28"/>
          <w:szCs w:val="28"/>
          <w:lang w:val="uk-UA"/>
        </w:rPr>
        <w:t xml:space="preserve"> Кодексу</w:t>
      </w:r>
      <w:r>
        <w:rPr>
          <w:sz w:val="28"/>
          <w:szCs w:val="28"/>
          <w:lang w:val="uk-UA"/>
        </w:rPr>
        <w:t xml:space="preserve">, слід зауважити, що </w:t>
      </w:r>
      <w:r w:rsidRPr="00DE7F17">
        <w:rPr>
          <w:sz w:val="28"/>
          <w:szCs w:val="28"/>
          <w:lang w:val="uk-UA"/>
        </w:rPr>
        <w:t>декларантом у графі 9(а) декларацій митної вартості, поданих до ЕМД від 15.08.2025 № 25UA100320031022</w:t>
      </w:r>
      <w:r w:rsidRPr="00DE7F17">
        <w:rPr>
          <w:sz w:val="28"/>
          <w:szCs w:val="28"/>
        </w:rPr>
        <w:t>U</w:t>
      </w:r>
      <w:r w:rsidRPr="00DE7F17">
        <w:rPr>
          <w:sz w:val="28"/>
          <w:szCs w:val="28"/>
          <w:lang w:val="uk-UA"/>
        </w:rPr>
        <w:t>8 та від 18.08.2025 № 25UA100320031159</w:t>
      </w:r>
      <w:r w:rsidRPr="00DE7F17">
        <w:rPr>
          <w:sz w:val="28"/>
          <w:szCs w:val="28"/>
        </w:rPr>
        <w:t>U</w:t>
      </w:r>
      <w:r w:rsidRPr="00DE7F17">
        <w:rPr>
          <w:sz w:val="28"/>
          <w:szCs w:val="28"/>
          <w:lang w:val="uk-UA"/>
        </w:rPr>
        <w:t xml:space="preserve">2, не заявлено </w:t>
      </w:r>
      <w:r w:rsidR="00EF3361">
        <w:rPr>
          <w:sz w:val="28"/>
          <w:szCs w:val="28"/>
          <w:lang w:val="uk-UA"/>
        </w:rPr>
        <w:t xml:space="preserve">достовірної </w:t>
      </w:r>
      <w:r w:rsidRPr="00DE7F17">
        <w:rPr>
          <w:sz w:val="28"/>
          <w:szCs w:val="28"/>
          <w:lang w:val="uk-UA"/>
        </w:rPr>
        <w:t xml:space="preserve">інформації про пов’язаність </w:t>
      </w:r>
      <w:r w:rsidR="0083259B">
        <w:rPr>
          <w:bCs/>
          <w:sz w:val="28"/>
          <w:szCs w:val="28"/>
          <w:lang w:val="uk-UA"/>
        </w:rPr>
        <w:t>Особа 2</w:t>
      </w:r>
      <w:r w:rsidRPr="00DE7F17">
        <w:rPr>
          <w:sz w:val="28"/>
          <w:szCs w:val="28"/>
          <w:lang w:val="uk-UA"/>
        </w:rPr>
        <w:t xml:space="preserve"> та </w:t>
      </w:r>
      <w:r w:rsidR="0083259B">
        <w:rPr>
          <w:sz w:val="28"/>
          <w:szCs w:val="28"/>
          <w:lang w:val="uk-UA"/>
        </w:rPr>
        <w:t>Особа 1</w:t>
      </w:r>
      <w:r w:rsidRPr="00DE7F17">
        <w:rPr>
          <w:sz w:val="28"/>
          <w:szCs w:val="28"/>
          <w:lang w:val="uk-UA"/>
        </w:rPr>
        <w:t xml:space="preserve"> у розумінні статті 15 Угоди.</w:t>
      </w:r>
      <w:r w:rsidR="005A72B1">
        <w:rPr>
          <w:sz w:val="28"/>
          <w:szCs w:val="28"/>
          <w:lang w:val="uk-UA"/>
        </w:rPr>
        <w:t xml:space="preserve"> Враховуючи даний факт, у </w:t>
      </w:r>
      <w:r w:rsidR="005A72B1">
        <w:rPr>
          <w:sz w:val="28"/>
          <w:szCs w:val="28"/>
          <w:lang w:val="uk-UA"/>
        </w:rPr>
        <w:lastRenderedPageBreak/>
        <w:t>митного органу були відсутні підстави вимагати документи</w:t>
      </w:r>
      <w:r w:rsidR="00EF3361">
        <w:rPr>
          <w:sz w:val="28"/>
          <w:szCs w:val="28"/>
          <w:lang w:val="uk-UA"/>
        </w:rPr>
        <w:t>,</w:t>
      </w:r>
      <w:r w:rsidR="005A72B1">
        <w:rPr>
          <w:sz w:val="28"/>
          <w:szCs w:val="28"/>
          <w:lang w:val="uk-UA"/>
        </w:rPr>
        <w:t xml:space="preserve"> </w:t>
      </w:r>
      <w:r w:rsidR="005A72B1" w:rsidRPr="005A72B1">
        <w:rPr>
          <w:sz w:val="28"/>
          <w:szCs w:val="28"/>
          <w:lang w:val="uk-UA"/>
        </w:rPr>
        <w:t>передбачені частиною четвертою статті 53 Кодексу</w:t>
      </w:r>
      <w:r w:rsidR="005A72B1">
        <w:rPr>
          <w:sz w:val="28"/>
          <w:szCs w:val="28"/>
          <w:lang w:val="uk-UA"/>
        </w:rPr>
        <w:t>.</w:t>
      </w:r>
    </w:p>
    <w:p w:rsidR="006C62D0" w:rsidRPr="006A676F" w:rsidRDefault="006C62D0" w:rsidP="00FB46E7">
      <w:pPr>
        <w:pStyle w:val="1"/>
        <w:ind w:firstLine="567"/>
        <w:jc w:val="both"/>
        <w:rPr>
          <w:sz w:val="28"/>
          <w:szCs w:val="28"/>
          <w:lang w:val="uk-UA"/>
        </w:rPr>
      </w:pPr>
      <w:r>
        <w:rPr>
          <w:sz w:val="28"/>
          <w:szCs w:val="28"/>
          <w:lang w:val="uk-UA"/>
        </w:rPr>
        <w:t>Водночас скаржник підтверджує існування взаємозв’язку між Продавцем і Покупцем</w:t>
      </w:r>
      <w:r w:rsidR="00FB46E7">
        <w:rPr>
          <w:sz w:val="28"/>
          <w:szCs w:val="28"/>
          <w:lang w:val="uk-UA"/>
        </w:rPr>
        <w:t xml:space="preserve">, а тому відповідно до </w:t>
      </w:r>
      <w:r w:rsidR="00FB46E7" w:rsidRPr="00FB46E7">
        <w:rPr>
          <w:sz w:val="28"/>
          <w:szCs w:val="28"/>
          <w:lang w:val="uk-UA"/>
        </w:rPr>
        <w:t>частин</w:t>
      </w:r>
      <w:r w:rsidR="00FB46E7">
        <w:rPr>
          <w:sz w:val="28"/>
          <w:szCs w:val="28"/>
          <w:lang w:val="uk-UA"/>
        </w:rPr>
        <w:t>и</w:t>
      </w:r>
      <w:r w:rsidR="00FB46E7" w:rsidRPr="00FB46E7">
        <w:rPr>
          <w:sz w:val="28"/>
          <w:szCs w:val="28"/>
          <w:lang w:val="uk-UA"/>
        </w:rPr>
        <w:t xml:space="preserve"> </w:t>
      </w:r>
      <w:r w:rsidR="00FB46E7">
        <w:rPr>
          <w:sz w:val="28"/>
          <w:szCs w:val="28"/>
          <w:lang w:val="uk-UA"/>
        </w:rPr>
        <w:t>шос</w:t>
      </w:r>
      <w:r w:rsidR="00FB46E7" w:rsidRPr="00FB46E7">
        <w:rPr>
          <w:sz w:val="28"/>
          <w:szCs w:val="28"/>
          <w:lang w:val="uk-UA"/>
        </w:rPr>
        <w:t>то</w:t>
      </w:r>
      <w:r w:rsidR="00FB46E7">
        <w:rPr>
          <w:sz w:val="28"/>
          <w:szCs w:val="28"/>
          <w:lang w:val="uk-UA"/>
        </w:rPr>
        <w:t xml:space="preserve">ї </w:t>
      </w:r>
      <w:r w:rsidR="00FB46E7" w:rsidRPr="00FB46E7">
        <w:rPr>
          <w:sz w:val="28"/>
          <w:szCs w:val="28"/>
          <w:lang w:val="uk-UA"/>
        </w:rPr>
        <w:t>статті 53 Кодексу</w:t>
      </w:r>
      <w:r w:rsidR="00FB46E7">
        <w:rPr>
          <w:sz w:val="28"/>
          <w:szCs w:val="28"/>
          <w:lang w:val="uk-UA"/>
        </w:rPr>
        <w:t xml:space="preserve"> міг подати додаткові наявні у нього документи для підтвердження заявленої митної вартості оцінюваних товарів за власним бажанням, про що був повідомлений Митницею у Рішеннях</w:t>
      </w:r>
      <w:r w:rsidR="00936A4A">
        <w:rPr>
          <w:sz w:val="28"/>
          <w:szCs w:val="28"/>
          <w:lang w:val="uk-UA"/>
        </w:rPr>
        <w:t>.</w:t>
      </w:r>
      <w:r w:rsidR="00FB46E7" w:rsidRPr="00FB46E7">
        <w:rPr>
          <w:sz w:val="28"/>
          <w:szCs w:val="28"/>
          <w:lang w:val="uk-UA"/>
        </w:rPr>
        <w:t xml:space="preserve"> </w:t>
      </w:r>
    </w:p>
    <w:p w:rsidR="003C755F" w:rsidRDefault="001B5666" w:rsidP="003C755F">
      <w:pPr>
        <w:pStyle w:val="1"/>
        <w:tabs>
          <w:tab w:val="left" w:pos="1530"/>
        </w:tabs>
        <w:ind w:firstLine="567"/>
        <w:jc w:val="both"/>
        <w:rPr>
          <w:sz w:val="28"/>
          <w:szCs w:val="28"/>
          <w:lang w:val="uk-UA"/>
        </w:rPr>
      </w:pPr>
      <w:r w:rsidRPr="001B5666">
        <w:rPr>
          <w:sz w:val="28"/>
          <w:szCs w:val="28"/>
          <w:lang w:val="uk-UA"/>
        </w:rPr>
        <w:t>З урахуванням положень частини вісімнадцятої статті 58 Кодексу при продажу товарів між пов’язаними особами вартість операції береться за основу для визначення митної вартості оцінюваного товару за першим методом, якщо декларант покаже, що така вартість є близькою до вартості операцій, які здійснювались одночасно або майже одночасно з операцією з оцінюваним</w:t>
      </w:r>
      <w:r w:rsidR="003C755F">
        <w:rPr>
          <w:sz w:val="28"/>
          <w:szCs w:val="28"/>
          <w:lang w:val="uk-UA"/>
        </w:rPr>
        <w:t>и товарами</w:t>
      </w:r>
      <w:r w:rsidRPr="001B5666">
        <w:rPr>
          <w:sz w:val="28"/>
          <w:szCs w:val="28"/>
          <w:lang w:val="uk-UA"/>
        </w:rPr>
        <w:t>, при продажу непов’язаним покупцям ідентичних або подібних (аналогічних) товарів для експорту в Україну, або митної вартості ідентичних або подібних (аналогічних) товарів, визначеної згідно з положеннями статей 62 чи 63 Кодексу.</w:t>
      </w:r>
    </w:p>
    <w:p w:rsidR="009110CB" w:rsidRPr="00936A4A" w:rsidRDefault="003C755F" w:rsidP="00936A4A">
      <w:pPr>
        <w:pStyle w:val="1"/>
        <w:tabs>
          <w:tab w:val="left" w:pos="1530"/>
        </w:tabs>
        <w:ind w:firstLine="567"/>
        <w:jc w:val="both"/>
        <w:rPr>
          <w:sz w:val="28"/>
          <w:szCs w:val="28"/>
          <w:lang w:val="uk-UA"/>
        </w:rPr>
      </w:pPr>
      <w:r w:rsidRPr="003C755F">
        <w:rPr>
          <w:sz w:val="28"/>
          <w:szCs w:val="28"/>
          <w:lang w:val="uk-UA"/>
        </w:rPr>
        <w:t>Однак, при застосуванні основного методу визначення митної вартос</w:t>
      </w:r>
      <w:r>
        <w:rPr>
          <w:sz w:val="28"/>
          <w:szCs w:val="28"/>
          <w:lang w:val="uk-UA"/>
        </w:rPr>
        <w:t>ті товару за ЕМД від 15.08.2025 № 25UA100320031022</w:t>
      </w:r>
      <w:r>
        <w:rPr>
          <w:sz w:val="28"/>
          <w:szCs w:val="28"/>
        </w:rPr>
        <w:t>U</w:t>
      </w:r>
      <w:r w:rsidRPr="005D2DB0">
        <w:rPr>
          <w:sz w:val="28"/>
          <w:szCs w:val="28"/>
          <w:lang w:val="ru-RU"/>
        </w:rPr>
        <w:t xml:space="preserve">8 </w:t>
      </w:r>
      <w:r>
        <w:rPr>
          <w:sz w:val="28"/>
          <w:szCs w:val="28"/>
          <w:lang w:val="uk-UA"/>
        </w:rPr>
        <w:t>та від 18.08.2025 № 25UA100320031159</w:t>
      </w:r>
      <w:r>
        <w:rPr>
          <w:sz w:val="28"/>
          <w:szCs w:val="28"/>
        </w:rPr>
        <w:t>U</w:t>
      </w:r>
      <w:r>
        <w:rPr>
          <w:sz w:val="28"/>
          <w:szCs w:val="28"/>
          <w:lang w:val="uk-UA"/>
        </w:rPr>
        <w:t xml:space="preserve">2 </w:t>
      </w:r>
      <w:r w:rsidRPr="003C755F">
        <w:rPr>
          <w:sz w:val="28"/>
          <w:szCs w:val="28"/>
          <w:lang w:val="uk-UA"/>
        </w:rPr>
        <w:t>декларантом не дотримано вимог частини в</w:t>
      </w:r>
      <w:r w:rsidR="00936A4A">
        <w:rPr>
          <w:sz w:val="28"/>
          <w:szCs w:val="28"/>
          <w:lang w:val="uk-UA"/>
        </w:rPr>
        <w:t>ісімнадцятої статті 58 Кодексу.</w:t>
      </w:r>
    </w:p>
    <w:p w:rsidR="0085615E" w:rsidRPr="000D2401" w:rsidRDefault="0085615E" w:rsidP="00203888">
      <w:pPr>
        <w:pStyle w:val="1"/>
        <w:tabs>
          <w:tab w:val="left" w:pos="1530"/>
        </w:tabs>
        <w:ind w:firstLine="567"/>
        <w:jc w:val="both"/>
        <w:rPr>
          <w:sz w:val="28"/>
          <w:szCs w:val="28"/>
          <w:lang w:val="uk-UA"/>
        </w:rPr>
      </w:pPr>
      <w:r w:rsidRPr="000D2401">
        <w:rPr>
          <w:rFonts w:eastAsiaTheme="minorHAnsi"/>
          <w:sz w:val="28"/>
          <w:szCs w:val="28"/>
          <w:lang w:val="uk-UA"/>
        </w:rPr>
        <w:t>Враховуючи викладене, Держмитслужба дійшла висновку</w:t>
      </w:r>
      <w:r w:rsidR="00F86E2C">
        <w:rPr>
          <w:rFonts w:eastAsiaTheme="minorHAnsi"/>
          <w:sz w:val="28"/>
          <w:szCs w:val="28"/>
          <w:lang w:val="uk-UA"/>
        </w:rPr>
        <w:t xml:space="preserve"> про відсутність</w:t>
      </w:r>
      <w:r w:rsidR="00051EF7">
        <w:rPr>
          <w:rFonts w:eastAsiaTheme="minorHAnsi"/>
          <w:sz w:val="28"/>
          <w:szCs w:val="28"/>
          <w:lang w:val="uk-UA"/>
        </w:rPr>
        <w:t xml:space="preserve"> </w:t>
      </w:r>
      <w:r w:rsidR="00F86E2C">
        <w:rPr>
          <w:rFonts w:eastAsiaTheme="minorHAnsi"/>
          <w:sz w:val="28"/>
          <w:szCs w:val="28"/>
          <w:lang w:val="uk-UA"/>
        </w:rPr>
        <w:t xml:space="preserve">підстав для </w:t>
      </w:r>
      <w:r w:rsidR="00F86E2C">
        <w:rPr>
          <w:sz w:val="28"/>
          <w:szCs w:val="28"/>
          <w:lang w:val="uk-UA"/>
        </w:rPr>
        <w:t xml:space="preserve">визнання заявленої декларантом за ЕМД </w:t>
      </w:r>
      <w:r w:rsidR="00E83D0C">
        <w:rPr>
          <w:sz w:val="28"/>
          <w:szCs w:val="28"/>
          <w:lang w:val="uk-UA"/>
        </w:rPr>
        <w:t xml:space="preserve">від </w:t>
      </w:r>
      <w:r w:rsidR="00936A4A" w:rsidRPr="00936A4A">
        <w:rPr>
          <w:sz w:val="28"/>
          <w:szCs w:val="28"/>
          <w:lang w:val="uk-UA"/>
        </w:rPr>
        <w:t>15.08.2025 № 25UA100320031022</w:t>
      </w:r>
      <w:r w:rsidR="00936A4A" w:rsidRPr="00936A4A">
        <w:rPr>
          <w:sz w:val="28"/>
          <w:szCs w:val="28"/>
        </w:rPr>
        <w:t>U</w:t>
      </w:r>
      <w:r w:rsidR="00936A4A" w:rsidRPr="00936A4A">
        <w:rPr>
          <w:sz w:val="28"/>
          <w:szCs w:val="28"/>
          <w:lang w:val="uk-UA"/>
        </w:rPr>
        <w:t>8 та від 18.08.2025 № 25UA100320031159</w:t>
      </w:r>
      <w:r w:rsidR="00936A4A" w:rsidRPr="00936A4A">
        <w:rPr>
          <w:sz w:val="28"/>
          <w:szCs w:val="28"/>
        </w:rPr>
        <w:t>U</w:t>
      </w:r>
      <w:r w:rsidR="00936A4A" w:rsidRPr="00936A4A">
        <w:rPr>
          <w:sz w:val="28"/>
          <w:szCs w:val="28"/>
          <w:lang w:val="uk-UA"/>
        </w:rPr>
        <w:t>2</w:t>
      </w:r>
      <w:r w:rsidR="00F86E2C">
        <w:rPr>
          <w:sz w:val="28"/>
          <w:szCs w:val="28"/>
          <w:lang w:val="uk-UA"/>
        </w:rPr>
        <w:t xml:space="preserve"> митної вартості товарів з урахуванням наданих документів</w:t>
      </w:r>
      <w:r w:rsidRPr="000D2401">
        <w:rPr>
          <w:rFonts w:eastAsiaTheme="minorHAnsi"/>
          <w:sz w:val="28"/>
          <w:szCs w:val="28"/>
          <w:lang w:val="uk-UA"/>
        </w:rPr>
        <w:t>.</w:t>
      </w:r>
    </w:p>
    <w:p w:rsidR="00CB112A" w:rsidRPr="000D2401" w:rsidRDefault="0085615E" w:rsidP="0085615E">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З огляду на зазначене відповідно до пункту 3 частини першої статті 26</w:t>
      </w:r>
      <w:r w:rsidRPr="000D2401">
        <w:rPr>
          <w:rFonts w:ascii="Times New Roman" w:hAnsi="Times New Roman" w:cs="Times New Roman"/>
          <w:sz w:val="28"/>
          <w:szCs w:val="28"/>
          <w:vertAlign w:val="superscript"/>
          <w:lang w:val="uk-UA"/>
        </w:rPr>
        <w:t>5</w:t>
      </w:r>
      <w:r w:rsidRPr="000D2401">
        <w:rPr>
          <w:rFonts w:ascii="Times New Roman" w:hAnsi="Times New Roman" w:cs="Times New Roman"/>
          <w:sz w:val="28"/>
          <w:szCs w:val="28"/>
          <w:lang w:val="uk-UA"/>
        </w:rPr>
        <w:t xml:space="preserve"> Кодексу Держмитслужбою прийнято рішення про залишення скарги </w:t>
      </w:r>
      <w:r w:rsidR="0083259B">
        <w:rPr>
          <w:rFonts w:ascii="Times New Roman" w:hAnsi="Times New Roman" w:cs="Times New Roman"/>
          <w:sz w:val="28"/>
          <w:szCs w:val="28"/>
          <w:lang w:val="uk-UA"/>
        </w:rPr>
        <w:t>Особа 1</w:t>
      </w:r>
      <w:r w:rsidR="00936A4A" w:rsidRPr="00936A4A">
        <w:rPr>
          <w:rFonts w:ascii="Times New Roman" w:hAnsi="Times New Roman" w:cs="Times New Roman"/>
          <w:sz w:val="28"/>
          <w:szCs w:val="28"/>
          <w:lang w:val="uk-UA"/>
        </w:rPr>
        <w:t xml:space="preserve"> </w:t>
      </w:r>
      <w:bookmarkStart w:id="0" w:name="_GoBack"/>
      <w:bookmarkEnd w:id="0"/>
      <w:r w:rsidR="00936A4A" w:rsidRPr="00936A4A">
        <w:rPr>
          <w:rFonts w:ascii="Times New Roman" w:hAnsi="Times New Roman" w:cs="Times New Roman"/>
          <w:sz w:val="28"/>
          <w:szCs w:val="28"/>
          <w:lang w:val="uk-UA"/>
        </w:rPr>
        <w:t xml:space="preserve">від </w:t>
      </w:r>
      <w:r w:rsidR="00936A4A" w:rsidRPr="0083259B">
        <w:rPr>
          <w:rFonts w:ascii="Times New Roman" w:hAnsi="Times New Roman" w:cs="Times New Roman"/>
          <w:sz w:val="28"/>
          <w:szCs w:val="28"/>
          <w:lang w:val="uk-UA"/>
        </w:rPr>
        <w:t>6246489c29485e14c1180bcc5b52490c54fefac1d099fbe712714df93b3e1f83</w:t>
      </w:r>
      <w:r w:rsidR="00936A4A" w:rsidRPr="00936A4A">
        <w:rPr>
          <w:rFonts w:ascii="Times New Roman" w:hAnsi="Times New Roman" w:cs="Times New Roman"/>
          <w:sz w:val="28"/>
          <w:szCs w:val="28"/>
          <w:lang w:val="uk-UA"/>
        </w:rPr>
        <w:t>№ </w:t>
      </w:r>
      <w:r w:rsidR="00936A4A" w:rsidRPr="0083259B">
        <w:rPr>
          <w:rFonts w:ascii="Times New Roman" w:hAnsi="Times New Roman" w:cs="Times New Roman"/>
          <w:sz w:val="28"/>
          <w:szCs w:val="28"/>
          <w:lang w:val="uk-UA"/>
        </w:rPr>
        <w:t>e3bd3c44c0862f098f32efb869269578cc264f9ca195f2d8ba14d5d3719b10c</w:t>
      </w:r>
      <w:r w:rsidR="00936A4A" w:rsidRPr="00FC4F0C">
        <w:rPr>
          <w:rFonts w:ascii="Times New Roman" w:hAnsi="Times New Roman" w:cs="Times New Roman"/>
          <w:sz w:val="28"/>
          <w:szCs w:val="28"/>
          <w:lang w:val="uk-UA"/>
        </w:rPr>
        <w:t>a</w:t>
      </w:r>
      <w:r w:rsidRPr="00FC4F0C">
        <w:rPr>
          <w:rFonts w:ascii="Times New Roman" w:hAnsi="Times New Roman" w:cs="Times New Roman"/>
          <w:sz w:val="28"/>
          <w:szCs w:val="28"/>
          <w:lang w:val="uk-UA"/>
        </w:rPr>
        <w:t xml:space="preserve"> </w:t>
      </w:r>
      <w:r w:rsidRPr="000D2401">
        <w:rPr>
          <w:rFonts w:ascii="Times New Roman" w:hAnsi="Times New Roman" w:cs="Times New Roman"/>
          <w:sz w:val="28"/>
          <w:szCs w:val="28"/>
          <w:lang w:val="uk-UA"/>
        </w:rPr>
        <w:t>без задоволення.</w:t>
      </w:r>
    </w:p>
    <w:p w:rsidR="0085615E" w:rsidRPr="000D2401" w:rsidRDefault="0085615E" w:rsidP="0085615E">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 xml:space="preserve">У разі незгоди із зазначеним рішенням </w:t>
      </w:r>
      <w:r w:rsidR="0083259B">
        <w:rPr>
          <w:rFonts w:ascii="Times New Roman" w:hAnsi="Times New Roman" w:cs="Times New Roman"/>
          <w:sz w:val="28"/>
          <w:szCs w:val="28"/>
          <w:lang w:val="uk-UA"/>
        </w:rPr>
        <w:t>Особа 1</w:t>
      </w:r>
      <w:r w:rsidRPr="000D2401">
        <w:rPr>
          <w:rFonts w:ascii="Times New Roman" w:hAnsi="Times New Roman" w:cs="Times New Roman"/>
          <w:sz w:val="28"/>
          <w:szCs w:val="28"/>
          <w:lang w:val="uk-UA"/>
        </w:rPr>
        <w:t xml:space="preserve"> має право на його оскарження в судовому порядку.</w:t>
      </w:r>
    </w:p>
    <w:p w:rsidR="009500D8" w:rsidRDefault="009500D8" w:rsidP="009500D8">
      <w:pPr>
        <w:spacing w:after="0" w:line="240" w:lineRule="auto"/>
        <w:ind w:firstLine="567"/>
        <w:jc w:val="both"/>
        <w:rPr>
          <w:rFonts w:ascii="Times New Roman" w:hAnsi="Times New Roman" w:cs="Times New Roman"/>
          <w:sz w:val="28"/>
          <w:szCs w:val="28"/>
          <w:lang w:val="uk-UA"/>
        </w:rPr>
      </w:pPr>
    </w:p>
    <w:p w:rsidR="00C233EC" w:rsidRPr="000D2401" w:rsidRDefault="00C233EC" w:rsidP="009500D8">
      <w:pPr>
        <w:spacing w:after="0" w:line="240" w:lineRule="auto"/>
        <w:ind w:firstLine="567"/>
        <w:jc w:val="both"/>
        <w:rPr>
          <w:rFonts w:ascii="Times New Roman" w:hAnsi="Times New Roman" w:cs="Times New Roman"/>
          <w:sz w:val="28"/>
          <w:szCs w:val="28"/>
          <w:lang w:val="uk-UA"/>
        </w:rPr>
      </w:pPr>
    </w:p>
    <w:p w:rsidR="005106B1" w:rsidRPr="000D2401" w:rsidRDefault="005106B1" w:rsidP="005106B1">
      <w:pPr>
        <w:spacing w:after="0" w:line="240" w:lineRule="auto"/>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Директор Департаменту контролю та</w:t>
      </w:r>
    </w:p>
    <w:p w:rsidR="00341FC8" w:rsidRPr="00A84679" w:rsidRDefault="005106B1" w:rsidP="002F6A35">
      <w:pPr>
        <w:spacing w:after="0" w:line="240" w:lineRule="auto"/>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адміністрування митних платежів</w:t>
      </w:r>
      <w:r w:rsidRPr="000D2401">
        <w:rPr>
          <w:rFonts w:ascii="Times New Roman" w:hAnsi="Times New Roman" w:cs="Times New Roman"/>
          <w:sz w:val="28"/>
          <w:szCs w:val="28"/>
          <w:lang w:val="uk-UA"/>
        </w:rPr>
        <w:tab/>
      </w:r>
      <w:r w:rsidRPr="000D2401">
        <w:rPr>
          <w:rFonts w:ascii="Times New Roman" w:hAnsi="Times New Roman" w:cs="Times New Roman"/>
          <w:sz w:val="28"/>
          <w:szCs w:val="28"/>
          <w:lang w:val="uk-UA"/>
        </w:rPr>
        <w:tab/>
      </w:r>
      <w:r w:rsidRPr="000D2401">
        <w:rPr>
          <w:rFonts w:ascii="Times New Roman" w:hAnsi="Times New Roman" w:cs="Times New Roman"/>
          <w:sz w:val="28"/>
          <w:szCs w:val="28"/>
          <w:lang w:val="uk-UA"/>
        </w:rPr>
        <w:tab/>
      </w:r>
      <w:r w:rsidRPr="000D2401">
        <w:rPr>
          <w:rFonts w:ascii="Times New Roman" w:hAnsi="Times New Roman" w:cs="Times New Roman"/>
          <w:sz w:val="28"/>
          <w:szCs w:val="28"/>
          <w:lang w:val="uk-UA"/>
        </w:rPr>
        <w:tab/>
      </w:r>
      <w:r w:rsidRPr="000D2401">
        <w:rPr>
          <w:rFonts w:ascii="Times New Roman" w:hAnsi="Times New Roman" w:cs="Times New Roman"/>
          <w:sz w:val="28"/>
          <w:szCs w:val="28"/>
          <w:lang w:val="uk-UA"/>
        </w:rPr>
        <w:tab/>
        <w:t xml:space="preserve">      Дмитро ПАДУН</w:t>
      </w:r>
    </w:p>
    <w:p w:rsidR="00F35F95" w:rsidRDefault="00F35F95" w:rsidP="00C233EC">
      <w:pPr>
        <w:spacing w:after="0" w:line="240" w:lineRule="auto"/>
        <w:jc w:val="both"/>
        <w:rPr>
          <w:rFonts w:ascii="Times New Roman" w:hAnsi="Times New Roman" w:cs="Times New Roman"/>
          <w:sz w:val="20"/>
          <w:szCs w:val="20"/>
          <w:lang w:val="uk-UA"/>
        </w:rPr>
      </w:pPr>
    </w:p>
    <w:p w:rsidR="00F35F95" w:rsidRDefault="00F35F95" w:rsidP="00C233EC">
      <w:pPr>
        <w:spacing w:after="0" w:line="240" w:lineRule="auto"/>
        <w:jc w:val="both"/>
        <w:rPr>
          <w:rFonts w:ascii="Times New Roman" w:hAnsi="Times New Roman" w:cs="Times New Roman"/>
          <w:sz w:val="20"/>
          <w:szCs w:val="20"/>
          <w:lang w:val="uk-UA"/>
        </w:rPr>
      </w:pPr>
    </w:p>
    <w:p w:rsidR="00F35F95" w:rsidRDefault="00F35F95" w:rsidP="00C233EC">
      <w:pPr>
        <w:spacing w:after="0" w:line="240" w:lineRule="auto"/>
        <w:jc w:val="both"/>
        <w:rPr>
          <w:rFonts w:ascii="Times New Roman" w:hAnsi="Times New Roman" w:cs="Times New Roman"/>
          <w:sz w:val="20"/>
          <w:szCs w:val="20"/>
          <w:lang w:val="uk-UA"/>
        </w:rPr>
      </w:pPr>
    </w:p>
    <w:p w:rsidR="00F35F95" w:rsidRDefault="00F35F95" w:rsidP="00C233EC">
      <w:pPr>
        <w:spacing w:after="0" w:line="240" w:lineRule="auto"/>
        <w:jc w:val="both"/>
        <w:rPr>
          <w:rFonts w:ascii="Times New Roman" w:hAnsi="Times New Roman" w:cs="Times New Roman"/>
          <w:sz w:val="20"/>
          <w:szCs w:val="20"/>
          <w:lang w:val="uk-UA"/>
        </w:rPr>
      </w:pPr>
    </w:p>
    <w:p w:rsidR="00F35F95" w:rsidRDefault="00F35F95" w:rsidP="00C233EC">
      <w:pPr>
        <w:spacing w:after="0" w:line="240" w:lineRule="auto"/>
        <w:jc w:val="both"/>
        <w:rPr>
          <w:rFonts w:ascii="Times New Roman" w:hAnsi="Times New Roman" w:cs="Times New Roman"/>
          <w:sz w:val="20"/>
          <w:szCs w:val="20"/>
          <w:lang w:val="uk-UA"/>
        </w:rPr>
      </w:pPr>
    </w:p>
    <w:p w:rsidR="00F35F95" w:rsidRDefault="00F35F95" w:rsidP="00C233EC">
      <w:pPr>
        <w:spacing w:after="0" w:line="240" w:lineRule="auto"/>
        <w:jc w:val="both"/>
        <w:rPr>
          <w:rFonts w:ascii="Times New Roman" w:hAnsi="Times New Roman" w:cs="Times New Roman"/>
          <w:sz w:val="20"/>
          <w:szCs w:val="20"/>
          <w:lang w:val="uk-UA"/>
        </w:rPr>
      </w:pPr>
    </w:p>
    <w:p w:rsidR="00F35F95" w:rsidRDefault="00F35F95" w:rsidP="00C233EC">
      <w:pPr>
        <w:spacing w:after="0" w:line="240" w:lineRule="auto"/>
        <w:jc w:val="both"/>
        <w:rPr>
          <w:rFonts w:ascii="Times New Roman" w:hAnsi="Times New Roman" w:cs="Times New Roman"/>
          <w:sz w:val="20"/>
          <w:szCs w:val="20"/>
          <w:lang w:val="uk-UA"/>
        </w:rPr>
      </w:pPr>
    </w:p>
    <w:p w:rsidR="002F6A35" w:rsidRPr="000D2401" w:rsidRDefault="00C233EC" w:rsidP="00C233EC">
      <w:pPr>
        <w:spacing w:after="0" w:line="240" w:lineRule="auto"/>
        <w:jc w:val="both"/>
        <w:rPr>
          <w:rFonts w:ascii="Times New Roman" w:hAnsi="Times New Roman" w:cs="Times New Roman"/>
          <w:sz w:val="20"/>
          <w:szCs w:val="20"/>
          <w:lang w:val="uk-UA"/>
        </w:rPr>
      </w:pPr>
      <w:r w:rsidRPr="0083259B">
        <w:rPr>
          <w:rFonts w:ascii="Times New Roman" w:hAnsi="Times New Roman" w:cs="Times New Roman"/>
          <w:sz w:val="20"/>
          <w:szCs w:val="20"/>
          <w:lang w:val="uk-UA"/>
        </w:rPr>
        <w:t>c2ce850c9be8a64f380f5cdb6c9302f438fb612d9f78807a6f08332631bb12bac1817d4d0f67106ff28ee1bcf4ed674f04a2e5c1aaeac93bf5eb121f6c7aa6955f039e0fbeaef9e8e9c9e6ce75e9c8dc804708b7172067c4211370a9627366ed</w:t>
      </w:r>
    </w:p>
    <w:sectPr w:rsidR="002F6A35" w:rsidRPr="000D2401" w:rsidSect="00C233EC">
      <w:headerReference w:type="default" r:id="rId9"/>
      <w:pgSz w:w="11906" w:h="16838" w:code="9"/>
      <w:pgMar w:top="284"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C34" w:rsidRDefault="00237C34" w:rsidP="00D31D73">
      <w:pPr>
        <w:spacing w:after="0" w:line="240" w:lineRule="auto"/>
      </w:pPr>
      <w:r>
        <w:separator/>
      </w:r>
    </w:p>
  </w:endnote>
  <w:endnote w:type="continuationSeparator" w:id="0">
    <w:p w:rsidR="00237C34" w:rsidRDefault="00237C34" w:rsidP="00D31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C34" w:rsidRDefault="00237C34" w:rsidP="00D31D73">
      <w:pPr>
        <w:spacing w:after="0" w:line="240" w:lineRule="auto"/>
      </w:pPr>
      <w:r>
        <w:separator/>
      </w:r>
    </w:p>
  </w:footnote>
  <w:footnote w:type="continuationSeparator" w:id="0">
    <w:p w:rsidR="00237C34" w:rsidRDefault="00237C34" w:rsidP="00D31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411134552"/>
      <w:docPartObj>
        <w:docPartGallery w:val="Page Numbers (Top of Page)"/>
        <w:docPartUnique/>
      </w:docPartObj>
    </w:sdtPr>
    <w:sdtEndPr/>
    <w:sdtContent>
      <w:p w:rsidR="00FB46E7" w:rsidRPr="00FD25B5" w:rsidRDefault="00FB46E7" w:rsidP="00282477">
        <w:pPr>
          <w:pStyle w:val="a7"/>
          <w:jc w:val="center"/>
          <w:rPr>
            <w:rFonts w:ascii="Times New Roman" w:hAnsi="Times New Roman" w:cs="Times New Roman"/>
          </w:rPr>
        </w:pPr>
        <w:r w:rsidRPr="00FD25B5">
          <w:rPr>
            <w:rFonts w:ascii="Times New Roman" w:hAnsi="Times New Roman" w:cs="Times New Roman"/>
          </w:rPr>
          <w:fldChar w:fldCharType="begin"/>
        </w:r>
        <w:r w:rsidRPr="00FD25B5">
          <w:rPr>
            <w:rFonts w:ascii="Times New Roman" w:hAnsi="Times New Roman" w:cs="Times New Roman"/>
          </w:rPr>
          <w:instrText>PAGE   \* MERGEFORMAT</w:instrText>
        </w:r>
        <w:r w:rsidRPr="00FD25B5">
          <w:rPr>
            <w:rFonts w:ascii="Times New Roman" w:hAnsi="Times New Roman" w:cs="Times New Roman"/>
          </w:rPr>
          <w:fldChar w:fldCharType="separate"/>
        </w:r>
        <w:r w:rsidR="00FC4F0C" w:rsidRPr="00FC4F0C">
          <w:rPr>
            <w:rFonts w:ascii="Times New Roman" w:hAnsi="Times New Roman" w:cs="Times New Roman"/>
            <w:noProof/>
            <w:lang w:val="ru-RU"/>
          </w:rPr>
          <w:t>10</w:t>
        </w:r>
        <w:r w:rsidRPr="00FD25B5">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EB2"/>
    <w:rsid w:val="00004704"/>
    <w:rsid w:val="00004D96"/>
    <w:rsid w:val="00010594"/>
    <w:rsid w:val="000118A7"/>
    <w:rsid w:val="00011929"/>
    <w:rsid w:val="00031181"/>
    <w:rsid w:val="000316DC"/>
    <w:rsid w:val="000322CB"/>
    <w:rsid w:val="0003401F"/>
    <w:rsid w:val="000424F8"/>
    <w:rsid w:val="00042D03"/>
    <w:rsid w:val="00047D24"/>
    <w:rsid w:val="00051EF7"/>
    <w:rsid w:val="00052ED2"/>
    <w:rsid w:val="00060310"/>
    <w:rsid w:val="000650FD"/>
    <w:rsid w:val="00066601"/>
    <w:rsid w:val="00067673"/>
    <w:rsid w:val="00067B2A"/>
    <w:rsid w:val="00071B65"/>
    <w:rsid w:val="000726D2"/>
    <w:rsid w:val="00072D7B"/>
    <w:rsid w:val="0007687C"/>
    <w:rsid w:val="00081FC1"/>
    <w:rsid w:val="000829F6"/>
    <w:rsid w:val="000907D9"/>
    <w:rsid w:val="000918F6"/>
    <w:rsid w:val="00092ED9"/>
    <w:rsid w:val="00095309"/>
    <w:rsid w:val="00096D52"/>
    <w:rsid w:val="000A1D1B"/>
    <w:rsid w:val="000A46DB"/>
    <w:rsid w:val="000A50C0"/>
    <w:rsid w:val="000B20F7"/>
    <w:rsid w:val="000B3605"/>
    <w:rsid w:val="000C013B"/>
    <w:rsid w:val="000C1941"/>
    <w:rsid w:val="000C3878"/>
    <w:rsid w:val="000C39C3"/>
    <w:rsid w:val="000D2401"/>
    <w:rsid w:val="000D61B8"/>
    <w:rsid w:val="000E03DA"/>
    <w:rsid w:val="000E619A"/>
    <w:rsid w:val="000F3ABF"/>
    <w:rsid w:val="000F4565"/>
    <w:rsid w:val="00101D85"/>
    <w:rsid w:val="0010415F"/>
    <w:rsid w:val="00104CDB"/>
    <w:rsid w:val="00111D74"/>
    <w:rsid w:val="00112AE5"/>
    <w:rsid w:val="0011484E"/>
    <w:rsid w:val="00116126"/>
    <w:rsid w:val="00116BBC"/>
    <w:rsid w:val="001250F7"/>
    <w:rsid w:val="00135962"/>
    <w:rsid w:val="001424F0"/>
    <w:rsid w:val="001451E2"/>
    <w:rsid w:val="0015448B"/>
    <w:rsid w:val="0015489C"/>
    <w:rsid w:val="00160EEF"/>
    <w:rsid w:val="00161208"/>
    <w:rsid w:val="001654F2"/>
    <w:rsid w:val="00171CAA"/>
    <w:rsid w:val="00175796"/>
    <w:rsid w:val="00180540"/>
    <w:rsid w:val="00185615"/>
    <w:rsid w:val="00192678"/>
    <w:rsid w:val="00193308"/>
    <w:rsid w:val="001A7EA1"/>
    <w:rsid w:val="001B079A"/>
    <w:rsid w:val="001B37D9"/>
    <w:rsid w:val="001B5666"/>
    <w:rsid w:val="001B7A03"/>
    <w:rsid w:val="001C1CE7"/>
    <w:rsid w:val="001C51F7"/>
    <w:rsid w:val="001C59C4"/>
    <w:rsid w:val="001D084D"/>
    <w:rsid w:val="001D0D3D"/>
    <w:rsid w:val="001D60A2"/>
    <w:rsid w:val="001D7D8F"/>
    <w:rsid w:val="001E0012"/>
    <w:rsid w:val="001E0924"/>
    <w:rsid w:val="001F175C"/>
    <w:rsid w:val="001F2D9B"/>
    <w:rsid w:val="00203888"/>
    <w:rsid w:val="00207A2A"/>
    <w:rsid w:val="00212B0E"/>
    <w:rsid w:val="0021614C"/>
    <w:rsid w:val="002208EB"/>
    <w:rsid w:val="002220CF"/>
    <w:rsid w:val="00223084"/>
    <w:rsid w:val="002305BF"/>
    <w:rsid w:val="00234D30"/>
    <w:rsid w:val="002350AD"/>
    <w:rsid w:val="00237334"/>
    <w:rsid w:val="00237C34"/>
    <w:rsid w:val="00240272"/>
    <w:rsid w:val="0025074F"/>
    <w:rsid w:val="00254519"/>
    <w:rsid w:val="00254B6B"/>
    <w:rsid w:val="00260721"/>
    <w:rsid w:val="00270C65"/>
    <w:rsid w:val="002713AA"/>
    <w:rsid w:val="00272341"/>
    <w:rsid w:val="00274710"/>
    <w:rsid w:val="00282477"/>
    <w:rsid w:val="00290032"/>
    <w:rsid w:val="002A4278"/>
    <w:rsid w:val="002A466A"/>
    <w:rsid w:val="002B0C64"/>
    <w:rsid w:val="002C2852"/>
    <w:rsid w:val="002C3816"/>
    <w:rsid w:val="002C5134"/>
    <w:rsid w:val="002D7235"/>
    <w:rsid w:val="002E3667"/>
    <w:rsid w:val="002F027E"/>
    <w:rsid w:val="002F2956"/>
    <w:rsid w:val="002F3996"/>
    <w:rsid w:val="002F6A35"/>
    <w:rsid w:val="002F7E8A"/>
    <w:rsid w:val="00301825"/>
    <w:rsid w:val="00303C56"/>
    <w:rsid w:val="0030414A"/>
    <w:rsid w:val="00312312"/>
    <w:rsid w:val="00325C4F"/>
    <w:rsid w:val="00327663"/>
    <w:rsid w:val="00335535"/>
    <w:rsid w:val="00336FD3"/>
    <w:rsid w:val="00341FC8"/>
    <w:rsid w:val="00344F3D"/>
    <w:rsid w:val="00346580"/>
    <w:rsid w:val="00355420"/>
    <w:rsid w:val="00356804"/>
    <w:rsid w:val="0035752E"/>
    <w:rsid w:val="00367026"/>
    <w:rsid w:val="00370A7D"/>
    <w:rsid w:val="003728FE"/>
    <w:rsid w:val="00375C33"/>
    <w:rsid w:val="0038039B"/>
    <w:rsid w:val="00381B76"/>
    <w:rsid w:val="00383E90"/>
    <w:rsid w:val="00384F9B"/>
    <w:rsid w:val="00392454"/>
    <w:rsid w:val="00392BBA"/>
    <w:rsid w:val="003A5A55"/>
    <w:rsid w:val="003B3F0C"/>
    <w:rsid w:val="003B4495"/>
    <w:rsid w:val="003C0138"/>
    <w:rsid w:val="003C513F"/>
    <w:rsid w:val="003C755F"/>
    <w:rsid w:val="003D1BF2"/>
    <w:rsid w:val="003E6075"/>
    <w:rsid w:val="003E72E2"/>
    <w:rsid w:val="003F0D0D"/>
    <w:rsid w:val="003F12F8"/>
    <w:rsid w:val="003F27FA"/>
    <w:rsid w:val="003F2EF5"/>
    <w:rsid w:val="003F5541"/>
    <w:rsid w:val="003F6590"/>
    <w:rsid w:val="003F6CD0"/>
    <w:rsid w:val="00402744"/>
    <w:rsid w:val="00410622"/>
    <w:rsid w:val="0041123C"/>
    <w:rsid w:val="00411F7A"/>
    <w:rsid w:val="00412C20"/>
    <w:rsid w:val="004226BA"/>
    <w:rsid w:val="00430F43"/>
    <w:rsid w:val="00454B69"/>
    <w:rsid w:val="00463AFE"/>
    <w:rsid w:val="004677D8"/>
    <w:rsid w:val="00485D24"/>
    <w:rsid w:val="004A194F"/>
    <w:rsid w:val="004B5AEA"/>
    <w:rsid w:val="004D006C"/>
    <w:rsid w:val="004D0691"/>
    <w:rsid w:val="004D22F6"/>
    <w:rsid w:val="004D2601"/>
    <w:rsid w:val="004D30F7"/>
    <w:rsid w:val="004D4258"/>
    <w:rsid w:val="004D45B6"/>
    <w:rsid w:val="004E01E4"/>
    <w:rsid w:val="004E6FC8"/>
    <w:rsid w:val="004F25FB"/>
    <w:rsid w:val="004F322B"/>
    <w:rsid w:val="004F7626"/>
    <w:rsid w:val="005028C8"/>
    <w:rsid w:val="00503CF8"/>
    <w:rsid w:val="00506C31"/>
    <w:rsid w:val="00507163"/>
    <w:rsid w:val="005106B1"/>
    <w:rsid w:val="00515705"/>
    <w:rsid w:val="00516522"/>
    <w:rsid w:val="005265C2"/>
    <w:rsid w:val="00534F7F"/>
    <w:rsid w:val="0053522A"/>
    <w:rsid w:val="00545B44"/>
    <w:rsid w:val="00545F0D"/>
    <w:rsid w:val="0055053A"/>
    <w:rsid w:val="00554B95"/>
    <w:rsid w:val="00556353"/>
    <w:rsid w:val="00557BFE"/>
    <w:rsid w:val="00562864"/>
    <w:rsid w:val="00571525"/>
    <w:rsid w:val="005725D3"/>
    <w:rsid w:val="00573B57"/>
    <w:rsid w:val="00573D4B"/>
    <w:rsid w:val="00582E30"/>
    <w:rsid w:val="00586851"/>
    <w:rsid w:val="005877F5"/>
    <w:rsid w:val="0059313E"/>
    <w:rsid w:val="005949A2"/>
    <w:rsid w:val="00597503"/>
    <w:rsid w:val="00597A4F"/>
    <w:rsid w:val="005A37D1"/>
    <w:rsid w:val="005A725D"/>
    <w:rsid w:val="005A72B1"/>
    <w:rsid w:val="005B213A"/>
    <w:rsid w:val="005B28BB"/>
    <w:rsid w:val="005B29A3"/>
    <w:rsid w:val="005B46D8"/>
    <w:rsid w:val="005B6CFE"/>
    <w:rsid w:val="005B7B47"/>
    <w:rsid w:val="005D2DB0"/>
    <w:rsid w:val="005D56DA"/>
    <w:rsid w:val="005E67AD"/>
    <w:rsid w:val="005F1607"/>
    <w:rsid w:val="005F37D3"/>
    <w:rsid w:val="0060080E"/>
    <w:rsid w:val="00600A17"/>
    <w:rsid w:val="006119AD"/>
    <w:rsid w:val="00611B49"/>
    <w:rsid w:val="00614BAA"/>
    <w:rsid w:val="00616D4D"/>
    <w:rsid w:val="00616EDF"/>
    <w:rsid w:val="00626D83"/>
    <w:rsid w:val="00636805"/>
    <w:rsid w:val="00645782"/>
    <w:rsid w:val="00650B61"/>
    <w:rsid w:val="00654971"/>
    <w:rsid w:val="00661944"/>
    <w:rsid w:val="0066367B"/>
    <w:rsid w:val="00665D3D"/>
    <w:rsid w:val="00674DE8"/>
    <w:rsid w:val="00675786"/>
    <w:rsid w:val="00675C61"/>
    <w:rsid w:val="00676AA2"/>
    <w:rsid w:val="006833A5"/>
    <w:rsid w:val="006961AF"/>
    <w:rsid w:val="006A1AAE"/>
    <w:rsid w:val="006A676F"/>
    <w:rsid w:val="006A6775"/>
    <w:rsid w:val="006B006E"/>
    <w:rsid w:val="006B07A5"/>
    <w:rsid w:val="006B08AC"/>
    <w:rsid w:val="006B2DA2"/>
    <w:rsid w:val="006B328A"/>
    <w:rsid w:val="006B6540"/>
    <w:rsid w:val="006C21E2"/>
    <w:rsid w:val="006C2CEF"/>
    <w:rsid w:val="006C62D0"/>
    <w:rsid w:val="006C7C41"/>
    <w:rsid w:val="006D5727"/>
    <w:rsid w:val="006D5B00"/>
    <w:rsid w:val="006E310E"/>
    <w:rsid w:val="006E64CD"/>
    <w:rsid w:val="006F426E"/>
    <w:rsid w:val="006F7C69"/>
    <w:rsid w:val="007024C4"/>
    <w:rsid w:val="00702D2E"/>
    <w:rsid w:val="00705A96"/>
    <w:rsid w:val="00706099"/>
    <w:rsid w:val="007100DB"/>
    <w:rsid w:val="00714BD9"/>
    <w:rsid w:val="00714E09"/>
    <w:rsid w:val="00716949"/>
    <w:rsid w:val="00720D0C"/>
    <w:rsid w:val="00722324"/>
    <w:rsid w:val="00730666"/>
    <w:rsid w:val="007351D3"/>
    <w:rsid w:val="00746389"/>
    <w:rsid w:val="00767EBC"/>
    <w:rsid w:val="0077449C"/>
    <w:rsid w:val="00774695"/>
    <w:rsid w:val="007760CC"/>
    <w:rsid w:val="00780826"/>
    <w:rsid w:val="007831F0"/>
    <w:rsid w:val="0078535F"/>
    <w:rsid w:val="00793BFD"/>
    <w:rsid w:val="007A0DE5"/>
    <w:rsid w:val="007A4768"/>
    <w:rsid w:val="007A78A4"/>
    <w:rsid w:val="007B3994"/>
    <w:rsid w:val="007B523B"/>
    <w:rsid w:val="007B5704"/>
    <w:rsid w:val="007B6E3F"/>
    <w:rsid w:val="007C1C36"/>
    <w:rsid w:val="007C49B0"/>
    <w:rsid w:val="007C55C2"/>
    <w:rsid w:val="007D0D80"/>
    <w:rsid w:val="007D7965"/>
    <w:rsid w:val="007E006A"/>
    <w:rsid w:val="007E4365"/>
    <w:rsid w:val="007E70D3"/>
    <w:rsid w:val="007F573B"/>
    <w:rsid w:val="00801D33"/>
    <w:rsid w:val="00805819"/>
    <w:rsid w:val="00806ED7"/>
    <w:rsid w:val="00812271"/>
    <w:rsid w:val="00813AC5"/>
    <w:rsid w:val="0082331B"/>
    <w:rsid w:val="0083259B"/>
    <w:rsid w:val="008366FC"/>
    <w:rsid w:val="008367BE"/>
    <w:rsid w:val="00841F08"/>
    <w:rsid w:val="00844A6B"/>
    <w:rsid w:val="00851EEE"/>
    <w:rsid w:val="0085615E"/>
    <w:rsid w:val="008602FC"/>
    <w:rsid w:val="008670F7"/>
    <w:rsid w:val="008677DD"/>
    <w:rsid w:val="00872F14"/>
    <w:rsid w:val="00880231"/>
    <w:rsid w:val="00882058"/>
    <w:rsid w:val="00886DA8"/>
    <w:rsid w:val="00893DAC"/>
    <w:rsid w:val="00895C3E"/>
    <w:rsid w:val="008A1B83"/>
    <w:rsid w:val="008A2A3C"/>
    <w:rsid w:val="008A3851"/>
    <w:rsid w:val="008A47C0"/>
    <w:rsid w:val="008B4341"/>
    <w:rsid w:val="008C5331"/>
    <w:rsid w:val="008D315C"/>
    <w:rsid w:val="008D36A3"/>
    <w:rsid w:val="008E3115"/>
    <w:rsid w:val="008F3A7A"/>
    <w:rsid w:val="009021A2"/>
    <w:rsid w:val="0090640A"/>
    <w:rsid w:val="00910A61"/>
    <w:rsid w:val="009110CB"/>
    <w:rsid w:val="00921C20"/>
    <w:rsid w:val="0092290B"/>
    <w:rsid w:val="00926B7E"/>
    <w:rsid w:val="00927B85"/>
    <w:rsid w:val="00931942"/>
    <w:rsid w:val="00936A4A"/>
    <w:rsid w:val="00943AE3"/>
    <w:rsid w:val="00944922"/>
    <w:rsid w:val="009500D8"/>
    <w:rsid w:val="00955CDB"/>
    <w:rsid w:val="00957F97"/>
    <w:rsid w:val="00965B5F"/>
    <w:rsid w:val="009674CD"/>
    <w:rsid w:val="00970BAE"/>
    <w:rsid w:val="0097293D"/>
    <w:rsid w:val="00981723"/>
    <w:rsid w:val="009818D8"/>
    <w:rsid w:val="00983732"/>
    <w:rsid w:val="00987D41"/>
    <w:rsid w:val="00990408"/>
    <w:rsid w:val="009933C7"/>
    <w:rsid w:val="00996A4F"/>
    <w:rsid w:val="009A0C4C"/>
    <w:rsid w:val="009B1555"/>
    <w:rsid w:val="009B39D3"/>
    <w:rsid w:val="009B6D83"/>
    <w:rsid w:val="009B7D30"/>
    <w:rsid w:val="009C2A31"/>
    <w:rsid w:val="009D6D75"/>
    <w:rsid w:val="009E3A45"/>
    <w:rsid w:val="009F7F0D"/>
    <w:rsid w:val="00A1166A"/>
    <w:rsid w:val="00A11A73"/>
    <w:rsid w:val="00A13CCA"/>
    <w:rsid w:val="00A1520C"/>
    <w:rsid w:val="00A17905"/>
    <w:rsid w:val="00A31FB6"/>
    <w:rsid w:val="00A323C5"/>
    <w:rsid w:val="00A3470E"/>
    <w:rsid w:val="00A34B5F"/>
    <w:rsid w:val="00A47203"/>
    <w:rsid w:val="00A5288E"/>
    <w:rsid w:val="00A528CD"/>
    <w:rsid w:val="00A54520"/>
    <w:rsid w:val="00A55596"/>
    <w:rsid w:val="00A66156"/>
    <w:rsid w:val="00A665D2"/>
    <w:rsid w:val="00A84679"/>
    <w:rsid w:val="00A9271E"/>
    <w:rsid w:val="00A95C30"/>
    <w:rsid w:val="00A964FE"/>
    <w:rsid w:val="00AA0AD1"/>
    <w:rsid w:val="00AA4326"/>
    <w:rsid w:val="00AA68EE"/>
    <w:rsid w:val="00AA691B"/>
    <w:rsid w:val="00AB7489"/>
    <w:rsid w:val="00AC497E"/>
    <w:rsid w:val="00AC62D3"/>
    <w:rsid w:val="00AC7F43"/>
    <w:rsid w:val="00AD197E"/>
    <w:rsid w:val="00AE12C6"/>
    <w:rsid w:val="00AE3600"/>
    <w:rsid w:val="00AE3B20"/>
    <w:rsid w:val="00AF0AAF"/>
    <w:rsid w:val="00B01C3C"/>
    <w:rsid w:val="00B07A83"/>
    <w:rsid w:val="00B13CF8"/>
    <w:rsid w:val="00B174AD"/>
    <w:rsid w:val="00B27235"/>
    <w:rsid w:val="00B42771"/>
    <w:rsid w:val="00B5348C"/>
    <w:rsid w:val="00B576C1"/>
    <w:rsid w:val="00B6339D"/>
    <w:rsid w:val="00B64737"/>
    <w:rsid w:val="00B656CC"/>
    <w:rsid w:val="00B67EBD"/>
    <w:rsid w:val="00B746A4"/>
    <w:rsid w:val="00B75ED4"/>
    <w:rsid w:val="00B76626"/>
    <w:rsid w:val="00B770F6"/>
    <w:rsid w:val="00B80EE4"/>
    <w:rsid w:val="00B85469"/>
    <w:rsid w:val="00B92D1C"/>
    <w:rsid w:val="00B949C9"/>
    <w:rsid w:val="00B973CC"/>
    <w:rsid w:val="00B9764C"/>
    <w:rsid w:val="00BA3C6A"/>
    <w:rsid w:val="00BA70EB"/>
    <w:rsid w:val="00BB10D8"/>
    <w:rsid w:val="00BB24AC"/>
    <w:rsid w:val="00BB5810"/>
    <w:rsid w:val="00BC03F1"/>
    <w:rsid w:val="00BC1C03"/>
    <w:rsid w:val="00BC68BB"/>
    <w:rsid w:val="00BD2491"/>
    <w:rsid w:val="00BD2DF2"/>
    <w:rsid w:val="00BD58D7"/>
    <w:rsid w:val="00BE2CFA"/>
    <w:rsid w:val="00BF26D7"/>
    <w:rsid w:val="00BF682B"/>
    <w:rsid w:val="00C030E1"/>
    <w:rsid w:val="00C11F95"/>
    <w:rsid w:val="00C1253A"/>
    <w:rsid w:val="00C138FE"/>
    <w:rsid w:val="00C13EE4"/>
    <w:rsid w:val="00C14007"/>
    <w:rsid w:val="00C15221"/>
    <w:rsid w:val="00C21D84"/>
    <w:rsid w:val="00C233EC"/>
    <w:rsid w:val="00C31953"/>
    <w:rsid w:val="00C3334F"/>
    <w:rsid w:val="00C4235B"/>
    <w:rsid w:val="00C53D56"/>
    <w:rsid w:val="00C54C17"/>
    <w:rsid w:val="00C57FB8"/>
    <w:rsid w:val="00C8276C"/>
    <w:rsid w:val="00C85415"/>
    <w:rsid w:val="00C91989"/>
    <w:rsid w:val="00C938B1"/>
    <w:rsid w:val="00C94037"/>
    <w:rsid w:val="00C97CE8"/>
    <w:rsid w:val="00CA162F"/>
    <w:rsid w:val="00CA2472"/>
    <w:rsid w:val="00CA5B8C"/>
    <w:rsid w:val="00CB112A"/>
    <w:rsid w:val="00CB1812"/>
    <w:rsid w:val="00CB3535"/>
    <w:rsid w:val="00CC2E06"/>
    <w:rsid w:val="00CC558D"/>
    <w:rsid w:val="00CC5ED0"/>
    <w:rsid w:val="00CC61E6"/>
    <w:rsid w:val="00CD036B"/>
    <w:rsid w:val="00CD06B5"/>
    <w:rsid w:val="00CD6199"/>
    <w:rsid w:val="00CE12D3"/>
    <w:rsid w:val="00CE4EB2"/>
    <w:rsid w:val="00CE59EC"/>
    <w:rsid w:val="00D17CFF"/>
    <w:rsid w:val="00D278A6"/>
    <w:rsid w:val="00D31D73"/>
    <w:rsid w:val="00D54D0E"/>
    <w:rsid w:val="00D56586"/>
    <w:rsid w:val="00D57AEE"/>
    <w:rsid w:val="00D609CC"/>
    <w:rsid w:val="00D670A1"/>
    <w:rsid w:val="00D84DBB"/>
    <w:rsid w:val="00D86353"/>
    <w:rsid w:val="00D935B8"/>
    <w:rsid w:val="00D94E30"/>
    <w:rsid w:val="00D97673"/>
    <w:rsid w:val="00D97E21"/>
    <w:rsid w:val="00DB6807"/>
    <w:rsid w:val="00DC3B1A"/>
    <w:rsid w:val="00DD023D"/>
    <w:rsid w:val="00DD366C"/>
    <w:rsid w:val="00DD6659"/>
    <w:rsid w:val="00DE58CE"/>
    <w:rsid w:val="00DE7F17"/>
    <w:rsid w:val="00E03788"/>
    <w:rsid w:val="00E0462F"/>
    <w:rsid w:val="00E11D56"/>
    <w:rsid w:val="00E17B6D"/>
    <w:rsid w:val="00E32938"/>
    <w:rsid w:val="00E41F2B"/>
    <w:rsid w:val="00E4390D"/>
    <w:rsid w:val="00E43DA9"/>
    <w:rsid w:val="00E45097"/>
    <w:rsid w:val="00E55B0B"/>
    <w:rsid w:val="00E56CC3"/>
    <w:rsid w:val="00E671D9"/>
    <w:rsid w:val="00E67A20"/>
    <w:rsid w:val="00E7060A"/>
    <w:rsid w:val="00E71108"/>
    <w:rsid w:val="00E72202"/>
    <w:rsid w:val="00E7713C"/>
    <w:rsid w:val="00E83D0C"/>
    <w:rsid w:val="00E852BF"/>
    <w:rsid w:val="00E918A6"/>
    <w:rsid w:val="00E947FE"/>
    <w:rsid w:val="00E97A6F"/>
    <w:rsid w:val="00EA231B"/>
    <w:rsid w:val="00EA57FA"/>
    <w:rsid w:val="00EA63E6"/>
    <w:rsid w:val="00EB7ED5"/>
    <w:rsid w:val="00EC1834"/>
    <w:rsid w:val="00EC1908"/>
    <w:rsid w:val="00EC3836"/>
    <w:rsid w:val="00EC7815"/>
    <w:rsid w:val="00ED3CC7"/>
    <w:rsid w:val="00EF033F"/>
    <w:rsid w:val="00EF1DCB"/>
    <w:rsid w:val="00EF3361"/>
    <w:rsid w:val="00EF3E7E"/>
    <w:rsid w:val="00EF4D11"/>
    <w:rsid w:val="00EF7A28"/>
    <w:rsid w:val="00F021B2"/>
    <w:rsid w:val="00F021D1"/>
    <w:rsid w:val="00F105B2"/>
    <w:rsid w:val="00F14C15"/>
    <w:rsid w:val="00F15D54"/>
    <w:rsid w:val="00F17625"/>
    <w:rsid w:val="00F255B3"/>
    <w:rsid w:val="00F26F74"/>
    <w:rsid w:val="00F271C6"/>
    <w:rsid w:val="00F2730A"/>
    <w:rsid w:val="00F31495"/>
    <w:rsid w:val="00F321B1"/>
    <w:rsid w:val="00F33685"/>
    <w:rsid w:val="00F35F95"/>
    <w:rsid w:val="00F372A2"/>
    <w:rsid w:val="00F42053"/>
    <w:rsid w:val="00F455E0"/>
    <w:rsid w:val="00F55B6A"/>
    <w:rsid w:val="00F5799A"/>
    <w:rsid w:val="00F64280"/>
    <w:rsid w:val="00F65B03"/>
    <w:rsid w:val="00F72342"/>
    <w:rsid w:val="00F73A72"/>
    <w:rsid w:val="00F75E08"/>
    <w:rsid w:val="00F84316"/>
    <w:rsid w:val="00F843CF"/>
    <w:rsid w:val="00F86E2C"/>
    <w:rsid w:val="00F86F85"/>
    <w:rsid w:val="00F8728E"/>
    <w:rsid w:val="00F92794"/>
    <w:rsid w:val="00FA1327"/>
    <w:rsid w:val="00FA3438"/>
    <w:rsid w:val="00FA60C9"/>
    <w:rsid w:val="00FB054C"/>
    <w:rsid w:val="00FB46E7"/>
    <w:rsid w:val="00FC4F0C"/>
    <w:rsid w:val="00FD0F6F"/>
    <w:rsid w:val="00FD25B5"/>
    <w:rsid w:val="00FD3CE6"/>
    <w:rsid w:val="00FD5F83"/>
    <w:rsid w:val="00FD620E"/>
    <w:rsid w:val="00FE5AEB"/>
    <w:rsid w:val="00FE697D"/>
    <w:rsid w:val="00FF4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FD120"/>
  <w15:docId w15:val="{27AC64D4-2121-4944-9340-159F64EA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449C"/>
    <w:rPr>
      <w:color w:val="0563C1" w:themeColor="hyperlink"/>
      <w:u w:val="single"/>
    </w:rPr>
  </w:style>
  <w:style w:type="paragraph" w:styleId="a4">
    <w:name w:val="Balloon Text"/>
    <w:basedOn w:val="a"/>
    <w:link w:val="a5"/>
    <w:uiPriority w:val="99"/>
    <w:semiHidden/>
    <w:unhideWhenUsed/>
    <w:rsid w:val="00F17625"/>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17625"/>
    <w:rPr>
      <w:rFonts w:ascii="Segoe UI" w:hAnsi="Segoe UI" w:cs="Segoe UI"/>
      <w:sz w:val="18"/>
      <w:szCs w:val="18"/>
    </w:rPr>
  </w:style>
  <w:style w:type="character" w:customStyle="1" w:styleId="a6">
    <w:name w:val="Основний текст_"/>
    <w:basedOn w:val="a0"/>
    <w:link w:val="1"/>
    <w:rsid w:val="00B01C3C"/>
    <w:rPr>
      <w:rFonts w:ascii="Times New Roman" w:eastAsia="Times New Roman" w:hAnsi="Times New Roman" w:cs="Times New Roman"/>
      <w:sz w:val="98"/>
      <w:szCs w:val="98"/>
    </w:rPr>
  </w:style>
  <w:style w:type="paragraph" w:customStyle="1" w:styleId="1">
    <w:name w:val="Основний текст1"/>
    <w:basedOn w:val="a"/>
    <w:link w:val="a6"/>
    <w:rsid w:val="00B01C3C"/>
    <w:pPr>
      <w:widowControl w:val="0"/>
      <w:spacing w:after="0" w:line="240" w:lineRule="auto"/>
    </w:pPr>
    <w:rPr>
      <w:rFonts w:ascii="Times New Roman" w:eastAsia="Times New Roman" w:hAnsi="Times New Roman" w:cs="Times New Roman"/>
      <w:sz w:val="98"/>
      <w:szCs w:val="98"/>
    </w:rPr>
  </w:style>
  <w:style w:type="paragraph" w:styleId="a7">
    <w:name w:val="header"/>
    <w:basedOn w:val="a"/>
    <w:link w:val="a8"/>
    <w:uiPriority w:val="99"/>
    <w:unhideWhenUsed/>
    <w:rsid w:val="00D31D73"/>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D31D73"/>
  </w:style>
  <w:style w:type="paragraph" w:styleId="a9">
    <w:name w:val="footer"/>
    <w:basedOn w:val="a"/>
    <w:link w:val="aa"/>
    <w:uiPriority w:val="99"/>
    <w:unhideWhenUsed/>
    <w:rsid w:val="00D31D73"/>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31D73"/>
  </w:style>
  <w:style w:type="character" w:customStyle="1" w:styleId="10">
    <w:name w:val="Основний текст Знак1"/>
    <w:basedOn w:val="a0"/>
    <w:link w:val="ab"/>
    <w:locked/>
    <w:rsid w:val="00282477"/>
    <w:rPr>
      <w:rFonts w:ascii="Times New Roman" w:hAnsi="Times New Roman" w:cs="Times New Roman"/>
      <w:sz w:val="28"/>
      <w:szCs w:val="28"/>
    </w:rPr>
  </w:style>
  <w:style w:type="paragraph" w:styleId="ab">
    <w:name w:val="Body Text"/>
    <w:basedOn w:val="a"/>
    <w:link w:val="10"/>
    <w:rsid w:val="00282477"/>
    <w:pPr>
      <w:widowControl w:val="0"/>
      <w:spacing w:after="0" w:line="240" w:lineRule="auto"/>
      <w:ind w:firstLine="400"/>
    </w:pPr>
    <w:rPr>
      <w:rFonts w:ascii="Times New Roman" w:hAnsi="Times New Roman" w:cs="Times New Roman"/>
      <w:sz w:val="28"/>
      <w:szCs w:val="28"/>
    </w:rPr>
  </w:style>
  <w:style w:type="character" w:customStyle="1" w:styleId="ac">
    <w:name w:val="Основний текст Знак"/>
    <w:basedOn w:val="a0"/>
    <w:uiPriority w:val="99"/>
    <w:semiHidden/>
    <w:rsid w:val="00282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232">
      <w:bodyDiv w:val="1"/>
      <w:marLeft w:val="0"/>
      <w:marRight w:val="0"/>
      <w:marTop w:val="0"/>
      <w:marBottom w:val="0"/>
      <w:divBdr>
        <w:top w:val="none" w:sz="0" w:space="0" w:color="auto"/>
        <w:left w:val="none" w:sz="0" w:space="0" w:color="auto"/>
        <w:bottom w:val="none" w:sz="0" w:space="0" w:color="auto"/>
        <w:right w:val="none" w:sz="0" w:space="0" w:color="auto"/>
      </w:divBdr>
    </w:div>
    <w:div w:id="26293242">
      <w:bodyDiv w:val="1"/>
      <w:marLeft w:val="0"/>
      <w:marRight w:val="0"/>
      <w:marTop w:val="0"/>
      <w:marBottom w:val="0"/>
      <w:divBdr>
        <w:top w:val="none" w:sz="0" w:space="0" w:color="auto"/>
        <w:left w:val="none" w:sz="0" w:space="0" w:color="auto"/>
        <w:bottom w:val="none" w:sz="0" w:space="0" w:color="auto"/>
        <w:right w:val="none" w:sz="0" w:space="0" w:color="auto"/>
      </w:divBdr>
    </w:div>
    <w:div w:id="37976173">
      <w:bodyDiv w:val="1"/>
      <w:marLeft w:val="0"/>
      <w:marRight w:val="0"/>
      <w:marTop w:val="0"/>
      <w:marBottom w:val="0"/>
      <w:divBdr>
        <w:top w:val="none" w:sz="0" w:space="0" w:color="auto"/>
        <w:left w:val="none" w:sz="0" w:space="0" w:color="auto"/>
        <w:bottom w:val="none" w:sz="0" w:space="0" w:color="auto"/>
        <w:right w:val="none" w:sz="0" w:space="0" w:color="auto"/>
      </w:divBdr>
    </w:div>
    <w:div w:id="42949606">
      <w:bodyDiv w:val="1"/>
      <w:marLeft w:val="0"/>
      <w:marRight w:val="0"/>
      <w:marTop w:val="0"/>
      <w:marBottom w:val="0"/>
      <w:divBdr>
        <w:top w:val="none" w:sz="0" w:space="0" w:color="auto"/>
        <w:left w:val="none" w:sz="0" w:space="0" w:color="auto"/>
        <w:bottom w:val="none" w:sz="0" w:space="0" w:color="auto"/>
        <w:right w:val="none" w:sz="0" w:space="0" w:color="auto"/>
      </w:divBdr>
    </w:div>
    <w:div w:id="63994341">
      <w:bodyDiv w:val="1"/>
      <w:marLeft w:val="0"/>
      <w:marRight w:val="0"/>
      <w:marTop w:val="0"/>
      <w:marBottom w:val="0"/>
      <w:divBdr>
        <w:top w:val="none" w:sz="0" w:space="0" w:color="auto"/>
        <w:left w:val="none" w:sz="0" w:space="0" w:color="auto"/>
        <w:bottom w:val="none" w:sz="0" w:space="0" w:color="auto"/>
        <w:right w:val="none" w:sz="0" w:space="0" w:color="auto"/>
      </w:divBdr>
    </w:div>
    <w:div w:id="69741559">
      <w:bodyDiv w:val="1"/>
      <w:marLeft w:val="0"/>
      <w:marRight w:val="0"/>
      <w:marTop w:val="0"/>
      <w:marBottom w:val="0"/>
      <w:divBdr>
        <w:top w:val="none" w:sz="0" w:space="0" w:color="auto"/>
        <w:left w:val="none" w:sz="0" w:space="0" w:color="auto"/>
        <w:bottom w:val="none" w:sz="0" w:space="0" w:color="auto"/>
        <w:right w:val="none" w:sz="0" w:space="0" w:color="auto"/>
      </w:divBdr>
    </w:div>
    <w:div w:id="136459418">
      <w:bodyDiv w:val="1"/>
      <w:marLeft w:val="0"/>
      <w:marRight w:val="0"/>
      <w:marTop w:val="0"/>
      <w:marBottom w:val="0"/>
      <w:divBdr>
        <w:top w:val="none" w:sz="0" w:space="0" w:color="auto"/>
        <w:left w:val="none" w:sz="0" w:space="0" w:color="auto"/>
        <w:bottom w:val="none" w:sz="0" w:space="0" w:color="auto"/>
        <w:right w:val="none" w:sz="0" w:space="0" w:color="auto"/>
      </w:divBdr>
    </w:div>
    <w:div w:id="248853675">
      <w:bodyDiv w:val="1"/>
      <w:marLeft w:val="0"/>
      <w:marRight w:val="0"/>
      <w:marTop w:val="0"/>
      <w:marBottom w:val="0"/>
      <w:divBdr>
        <w:top w:val="none" w:sz="0" w:space="0" w:color="auto"/>
        <w:left w:val="none" w:sz="0" w:space="0" w:color="auto"/>
        <w:bottom w:val="none" w:sz="0" w:space="0" w:color="auto"/>
        <w:right w:val="none" w:sz="0" w:space="0" w:color="auto"/>
      </w:divBdr>
    </w:div>
    <w:div w:id="398670353">
      <w:bodyDiv w:val="1"/>
      <w:marLeft w:val="0"/>
      <w:marRight w:val="0"/>
      <w:marTop w:val="0"/>
      <w:marBottom w:val="0"/>
      <w:divBdr>
        <w:top w:val="none" w:sz="0" w:space="0" w:color="auto"/>
        <w:left w:val="none" w:sz="0" w:space="0" w:color="auto"/>
        <w:bottom w:val="none" w:sz="0" w:space="0" w:color="auto"/>
        <w:right w:val="none" w:sz="0" w:space="0" w:color="auto"/>
      </w:divBdr>
    </w:div>
    <w:div w:id="420106438">
      <w:bodyDiv w:val="1"/>
      <w:marLeft w:val="0"/>
      <w:marRight w:val="0"/>
      <w:marTop w:val="0"/>
      <w:marBottom w:val="0"/>
      <w:divBdr>
        <w:top w:val="none" w:sz="0" w:space="0" w:color="auto"/>
        <w:left w:val="none" w:sz="0" w:space="0" w:color="auto"/>
        <w:bottom w:val="none" w:sz="0" w:space="0" w:color="auto"/>
        <w:right w:val="none" w:sz="0" w:space="0" w:color="auto"/>
      </w:divBdr>
    </w:div>
    <w:div w:id="422267549">
      <w:bodyDiv w:val="1"/>
      <w:marLeft w:val="0"/>
      <w:marRight w:val="0"/>
      <w:marTop w:val="0"/>
      <w:marBottom w:val="0"/>
      <w:divBdr>
        <w:top w:val="none" w:sz="0" w:space="0" w:color="auto"/>
        <w:left w:val="none" w:sz="0" w:space="0" w:color="auto"/>
        <w:bottom w:val="none" w:sz="0" w:space="0" w:color="auto"/>
        <w:right w:val="none" w:sz="0" w:space="0" w:color="auto"/>
      </w:divBdr>
    </w:div>
    <w:div w:id="440564056">
      <w:bodyDiv w:val="1"/>
      <w:marLeft w:val="0"/>
      <w:marRight w:val="0"/>
      <w:marTop w:val="0"/>
      <w:marBottom w:val="0"/>
      <w:divBdr>
        <w:top w:val="none" w:sz="0" w:space="0" w:color="auto"/>
        <w:left w:val="none" w:sz="0" w:space="0" w:color="auto"/>
        <w:bottom w:val="none" w:sz="0" w:space="0" w:color="auto"/>
        <w:right w:val="none" w:sz="0" w:space="0" w:color="auto"/>
      </w:divBdr>
    </w:div>
    <w:div w:id="455028514">
      <w:bodyDiv w:val="1"/>
      <w:marLeft w:val="0"/>
      <w:marRight w:val="0"/>
      <w:marTop w:val="0"/>
      <w:marBottom w:val="0"/>
      <w:divBdr>
        <w:top w:val="none" w:sz="0" w:space="0" w:color="auto"/>
        <w:left w:val="none" w:sz="0" w:space="0" w:color="auto"/>
        <w:bottom w:val="none" w:sz="0" w:space="0" w:color="auto"/>
        <w:right w:val="none" w:sz="0" w:space="0" w:color="auto"/>
      </w:divBdr>
    </w:div>
    <w:div w:id="511452190">
      <w:bodyDiv w:val="1"/>
      <w:marLeft w:val="0"/>
      <w:marRight w:val="0"/>
      <w:marTop w:val="0"/>
      <w:marBottom w:val="0"/>
      <w:divBdr>
        <w:top w:val="none" w:sz="0" w:space="0" w:color="auto"/>
        <w:left w:val="none" w:sz="0" w:space="0" w:color="auto"/>
        <w:bottom w:val="none" w:sz="0" w:space="0" w:color="auto"/>
        <w:right w:val="none" w:sz="0" w:space="0" w:color="auto"/>
      </w:divBdr>
    </w:div>
    <w:div w:id="549001568">
      <w:bodyDiv w:val="1"/>
      <w:marLeft w:val="0"/>
      <w:marRight w:val="0"/>
      <w:marTop w:val="0"/>
      <w:marBottom w:val="0"/>
      <w:divBdr>
        <w:top w:val="none" w:sz="0" w:space="0" w:color="auto"/>
        <w:left w:val="none" w:sz="0" w:space="0" w:color="auto"/>
        <w:bottom w:val="none" w:sz="0" w:space="0" w:color="auto"/>
        <w:right w:val="none" w:sz="0" w:space="0" w:color="auto"/>
      </w:divBdr>
    </w:div>
    <w:div w:id="550575941">
      <w:bodyDiv w:val="1"/>
      <w:marLeft w:val="0"/>
      <w:marRight w:val="0"/>
      <w:marTop w:val="0"/>
      <w:marBottom w:val="0"/>
      <w:divBdr>
        <w:top w:val="none" w:sz="0" w:space="0" w:color="auto"/>
        <w:left w:val="none" w:sz="0" w:space="0" w:color="auto"/>
        <w:bottom w:val="none" w:sz="0" w:space="0" w:color="auto"/>
        <w:right w:val="none" w:sz="0" w:space="0" w:color="auto"/>
      </w:divBdr>
    </w:div>
    <w:div w:id="609705520">
      <w:bodyDiv w:val="1"/>
      <w:marLeft w:val="0"/>
      <w:marRight w:val="0"/>
      <w:marTop w:val="0"/>
      <w:marBottom w:val="0"/>
      <w:divBdr>
        <w:top w:val="none" w:sz="0" w:space="0" w:color="auto"/>
        <w:left w:val="none" w:sz="0" w:space="0" w:color="auto"/>
        <w:bottom w:val="none" w:sz="0" w:space="0" w:color="auto"/>
        <w:right w:val="none" w:sz="0" w:space="0" w:color="auto"/>
      </w:divBdr>
    </w:div>
    <w:div w:id="657153680">
      <w:bodyDiv w:val="1"/>
      <w:marLeft w:val="0"/>
      <w:marRight w:val="0"/>
      <w:marTop w:val="0"/>
      <w:marBottom w:val="0"/>
      <w:divBdr>
        <w:top w:val="none" w:sz="0" w:space="0" w:color="auto"/>
        <w:left w:val="none" w:sz="0" w:space="0" w:color="auto"/>
        <w:bottom w:val="none" w:sz="0" w:space="0" w:color="auto"/>
        <w:right w:val="none" w:sz="0" w:space="0" w:color="auto"/>
      </w:divBdr>
    </w:div>
    <w:div w:id="705763761">
      <w:bodyDiv w:val="1"/>
      <w:marLeft w:val="0"/>
      <w:marRight w:val="0"/>
      <w:marTop w:val="0"/>
      <w:marBottom w:val="0"/>
      <w:divBdr>
        <w:top w:val="none" w:sz="0" w:space="0" w:color="auto"/>
        <w:left w:val="none" w:sz="0" w:space="0" w:color="auto"/>
        <w:bottom w:val="none" w:sz="0" w:space="0" w:color="auto"/>
        <w:right w:val="none" w:sz="0" w:space="0" w:color="auto"/>
      </w:divBdr>
    </w:div>
    <w:div w:id="724913482">
      <w:bodyDiv w:val="1"/>
      <w:marLeft w:val="0"/>
      <w:marRight w:val="0"/>
      <w:marTop w:val="0"/>
      <w:marBottom w:val="0"/>
      <w:divBdr>
        <w:top w:val="none" w:sz="0" w:space="0" w:color="auto"/>
        <w:left w:val="none" w:sz="0" w:space="0" w:color="auto"/>
        <w:bottom w:val="none" w:sz="0" w:space="0" w:color="auto"/>
        <w:right w:val="none" w:sz="0" w:space="0" w:color="auto"/>
      </w:divBdr>
    </w:div>
    <w:div w:id="732971783">
      <w:bodyDiv w:val="1"/>
      <w:marLeft w:val="0"/>
      <w:marRight w:val="0"/>
      <w:marTop w:val="0"/>
      <w:marBottom w:val="0"/>
      <w:divBdr>
        <w:top w:val="none" w:sz="0" w:space="0" w:color="auto"/>
        <w:left w:val="none" w:sz="0" w:space="0" w:color="auto"/>
        <w:bottom w:val="none" w:sz="0" w:space="0" w:color="auto"/>
        <w:right w:val="none" w:sz="0" w:space="0" w:color="auto"/>
      </w:divBdr>
    </w:div>
    <w:div w:id="838420542">
      <w:bodyDiv w:val="1"/>
      <w:marLeft w:val="0"/>
      <w:marRight w:val="0"/>
      <w:marTop w:val="0"/>
      <w:marBottom w:val="0"/>
      <w:divBdr>
        <w:top w:val="none" w:sz="0" w:space="0" w:color="auto"/>
        <w:left w:val="none" w:sz="0" w:space="0" w:color="auto"/>
        <w:bottom w:val="none" w:sz="0" w:space="0" w:color="auto"/>
        <w:right w:val="none" w:sz="0" w:space="0" w:color="auto"/>
      </w:divBdr>
    </w:div>
    <w:div w:id="863709068">
      <w:bodyDiv w:val="1"/>
      <w:marLeft w:val="0"/>
      <w:marRight w:val="0"/>
      <w:marTop w:val="0"/>
      <w:marBottom w:val="0"/>
      <w:divBdr>
        <w:top w:val="none" w:sz="0" w:space="0" w:color="auto"/>
        <w:left w:val="none" w:sz="0" w:space="0" w:color="auto"/>
        <w:bottom w:val="none" w:sz="0" w:space="0" w:color="auto"/>
        <w:right w:val="none" w:sz="0" w:space="0" w:color="auto"/>
      </w:divBdr>
    </w:div>
    <w:div w:id="909391578">
      <w:bodyDiv w:val="1"/>
      <w:marLeft w:val="0"/>
      <w:marRight w:val="0"/>
      <w:marTop w:val="0"/>
      <w:marBottom w:val="0"/>
      <w:divBdr>
        <w:top w:val="none" w:sz="0" w:space="0" w:color="auto"/>
        <w:left w:val="none" w:sz="0" w:space="0" w:color="auto"/>
        <w:bottom w:val="none" w:sz="0" w:space="0" w:color="auto"/>
        <w:right w:val="none" w:sz="0" w:space="0" w:color="auto"/>
      </w:divBdr>
    </w:div>
    <w:div w:id="932593732">
      <w:bodyDiv w:val="1"/>
      <w:marLeft w:val="0"/>
      <w:marRight w:val="0"/>
      <w:marTop w:val="0"/>
      <w:marBottom w:val="0"/>
      <w:divBdr>
        <w:top w:val="none" w:sz="0" w:space="0" w:color="auto"/>
        <w:left w:val="none" w:sz="0" w:space="0" w:color="auto"/>
        <w:bottom w:val="none" w:sz="0" w:space="0" w:color="auto"/>
        <w:right w:val="none" w:sz="0" w:space="0" w:color="auto"/>
      </w:divBdr>
    </w:div>
    <w:div w:id="981957029">
      <w:bodyDiv w:val="1"/>
      <w:marLeft w:val="0"/>
      <w:marRight w:val="0"/>
      <w:marTop w:val="0"/>
      <w:marBottom w:val="0"/>
      <w:divBdr>
        <w:top w:val="none" w:sz="0" w:space="0" w:color="auto"/>
        <w:left w:val="none" w:sz="0" w:space="0" w:color="auto"/>
        <w:bottom w:val="none" w:sz="0" w:space="0" w:color="auto"/>
        <w:right w:val="none" w:sz="0" w:space="0" w:color="auto"/>
      </w:divBdr>
      <w:divsChild>
        <w:div w:id="1537429638">
          <w:marLeft w:val="0"/>
          <w:marRight w:val="0"/>
          <w:marTop w:val="0"/>
          <w:marBottom w:val="60"/>
          <w:divBdr>
            <w:top w:val="none" w:sz="0" w:space="0" w:color="auto"/>
            <w:left w:val="none" w:sz="0" w:space="0" w:color="auto"/>
            <w:bottom w:val="none" w:sz="0" w:space="0" w:color="auto"/>
            <w:right w:val="none" w:sz="0" w:space="0" w:color="auto"/>
          </w:divBdr>
          <w:divsChild>
            <w:div w:id="8718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6305">
      <w:bodyDiv w:val="1"/>
      <w:marLeft w:val="0"/>
      <w:marRight w:val="0"/>
      <w:marTop w:val="0"/>
      <w:marBottom w:val="0"/>
      <w:divBdr>
        <w:top w:val="none" w:sz="0" w:space="0" w:color="auto"/>
        <w:left w:val="none" w:sz="0" w:space="0" w:color="auto"/>
        <w:bottom w:val="none" w:sz="0" w:space="0" w:color="auto"/>
        <w:right w:val="none" w:sz="0" w:space="0" w:color="auto"/>
      </w:divBdr>
    </w:div>
    <w:div w:id="1212770089">
      <w:bodyDiv w:val="1"/>
      <w:marLeft w:val="0"/>
      <w:marRight w:val="0"/>
      <w:marTop w:val="0"/>
      <w:marBottom w:val="0"/>
      <w:divBdr>
        <w:top w:val="none" w:sz="0" w:space="0" w:color="auto"/>
        <w:left w:val="none" w:sz="0" w:space="0" w:color="auto"/>
        <w:bottom w:val="none" w:sz="0" w:space="0" w:color="auto"/>
        <w:right w:val="none" w:sz="0" w:space="0" w:color="auto"/>
      </w:divBdr>
    </w:div>
    <w:div w:id="1411149771">
      <w:bodyDiv w:val="1"/>
      <w:marLeft w:val="0"/>
      <w:marRight w:val="0"/>
      <w:marTop w:val="0"/>
      <w:marBottom w:val="0"/>
      <w:divBdr>
        <w:top w:val="none" w:sz="0" w:space="0" w:color="auto"/>
        <w:left w:val="none" w:sz="0" w:space="0" w:color="auto"/>
        <w:bottom w:val="none" w:sz="0" w:space="0" w:color="auto"/>
        <w:right w:val="none" w:sz="0" w:space="0" w:color="auto"/>
      </w:divBdr>
    </w:div>
    <w:div w:id="1467433014">
      <w:bodyDiv w:val="1"/>
      <w:marLeft w:val="0"/>
      <w:marRight w:val="0"/>
      <w:marTop w:val="0"/>
      <w:marBottom w:val="0"/>
      <w:divBdr>
        <w:top w:val="none" w:sz="0" w:space="0" w:color="auto"/>
        <w:left w:val="none" w:sz="0" w:space="0" w:color="auto"/>
        <w:bottom w:val="none" w:sz="0" w:space="0" w:color="auto"/>
        <w:right w:val="none" w:sz="0" w:space="0" w:color="auto"/>
      </w:divBdr>
    </w:div>
    <w:div w:id="1518732703">
      <w:bodyDiv w:val="1"/>
      <w:marLeft w:val="0"/>
      <w:marRight w:val="0"/>
      <w:marTop w:val="0"/>
      <w:marBottom w:val="0"/>
      <w:divBdr>
        <w:top w:val="none" w:sz="0" w:space="0" w:color="auto"/>
        <w:left w:val="none" w:sz="0" w:space="0" w:color="auto"/>
        <w:bottom w:val="none" w:sz="0" w:space="0" w:color="auto"/>
        <w:right w:val="none" w:sz="0" w:space="0" w:color="auto"/>
      </w:divBdr>
    </w:div>
    <w:div w:id="1538657293">
      <w:bodyDiv w:val="1"/>
      <w:marLeft w:val="0"/>
      <w:marRight w:val="0"/>
      <w:marTop w:val="0"/>
      <w:marBottom w:val="0"/>
      <w:divBdr>
        <w:top w:val="none" w:sz="0" w:space="0" w:color="auto"/>
        <w:left w:val="none" w:sz="0" w:space="0" w:color="auto"/>
        <w:bottom w:val="none" w:sz="0" w:space="0" w:color="auto"/>
        <w:right w:val="none" w:sz="0" w:space="0" w:color="auto"/>
      </w:divBdr>
    </w:div>
    <w:div w:id="1582251110">
      <w:bodyDiv w:val="1"/>
      <w:marLeft w:val="0"/>
      <w:marRight w:val="0"/>
      <w:marTop w:val="0"/>
      <w:marBottom w:val="0"/>
      <w:divBdr>
        <w:top w:val="none" w:sz="0" w:space="0" w:color="auto"/>
        <w:left w:val="none" w:sz="0" w:space="0" w:color="auto"/>
        <w:bottom w:val="none" w:sz="0" w:space="0" w:color="auto"/>
        <w:right w:val="none" w:sz="0" w:space="0" w:color="auto"/>
      </w:divBdr>
    </w:div>
    <w:div w:id="1613320637">
      <w:bodyDiv w:val="1"/>
      <w:marLeft w:val="0"/>
      <w:marRight w:val="0"/>
      <w:marTop w:val="0"/>
      <w:marBottom w:val="0"/>
      <w:divBdr>
        <w:top w:val="none" w:sz="0" w:space="0" w:color="auto"/>
        <w:left w:val="none" w:sz="0" w:space="0" w:color="auto"/>
        <w:bottom w:val="none" w:sz="0" w:space="0" w:color="auto"/>
        <w:right w:val="none" w:sz="0" w:space="0" w:color="auto"/>
      </w:divBdr>
    </w:div>
    <w:div w:id="1723404195">
      <w:bodyDiv w:val="1"/>
      <w:marLeft w:val="0"/>
      <w:marRight w:val="0"/>
      <w:marTop w:val="0"/>
      <w:marBottom w:val="0"/>
      <w:divBdr>
        <w:top w:val="none" w:sz="0" w:space="0" w:color="auto"/>
        <w:left w:val="none" w:sz="0" w:space="0" w:color="auto"/>
        <w:bottom w:val="none" w:sz="0" w:space="0" w:color="auto"/>
        <w:right w:val="none" w:sz="0" w:space="0" w:color="auto"/>
      </w:divBdr>
    </w:div>
    <w:div w:id="1839612700">
      <w:bodyDiv w:val="1"/>
      <w:marLeft w:val="0"/>
      <w:marRight w:val="0"/>
      <w:marTop w:val="0"/>
      <w:marBottom w:val="0"/>
      <w:divBdr>
        <w:top w:val="none" w:sz="0" w:space="0" w:color="auto"/>
        <w:left w:val="none" w:sz="0" w:space="0" w:color="auto"/>
        <w:bottom w:val="none" w:sz="0" w:space="0" w:color="auto"/>
        <w:right w:val="none" w:sz="0" w:space="0" w:color="auto"/>
      </w:divBdr>
    </w:div>
    <w:div w:id="1995256828">
      <w:bodyDiv w:val="1"/>
      <w:marLeft w:val="0"/>
      <w:marRight w:val="0"/>
      <w:marTop w:val="0"/>
      <w:marBottom w:val="0"/>
      <w:divBdr>
        <w:top w:val="none" w:sz="0" w:space="0" w:color="auto"/>
        <w:left w:val="none" w:sz="0" w:space="0" w:color="auto"/>
        <w:bottom w:val="none" w:sz="0" w:space="0" w:color="auto"/>
        <w:right w:val="none" w:sz="0" w:space="0" w:color="auto"/>
      </w:divBdr>
    </w:div>
    <w:div w:id="21294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A94FC-0C83-4856-AD72-A61E6FE97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2298</Words>
  <Characters>23512</Characters>
  <Application>Microsoft Office Word</Application>
  <DocSecurity>0</DocSecurity>
  <Lines>447</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Діма</dc:creator>
  <cp:lastModifiedBy>User416</cp:lastModifiedBy>
  <cp:revision>3</cp:revision>
  <cp:lastPrinted>2026-01-08T11:18:00Z</cp:lastPrinted>
  <dcterms:created xsi:type="dcterms:W3CDTF">2026-01-09T11:33:00Z</dcterms:created>
  <dcterms:modified xsi:type="dcterms:W3CDTF">2026-01-09T11:36:00Z</dcterms:modified>
</cp:coreProperties>
</file>