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912641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DE4B2A" w:rsidRDefault="00566961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669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ПОСЛУГА З УПРАВЛІННЯ ЗМІШАНИМИ ПОБУТОВИМИ ВІДХОДАМИ</w:t>
      </w:r>
    </w:p>
    <w:p w:rsidR="00131FD5" w:rsidRPr="00912641" w:rsidRDefault="00131FD5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КОДОМ ДК 021:2015 </w:t>
      </w:r>
      <w:r w:rsidR="00E53990"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90510000-5 (УТИЛІЗАЦІЯ/ВИДАЛЕННЯ СМІТТЯ ТА ПОВОДЖЕННЯ ЗІ СМІТТЯМ)</w:t>
      </w:r>
    </w:p>
    <w:p w:rsidR="003C476C" w:rsidRPr="00912641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641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912641">
        <w:rPr>
          <w:rFonts w:ascii="Times New Roman" w:hAnsi="Times New Roman" w:cs="Times New Roman"/>
          <w:sz w:val="28"/>
          <w:szCs w:val="28"/>
        </w:rPr>
        <w:t xml:space="preserve"> 4</w:t>
      </w:r>
      <w:r w:rsidRPr="009126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12641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912641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912641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91264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12641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)</w:t>
      </w:r>
    </w:p>
    <w:p w:rsidR="006E7A9F" w:rsidRPr="00912641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"/>
        <w:gridCol w:w="2816"/>
        <w:gridCol w:w="6274"/>
      </w:tblGrid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912641" w:rsidRDefault="00C03C96" w:rsidP="00046BC6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UA-2026-02-04-012923-a</w:t>
            </w:r>
          </w:p>
        </w:tc>
      </w:tr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206228" w:rsidRPr="00206228" w:rsidRDefault="0080014F" w:rsidP="001867CD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566961" w:rsidRPr="0056696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Послуга з управління змішаними побутовими відходами</w:t>
            </w:r>
            <w:r w:rsidR="00624E09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кодом </w:t>
            </w:r>
            <w:r w:rsidR="00566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 021:2015 </w:t>
            </w:r>
            <w:r w:rsidR="007903A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90510000-5 (утилізація/видалення сміття та поводження зі сміттям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1867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(далі – </w:t>
            </w:r>
            <w:r w:rsidR="001867CD" w:rsidRPr="001867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Послуга</w:t>
            </w:r>
            <w:r w:rsidR="001867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20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206228" w:rsidRPr="0020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Код, що найбільше відповідає назві номенклатурної позиції предмета закупівлі</w:t>
            </w:r>
            <w:r w:rsidR="0020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– </w:t>
            </w:r>
            <w:r w:rsidR="00206228" w:rsidRPr="0020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90513000-6 (Послуги з поводження із безпечними сміттям і відходами та їх утилізація).</w:t>
            </w:r>
          </w:p>
          <w:p w:rsidR="00222A44" w:rsidRDefault="00711A5F" w:rsidP="00222A44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надання </w:t>
            </w:r>
            <w:r w:rsidR="001867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</w:t>
            </w:r>
            <w:r w:rsidRPr="001867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ослуг</w:t>
            </w:r>
            <w:r w:rsidR="00206228" w:rsidRPr="001867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и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06228" w:rsidRPr="00206228" w:rsidRDefault="00DE4B2A" w:rsidP="00206228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="00206228" w:rsidRPr="0020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 Одеса, вул. Лип Івана та Юрія, 21 А, </w:t>
            </w:r>
            <w:proofErr w:type="spellStart"/>
            <w:r w:rsidR="00206228" w:rsidRPr="0020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адмінбудинок</w:t>
            </w:r>
            <w:proofErr w:type="spellEnd"/>
            <w:r w:rsidR="00206228" w:rsidRPr="0020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Одеської митниці.</w:t>
            </w:r>
          </w:p>
          <w:p w:rsidR="003345CB" w:rsidRPr="001C6A52" w:rsidRDefault="003345CB" w:rsidP="00334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rPr>
                <w:rFonts w:ascii="Times New Roman" w:hAnsi="Times New Roman"/>
                <w:b/>
                <w:lang w:val="uk-UA"/>
              </w:rPr>
            </w:pPr>
            <w:r w:rsidRPr="001C6A52">
              <w:rPr>
                <w:rFonts w:ascii="Times New Roman" w:hAnsi="Times New Roman"/>
                <w:b/>
                <w:lang w:val="uk-UA"/>
              </w:rPr>
              <w:t xml:space="preserve">Дислокація контейнерів, графік вивозу та </w:t>
            </w:r>
            <w:r>
              <w:rPr>
                <w:rFonts w:ascii="Times New Roman" w:hAnsi="Times New Roman"/>
                <w:b/>
                <w:lang w:val="uk-UA"/>
              </w:rPr>
              <w:t>кількість контейнерів</w:t>
            </w:r>
          </w:p>
          <w:p w:rsidR="003345CB" w:rsidRPr="001C6A52" w:rsidRDefault="003345CB" w:rsidP="00334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rPr>
                <w:rFonts w:ascii="Times New Roman" w:hAnsi="Times New Roman"/>
                <w:b/>
                <w:lang w:val="uk-UA"/>
              </w:rPr>
            </w:pPr>
          </w:p>
          <w:tbl>
            <w:tblPr>
              <w:tblW w:w="5626" w:type="dxa"/>
              <w:tblLook w:val="04A0" w:firstRow="1" w:lastRow="0" w:firstColumn="1" w:lastColumn="0" w:noHBand="0" w:noVBand="1"/>
            </w:tblPr>
            <w:tblGrid>
              <w:gridCol w:w="1774"/>
              <w:gridCol w:w="1408"/>
              <w:gridCol w:w="1513"/>
              <w:gridCol w:w="1353"/>
            </w:tblGrid>
            <w:tr w:rsidR="003345CB" w:rsidRPr="001C6A52" w:rsidTr="003345CB">
              <w:trPr>
                <w:trHeight w:val="1104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45CB" w:rsidRPr="001C6A52" w:rsidRDefault="003345CB" w:rsidP="003345C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lang w:val="uk-UA"/>
                    </w:rPr>
                  </w:pPr>
                  <w:r w:rsidRPr="001C6A52">
                    <w:rPr>
                      <w:rFonts w:ascii="Times New Roman" w:hAnsi="Times New Roman" w:cs="Times New Roman"/>
                      <w:bCs/>
                      <w:color w:val="000000"/>
                      <w:lang w:val="uk-UA"/>
                    </w:rPr>
                    <w:t>Дислокація контейнерів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45CB" w:rsidRPr="001C6A52" w:rsidRDefault="003345CB" w:rsidP="003345C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lang w:val="uk-UA"/>
                    </w:rPr>
                  </w:pPr>
                  <w:r w:rsidRPr="001C6A52">
                    <w:rPr>
                      <w:rFonts w:ascii="Times New Roman" w:hAnsi="Times New Roman" w:cs="Times New Roman"/>
                      <w:bCs/>
                      <w:color w:val="000000"/>
                      <w:lang w:val="uk-UA"/>
                    </w:rPr>
                    <w:t>К-ть контейнерів, 1,1 м</w:t>
                  </w:r>
                  <w:r w:rsidRPr="001C6A52">
                    <w:rPr>
                      <w:rFonts w:ascii="Times New Roman" w:hAnsi="Times New Roman" w:cs="Times New Roman"/>
                      <w:bCs/>
                      <w:color w:val="000000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45CB" w:rsidRPr="001C6A52" w:rsidRDefault="003345CB" w:rsidP="003345C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lang w:val="uk-UA"/>
                    </w:rPr>
                  </w:pPr>
                  <w:r w:rsidRPr="001C6A52">
                    <w:rPr>
                      <w:rFonts w:ascii="Times New Roman" w:hAnsi="Times New Roman" w:cs="Times New Roman"/>
                      <w:bCs/>
                      <w:color w:val="000000"/>
                      <w:lang w:val="uk-UA"/>
                    </w:rPr>
                    <w:t xml:space="preserve">Графік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uk-UA"/>
                    </w:rPr>
                    <w:t>та час перевезення змішаних побутових відходів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45CB" w:rsidRPr="001C6A52" w:rsidRDefault="003345CB" w:rsidP="003345C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lang w:val="uk-UA"/>
                    </w:rPr>
                  </w:pPr>
                  <w:r w:rsidRPr="001C6A52">
                    <w:rPr>
                      <w:rFonts w:ascii="Times New Roman" w:hAnsi="Times New Roman" w:cs="Times New Roman"/>
                      <w:bCs/>
                      <w:color w:val="000000"/>
                      <w:lang w:val="uk-UA"/>
                    </w:rPr>
                    <w:t xml:space="preserve">Загальна кількість контейнерів за </w:t>
                  </w:r>
                  <w:r w:rsidRPr="001C6A52">
                    <w:rPr>
                      <w:rFonts w:ascii="Times New Roman" w:hAnsi="Times New Roman" w:cs="Times New Roman"/>
                      <w:bCs/>
                      <w:i/>
                      <w:color w:val="000000"/>
                      <w:lang w:val="uk-UA"/>
                    </w:rPr>
                    <w:t>Договором</w:t>
                  </w:r>
                </w:p>
              </w:tc>
            </w:tr>
            <w:tr w:rsidR="003345CB" w:rsidRPr="001C6A52" w:rsidTr="003345CB">
              <w:trPr>
                <w:trHeight w:val="497"/>
              </w:trPr>
              <w:tc>
                <w:tcPr>
                  <w:tcW w:w="1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45CB" w:rsidRPr="001C6A52" w:rsidRDefault="003345CB" w:rsidP="003345CB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1C6A52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м. Одеса, вул. Лип Івана та Юрія, 21 А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45CB" w:rsidRPr="001C6A52" w:rsidRDefault="003345CB" w:rsidP="003345C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912C05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4</w:t>
                  </w:r>
                  <w:r w:rsidRPr="001C6A52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 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45CB" w:rsidRDefault="003345CB" w:rsidP="003345C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з Пн по Пт</w:t>
                  </w:r>
                </w:p>
                <w:p w:rsidR="003345CB" w:rsidRPr="001C6A52" w:rsidRDefault="003345CB" w:rsidP="003345C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з 08.00 до 17.00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345CB" w:rsidRPr="001C6A52" w:rsidRDefault="003345CB" w:rsidP="003345C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uk-UA"/>
                    </w:rPr>
                    <w:t>3</w:t>
                  </w:r>
                  <w:r w:rsidRPr="001C6A52">
                    <w:rPr>
                      <w:rFonts w:ascii="Times New Roman" w:hAnsi="Times New Roman" w:cs="Times New Roman"/>
                      <w:bCs/>
                      <w:color w:val="000000"/>
                      <w:lang w:val="uk-UA"/>
                    </w:rPr>
                    <w:t>8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uk-UA"/>
                    </w:rPr>
                    <w:t>1</w:t>
                  </w:r>
                </w:p>
                <w:p w:rsidR="003345CB" w:rsidRPr="001C6A52" w:rsidRDefault="003345CB" w:rsidP="003345C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lang w:val="uk-UA"/>
                    </w:rPr>
                  </w:pPr>
                </w:p>
              </w:tc>
            </w:tr>
          </w:tbl>
          <w:p w:rsidR="003345CB" w:rsidRDefault="003345CB" w:rsidP="00334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rPr>
                <w:rFonts w:ascii="Times New Roman" w:hAnsi="Times New Roman" w:cs="Times New Roman"/>
                <w:lang w:val="uk-UA" w:eastAsia="ar-SA"/>
              </w:rPr>
            </w:pPr>
          </w:p>
          <w:p w:rsidR="003345CB" w:rsidRPr="00687C85" w:rsidRDefault="003345CB" w:rsidP="0048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7C85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Плановий обсяг зібраних </w:t>
            </w:r>
            <w:r w:rsidRPr="00687C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змішаних побутових відходів</w:t>
            </w:r>
            <w:r w:rsidRPr="00687C85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687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(далі – ЗПВ) </w:t>
            </w:r>
            <w:r w:rsidRPr="00687C85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становить 419,1 куб. м.</w:t>
            </w:r>
          </w:p>
          <w:p w:rsidR="003345CB" w:rsidRPr="00687C85" w:rsidRDefault="003345CB" w:rsidP="0048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7C85">
              <w:rPr>
                <w:rFonts w:ascii="Times New Roman" w:hAnsi="Times New Roman"/>
                <w:sz w:val="28"/>
                <w:szCs w:val="28"/>
                <w:lang w:val="uk-UA"/>
              </w:rPr>
              <w:t>Строк надання послуги: з моменту укладення Договору, але не раніше 01.03.2026, по 31.12.2026 включно.</w:t>
            </w:r>
          </w:p>
          <w:p w:rsidR="003345CB" w:rsidRPr="00687C85" w:rsidRDefault="003345CB" w:rsidP="00483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Послуга з вивезення ЗПВ надається за контейнерною схемою.</w:t>
            </w:r>
          </w:p>
          <w:p w:rsidR="003345CB" w:rsidRPr="00687C85" w:rsidRDefault="003345CB" w:rsidP="004830B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вивезення ЗПВ використовуються технічно справні контейнери місткістю </w:t>
            </w:r>
            <w:r w:rsidRPr="00687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687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1,1 куб. метрів.</w:t>
            </w:r>
          </w:p>
          <w:p w:rsidR="003345CB" w:rsidRPr="00687C85" w:rsidRDefault="003345CB" w:rsidP="004830B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Завантаження відходів у контейнери здійснюється Замовником. Вивантаження відходів з контейнерів для перевезення здійснюється Учасником/Виконавцем.</w:t>
            </w:r>
          </w:p>
          <w:p w:rsidR="003345CB" w:rsidRPr="00687C85" w:rsidRDefault="003345CB" w:rsidP="004830B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та кількість спеціальних автотранспортних засобів, необхідних для перевезення ЗПВ, визначається Учасником/Виконавцем.</w:t>
            </w:r>
          </w:p>
          <w:p w:rsidR="003345CB" w:rsidRPr="00687C85" w:rsidRDefault="003345CB" w:rsidP="004830BC">
            <w:pPr>
              <w:tabs>
                <w:tab w:val="left" w:pos="851"/>
                <w:tab w:val="left" w:pos="322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Учасник/Виконавець зобов’язується надати Замовнику </w:t>
            </w:r>
            <w:r w:rsidRPr="00687C8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Послугу</w:t>
            </w:r>
            <w:r w:rsidRPr="00687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обсяг та якість якої розраховується у відповідності до стандартів та вимог встановлених нормативно-правовими актами, які діють на території України та регулюють порядок надання такої </w:t>
            </w:r>
            <w:r w:rsidRPr="00687C8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Послуги</w:t>
            </w:r>
            <w:r w:rsidRPr="00687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3536AF" w:rsidRPr="00687C85" w:rsidRDefault="003345CB" w:rsidP="00C61463">
            <w:pPr>
              <w:tabs>
                <w:tab w:val="left" w:pos="851"/>
                <w:tab w:val="left" w:pos="322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Розрахунок обсягу і вартості </w:t>
            </w:r>
            <w:r w:rsidRPr="00687C8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Послуги</w:t>
            </w:r>
            <w:r w:rsidRPr="00687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здійснюється згідно з Правилами надання послуги з управління побутовими відходами, затвердженими постановою Кабінету Міністрів України від 08 серпня 2023 року № </w:t>
            </w:r>
            <w:r w:rsidR="00687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835</w:t>
            </w:r>
          </w:p>
        </w:tc>
      </w:tr>
      <w:tr w:rsidR="00912641" w:rsidRPr="006B2543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6B2543" w:rsidRDefault="00046BC6" w:rsidP="00E20623">
            <w:pPr>
              <w:shd w:val="clear" w:color="auto" w:fill="FFFFFF"/>
              <w:spacing w:line="301" w:lineRule="atLeast"/>
              <w:ind w:firstLine="6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46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E20623" w:rsidRPr="00E206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046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</w:t>
            </w:r>
            <w:r w:rsidRPr="00CE3E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становить </w:t>
            </w:r>
            <w:r w:rsidR="00E20623" w:rsidRPr="00E206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82</w:t>
            </w:r>
            <w:r w:rsidR="00D330F9" w:rsidRPr="00CE3E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E20623" w:rsidRPr="00E206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000</w:t>
            </w:r>
            <w:r w:rsidRPr="00CE3E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 грн.</w:t>
            </w:r>
          </w:p>
        </w:tc>
      </w:tr>
      <w:tr w:rsidR="005867F4" w:rsidRPr="00C03C96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912641" w:rsidRDefault="002B3D8E" w:rsidP="00046BC6">
            <w:pPr>
              <w:shd w:val="clear" w:color="auto" w:fill="FFFFFF"/>
              <w:spacing w:line="301" w:lineRule="atLeast"/>
              <w:ind w:firstLine="6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E206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82</w:t>
            </w:r>
            <w:r w:rsidR="00DE4B2A" w:rsidRPr="00CE3E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E206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000</w:t>
            </w:r>
            <w:bookmarkStart w:id="0" w:name="_GoBack"/>
            <w:bookmarkEnd w:id="0"/>
            <w:r w:rsidR="00DE4B2A" w:rsidRPr="00CE3E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8799D" w:rsidRPr="00CE3E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2A765A" w:rsidRPr="00CE3E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  <w:r w:rsidR="00046BC6" w:rsidRPr="00CE3E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46BC6" w:rsidRPr="00CA76CC" w:rsidRDefault="00046BC6" w:rsidP="00046BC6">
            <w:pPr>
              <w:shd w:val="clear" w:color="auto" w:fill="FFFFFF"/>
              <w:spacing w:line="301" w:lineRule="atLeast"/>
              <w:ind w:firstLine="6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643461" w:rsidRDefault="00046BC6" w:rsidP="00046BC6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тощо)</w:t>
            </w:r>
          </w:p>
        </w:tc>
      </w:tr>
    </w:tbl>
    <w:p w:rsidR="006E7A9F" w:rsidRPr="00912641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912641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46BC6"/>
    <w:rsid w:val="00094606"/>
    <w:rsid w:val="000C1787"/>
    <w:rsid w:val="00105DE0"/>
    <w:rsid w:val="00130C1E"/>
    <w:rsid w:val="00131FD5"/>
    <w:rsid w:val="001372D9"/>
    <w:rsid w:val="00157F23"/>
    <w:rsid w:val="00171041"/>
    <w:rsid w:val="001864AF"/>
    <w:rsid w:val="001867CD"/>
    <w:rsid w:val="00191441"/>
    <w:rsid w:val="0019145B"/>
    <w:rsid w:val="001B26F0"/>
    <w:rsid w:val="00206228"/>
    <w:rsid w:val="00222A44"/>
    <w:rsid w:val="002A765A"/>
    <w:rsid w:val="002B3D8E"/>
    <w:rsid w:val="002C0F83"/>
    <w:rsid w:val="003345CB"/>
    <w:rsid w:val="00335384"/>
    <w:rsid w:val="00336F8E"/>
    <w:rsid w:val="003536AF"/>
    <w:rsid w:val="003778F9"/>
    <w:rsid w:val="0038021F"/>
    <w:rsid w:val="0038791C"/>
    <w:rsid w:val="00394B51"/>
    <w:rsid w:val="003C476C"/>
    <w:rsid w:val="003C5061"/>
    <w:rsid w:val="003E14AF"/>
    <w:rsid w:val="00415284"/>
    <w:rsid w:val="004347AD"/>
    <w:rsid w:val="004830BC"/>
    <w:rsid w:val="00526067"/>
    <w:rsid w:val="005444AB"/>
    <w:rsid w:val="00550147"/>
    <w:rsid w:val="00560849"/>
    <w:rsid w:val="00566961"/>
    <w:rsid w:val="00581A04"/>
    <w:rsid w:val="005867F4"/>
    <w:rsid w:val="00595EE7"/>
    <w:rsid w:val="005A27FE"/>
    <w:rsid w:val="005F4B40"/>
    <w:rsid w:val="0060692C"/>
    <w:rsid w:val="00624E09"/>
    <w:rsid w:val="00630149"/>
    <w:rsid w:val="00643461"/>
    <w:rsid w:val="006776F7"/>
    <w:rsid w:val="00687C85"/>
    <w:rsid w:val="006B2543"/>
    <w:rsid w:val="006E7A9F"/>
    <w:rsid w:val="006F50D3"/>
    <w:rsid w:val="00711A5F"/>
    <w:rsid w:val="00766050"/>
    <w:rsid w:val="00772C64"/>
    <w:rsid w:val="007903AE"/>
    <w:rsid w:val="007C231B"/>
    <w:rsid w:val="007D6422"/>
    <w:rsid w:val="007E7B55"/>
    <w:rsid w:val="007F5ED1"/>
    <w:rsid w:val="0080014F"/>
    <w:rsid w:val="008210B9"/>
    <w:rsid w:val="00832FA7"/>
    <w:rsid w:val="00844C90"/>
    <w:rsid w:val="00860A40"/>
    <w:rsid w:val="00893285"/>
    <w:rsid w:val="008D5F30"/>
    <w:rsid w:val="008E5560"/>
    <w:rsid w:val="00912641"/>
    <w:rsid w:val="00937340"/>
    <w:rsid w:val="009E0E2B"/>
    <w:rsid w:val="009E61B3"/>
    <w:rsid w:val="00A11D77"/>
    <w:rsid w:val="00A469FA"/>
    <w:rsid w:val="00A62557"/>
    <w:rsid w:val="00AA6395"/>
    <w:rsid w:val="00AE4F95"/>
    <w:rsid w:val="00B07FC7"/>
    <w:rsid w:val="00B10290"/>
    <w:rsid w:val="00B1032B"/>
    <w:rsid w:val="00B22008"/>
    <w:rsid w:val="00B22C89"/>
    <w:rsid w:val="00B3676A"/>
    <w:rsid w:val="00B41F86"/>
    <w:rsid w:val="00B56CF7"/>
    <w:rsid w:val="00B8799D"/>
    <w:rsid w:val="00B97BD0"/>
    <w:rsid w:val="00BB3C82"/>
    <w:rsid w:val="00BC080B"/>
    <w:rsid w:val="00C03C96"/>
    <w:rsid w:val="00C14F90"/>
    <w:rsid w:val="00C61463"/>
    <w:rsid w:val="00CA15D2"/>
    <w:rsid w:val="00CA76CC"/>
    <w:rsid w:val="00CD2080"/>
    <w:rsid w:val="00CE04A2"/>
    <w:rsid w:val="00CE3ECA"/>
    <w:rsid w:val="00CE6895"/>
    <w:rsid w:val="00D330F9"/>
    <w:rsid w:val="00D70D8D"/>
    <w:rsid w:val="00DC28E1"/>
    <w:rsid w:val="00DE4B2A"/>
    <w:rsid w:val="00E20623"/>
    <w:rsid w:val="00E53990"/>
    <w:rsid w:val="00E95633"/>
    <w:rsid w:val="00EC21F2"/>
    <w:rsid w:val="00F01C01"/>
    <w:rsid w:val="00F10FA9"/>
    <w:rsid w:val="00F656C3"/>
    <w:rsid w:val="00F71BBB"/>
    <w:rsid w:val="00F97B07"/>
    <w:rsid w:val="00FA2C7A"/>
    <w:rsid w:val="00FB1DF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2B43"/>
  <w15:docId w15:val="{4FE2A587-F10D-44A0-97E6-415DD678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paragraph" w:styleId="1">
    <w:name w:val="heading 1"/>
    <w:basedOn w:val="a"/>
    <w:next w:val="a"/>
    <w:link w:val="10"/>
    <w:uiPriority w:val="9"/>
    <w:qFormat/>
    <w:rsid w:val="00560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60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107</cp:revision>
  <dcterms:created xsi:type="dcterms:W3CDTF">2022-12-14T12:00:00Z</dcterms:created>
  <dcterms:modified xsi:type="dcterms:W3CDTF">2026-02-09T11:17:00Z</dcterms:modified>
</cp:coreProperties>
</file>