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A75" w:rsidRPr="00BF5598" w:rsidRDefault="004C6A75" w:rsidP="004C6A75">
      <w:pPr>
        <w:ind w:hanging="13"/>
        <w:jc w:val="center"/>
        <w:rPr>
          <w:sz w:val="28"/>
          <w:szCs w:val="28"/>
        </w:rPr>
      </w:pPr>
      <w:r w:rsidRPr="00BF5598">
        <w:rPr>
          <w:sz w:val="28"/>
          <w:szCs w:val="28"/>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8" o:title=""/>
          </v:shape>
          <o:OLEObject Type="Embed" ProgID="Word.Picture.8" ShapeID="_x0000_i1025" DrawAspect="Content" ObjectID="_1831810606" r:id="rId9"/>
        </w:object>
      </w:r>
    </w:p>
    <w:p w:rsidR="004C6A75" w:rsidRPr="00BF5598" w:rsidRDefault="004C6A75" w:rsidP="004C6A75">
      <w:pPr>
        <w:ind w:hanging="13"/>
        <w:jc w:val="center"/>
        <w:rPr>
          <w:sz w:val="28"/>
          <w:szCs w:val="28"/>
        </w:rPr>
      </w:pPr>
      <w:r w:rsidRPr="00BF5598">
        <w:rPr>
          <w:sz w:val="28"/>
          <w:szCs w:val="28"/>
        </w:rPr>
        <w:t xml:space="preserve"> </w:t>
      </w:r>
    </w:p>
    <w:p w:rsidR="004C6A75" w:rsidRPr="00BF5598" w:rsidRDefault="004C6A75" w:rsidP="004C6A75">
      <w:pPr>
        <w:jc w:val="center"/>
        <w:rPr>
          <w:b/>
          <w:sz w:val="32"/>
          <w:szCs w:val="32"/>
        </w:rPr>
      </w:pPr>
      <w:r w:rsidRPr="00BF5598">
        <w:rPr>
          <w:b/>
          <w:sz w:val="32"/>
          <w:szCs w:val="32"/>
        </w:rPr>
        <w:t>ДЕРЖАВНА МИТНА СЛУЖБА УКРАЇНИ</w:t>
      </w:r>
    </w:p>
    <w:p w:rsidR="004C6A75" w:rsidRPr="00BF5598" w:rsidRDefault="004C6A75" w:rsidP="004C6A75">
      <w:pPr>
        <w:jc w:val="center"/>
        <w:rPr>
          <w:sz w:val="32"/>
          <w:szCs w:val="32"/>
        </w:rPr>
      </w:pPr>
      <w:r w:rsidRPr="00BF5598">
        <w:rPr>
          <w:sz w:val="32"/>
          <w:szCs w:val="32"/>
        </w:rPr>
        <w:t>(Держмитслужба)</w:t>
      </w:r>
    </w:p>
    <w:p w:rsidR="004C6A75" w:rsidRPr="00BF5598" w:rsidRDefault="004C6A75" w:rsidP="004C6A75">
      <w:pPr>
        <w:jc w:val="center"/>
        <w:rPr>
          <w:sz w:val="28"/>
          <w:szCs w:val="28"/>
        </w:rPr>
      </w:pPr>
    </w:p>
    <w:p w:rsidR="004C6A75" w:rsidRPr="00BF5598" w:rsidRDefault="004C6A75" w:rsidP="004C6A75">
      <w:pPr>
        <w:autoSpaceDE w:val="0"/>
        <w:autoSpaceDN w:val="0"/>
        <w:jc w:val="center"/>
        <w:rPr>
          <w:rFonts w:eastAsia="MS Mincho"/>
          <w:spacing w:val="-10"/>
          <w:lang w:eastAsia="ja-JP"/>
        </w:rPr>
      </w:pPr>
      <w:r w:rsidRPr="00BF5598">
        <w:rPr>
          <w:rFonts w:eastAsia="MS Mincho"/>
          <w:spacing w:val="-10"/>
          <w:lang w:eastAsia="ja-JP"/>
        </w:rPr>
        <w:t>вул. Дегтярівська, 11 Г, м. Київ, 04119, тел.: (044) 481-20-42, (044) 481-19-58, (044) 481-20-20</w:t>
      </w:r>
    </w:p>
    <w:p w:rsidR="004C6A75" w:rsidRPr="00BF5598" w:rsidRDefault="004C6A75" w:rsidP="004C6A75">
      <w:pPr>
        <w:autoSpaceDE w:val="0"/>
        <w:autoSpaceDN w:val="0"/>
        <w:jc w:val="center"/>
        <w:rPr>
          <w:rFonts w:eastAsia="MS Mincho"/>
          <w:lang w:eastAsia="ja-JP"/>
        </w:rPr>
      </w:pPr>
      <w:r w:rsidRPr="00BF5598">
        <w:rPr>
          <w:rFonts w:eastAsia="MS Mincho"/>
          <w:lang w:eastAsia="ja-JP"/>
        </w:rPr>
        <w:t xml:space="preserve">Е:mail: </w:t>
      </w:r>
      <w:hyperlink r:id="rId10" w:history="1">
        <w:r w:rsidRPr="00BF5598">
          <w:rPr>
            <w:rFonts w:eastAsia="MS Mincho"/>
            <w:color w:val="000000"/>
            <w:u w:val="single"/>
            <w:lang w:eastAsia="ja-JP"/>
          </w:rPr>
          <w:t>post</w:t>
        </w:r>
        <w:r w:rsidRPr="00BF5598">
          <w:rPr>
            <w:rFonts w:eastAsia="MS Mincho"/>
            <w:bCs/>
            <w:color w:val="000000"/>
            <w:spacing w:val="-10"/>
            <w:u w:val="single"/>
            <w:lang w:eastAsia="ja-JP"/>
          </w:rPr>
          <w:t>@customs.gov.ua</w:t>
        </w:r>
      </w:hyperlink>
      <w:r w:rsidRPr="00BF5598">
        <w:rPr>
          <w:rFonts w:eastAsia="MS Mincho"/>
          <w:lang w:eastAsia="ja-JP"/>
        </w:rPr>
        <w:t>; Код ЄДРПОУ 43115923</w:t>
      </w:r>
    </w:p>
    <w:p w:rsidR="004C6A75" w:rsidRPr="00BF5598" w:rsidRDefault="004C6A75" w:rsidP="004C6A75">
      <w:pPr>
        <w:pBdr>
          <w:bottom w:val="thinThickSmallGap" w:sz="24" w:space="1" w:color="auto"/>
        </w:pBdr>
        <w:ind w:right="-1"/>
        <w:jc w:val="center"/>
      </w:pPr>
    </w:p>
    <w:p w:rsidR="004C6A75" w:rsidRPr="00BF5598" w:rsidRDefault="004C6A75" w:rsidP="004C6A75">
      <w:pPr>
        <w:ind w:right="-571"/>
        <w:jc w:val="center"/>
      </w:pPr>
    </w:p>
    <w:p w:rsidR="004C6A75" w:rsidRPr="00BF5598" w:rsidRDefault="009445B9" w:rsidP="004C6A75">
      <w:pPr>
        <w:ind w:left="5103"/>
        <w:rPr>
          <w:sz w:val="28"/>
          <w:szCs w:val="28"/>
        </w:rPr>
      </w:pPr>
      <w:r>
        <w:rPr>
          <w:sz w:val="28"/>
          <w:szCs w:val="28"/>
        </w:rPr>
        <w:t>ОСОБА 1</w:t>
      </w:r>
    </w:p>
    <w:p w:rsidR="004C6A75" w:rsidRPr="00BF5598" w:rsidRDefault="004C6A75" w:rsidP="004C6A75">
      <w:pPr>
        <w:ind w:left="5103"/>
        <w:rPr>
          <w:sz w:val="28"/>
          <w:szCs w:val="28"/>
        </w:rPr>
      </w:pPr>
    </w:p>
    <w:p w:rsidR="004C6A75" w:rsidRPr="009445B9" w:rsidRDefault="009445B9" w:rsidP="004C6A75">
      <w:pPr>
        <w:ind w:left="5103"/>
        <w:rPr>
          <w:sz w:val="28"/>
          <w:szCs w:val="28"/>
        </w:rPr>
      </w:pPr>
      <w:r>
        <w:rPr>
          <w:sz w:val="28"/>
          <w:szCs w:val="28"/>
        </w:rPr>
        <w:t>Адреса</w:t>
      </w:r>
    </w:p>
    <w:p w:rsidR="004C6A75" w:rsidRPr="00BF5598" w:rsidRDefault="004C6A75" w:rsidP="004C6A75">
      <w:pPr>
        <w:ind w:left="5103"/>
        <w:rPr>
          <w:sz w:val="28"/>
          <w:szCs w:val="28"/>
        </w:rPr>
      </w:pPr>
    </w:p>
    <w:p w:rsidR="004C6A75" w:rsidRPr="00376C7F" w:rsidRDefault="00D70D73" w:rsidP="004C6A75">
      <w:pPr>
        <w:ind w:left="5103"/>
        <w:rPr>
          <w:sz w:val="28"/>
          <w:szCs w:val="28"/>
        </w:rPr>
      </w:pPr>
      <w:r>
        <w:rPr>
          <w:sz w:val="28"/>
          <w:szCs w:val="28"/>
        </w:rPr>
        <w:t xml:space="preserve">Львівська </w:t>
      </w:r>
      <w:r w:rsidR="0045586B">
        <w:rPr>
          <w:sz w:val="28"/>
          <w:szCs w:val="28"/>
        </w:rPr>
        <w:t>митниця</w:t>
      </w:r>
    </w:p>
    <w:p w:rsidR="004C6A75" w:rsidRPr="00BF5598" w:rsidRDefault="004C6A75" w:rsidP="004C6A75">
      <w:pPr>
        <w:ind w:left="5103"/>
        <w:rPr>
          <w:sz w:val="28"/>
          <w:szCs w:val="28"/>
        </w:rPr>
      </w:pPr>
    </w:p>
    <w:p w:rsidR="00FB6101" w:rsidRPr="00BF5598" w:rsidRDefault="00FB6101" w:rsidP="004C6A75">
      <w:pPr>
        <w:ind w:left="5103"/>
        <w:rPr>
          <w:sz w:val="28"/>
          <w:szCs w:val="28"/>
        </w:rPr>
      </w:pPr>
    </w:p>
    <w:p w:rsidR="004C6A75" w:rsidRPr="00BF5598" w:rsidRDefault="004C6A75" w:rsidP="004C6A75">
      <w:pPr>
        <w:jc w:val="both"/>
        <w:rPr>
          <w:b/>
        </w:rPr>
      </w:pPr>
      <w:r w:rsidRPr="00BF5598">
        <w:rPr>
          <w:b/>
        </w:rPr>
        <w:t>Про розгляд скарги</w:t>
      </w:r>
    </w:p>
    <w:p w:rsidR="004C6A75" w:rsidRPr="00BF5598" w:rsidRDefault="004C6A75" w:rsidP="004C6A75">
      <w:pPr>
        <w:ind w:left="5103"/>
        <w:rPr>
          <w:sz w:val="28"/>
          <w:szCs w:val="28"/>
        </w:rPr>
      </w:pPr>
    </w:p>
    <w:p w:rsidR="00FB6101" w:rsidRPr="00BF5598" w:rsidRDefault="00FB6101" w:rsidP="004C6A75">
      <w:pPr>
        <w:ind w:left="5103"/>
        <w:rPr>
          <w:rStyle w:val="af1"/>
          <w:sz w:val="28"/>
          <w:szCs w:val="28"/>
        </w:rPr>
      </w:pPr>
    </w:p>
    <w:p w:rsidR="001E012B" w:rsidRPr="00655453" w:rsidRDefault="001E012B" w:rsidP="001E012B">
      <w:pPr>
        <w:ind w:firstLine="567"/>
        <w:jc w:val="both"/>
        <w:rPr>
          <w:sz w:val="28"/>
          <w:szCs w:val="28"/>
        </w:rPr>
      </w:pPr>
      <w:r w:rsidRPr="00655453">
        <w:rPr>
          <w:sz w:val="28"/>
          <w:szCs w:val="28"/>
        </w:rPr>
        <w:t xml:space="preserve">Державна митна служба України розглянула </w:t>
      </w:r>
      <w:r w:rsidR="00D70D73" w:rsidRPr="00655453">
        <w:rPr>
          <w:sz w:val="28"/>
          <w:szCs w:val="28"/>
        </w:rPr>
        <w:t>Ваш</w:t>
      </w:r>
      <w:r w:rsidR="00FE288C" w:rsidRPr="00655453">
        <w:rPr>
          <w:sz w:val="28"/>
          <w:szCs w:val="28"/>
        </w:rPr>
        <w:t>у</w:t>
      </w:r>
      <w:r w:rsidR="00D70D73" w:rsidRPr="00655453">
        <w:rPr>
          <w:sz w:val="28"/>
          <w:szCs w:val="28"/>
        </w:rPr>
        <w:t xml:space="preserve"> </w:t>
      </w:r>
      <w:r w:rsidR="00436A65" w:rsidRPr="00655453">
        <w:rPr>
          <w:sz w:val="28"/>
          <w:szCs w:val="28"/>
        </w:rPr>
        <w:t>скаргу</w:t>
      </w:r>
      <w:r w:rsidR="00D70D73" w:rsidRPr="00655453">
        <w:rPr>
          <w:sz w:val="28"/>
          <w:szCs w:val="28"/>
        </w:rPr>
        <w:t xml:space="preserve"> </w:t>
      </w:r>
      <w:r w:rsidR="00436A65" w:rsidRPr="00655453">
        <w:rPr>
          <w:sz w:val="28"/>
          <w:szCs w:val="28"/>
        </w:rPr>
        <w:t>від 05.01</w:t>
      </w:r>
      <w:r w:rsidRPr="00655453">
        <w:rPr>
          <w:sz w:val="28"/>
          <w:szCs w:val="28"/>
        </w:rPr>
        <w:t>.202</w:t>
      </w:r>
      <w:r w:rsidR="00436A65" w:rsidRPr="00655453">
        <w:rPr>
          <w:sz w:val="28"/>
          <w:szCs w:val="28"/>
        </w:rPr>
        <w:t>6</w:t>
      </w:r>
      <w:r w:rsidRPr="00655453">
        <w:rPr>
          <w:sz w:val="28"/>
          <w:szCs w:val="28"/>
        </w:rPr>
        <w:t xml:space="preserve"> </w:t>
      </w:r>
      <w:r w:rsidR="0045586B" w:rsidRPr="00655453">
        <w:rPr>
          <w:sz w:val="28"/>
          <w:szCs w:val="28"/>
        </w:rPr>
        <w:t>б/н</w:t>
      </w:r>
      <w:r w:rsidRPr="00655453">
        <w:rPr>
          <w:sz w:val="28"/>
          <w:szCs w:val="28"/>
        </w:rPr>
        <w:t xml:space="preserve"> (вх. Держмитслужби № </w:t>
      </w:r>
      <w:r w:rsidR="00436A65" w:rsidRPr="00655453">
        <w:rPr>
          <w:sz w:val="28"/>
          <w:szCs w:val="28"/>
        </w:rPr>
        <w:t>362</w:t>
      </w:r>
      <w:r w:rsidRPr="00655453">
        <w:rPr>
          <w:sz w:val="28"/>
          <w:szCs w:val="28"/>
        </w:rPr>
        <w:t>/1</w:t>
      </w:r>
      <w:r w:rsidR="00436A65" w:rsidRPr="00655453">
        <w:rPr>
          <w:sz w:val="28"/>
          <w:szCs w:val="28"/>
        </w:rPr>
        <w:t>0</w:t>
      </w:r>
      <w:r w:rsidRPr="00655453">
        <w:rPr>
          <w:sz w:val="28"/>
          <w:szCs w:val="28"/>
        </w:rPr>
        <w:t>/</w:t>
      </w:r>
      <w:r w:rsidR="00436A65" w:rsidRPr="00655453">
        <w:rPr>
          <w:sz w:val="28"/>
          <w:szCs w:val="28"/>
        </w:rPr>
        <w:t>1</w:t>
      </w:r>
      <w:r w:rsidRPr="00655453">
        <w:rPr>
          <w:sz w:val="28"/>
          <w:szCs w:val="28"/>
        </w:rPr>
        <w:t xml:space="preserve"> від </w:t>
      </w:r>
      <w:r w:rsidR="0045586B" w:rsidRPr="00655453">
        <w:rPr>
          <w:sz w:val="28"/>
          <w:szCs w:val="28"/>
        </w:rPr>
        <w:t>0</w:t>
      </w:r>
      <w:r w:rsidR="00436A65" w:rsidRPr="00655453">
        <w:rPr>
          <w:sz w:val="28"/>
          <w:szCs w:val="28"/>
        </w:rPr>
        <w:t>6.01</w:t>
      </w:r>
      <w:r w:rsidRPr="00655453">
        <w:rPr>
          <w:sz w:val="28"/>
          <w:szCs w:val="28"/>
        </w:rPr>
        <w:t>.202</w:t>
      </w:r>
      <w:r w:rsidR="00436A65" w:rsidRPr="00655453">
        <w:rPr>
          <w:sz w:val="28"/>
          <w:szCs w:val="28"/>
        </w:rPr>
        <w:t>6</w:t>
      </w:r>
      <w:r w:rsidRPr="00655453">
        <w:rPr>
          <w:sz w:val="28"/>
          <w:szCs w:val="28"/>
        </w:rPr>
        <w:t xml:space="preserve">) на </w:t>
      </w:r>
      <w:r w:rsidR="00436A65" w:rsidRPr="00655453">
        <w:rPr>
          <w:sz w:val="28"/>
          <w:szCs w:val="28"/>
        </w:rPr>
        <w:t>рішення</w:t>
      </w:r>
      <w:r w:rsidR="002A7FCE" w:rsidRPr="00655453">
        <w:rPr>
          <w:sz w:val="28"/>
          <w:szCs w:val="28"/>
        </w:rPr>
        <w:t xml:space="preserve"> та дії працівників </w:t>
      </w:r>
      <w:r w:rsidR="00436A65" w:rsidRPr="00655453">
        <w:rPr>
          <w:sz w:val="28"/>
          <w:szCs w:val="28"/>
        </w:rPr>
        <w:t xml:space="preserve">Львівської митниці </w:t>
      </w:r>
      <w:r w:rsidRPr="00655453">
        <w:rPr>
          <w:sz w:val="28"/>
          <w:szCs w:val="28"/>
        </w:rPr>
        <w:t>та повідомляємо.</w:t>
      </w:r>
    </w:p>
    <w:p w:rsidR="002A7FCE" w:rsidRPr="00655453" w:rsidRDefault="006801FC" w:rsidP="00FE5A28">
      <w:pPr>
        <w:ind w:firstLine="567"/>
        <w:jc w:val="both"/>
        <w:rPr>
          <w:sz w:val="28"/>
          <w:szCs w:val="28"/>
        </w:rPr>
      </w:pPr>
      <w:r w:rsidRPr="00655453">
        <w:rPr>
          <w:sz w:val="28"/>
          <w:szCs w:val="28"/>
        </w:rPr>
        <w:t xml:space="preserve">У скарзі йдеться про надання </w:t>
      </w:r>
      <w:r w:rsidR="002A7FCE" w:rsidRPr="00655453">
        <w:rPr>
          <w:sz w:val="28"/>
          <w:szCs w:val="28"/>
        </w:rPr>
        <w:t>Львівською</w:t>
      </w:r>
      <w:r w:rsidRPr="00655453">
        <w:rPr>
          <w:sz w:val="28"/>
          <w:szCs w:val="28"/>
        </w:rPr>
        <w:t xml:space="preserve"> митницею відмови у </w:t>
      </w:r>
      <w:r w:rsidR="002A7FCE" w:rsidRPr="00655453">
        <w:rPr>
          <w:sz w:val="28"/>
          <w:szCs w:val="28"/>
        </w:rPr>
        <w:t>застосуванні звільнення від оподаткування митними платежами, при митному оформленні товару, що надійшов на адресу Львівської митниці в міжнародному експрес відправлення</w:t>
      </w:r>
      <w:r w:rsidR="00B63C5A">
        <w:rPr>
          <w:sz w:val="28"/>
          <w:szCs w:val="28"/>
        </w:rPr>
        <w:t xml:space="preserve"> </w:t>
      </w:r>
      <w:r w:rsidR="00FE5A28" w:rsidRPr="00655453">
        <w:rPr>
          <w:sz w:val="28"/>
          <w:szCs w:val="28"/>
        </w:rPr>
        <w:t>(далі – МЕВ)</w:t>
      </w:r>
      <w:r w:rsidR="002A7FCE" w:rsidRPr="00655453">
        <w:rPr>
          <w:sz w:val="28"/>
          <w:szCs w:val="28"/>
        </w:rPr>
        <w:t xml:space="preserve"> </w:t>
      </w:r>
      <w:r w:rsidR="002A7FCE" w:rsidRPr="009445B9">
        <w:rPr>
          <w:rFonts w:ascii="TimesNewRomanPSMT" w:eastAsiaTheme="minorHAnsi" w:hAnsi="TimesNewRomanPSMT" w:cs="TimesNewRomanPSMT"/>
          <w:sz w:val="28"/>
          <w:szCs w:val="28"/>
          <w:lang w:eastAsia="en-US"/>
        </w:rPr>
        <w:t>a01afe1cbcb0600201273c02b6281fb0808</w:t>
      </w:r>
      <w:r w:rsidR="00B63C5A">
        <w:rPr>
          <w:rFonts w:ascii="TimesNewRomanPSMT" w:eastAsiaTheme="minorHAnsi" w:hAnsi="TimesNewRomanPSMT" w:cs="TimesNewRomanPSMT"/>
          <w:sz w:val="28"/>
          <w:szCs w:val="28"/>
          <w:lang w:eastAsia="en-US"/>
        </w:rPr>
        <w:t xml:space="preserve"> </w:t>
      </w:r>
      <w:r w:rsidR="002A7FCE" w:rsidRPr="009445B9">
        <w:rPr>
          <w:rFonts w:ascii="TimesNewRomanPSMT" w:eastAsiaTheme="minorHAnsi" w:hAnsi="TimesNewRomanPSMT" w:cs="TimesNewRomanPSMT"/>
          <w:sz w:val="28"/>
          <w:szCs w:val="28"/>
          <w:lang w:eastAsia="en-US"/>
        </w:rPr>
        <w:t>fb89a6cbc7af805</w:t>
      </w:r>
      <w:r w:rsidR="00B63C5A">
        <w:rPr>
          <w:rFonts w:ascii="TimesNewRomanPSMT" w:eastAsiaTheme="minorHAnsi" w:hAnsi="TimesNewRomanPSMT" w:cs="TimesNewRomanPSMT"/>
          <w:sz w:val="28"/>
          <w:szCs w:val="28"/>
          <w:lang w:eastAsia="en-US"/>
        </w:rPr>
        <w:t xml:space="preserve"> </w:t>
      </w:r>
      <w:r w:rsidR="002A7FCE" w:rsidRPr="009445B9">
        <w:rPr>
          <w:rFonts w:ascii="TimesNewRomanPSMT" w:eastAsiaTheme="minorHAnsi" w:hAnsi="TimesNewRomanPSMT" w:cs="TimesNewRomanPSMT"/>
          <w:sz w:val="28"/>
          <w:szCs w:val="28"/>
          <w:lang w:eastAsia="en-US"/>
        </w:rPr>
        <w:t>2245b200c9a6e7</w:t>
      </w:r>
      <w:r w:rsidR="00B63C5A">
        <w:rPr>
          <w:rFonts w:ascii="TimesNewRomanPSMT" w:eastAsiaTheme="minorHAnsi" w:hAnsi="TimesNewRomanPSMT" w:cs="TimesNewRomanPSMT"/>
          <w:sz w:val="28"/>
          <w:szCs w:val="28"/>
          <w:lang w:eastAsia="en-US"/>
        </w:rPr>
        <w:t xml:space="preserve"> </w:t>
      </w:r>
      <w:r w:rsidR="002A7FCE" w:rsidRPr="009445B9">
        <w:rPr>
          <w:rFonts w:ascii="TimesNewRomanPSMT" w:eastAsiaTheme="minorHAnsi" w:hAnsi="TimesNewRomanPSMT" w:cs="TimesNewRomanPSMT"/>
          <w:sz w:val="28"/>
          <w:szCs w:val="28"/>
          <w:lang w:eastAsia="en-US"/>
        </w:rPr>
        <w:t>38032b798d8487</w:t>
      </w:r>
      <w:r w:rsidR="00B63C5A">
        <w:rPr>
          <w:rFonts w:ascii="TimesNewRomanPSMT" w:eastAsiaTheme="minorHAnsi" w:hAnsi="TimesNewRomanPSMT" w:cs="TimesNewRomanPSMT"/>
          <w:sz w:val="28"/>
          <w:szCs w:val="28"/>
          <w:lang w:eastAsia="en-US"/>
        </w:rPr>
        <w:t xml:space="preserve"> </w:t>
      </w:r>
      <w:r w:rsidR="002A7FCE" w:rsidRPr="009445B9">
        <w:rPr>
          <w:rFonts w:ascii="TimesNewRomanPSMT" w:eastAsiaTheme="minorHAnsi" w:hAnsi="TimesNewRomanPSMT" w:cs="TimesNewRomanPSMT"/>
          <w:sz w:val="28"/>
          <w:szCs w:val="28"/>
          <w:lang w:eastAsia="en-US"/>
        </w:rPr>
        <w:t>cedaacb9c8d1ff19af46313222</w:t>
      </w:r>
      <w:r w:rsidR="00B63C5A">
        <w:rPr>
          <w:rFonts w:ascii="TimesNewRomanPSMT" w:eastAsiaTheme="minorHAnsi" w:hAnsi="TimesNewRomanPSMT" w:cs="TimesNewRomanPSMT"/>
          <w:sz w:val="28"/>
          <w:szCs w:val="28"/>
          <w:lang w:eastAsia="en-US"/>
        </w:rPr>
        <w:t xml:space="preserve"> </w:t>
      </w:r>
      <w:r w:rsidR="002A7FCE" w:rsidRPr="009445B9">
        <w:rPr>
          <w:rFonts w:ascii="TimesNewRomanPSMT" w:eastAsiaTheme="minorHAnsi" w:hAnsi="TimesNewRomanPSMT" w:cs="TimesNewRomanPSMT"/>
          <w:sz w:val="28"/>
          <w:szCs w:val="28"/>
          <w:lang w:eastAsia="en-US"/>
        </w:rPr>
        <w:t>c6006421d8e69d04eea74716</w:t>
      </w:r>
      <w:r w:rsidR="00FE5A28" w:rsidRPr="00655453">
        <w:rPr>
          <w:rFonts w:ascii="TimesNewRomanPSMT" w:eastAsiaTheme="minorHAnsi" w:hAnsi="TimesNewRomanPSMT" w:cs="TimesNewRomanPSMT"/>
          <w:sz w:val="28"/>
          <w:szCs w:val="28"/>
          <w:lang w:eastAsia="en-US"/>
        </w:rPr>
        <w:t xml:space="preserve">. </w:t>
      </w:r>
      <w:r w:rsidR="002A7FCE" w:rsidRPr="00655453">
        <w:rPr>
          <w:sz w:val="28"/>
          <w:szCs w:val="28"/>
        </w:rPr>
        <w:t xml:space="preserve"> </w:t>
      </w:r>
    </w:p>
    <w:p w:rsidR="00FE5A28" w:rsidRPr="00655453" w:rsidRDefault="006801FC" w:rsidP="006801FC">
      <w:pPr>
        <w:ind w:firstLine="567"/>
        <w:jc w:val="both"/>
        <w:rPr>
          <w:sz w:val="28"/>
          <w:szCs w:val="28"/>
        </w:rPr>
      </w:pPr>
      <w:r w:rsidRPr="00655453">
        <w:rPr>
          <w:sz w:val="28"/>
          <w:szCs w:val="28"/>
        </w:rPr>
        <w:t xml:space="preserve">Автор скарги </w:t>
      </w:r>
      <w:r w:rsidR="00FE5A28" w:rsidRPr="00655453">
        <w:rPr>
          <w:sz w:val="28"/>
          <w:szCs w:val="28"/>
        </w:rPr>
        <w:t xml:space="preserve">зазначені дії Львівської митниці вважає неприпустимими й неправомірними та </w:t>
      </w:r>
      <w:r w:rsidRPr="00655453">
        <w:rPr>
          <w:sz w:val="28"/>
          <w:szCs w:val="28"/>
        </w:rPr>
        <w:t xml:space="preserve">звертається з проханням </w:t>
      </w:r>
      <w:r w:rsidR="000E3FF4" w:rsidRPr="00655453">
        <w:rPr>
          <w:sz w:val="28"/>
          <w:szCs w:val="28"/>
        </w:rPr>
        <w:t xml:space="preserve">продовжити </w:t>
      </w:r>
      <w:r w:rsidR="00FE5A28" w:rsidRPr="00655453">
        <w:rPr>
          <w:sz w:val="28"/>
          <w:szCs w:val="28"/>
        </w:rPr>
        <w:t>митне оформлення</w:t>
      </w:r>
      <w:r w:rsidR="000E3FF4" w:rsidRPr="00655453">
        <w:rPr>
          <w:sz w:val="28"/>
          <w:szCs w:val="28"/>
        </w:rPr>
        <w:t xml:space="preserve"> </w:t>
      </w:r>
      <w:r w:rsidR="000E3FF4" w:rsidRPr="009445B9">
        <w:rPr>
          <w:sz w:val="28"/>
          <w:szCs w:val="28"/>
        </w:rPr>
        <w:t>198a60920738d72d56ba138e17292801bf3fa426117c9f17fce7c7c03d604fc6</w:t>
      </w:r>
      <w:r w:rsidR="00FE5A28" w:rsidRPr="009445B9">
        <w:rPr>
          <w:rFonts w:ascii="TimesNewRomanPSMT" w:eastAsiaTheme="minorHAnsi" w:hAnsi="TimesNewRomanPSMT" w:cs="TimesNewRomanPSMT"/>
          <w:sz w:val="28"/>
          <w:szCs w:val="28"/>
          <w:lang w:eastAsia="en-US"/>
        </w:rPr>
        <w:t>a01afe1cbcb0600201273c02b6281fb0808fb89a6cbc7af8052245b200c9a6e7</w:t>
      </w:r>
      <w:r w:rsidR="00B63C5A">
        <w:rPr>
          <w:rFonts w:ascii="TimesNewRomanPSMT" w:eastAsiaTheme="minorHAnsi" w:hAnsi="TimesNewRomanPSMT" w:cs="TimesNewRomanPSMT"/>
          <w:sz w:val="28"/>
          <w:szCs w:val="28"/>
          <w:lang w:eastAsia="en-US"/>
        </w:rPr>
        <w:t xml:space="preserve"> </w:t>
      </w:r>
      <w:r w:rsidR="00FE5A28" w:rsidRPr="009445B9">
        <w:rPr>
          <w:rFonts w:ascii="TimesNewRomanPSMT" w:eastAsiaTheme="minorHAnsi" w:hAnsi="TimesNewRomanPSMT" w:cs="TimesNewRomanPSMT"/>
          <w:sz w:val="28"/>
          <w:szCs w:val="28"/>
          <w:lang w:eastAsia="en-US"/>
        </w:rPr>
        <w:t>38032b798d8487</w:t>
      </w:r>
      <w:r w:rsidR="00B63C5A">
        <w:rPr>
          <w:rFonts w:ascii="TimesNewRomanPSMT" w:eastAsiaTheme="minorHAnsi" w:hAnsi="TimesNewRomanPSMT" w:cs="TimesNewRomanPSMT"/>
          <w:sz w:val="28"/>
          <w:szCs w:val="28"/>
          <w:lang w:eastAsia="en-US"/>
        </w:rPr>
        <w:t xml:space="preserve"> </w:t>
      </w:r>
      <w:r w:rsidR="00FE5A28" w:rsidRPr="009445B9">
        <w:rPr>
          <w:rFonts w:ascii="TimesNewRomanPSMT" w:eastAsiaTheme="minorHAnsi" w:hAnsi="TimesNewRomanPSMT" w:cs="TimesNewRomanPSMT"/>
          <w:sz w:val="28"/>
          <w:szCs w:val="28"/>
          <w:lang w:eastAsia="en-US"/>
        </w:rPr>
        <w:t>cedaacb9c8d1ff19af46313222c6006421d8e69d04eea74716</w:t>
      </w:r>
      <w:r w:rsidR="00FE5A28" w:rsidRPr="00655453">
        <w:rPr>
          <w:sz w:val="28"/>
          <w:szCs w:val="28"/>
        </w:rPr>
        <w:t xml:space="preserve"> із застосуванням до товару звільнення від оподаткування митними платежами</w:t>
      </w:r>
      <w:r w:rsidR="000E3FF4" w:rsidRPr="00655453">
        <w:rPr>
          <w:sz w:val="28"/>
          <w:szCs w:val="28"/>
        </w:rPr>
        <w:t>, при цьому,</w:t>
      </w:r>
      <w:r w:rsidR="00FE5A28" w:rsidRPr="00655453">
        <w:rPr>
          <w:sz w:val="28"/>
          <w:szCs w:val="28"/>
        </w:rPr>
        <w:t xml:space="preserve"> не відправляти ці товари на експертне дослідження. </w:t>
      </w:r>
    </w:p>
    <w:p w:rsidR="000E3FF4" w:rsidRPr="00655453" w:rsidRDefault="000E3FF4" w:rsidP="000E3FF4">
      <w:pPr>
        <w:autoSpaceDE w:val="0"/>
        <w:autoSpaceDN w:val="0"/>
        <w:adjustRightInd w:val="0"/>
        <w:ind w:firstLine="709"/>
        <w:jc w:val="both"/>
        <w:rPr>
          <w:rFonts w:ascii="TimesNewRomanPSMT" w:eastAsiaTheme="minorHAnsi" w:hAnsi="TimesNewRomanPSMT" w:cs="TimesNewRomanPSMT"/>
          <w:sz w:val="28"/>
          <w:szCs w:val="28"/>
          <w:lang w:eastAsia="en-US"/>
        </w:rPr>
      </w:pPr>
      <w:r w:rsidRPr="00655453">
        <w:rPr>
          <w:sz w:val="28"/>
          <w:szCs w:val="28"/>
        </w:rPr>
        <w:t>За інформацією Львівської митниці</w:t>
      </w:r>
      <w:r w:rsidRPr="00655453">
        <w:rPr>
          <w:rFonts w:ascii="TimesNewRomanPSMT" w:eastAsiaTheme="minorHAnsi" w:hAnsi="TimesNewRomanPSMT" w:cs="TimesNewRomanPSMT"/>
          <w:sz w:val="28"/>
          <w:szCs w:val="28"/>
          <w:lang w:eastAsia="en-US"/>
        </w:rPr>
        <w:t xml:space="preserve"> декларування </w:t>
      </w:r>
      <w:r w:rsidRPr="009445B9">
        <w:rPr>
          <w:rFonts w:ascii="TimesNewRomanPSMT" w:eastAsiaTheme="minorHAnsi" w:hAnsi="TimesNewRomanPSMT" w:cs="TimesNewRomanPSMT"/>
          <w:sz w:val="28"/>
          <w:szCs w:val="28"/>
          <w:lang w:eastAsia="en-US"/>
        </w:rPr>
        <w:t>8f35ef65dc259723d84a11961ae1acc04d97492c055660a6cd194bc368d495ef</w:t>
      </w:r>
      <w:r w:rsidRPr="00655453">
        <w:rPr>
          <w:rFonts w:ascii="TimesNewRomanPSMT" w:eastAsiaTheme="minorHAnsi" w:hAnsi="TimesNewRomanPSMT" w:cs="TimesNewRomanPSMT"/>
          <w:sz w:val="28"/>
          <w:szCs w:val="28"/>
          <w:lang w:eastAsia="en-US"/>
        </w:rPr>
        <w:t xml:space="preserve"> було здійснено експрес-перевізником </w:t>
      </w:r>
      <w:r w:rsidR="009445B9">
        <w:rPr>
          <w:rFonts w:ascii="TimesNewRomanPSMT" w:eastAsiaTheme="minorHAnsi" w:hAnsi="TimesNewRomanPSMT" w:cs="TimesNewRomanPSMT"/>
          <w:sz w:val="28"/>
          <w:szCs w:val="28"/>
          <w:lang w:eastAsia="en-US"/>
        </w:rPr>
        <w:t>cae1261d669c51b8882f97b6374</w:t>
      </w:r>
      <w:r w:rsidR="00B63C5A">
        <w:rPr>
          <w:rFonts w:ascii="TimesNewRomanPSMT" w:eastAsiaTheme="minorHAnsi" w:hAnsi="TimesNewRomanPSMT" w:cs="TimesNewRomanPSMT"/>
          <w:sz w:val="28"/>
          <w:szCs w:val="28"/>
          <w:lang w:eastAsia="en-US"/>
        </w:rPr>
        <w:t xml:space="preserve"> </w:t>
      </w:r>
      <w:r w:rsidR="009445B9">
        <w:rPr>
          <w:rFonts w:ascii="TimesNewRomanPSMT" w:eastAsiaTheme="minorHAnsi" w:hAnsi="TimesNewRomanPSMT" w:cs="TimesNewRomanPSMT"/>
          <w:sz w:val="28"/>
          <w:szCs w:val="28"/>
          <w:lang w:eastAsia="en-US"/>
        </w:rPr>
        <w:t xml:space="preserve">c62fdb3eb8a09afcf7105a50de9155c60142a </w:t>
      </w:r>
      <w:r w:rsidRPr="00655453">
        <w:rPr>
          <w:rFonts w:ascii="TimesNewRomanPSMT" w:eastAsiaTheme="minorHAnsi" w:hAnsi="TimesNewRomanPSMT" w:cs="TimesNewRomanPSMT"/>
          <w:sz w:val="28"/>
          <w:szCs w:val="28"/>
          <w:lang w:eastAsia="en-US"/>
        </w:rPr>
        <w:t xml:space="preserve">шляхом подання додаткового реєстру від </w:t>
      </w:r>
      <w:r w:rsidRPr="009445B9">
        <w:rPr>
          <w:rFonts w:ascii="TimesNewRomanPSMT" w:eastAsiaTheme="minorHAnsi" w:hAnsi="TimesNewRomanPSMT" w:cs="TimesNewRomanPSMT"/>
          <w:sz w:val="28"/>
          <w:szCs w:val="28"/>
          <w:lang w:eastAsia="en-US"/>
        </w:rPr>
        <w:t>744510f2077603f24588f2a1a917a68812dd15c9d72872deb892e69d305a5a95</w:t>
      </w:r>
      <w:r w:rsidRPr="00655453">
        <w:rPr>
          <w:rFonts w:ascii="TimesNewRomanPSMT" w:eastAsiaTheme="minorHAnsi" w:hAnsi="TimesNewRomanPSMT" w:cs="TimesNewRomanPSMT"/>
          <w:sz w:val="28"/>
          <w:szCs w:val="28"/>
          <w:lang w:eastAsia="en-US"/>
        </w:rPr>
        <w:t xml:space="preserve">. </w:t>
      </w:r>
    </w:p>
    <w:p w:rsidR="000E3FF4" w:rsidRPr="00655453" w:rsidRDefault="000E3FF4" w:rsidP="000E3FF4">
      <w:pPr>
        <w:autoSpaceDE w:val="0"/>
        <w:autoSpaceDN w:val="0"/>
        <w:adjustRightInd w:val="0"/>
        <w:ind w:firstLine="709"/>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lastRenderedPageBreak/>
        <w:t>У зв’язку із помилками в митній декларації, посадовою особою було відмовлено у завершенні митного оформлення, шляхом прийняття рішення від</w:t>
      </w:r>
      <w:r w:rsidR="00C02F3E" w:rsidRPr="00655453">
        <w:rPr>
          <w:rFonts w:ascii="TimesNewRomanPSMT" w:eastAsiaTheme="minorHAnsi" w:hAnsi="TimesNewRomanPSMT" w:cs="TimesNewRomanPSMT"/>
          <w:sz w:val="28"/>
          <w:szCs w:val="28"/>
          <w:lang w:eastAsia="en-US"/>
        </w:rPr>
        <w:t> </w:t>
      </w:r>
      <w:r w:rsidRPr="00655453">
        <w:rPr>
          <w:rFonts w:ascii="TimesNewRomanPSMT" w:eastAsiaTheme="minorHAnsi" w:hAnsi="TimesNewRomanPSMT" w:cs="TimesNewRomanPSMT"/>
          <w:sz w:val="28"/>
          <w:szCs w:val="28"/>
          <w:lang w:eastAsia="en-US"/>
        </w:rPr>
        <w:t xml:space="preserve">21.12.2025 </w:t>
      </w:r>
      <w:r w:rsidRPr="009445B9">
        <w:rPr>
          <w:rFonts w:ascii="TimesNewRomanPSMT" w:eastAsiaTheme="minorHAnsi" w:hAnsi="TimesNewRomanPSMT" w:cs="TimesNewRomanPSMT"/>
          <w:sz w:val="28"/>
          <w:szCs w:val="28"/>
          <w:lang w:eastAsia="en-US"/>
        </w:rPr>
        <w:t>5aad112351bd62a4bfe372013c526a3d2cebbb</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39b4a6fc635</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d691510b0e505dc</w:t>
      </w:r>
      <w:r w:rsidRPr="00655453">
        <w:rPr>
          <w:rFonts w:ascii="TimesNewRomanPSMT" w:eastAsiaTheme="minorHAnsi" w:hAnsi="TimesNewRomanPSMT" w:cs="TimesNewRomanPSMT"/>
          <w:sz w:val="28"/>
          <w:szCs w:val="28"/>
          <w:lang w:eastAsia="en-US"/>
        </w:rPr>
        <w:t>.</w:t>
      </w:r>
    </w:p>
    <w:p w:rsidR="000E3FF4" w:rsidRPr="00655453" w:rsidRDefault="000E3FF4" w:rsidP="000E3FF4">
      <w:pPr>
        <w:autoSpaceDE w:val="0"/>
        <w:autoSpaceDN w:val="0"/>
        <w:adjustRightInd w:val="0"/>
        <w:ind w:firstLine="709"/>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t xml:space="preserve">Повторне декларування </w:t>
      </w:r>
      <w:r w:rsidRPr="009445B9">
        <w:rPr>
          <w:rFonts w:ascii="TimesNewRomanPSMT" w:eastAsiaTheme="minorHAnsi" w:hAnsi="TimesNewRomanPSMT" w:cs="TimesNewRomanPSMT"/>
          <w:sz w:val="28"/>
          <w:szCs w:val="28"/>
          <w:lang w:eastAsia="en-US"/>
        </w:rPr>
        <w:t>e87028b263e2b81ab6b0fe47d2df8488ae002</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ed8bda37e81e9f7f1bb4a2c9112</w:t>
      </w:r>
      <w:r w:rsidRPr="00655453">
        <w:rPr>
          <w:rFonts w:ascii="TimesNewRomanPSMT" w:eastAsiaTheme="minorHAnsi" w:hAnsi="TimesNewRomanPSMT" w:cs="TimesNewRomanPSMT"/>
          <w:sz w:val="28"/>
          <w:szCs w:val="28"/>
          <w:lang w:eastAsia="en-US"/>
        </w:rPr>
        <w:t xml:space="preserve"> було здійснено експрес- перевізником </w:t>
      </w:r>
      <w:r w:rsidRPr="009445B9">
        <w:rPr>
          <w:rFonts w:ascii="TimesNewRomanPSMT" w:eastAsiaTheme="minorHAnsi" w:hAnsi="TimesNewRomanPSMT" w:cs="TimesNewRomanPSMT"/>
          <w:sz w:val="28"/>
          <w:szCs w:val="28"/>
          <w:lang w:eastAsia="en-US"/>
        </w:rPr>
        <w:t>2d37e99dbff98bf94404aedf97f0343b23cfc40d37524a9fe5004c786a362c72</w:t>
      </w:r>
      <w:r w:rsidRPr="00655453">
        <w:rPr>
          <w:rFonts w:ascii="TimesNewRomanPSMT" w:eastAsiaTheme="minorHAnsi" w:hAnsi="TimesNewRomanPSMT" w:cs="TimesNewRomanPSMT"/>
          <w:sz w:val="28"/>
          <w:szCs w:val="28"/>
          <w:lang w:eastAsia="en-US"/>
        </w:rPr>
        <w:t xml:space="preserve"> шляхом подання додаткового реєстру від 22.12.2025 </w:t>
      </w:r>
      <w:r w:rsidRPr="009445B9">
        <w:rPr>
          <w:rFonts w:ascii="TimesNewRomanPSMT" w:eastAsiaTheme="minorHAnsi" w:hAnsi="TimesNewRomanPSMT" w:cs="TimesNewRomanPSMT"/>
          <w:sz w:val="28"/>
          <w:szCs w:val="28"/>
          <w:lang w:eastAsia="en-US"/>
        </w:rPr>
        <w:t>57e8b86effae811667c</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51d7c77de04194b6765b4da403f463518350065314870</w:t>
      </w:r>
      <w:r w:rsidRPr="00655453">
        <w:rPr>
          <w:rFonts w:ascii="TimesNewRomanPSMT" w:eastAsiaTheme="minorHAnsi" w:hAnsi="TimesNewRomanPSMT" w:cs="TimesNewRomanPSMT"/>
          <w:sz w:val="28"/>
          <w:szCs w:val="28"/>
          <w:lang w:eastAsia="en-US"/>
        </w:rPr>
        <w:t xml:space="preserve">. </w:t>
      </w:r>
    </w:p>
    <w:p w:rsidR="000E3FF4" w:rsidRPr="00655453" w:rsidRDefault="000E3FF4" w:rsidP="000E3FF4">
      <w:pPr>
        <w:autoSpaceDE w:val="0"/>
        <w:autoSpaceDN w:val="0"/>
        <w:adjustRightInd w:val="0"/>
        <w:ind w:firstLine="567"/>
        <w:jc w:val="both"/>
        <w:rPr>
          <w:sz w:val="28"/>
          <w:szCs w:val="28"/>
        </w:rPr>
      </w:pPr>
      <w:r w:rsidRPr="00655453">
        <w:rPr>
          <w:rFonts w:ascii="TimesNewRomanPSMT" w:eastAsiaTheme="minorHAnsi" w:hAnsi="TimesNewRomanPSMT" w:cs="TimesNewRomanPSMT"/>
          <w:sz w:val="28"/>
          <w:szCs w:val="28"/>
          <w:lang w:eastAsia="en-US"/>
        </w:rPr>
        <w:t xml:space="preserve">Під час митного оформлення посадовою особою було здійснено перевірку наданих документів, а саме: міжнародний транспортний документ від 17.12.2025 </w:t>
      </w:r>
      <w:r w:rsidRPr="009445B9">
        <w:rPr>
          <w:rFonts w:ascii="TimesNewRomanPSMT" w:eastAsiaTheme="minorHAnsi" w:hAnsi="TimesNewRomanPSMT" w:cs="TimesNewRomanPSMT"/>
          <w:sz w:val="28"/>
          <w:szCs w:val="28"/>
          <w:lang w:eastAsia="en-US"/>
        </w:rPr>
        <w:t>a01afe1cbcb0600201273c02b6281fb0808fb89a6cbc7af8052245b200c9a6e7</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38032</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b798d8487cedaacb9c8d1ff19af46313222c6006421d8e69d04eea74716</w:t>
      </w:r>
      <w:r w:rsidRPr="00655453">
        <w:rPr>
          <w:rFonts w:ascii="TimesNewRomanPSMT" w:eastAsiaTheme="minorHAnsi" w:hAnsi="TimesNewRomanPSMT" w:cs="TimesNewRomanPSMT"/>
          <w:sz w:val="28"/>
          <w:szCs w:val="28"/>
          <w:lang w:eastAsia="en-US"/>
        </w:rPr>
        <w:t xml:space="preserve">, проформа-інвойс від 17.12.2025 </w:t>
      </w:r>
      <w:r w:rsidRPr="009445B9">
        <w:rPr>
          <w:rFonts w:ascii="TimesNewRomanPSMT" w:eastAsiaTheme="minorHAnsi" w:hAnsi="TimesNewRomanPSMT" w:cs="TimesNewRomanPSMT"/>
          <w:sz w:val="28"/>
          <w:szCs w:val="28"/>
          <w:lang w:eastAsia="en-US"/>
        </w:rPr>
        <w:t>dbf1751743a83200c5b11497d96b887</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a65c23e32aad6f5ea97ec5f7c75316538</w:t>
      </w:r>
      <w:r w:rsidRPr="00655453">
        <w:rPr>
          <w:rFonts w:ascii="TimesNewRomanPSMT" w:eastAsiaTheme="minorHAnsi" w:hAnsi="TimesNewRomanPSMT" w:cs="TimesNewRomanPSMT"/>
          <w:sz w:val="28"/>
          <w:szCs w:val="28"/>
          <w:lang w:eastAsia="en-US"/>
        </w:rPr>
        <w:t>.</w:t>
      </w:r>
    </w:p>
    <w:p w:rsidR="000E3FF4" w:rsidRPr="00655453" w:rsidRDefault="000E3FF4" w:rsidP="000E3FF4">
      <w:pPr>
        <w:autoSpaceDE w:val="0"/>
        <w:autoSpaceDN w:val="0"/>
        <w:adjustRightInd w:val="0"/>
        <w:ind w:firstLine="567"/>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t>Згідно частини третьої статті 69 та статті 254 Митного кодексу України (далі </w:t>
      </w:r>
      <w:r w:rsidR="00B74125" w:rsidRPr="00655453">
        <w:rPr>
          <w:rFonts w:ascii="TimesNewRomanPSMT" w:eastAsiaTheme="minorHAnsi" w:hAnsi="TimesNewRomanPSMT" w:cs="TimesNewRomanPSMT"/>
          <w:sz w:val="28"/>
          <w:szCs w:val="28"/>
          <w:lang w:eastAsia="en-US"/>
        </w:rPr>
        <w:t>– </w:t>
      </w:r>
      <w:r w:rsidRPr="00655453">
        <w:rPr>
          <w:rFonts w:ascii="TimesNewRomanPSMT" w:eastAsiaTheme="minorHAnsi" w:hAnsi="TimesNewRomanPSMT" w:cs="TimesNewRomanPSMT"/>
          <w:sz w:val="28"/>
          <w:szCs w:val="28"/>
          <w:lang w:eastAsia="en-US"/>
        </w:rPr>
        <w:t xml:space="preserve">Кодекс) рішенням від 22.12.2025 </w:t>
      </w:r>
      <w:r w:rsidRPr="009445B9">
        <w:rPr>
          <w:rFonts w:ascii="TimesNewRomanPSMT" w:eastAsiaTheme="minorHAnsi" w:hAnsi="TimesNewRomanPSMT" w:cs="TimesNewRomanPSMT"/>
          <w:sz w:val="28"/>
          <w:szCs w:val="28"/>
          <w:lang w:eastAsia="en-US"/>
        </w:rPr>
        <w:t>eff5bc854474c</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80783d4bb8a038078eff22412e2bdc68cb57b21311234be07ed</w:t>
      </w:r>
      <w:r w:rsidRPr="00655453">
        <w:rPr>
          <w:rFonts w:ascii="TimesNewRomanPSMT" w:eastAsiaTheme="minorHAnsi" w:hAnsi="TimesNewRomanPSMT" w:cs="TimesNewRomanPSMT"/>
          <w:sz w:val="28"/>
          <w:szCs w:val="28"/>
          <w:lang w:eastAsia="en-US"/>
        </w:rPr>
        <w:t xml:space="preserve"> декларанту було надіслано вимогу щодо необхідності надання додаткових документів та усіх наявних відомостей для підтвердження заявлених кодів товарів згідно</w:t>
      </w:r>
      <w:r w:rsidR="00E20DAD" w:rsidRPr="00655453">
        <w:rPr>
          <w:rFonts w:ascii="TimesNewRomanPSMT" w:eastAsiaTheme="minorHAnsi" w:hAnsi="TimesNewRomanPSMT" w:cs="TimesNewRomanPSMT"/>
          <w:sz w:val="28"/>
          <w:szCs w:val="28"/>
          <w:lang w:eastAsia="en-US"/>
        </w:rPr>
        <w:t xml:space="preserve"> з</w:t>
      </w:r>
      <w:r w:rsidRPr="00655453">
        <w:rPr>
          <w:rFonts w:ascii="TimesNewRomanPSMT" w:eastAsiaTheme="minorHAnsi" w:hAnsi="TimesNewRomanPSMT" w:cs="TimesNewRomanPSMT"/>
          <w:sz w:val="28"/>
          <w:szCs w:val="28"/>
          <w:lang w:eastAsia="en-US"/>
        </w:rPr>
        <w:t xml:space="preserve"> УКТЗЕД, поданих до митного оформлення та/або техніко-технологічну документацію із перекладом на українську мову.</w:t>
      </w:r>
    </w:p>
    <w:p w:rsidR="000E3FF4" w:rsidRPr="00655453" w:rsidRDefault="000E3FF4" w:rsidP="000E3FF4">
      <w:pPr>
        <w:autoSpaceDE w:val="0"/>
        <w:autoSpaceDN w:val="0"/>
        <w:adjustRightInd w:val="0"/>
        <w:ind w:firstLine="567"/>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t xml:space="preserve">За результатами опрацювання наданої документації на товари, які переміщуються у МЕВ </w:t>
      </w:r>
      <w:r w:rsidRPr="009445B9">
        <w:rPr>
          <w:rFonts w:ascii="TimesNewRomanPSMT" w:eastAsiaTheme="minorHAnsi" w:hAnsi="TimesNewRomanPSMT" w:cs="TimesNewRomanPSMT"/>
          <w:sz w:val="28"/>
          <w:szCs w:val="28"/>
          <w:lang w:eastAsia="en-US"/>
        </w:rPr>
        <w:t>dbf1751743a83200c5b11497d96b887</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a65c23e32aad6f5ea97ec5f7c75316538</w:t>
      </w:r>
      <w:r w:rsidRPr="00655453">
        <w:rPr>
          <w:rFonts w:ascii="TimesNewRomanPSMT" w:eastAsiaTheme="minorHAnsi" w:hAnsi="TimesNewRomanPSMT" w:cs="TimesNewRomanPSMT"/>
          <w:sz w:val="28"/>
          <w:szCs w:val="28"/>
          <w:lang w:eastAsia="en-US"/>
        </w:rPr>
        <w:t>, посадовою особою було прийнято рішення про скерування поданих документів до спеціалізованого підрозділу митниці для надання роз’яснень щодо правильності класифікації товарів згідно УКТЗЕД. Спеціалізованим підрозділом митниці після</w:t>
      </w:r>
      <w:r w:rsidR="00C02F3E"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опрацювання документів повідомлено, що надана технічна документація на</w:t>
      </w:r>
      <w:r w:rsidR="00C02F3E"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товари не містить достатньої інформації щодо характеристик товарів,</w:t>
      </w:r>
      <w:r w:rsidR="00C02F3E" w:rsidRPr="00655453">
        <w:rPr>
          <w:rFonts w:ascii="TimesNewRomanPSMT" w:eastAsiaTheme="minorHAnsi" w:hAnsi="TimesNewRomanPSMT" w:cs="TimesNewRomanPSMT"/>
          <w:sz w:val="28"/>
          <w:szCs w:val="28"/>
          <w:lang w:eastAsia="en-US"/>
        </w:rPr>
        <w:t xml:space="preserve"> необхідних для однозначної ї</w:t>
      </w:r>
      <w:r w:rsidRPr="00655453">
        <w:rPr>
          <w:rFonts w:ascii="TimesNewRomanPSMT" w:eastAsiaTheme="minorHAnsi" w:hAnsi="TimesNewRomanPSMT" w:cs="TimesNewRomanPSMT"/>
          <w:sz w:val="28"/>
          <w:szCs w:val="28"/>
          <w:lang w:eastAsia="en-US"/>
        </w:rPr>
        <w:t>х класифікації, та запропоновано здійснити відбір</w:t>
      </w:r>
      <w:r w:rsidR="00C02F3E"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зразків товарів та направити їх до спеціалізованого експертного підрозділу</w:t>
      </w:r>
      <w:r w:rsidR="00C02F3E"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СЛЕД Держмитслужби з питань технічних досліджень для проведення</w:t>
      </w:r>
      <w:r w:rsidR="00C02F3E"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лабораторних досліджень з метою встановлення характеристик товарів,</w:t>
      </w:r>
      <w:r w:rsidR="00C02F3E"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необхідних для перевірки правильності їх класифікації за УКТ ЗЕД.</w:t>
      </w:r>
    </w:p>
    <w:p w:rsidR="00C02F3E" w:rsidRPr="00655453" w:rsidRDefault="000E3FF4" w:rsidP="00C02F3E">
      <w:pPr>
        <w:autoSpaceDE w:val="0"/>
        <w:autoSpaceDN w:val="0"/>
        <w:adjustRightInd w:val="0"/>
        <w:ind w:firstLine="567"/>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t xml:space="preserve">В подальшому, рішенням від 02.01.2026 № </w:t>
      </w:r>
      <w:r w:rsidRPr="009445B9">
        <w:rPr>
          <w:rFonts w:ascii="TimesNewRomanPSMT" w:eastAsiaTheme="minorHAnsi" w:hAnsi="TimesNewRomanPSMT" w:cs="TimesNewRomanPSMT"/>
          <w:sz w:val="28"/>
          <w:szCs w:val="28"/>
          <w:lang w:eastAsia="en-US"/>
        </w:rPr>
        <w:t>f6fad6da</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455013</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c02fa76720d64dbc6a341787e89449d5d299ff5bc487f8ffc7</w:t>
      </w:r>
      <w:r w:rsidR="00C02F3E"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декларанту було надіслано вимогу щодо необхідності пред’явлення МЕВ</w:t>
      </w:r>
      <w:r w:rsidR="00C02F3E" w:rsidRPr="00655453">
        <w:rPr>
          <w:rFonts w:ascii="TimesNewRomanPSMT" w:eastAsiaTheme="minorHAnsi" w:hAnsi="TimesNewRomanPSMT" w:cs="TimesNewRomanPSMT"/>
          <w:sz w:val="28"/>
          <w:szCs w:val="28"/>
          <w:lang w:eastAsia="en-US"/>
        </w:rPr>
        <w:t> </w:t>
      </w:r>
      <w:r w:rsidRPr="00655453">
        <w:rPr>
          <w:rFonts w:ascii="TimesNewRomanPSMT" w:eastAsiaTheme="minorHAnsi" w:hAnsi="TimesNewRomanPSMT" w:cs="TimesNewRomanPSMT"/>
          <w:sz w:val="28"/>
          <w:szCs w:val="28"/>
          <w:lang w:eastAsia="en-US"/>
        </w:rPr>
        <w:t>№</w:t>
      </w:r>
      <w:r w:rsidR="00C02F3E" w:rsidRPr="00655453">
        <w:rPr>
          <w:rFonts w:ascii="TimesNewRomanPSMT" w:eastAsiaTheme="minorHAnsi" w:hAnsi="TimesNewRomanPSMT" w:cs="TimesNewRomanPSMT"/>
          <w:sz w:val="28"/>
          <w:szCs w:val="28"/>
          <w:lang w:eastAsia="en-US"/>
        </w:rPr>
        <w:t> </w:t>
      </w:r>
      <w:r w:rsidRPr="009445B9">
        <w:rPr>
          <w:rFonts w:ascii="TimesNewRomanPSMT" w:eastAsiaTheme="minorHAnsi" w:hAnsi="TimesNewRomanPSMT" w:cs="TimesNewRomanPSMT"/>
          <w:sz w:val="28"/>
          <w:szCs w:val="28"/>
          <w:lang w:eastAsia="en-US"/>
        </w:rPr>
        <w:t>38032b798d8487cedaacb9c8d1ff19af46313222c6006421d8e69d04eea74716</w:t>
      </w:r>
      <w:r w:rsidRPr="00655453">
        <w:rPr>
          <w:rFonts w:ascii="TimesNewRomanPSMT" w:eastAsiaTheme="minorHAnsi" w:hAnsi="TimesNewRomanPSMT" w:cs="TimesNewRomanPSMT"/>
          <w:sz w:val="28"/>
          <w:szCs w:val="28"/>
          <w:lang w:eastAsia="en-US"/>
        </w:rPr>
        <w:t xml:space="preserve"> для проведення митного огляду. </w:t>
      </w:r>
    </w:p>
    <w:p w:rsidR="000E3FF4" w:rsidRPr="00655453" w:rsidRDefault="000E3FF4" w:rsidP="00C02F3E">
      <w:pPr>
        <w:autoSpaceDE w:val="0"/>
        <w:autoSpaceDN w:val="0"/>
        <w:adjustRightInd w:val="0"/>
        <w:ind w:firstLine="567"/>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lastRenderedPageBreak/>
        <w:t>За результатами виконання митної формальності було складено акт</w:t>
      </w:r>
      <w:r w:rsidR="00C02F3E"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 xml:space="preserve">митного огляду від 02.01.2026 № </w:t>
      </w:r>
      <w:r w:rsidRPr="009445B9">
        <w:rPr>
          <w:rFonts w:ascii="TimesNewRomanPSMT" w:eastAsiaTheme="minorHAnsi" w:hAnsi="TimesNewRomanPSMT" w:cs="TimesNewRomanPSMT"/>
          <w:sz w:val="28"/>
          <w:szCs w:val="28"/>
          <w:lang w:eastAsia="en-US"/>
        </w:rPr>
        <w:t>ea876e5fee0030b430fe6173</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ee6d6e418720d3d6c906d4</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ebfea62f407099a9a1</w:t>
      </w:r>
    </w:p>
    <w:p w:rsidR="000E3FF4" w:rsidRPr="00655453" w:rsidRDefault="000E3FF4" w:rsidP="00C02F3E">
      <w:pPr>
        <w:autoSpaceDE w:val="0"/>
        <w:autoSpaceDN w:val="0"/>
        <w:adjustRightInd w:val="0"/>
        <w:ind w:firstLine="567"/>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t xml:space="preserve">Рішенням від 02.01.2026 № </w:t>
      </w:r>
      <w:r w:rsidRPr="009445B9">
        <w:rPr>
          <w:rFonts w:ascii="TimesNewRomanPSMT" w:eastAsiaTheme="minorHAnsi" w:hAnsi="TimesNewRomanPSMT" w:cs="TimesNewRomanPSMT"/>
          <w:sz w:val="28"/>
          <w:szCs w:val="28"/>
          <w:lang w:eastAsia="en-US"/>
        </w:rPr>
        <w:t>a6f90c9f45d9b7744554a5d0c1ea</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4817104ee93b966d4f863fccf2e6ee27c7f9</w:t>
      </w:r>
      <w:r w:rsidRPr="00655453">
        <w:rPr>
          <w:rFonts w:ascii="TimesNewRomanPSMT" w:eastAsiaTheme="minorHAnsi" w:hAnsi="TimesNewRomanPSMT" w:cs="TimesNewRomanPSMT"/>
          <w:sz w:val="28"/>
          <w:szCs w:val="28"/>
          <w:lang w:eastAsia="en-US"/>
        </w:rPr>
        <w:t xml:space="preserve"> повідомлено</w:t>
      </w:r>
      <w:r w:rsidR="00C02F3E"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декларанта про необхідність прибуття для проведення взяття проб (зразків)</w:t>
      </w:r>
      <w:r w:rsidR="00C02F3E"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товарів для проведення досліджень (аналізу, експертизи) з метою встановлення</w:t>
      </w:r>
      <w:r w:rsidR="00C02F3E"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характеристик, визначальних для класифікації товарів згідно з УКТ ЗЕД.</w:t>
      </w:r>
    </w:p>
    <w:p w:rsidR="000E3FF4" w:rsidRPr="00655453" w:rsidRDefault="000E3FF4" w:rsidP="000E3FF4">
      <w:pPr>
        <w:autoSpaceDE w:val="0"/>
        <w:autoSpaceDN w:val="0"/>
        <w:adjustRightInd w:val="0"/>
        <w:ind w:firstLine="567"/>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t xml:space="preserve">Експрес-перевізником </w:t>
      </w:r>
      <w:r w:rsidRPr="009445B9">
        <w:rPr>
          <w:rFonts w:ascii="TimesNewRomanPSMT" w:eastAsiaTheme="minorHAnsi" w:hAnsi="TimesNewRomanPSMT" w:cs="TimesNewRomanPSMT"/>
          <w:sz w:val="28"/>
          <w:szCs w:val="28"/>
          <w:lang w:eastAsia="en-US"/>
        </w:rPr>
        <w:t>2d37e99dbff98bf94404aedf97f0343b23cfc40d3752</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4a9fe5004c786a362c72</w:t>
      </w:r>
      <w:r w:rsidRPr="00655453">
        <w:rPr>
          <w:rFonts w:ascii="TimesNewRomanPSMT" w:eastAsiaTheme="minorHAnsi" w:hAnsi="TimesNewRomanPSMT" w:cs="TimesNewRomanPSMT"/>
          <w:sz w:val="28"/>
          <w:szCs w:val="28"/>
          <w:lang w:eastAsia="en-US"/>
        </w:rPr>
        <w:t xml:space="preserve"> було надано лист від</w:t>
      </w:r>
      <w:r w:rsidR="00E20DAD" w:rsidRPr="00655453">
        <w:rPr>
          <w:rFonts w:ascii="TimesNewRomanPSMT" w:eastAsiaTheme="minorHAnsi" w:hAnsi="TimesNewRomanPSMT" w:cs="TimesNewRomanPSMT"/>
          <w:sz w:val="28"/>
          <w:szCs w:val="28"/>
          <w:lang w:eastAsia="en-US"/>
        </w:rPr>
        <w:t> </w:t>
      </w:r>
      <w:r w:rsidRPr="00655453">
        <w:rPr>
          <w:rFonts w:ascii="TimesNewRomanPSMT" w:eastAsiaTheme="minorHAnsi" w:hAnsi="TimesNewRomanPSMT" w:cs="TimesNewRomanPSMT"/>
          <w:sz w:val="28"/>
          <w:szCs w:val="28"/>
          <w:lang w:eastAsia="en-US"/>
        </w:rPr>
        <w:t xml:space="preserve">02.01.2026 про відмову отримувача згідно МЕВ № </w:t>
      </w:r>
      <w:r w:rsidRPr="009445B9">
        <w:rPr>
          <w:rFonts w:ascii="TimesNewRomanPSMT" w:eastAsiaTheme="minorHAnsi" w:hAnsi="TimesNewRomanPSMT" w:cs="TimesNewRomanPSMT"/>
          <w:sz w:val="28"/>
          <w:szCs w:val="28"/>
          <w:lang w:eastAsia="en-US"/>
        </w:rPr>
        <w:t>38032b798d8487cedaacb9c8d1ff19af46313222c</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6006421d8e69d04eea74716</w:t>
      </w:r>
      <w:r w:rsidRPr="00655453">
        <w:rPr>
          <w:rFonts w:ascii="TimesNewRomanPSMT" w:eastAsiaTheme="minorHAnsi" w:hAnsi="TimesNewRomanPSMT" w:cs="TimesNewRomanPSMT"/>
          <w:sz w:val="28"/>
          <w:szCs w:val="28"/>
          <w:lang w:eastAsia="en-US"/>
        </w:rPr>
        <w:t xml:space="preserve"> від</w:t>
      </w:r>
      <w:r w:rsidR="00E20DAD" w:rsidRPr="00655453">
        <w:rPr>
          <w:rFonts w:ascii="TimesNewRomanPSMT" w:eastAsiaTheme="minorHAnsi" w:hAnsi="TimesNewRomanPSMT" w:cs="TimesNewRomanPSMT"/>
          <w:sz w:val="28"/>
          <w:szCs w:val="28"/>
          <w:lang w:eastAsia="en-US"/>
        </w:rPr>
        <w:t> </w:t>
      </w:r>
      <w:r w:rsidRPr="00655453">
        <w:rPr>
          <w:rFonts w:ascii="TimesNewRomanPSMT" w:eastAsiaTheme="minorHAnsi" w:hAnsi="TimesNewRomanPSMT" w:cs="TimesNewRomanPSMT"/>
          <w:sz w:val="28"/>
          <w:szCs w:val="28"/>
          <w:lang w:eastAsia="en-US"/>
        </w:rPr>
        <w:t>проведення досліджень (аналізу, експертизи).</w:t>
      </w:r>
    </w:p>
    <w:p w:rsidR="000E3FF4" w:rsidRPr="00655453" w:rsidRDefault="000E3FF4" w:rsidP="000E3FF4">
      <w:pPr>
        <w:autoSpaceDE w:val="0"/>
        <w:autoSpaceDN w:val="0"/>
        <w:adjustRightInd w:val="0"/>
        <w:ind w:firstLine="567"/>
        <w:jc w:val="both"/>
        <w:rPr>
          <w:rFonts w:ascii="TimesNewRomanPSMT" w:eastAsiaTheme="minorHAnsi" w:hAnsi="TimesNewRomanPSMT" w:cs="TimesNewRomanPSMT"/>
          <w:sz w:val="28"/>
          <w:szCs w:val="28"/>
          <w:lang w:eastAsia="en-US"/>
        </w:rPr>
      </w:pPr>
      <w:r w:rsidRPr="009445B9">
        <w:rPr>
          <w:rFonts w:ascii="TimesNewRomanPSMT" w:eastAsiaTheme="minorHAnsi" w:hAnsi="TimesNewRomanPSMT" w:cs="TimesNewRomanPSMT"/>
          <w:sz w:val="28"/>
          <w:szCs w:val="28"/>
          <w:lang w:eastAsia="en-US"/>
        </w:rPr>
        <w:t>2d37e99dbff98bf94404aedf97f0343b23cfc40d37524a9fe5004c786a362c72</w:t>
      </w:r>
      <w:r w:rsidRPr="00655453">
        <w:rPr>
          <w:rFonts w:ascii="TimesNewRomanPSMT" w:eastAsiaTheme="minorHAnsi" w:hAnsi="TimesNewRomanPSMT" w:cs="TimesNewRomanPSMT"/>
          <w:sz w:val="28"/>
          <w:szCs w:val="28"/>
          <w:lang w:eastAsia="en-US"/>
        </w:rPr>
        <w:t xml:space="preserve"> додатково повідомила листом від 02.01.2026, що</w:t>
      </w:r>
      <w:r w:rsidR="00BE7EE6"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митному органу надано всі наявні документи для підтвердження заявлених</w:t>
      </w:r>
      <w:r w:rsidR="00BE7EE6"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 xml:space="preserve">кодів товарів згідно </w:t>
      </w:r>
      <w:r w:rsidR="00E20DAD" w:rsidRPr="00655453">
        <w:rPr>
          <w:rFonts w:ascii="TimesNewRomanPSMT" w:eastAsiaTheme="minorHAnsi" w:hAnsi="TimesNewRomanPSMT" w:cs="TimesNewRomanPSMT"/>
          <w:sz w:val="28"/>
          <w:szCs w:val="28"/>
          <w:lang w:eastAsia="en-US"/>
        </w:rPr>
        <w:t xml:space="preserve">з </w:t>
      </w:r>
      <w:r w:rsidRPr="00655453">
        <w:rPr>
          <w:rFonts w:ascii="TimesNewRomanPSMT" w:eastAsiaTheme="minorHAnsi" w:hAnsi="TimesNewRomanPSMT" w:cs="TimesNewRomanPSMT"/>
          <w:sz w:val="28"/>
          <w:szCs w:val="28"/>
          <w:lang w:eastAsia="en-US"/>
        </w:rPr>
        <w:t>УКТЗЕД, поданих до митного оформлення, інші додаткові</w:t>
      </w:r>
      <w:r w:rsidR="00BE7EE6"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документи відс</w:t>
      </w:r>
      <w:r w:rsidR="00BE7EE6" w:rsidRPr="00655453">
        <w:rPr>
          <w:rFonts w:ascii="TimesNewRomanPSMT" w:eastAsiaTheme="minorHAnsi" w:hAnsi="TimesNewRomanPSMT" w:cs="TimesNewRomanPSMT"/>
          <w:sz w:val="28"/>
          <w:szCs w:val="28"/>
          <w:lang w:eastAsia="en-US"/>
        </w:rPr>
        <w:t>утні, та не можуть бути надані</w:t>
      </w:r>
      <w:r w:rsidRPr="00655453">
        <w:rPr>
          <w:rFonts w:ascii="TimesNewRomanPSMT" w:eastAsiaTheme="minorHAnsi" w:hAnsi="TimesNewRomanPSMT" w:cs="TimesNewRomanPSMT"/>
          <w:sz w:val="28"/>
          <w:szCs w:val="28"/>
          <w:lang w:eastAsia="en-US"/>
        </w:rPr>
        <w:t>.</w:t>
      </w:r>
    </w:p>
    <w:p w:rsidR="000E3FF4" w:rsidRPr="00655453" w:rsidRDefault="000E3FF4" w:rsidP="00E20DAD">
      <w:pPr>
        <w:autoSpaceDE w:val="0"/>
        <w:autoSpaceDN w:val="0"/>
        <w:adjustRightInd w:val="0"/>
        <w:ind w:firstLine="567"/>
        <w:jc w:val="both"/>
        <w:rPr>
          <w:sz w:val="28"/>
          <w:szCs w:val="28"/>
        </w:rPr>
      </w:pPr>
      <w:r w:rsidRPr="00655453">
        <w:rPr>
          <w:rFonts w:ascii="TimesNewRomanPSMT" w:eastAsiaTheme="minorHAnsi" w:hAnsi="TimesNewRomanPSMT" w:cs="TimesNewRomanPSMT"/>
          <w:sz w:val="28"/>
          <w:szCs w:val="28"/>
          <w:lang w:eastAsia="en-US"/>
        </w:rPr>
        <w:t>У зв’язку з тим, що надані документи та відомості не містять достатньої</w:t>
      </w:r>
      <w:r w:rsidR="00BE7EE6"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інформації щодо характеристик товар</w:t>
      </w:r>
      <w:r w:rsidR="00BE7EE6" w:rsidRPr="00655453">
        <w:rPr>
          <w:rFonts w:ascii="TimesNewRomanPSMT" w:eastAsiaTheme="minorHAnsi" w:hAnsi="TimesNewRomanPSMT" w:cs="TimesNewRomanPSMT"/>
          <w:sz w:val="28"/>
          <w:szCs w:val="28"/>
          <w:lang w:eastAsia="en-US"/>
        </w:rPr>
        <w:t>ів, необхідних для однозначної ї</w:t>
      </w:r>
      <w:r w:rsidRPr="00655453">
        <w:rPr>
          <w:rFonts w:ascii="TimesNewRomanPSMT" w:eastAsiaTheme="minorHAnsi" w:hAnsi="TimesNewRomanPSMT" w:cs="TimesNewRomanPSMT"/>
          <w:sz w:val="28"/>
          <w:szCs w:val="28"/>
          <w:lang w:eastAsia="en-US"/>
        </w:rPr>
        <w:t>х</w:t>
      </w:r>
      <w:r w:rsidR="00BE7EE6"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 xml:space="preserve">класифікації згідно </w:t>
      </w:r>
      <w:r w:rsidR="00E20DAD" w:rsidRPr="00655453">
        <w:rPr>
          <w:rFonts w:ascii="TimesNewRomanPSMT" w:eastAsiaTheme="minorHAnsi" w:hAnsi="TimesNewRomanPSMT" w:cs="TimesNewRomanPSMT"/>
          <w:sz w:val="28"/>
          <w:szCs w:val="28"/>
          <w:lang w:eastAsia="en-US"/>
        </w:rPr>
        <w:t xml:space="preserve">з </w:t>
      </w:r>
      <w:r w:rsidRPr="00655453">
        <w:rPr>
          <w:rFonts w:ascii="TimesNewRomanPSMT" w:eastAsiaTheme="minorHAnsi" w:hAnsi="TimesNewRomanPSMT" w:cs="TimesNewRomanPSMT"/>
          <w:sz w:val="28"/>
          <w:szCs w:val="28"/>
          <w:lang w:eastAsia="en-US"/>
        </w:rPr>
        <w:t>УКТЗЕД, посадовою особою було прийнято рішення від</w:t>
      </w:r>
      <w:r w:rsidR="00BE7EE6"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 xml:space="preserve">02.01.2026 </w:t>
      </w:r>
      <w:r w:rsidRPr="009445B9">
        <w:rPr>
          <w:rFonts w:ascii="TimesNewRomanPSMT" w:eastAsiaTheme="minorHAnsi" w:hAnsi="TimesNewRomanPSMT" w:cs="TimesNewRomanPSMT"/>
          <w:sz w:val="28"/>
          <w:szCs w:val="28"/>
          <w:lang w:eastAsia="en-US"/>
        </w:rPr>
        <w:t>e97cd8d6c64bf9369afcfdab11188bd276</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b10fa05e6d4181465575</w:t>
      </w:r>
      <w:r w:rsidR="00B63C5A">
        <w:rPr>
          <w:rFonts w:ascii="TimesNewRomanPSMT" w:eastAsiaTheme="minorHAnsi" w:hAnsi="TimesNewRomanPSMT" w:cs="TimesNewRomanPSMT"/>
          <w:sz w:val="28"/>
          <w:szCs w:val="28"/>
          <w:lang w:eastAsia="en-US"/>
        </w:rPr>
        <w:t xml:space="preserve"> </w:t>
      </w:r>
      <w:r w:rsidRPr="009445B9">
        <w:rPr>
          <w:rFonts w:ascii="TimesNewRomanPSMT" w:eastAsiaTheme="minorHAnsi" w:hAnsi="TimesNewRomanPSMT" w:cs="TimesNewRomanPSMT"/>
          <w:sz w:val="28"/>
          <w:szCs w:val="28"/>
          <w:lang w:eastAsia="en-US"/>
        </w:rPr>
        <w:t>8323ded0d3</w:t>
      </w:r>
      <w:r w:rsidRPr="00655453">
        <w:rPr>
          <w:rFonts w:ascii="TimesNewRomanPSMT" w:eastAsiaTheme="minorHAnsi" w:hAnsi="TimesNewRomanPSMT" w:cs="TimesNewRomanPSMT"/>
          <w:sz w:val="28"/>
          <w:szCs w:val="28"/>
          <w:lang w:eastAsia="en-US"/>
        </w:rPr>
        <w:t xml:space="preserve"> про відмову в завершенні митного</w:t>
      </w:r>
      <w:r w:rsidR="00BE7EE6"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оформлення. Подальше митне оформлення можливе після проведення</w:t>
      </w:r>
      <w:r w:rsidR="00E20DAD"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дослідження (аналізу, експертизи).</w:t>
      </w:r>
    </w:p>
    <w:p w:rsidR="00BE7EE6" w:rsidRPr="00655453" w:rsidRDefault="00BE7EE6" w:rsidP="00BE7EE6">
      <w:pPr>
        <w:ind w:firstLine="567"/>
        <w:jc w:val="both"/>
        <w:rPr>
          <w:sz w:val="28"/>
          <w:szCs w:val="28"/>
        </w:rPr>
      </w:pPr>
      <w:r w:rsidRPr="00655453">
        <w:rPr>
          <w:sz w:val="28"/>
          <w:szCs w:val="28"/>
        </w:rPr>
        <w:t>За результатами розгляду Держмитслужбою зазначеного звернення та з урахуванням пояснень Львівської митниці щодо порушених питань у скарзі повідомляємо.</w:t>
      </w:r>
    </w:p>
    <w:p w:rsidR="00C432AD" w:rsidRPr="00655453" w:rsidRDefault="00E20DAD" w:rsidP="00C432AD">
      <w:pPr>
        <w:autoSpaceDE w:val="0"/>
        <w:autoSpaceDN w:val="0"/>
        <w:adjustRightInd w:val="0"/>
        <w:ind w:firstLine="567"/>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t>Згідно статті 69 Кодексу, товари при їх декларуванні підлягають класифікації. Для класифікації товарів в Україні використовується Українська</w:t>
      </w:r>
      <w:r w:rsidR="00C432AD"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класифікація товарів зовнішньоекономічної діяльності (далі</w:t>
      </w:r>
      <w:r w:rsidR="00C432AD" w:rsidRPr="00655453">
        <w:rPr>
          <w:rFonts w:ascii="TimesNewRomanPSMT" w:eastAsiaTheme="minorHAnsi" w:hAnsi="TimesNewRomanPSMT" w:cs="TimesNewRomanPSMT"/>
          <w:sz w:val="28"/>
          <w:szCs w:val="28"/>
          <w:lang w:eastAsia="en-US"/>
        </w:rPr>
        <w:t> </w:t>
      </w:r>
      <w:r w:rsidRPr="00655453">
        <w:rPr>
          <w:rFonts w:ascii="TimesNewRomanPSMT" w:eastAsiaTheme="minorHAnsi" w:hAnsi="TimesNewRomanPSMT" w:cs="TimesNewRomanPSMT"/>
          <w:sz w:val="28"/>
          <w:szCs w:val="28"/>
          <w:lang w:eastAsia="en-US"/>
        </w:rPr>
        <w:t>–</w:t>
      </w:r>
      <w:r w:rsidR="00C432AD" w:rsidRPr="00655453">
        <w:rPr>
          <w:rFonts w:ascii="TimesNewRomanPSMT" w:eastAsiaTheme="minorHAnsi" w:hAnsi="TimesNewRomanPSMT" w:cs="TimesNewRomanPSMT"/>
          <w:sz w:val="28"/>
          <w:szCs w:val="28"/>
          <w:lang w:eastAsia="en-US"/>
        </w:rPr>
        <w:t> </w:t>
      </w:r>
      <w:r w:rsidRPr="00655453">
        <w:rPr>
          <w:rFonts w:ascii="TimesNewRomanPSMT" w:eastAsiaTheme="minorHAnsi" w:hAnsi="TimesNewRomanPSMT" w:cs="TimesNewRomanPSMT"/>
          <w:sz w:val="28"/>
          <w:szCs w:val="28"/>
          <w:lang w:eastAsia="en-US"/>
        </w:rPr>
        <w:t>УКТЗЕД),</w:t>
      </w:r>
      <w:r w:rsidR="00C432AD" w:rsidRPr="00655453">
        <w:rPr>
          <w:rFonts w:ascii="TimesNewRomanPSMT" w:eastAsiaTheme="minorHAnsi" w:hAnsi="TimesNewRomanPSMT" w:cs="TimesNewRomanPSMT"/>
          <w:sz w:val="28"/>
          <w:szCs w:val="28"/>
          <w:lang w:eastAsia="en-US"/>
        </w:rPr>
        <w:t xml:space="preserve"> </w:t>
      </w:r>
      <w:r w:rsidRPr="00655453">
        <w:rPr>
          <w:rFonts w:ascii="TimesNewRomanPSMT" w:eastAsiaTheme="minorHAnsi" w:hAnsi="TimesNewRomanPSMT" w:cs="TimesNewRomanPSMT"/>
          <w:sz w:val="28"/>
          <w:szCs w:val="28"/>
          <w:lang w:eastAsia="en-US"/>
        </w:rPr>
        <w:t>побудована на основі Гармонізованої Системи опису та кодування товарів (далі</w:t>
      </w:r>
      <w:r w:rsidR="00C432AD" w:rsidRPr="00655453">
        <w:rPr>
          <w:rFonts w:ascii="TimesNewRomanPSMT" w:eastAsiaTheme="minorHAnsi" w:hAnsi="TimesNewRomanPSMT" w:cs="TimesNewRomanPSMT"/>
          <w:sz w:val="28"/>
          <w:szCs w:val="28"/>
          <w:lang w:eastAsia="en-US"/>
        </w:rPr>
        <w:t xml:space="preserve"> – ГС) версії 2022 року і встановлена Законом України від 19 жовтня 2022 року № 2697-IX «Про Митний тариф України». </w:t>
      </w:r>
      <w:r w:rsidR="002679AD" w:rsidRPr="00655453">
        <w:rPr>
          <w:rFonts w:ascii="TimesNewRomanPSMT" w:eastAsiaTheme="minorHAnsi" w:hAnsi="TimesNewRomanPSMT" w:cs="TimesNewRomanPSMT"/>
          <w:sz w:val="28"/>
          <w:szCs w:val="28"/>
          <w:lang w:eastAsia="en-US"/>
        </w:rPr>
        <w:t xml:space="preserve"> </w:t>
      </w:r>
      <w:r w:rsidR="00C432AD" w:rsidRPr="00655453">
        <w:rPr>
          <w:rFonts w:ascii="TimesNewRomanPSMT" w:eastAsiaTheme="minorHAnsi" w:hAnsi="TimesNewRomanPSMT" w:cs="TimesNewRomanPSMT"/>
          <w:sz w:val="28"/>
          <w:szCs w:val="28"/>
          <w:lang w:eastAsia="en-US"/>
        </w:rPr>
        <w:t>Класифікація товарів в УКТЗЕД здійснюється з урахуванням Основних правил інтерпретації УКТЗЕД та характеристик товару, визначальних для його класифікації, які встановлюються за результатами опрацювання достовірної інформації про товар.</w:t>
      </w:r>
      <w:r w:rsidR="002679AD" w:rsidRPr="00655453">
        <w:rPr>
          <w:rFonts w:ascii="TimesNewRomanPSMT" w:eastAsiaTheme="minorHAnsi" w:hAnsi="TimesNewRomanPSMT" w:cs="TimesNewRomanPSMT"/>
          <w:sz w:val="28"/>
          <w:szCs w:val="28"/>
          <w:lang w:eastAsia="en-US"/>
        </w:rPr>
        <w:t xml:space="preserve"> </w:t>
      </w:r>
      <w:r w:rsidR="00C432AD" w:rsidRPr="00655453">
        <w:rPr>
          <w:rFonts w:ascii="TimesNewRomanPSMT" w:eastAsiaTheme="minorHAnsi" w:hAnsi="TimesNewRomanPSMT" w:cs="TimesNewRomanPSMT"/>
          <w:sz w:val="28"/>
          <w:szCs w:val="28"/>
          <w:lang w:eastAsia="en-US"/>
        </w:rPr>
        <w:t>З метою забезпечення єдиного тлумачення і застосування УКТЗЕД в Україні запроваджено Пояснення до УКТЗЕД, побудовані на основі Пояснень до ГС версії 2022 року та Комбінованої номенклатури Європейського Союзу і затверджені наказом Держмитслужби від 14.12.2022 року № 543.</w:t>
      </w:r>
    </w:p>
    <w:p w:rsidR="00C432AD" w:rsidRPr="00655453" w:rsidRDefault="00C432AD" w:rsidP="00C432AD">
      <w:pPr>
        <w:autoSpaceDE w:val="0"/>
        <w:autoSpaceDN w:val="0"/>
        <w:adjustRightInd w:val="0"/>
        <w:ind w:firstLine="567"/>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t xml:space="preserve">Вирішення питань класифікації товарів, а також взаємодія між підрозділами митного оформлення та спеціалізованими підрозділами здійснюється згідно з Порядком роботи митних органів при вирiшеннi питань класифікації товарiв, що </w:t>
      </w:r>
      <w:r w:rsidRPr="00655453">
        <w:rPr>
          <w:rFonts w:ascii="TimesNewRomanPSMT" w:eastAsiaTheme="minorHAnsi" w:hAnsi="TimesNewRomanPSMT" w:cs="TimesNewRomanPSMT"/>
          <w:sz w:val="28"/>
          <w:szCs w:val="28"/>
          <w:lang w:eastAsia="en-US"/>
        </w:rPr>
        <w:lastRenderedPageBreak/>
        <w:t>перемiщуються через митний кордон України, затвердженим наказом Міністерства фінансів України від 30.05.2012 № 650 (у редакції наказу Мiнiстерства фiнансiв України вiд 23.12.2022 № 455, зареєстрованим в Мiнiстерствi юстицiї України 24.12.2023 за № 347/39403) (далі – Порядок).</w:t>
      </w:r>
    </w:p>
    <w:p w:rsidR="00C432AD" w:rsidRPr="00655453" w:rsidRDefault="00C432AD" w:rsidP="00C432AD">
      <w:pPr>
        <w:autoSpaceDE w:val="0"/>
        <w:autoSpaceDN w:val="0"/>
        <w:adjustRightInd w:val="0"/>
        <w:ind w:firstLine="567"/>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t>Пунктом 2 розділу ІІ Порядку визначено, що контроль правильності класифікації товарів здійснюється шляхом перевірки відповідності: опису товару в митній декларації процедурі декларування відповідно до вимог Кодексу та відомостей про товар та код товару згідно з УКТЗЕД, заявлених у митній декларації, відомостям про товар (найменування, опис, визначальні характеристики для класифікації товарів тощо), зазначеним у наданих для митного контролю документах, шляхом перевірки дотримання вимог Основних правил інтерпретації УКТЗЕД, із врахуванням Пояснень до УКТЗЕД, рекомендацій, розроблених центральним органом виконавчої влади, що реалізує державну митну політику, відповідно до вимог Кодексу.</w:t>
      </w:r>
    </w:p>
    <w:p w:rsidR="00C432AD" w:rsidRPr="00655453" w:rsidRDefault="00C432AD" w:rsidP="00C432AD">
      <w:pPr>
        <w:autoSpaceDE w:val="0"/>
        <w:autoSpaceDN w:val="0"/>
        <w:adjustRightInd w:val="0"/>
        <w:ind w:firstLine="567"/>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t>Також, пунктом 15 розділу ІІ Порядку визначено, якщо для вирiшення питання класифiкацiї товару виникає потреба у спецiальних знаннях з рiзних галузей науки, технiки, мистецтвознавства тощо або у використаннi спецiального обладнання i технiки, митний орган може звернутися до спецiалiзованого органу з питань експертизи та дослiджень центрального органу виконавчої влади, що реалiзує державну митну полiтику, чи до його вiдокремленого пiдроздiлу або iншої експертної установи (органiзацiї). Залучення спецiалiзованого органу з питань експертизи та дослiджень центрального органу виконавчої влади, що реалiзує державну митну полiтику, або iншої експертної установи (органiзацiї) здiйснюється у разi виникнення: необхiдностi iдентифiкацiї або лабораторної перевiрки характеристик товарiв, визначальних для їх класифiкацiї; складних випадкiв класифiкацiї товарiв, вирiшення яких потребує проведення дослiджень.</w:t>
      </w:r>
    </w:p>
    <w:p w:rsidR="00C432AD" w:rsidRPr="00655453" w:rsidRDefault="00C432AD" w:rsidP="00C432AD">
      <w:pPr>
        <w:autoSpaceDE w:val="0"/>
        <w:autoSpaceDN w:val="0"/>
        <w:adjustRightInd w:val="0"/>
        <w:ind w:firstLine="567"/>
        <w:jc w:val="both"/>
        <w:rPr>
          <w:rFonts w:ascii="TimesNewRomanPSMT" w:eastAsiaTheme="minorHAnsi" w:hAnsi="TimesNewRomanPSMT" w:cs="TimesNewRomanPSMT"/>
          <w:sz w:val="28"/>
          <w:szCs w:val="28"/>
          <w:lang w:eastAsia="en-US"/>
        </w:rPr>
      </w:pPr>
      <w:r w:rsidRPr="00655453">
        <w:rPr>
          <w:rFonts w:ascii="TimesNewRomanPSMT" w:eastAsiaTheme="minorHAnsi" w:hAnsi="TimesNewRomanPSMT" w:cs="TimesNewRomanPSMT"/>
          <w:sz w:val="28"/>
          <w:szCs w:val="28"/>
          <w:lang w:eastAsia="en-US"/>
        </w:rPr>
        <w:t>Відповідно до частини 3 статті 357 Кодексу, призначення дослідження (аналізу, експертизи) в інших установах (організаціях) допускається лише у разі неможливості проведення дослідження (аналізу, експертизи) спеціалізованим органом з питань експертизи та досліджень центрального органу виконавчої влади, що реалізує державну митну політику, чи його відокремленим підрозділом або за заявою декларанта чи уповноваженої ним особи для підтвердження чи спростування результатів проведеного дослідження (аналізу, експертизи).</w:t>
      </w:r>
      <w:bookmarkStart w:id="0" w:name="_GoBack"/>
      <w:bookmarkEnd w:id="0"/>
    </w:p>
    <w:p w:rsidR="00A1164E" w:rsidRPr="00655453" w:rsidRDefault="002679AD" w:rsidP="002679AD">
      <w:pPr>
        <w:autoSpaceDE w:val="0"/>
        <w:autoSpaceDN w:val="0"/>
        <w:adjustRightInd w:val="0"/>
        <w:ind w:firstLine="567"/>
        <w:jc w:val="both"/>
        <w:rPr>
          <w:rFonts w:eastAsiaTheme="minorHAnsi"/>
          <w:sz w:val="28"/>
          <w:szCs w:val="28"/>
          <w:lang w:eastAsia="en-US"/>
        </w:rPr>
      </w:pPr>
      <w:r w:rsidRPr="00655453">
        <w:rPr>
          <w:rFonts w:eastAsiaTheme="minorHAnsi"/>
          <w:sz w:val="28"/>
          <w:szCs w:val="28"/>
          <w:lang w:eastAsia="en-US"/>
        </w:rPr>
        <w:t xml:space="preserve">З урахуванням викладеного Держмитслужба дійшла висновку, що рішення </w:t>
      </w:r>
      <w:r w:rsidRPr="00655453">
        <w:rPr>
          <w:sz w:val="28"/>
          <w:szCs w:val="28"/>
        </w:rPr>
        <w:t>Львівської митниці</w:t>
      </w:r>
      <w:r w:rsidR="00A1164E" w:rsidRPr="00655453">
        <w:rPr>
          <w:sz w:val="28"/>
          <w:szCs w:val="28"/>
        </w:rPr>
        <w:t xml:space="preserve"> щодо </w:t>
      </w:r>
      <w:r w:rsidR="00A1164E" w:rsidRPr="00655453">
        <w:rPr>
          <w:rFonts w:ascii="TimesNewRomanPSMT" w:eastAsiaTheme="minorHAnsi" w:hAnsi="TimesNewRomanPSMT" w:cs="TimesNewRomanPSMT"/>
          <w:sz w:val="28"/>
          <w:szCs w:val="28"/>
          <w:lang w:eastAsia="en-US"/>
        </w:rPr>
        <w:t xml:space="preserve">відмови в завершенні митного оформлення товару, що надійшов </w:t>
      </w:r>
      <w:r w:rsidR="00A1164E" w:rsidRPr="00655453">
        <w:rPr>
          <w:sz w:val="28"/>
          <w:szCs w:val="28"/>
        </w:rPr>
        <w:t xml:space="preserve">МЕВ </w:t>
      </w:r>
      <w:r w:rsidR="00A1164E" w:rsidRPr="00795F65">
        <w:rPr>
          <w:rFonts w:ascii="TimesNewRomanPSMT" w:eastAsiaTheme="minorHAnsi" w:hAnsi="TimesNewRomanPSMT" w:cs="TimesNewRomanPSMT"/>
          <w:sz w:val="28"/>
          <w:szCs w:val="28"/>
          <w:lang w:eastAsia="en-US"/>
        </w:rPr>
        <w:t>a01afe1cbcb0600201273c02b6281fb0808fb</w:t>
      </w:r>
      <w:r w:rsidR="00B63C5A">
        <w:rPr>
          <w:rFonts w:ascii="TimesNewRomanPSMT" w:eastAsiaTheme="minorHAnsi" w:hAnsi="TimesNewRomanPSMT" w:cs="TimesNewRomanPSMT"/>
          <w:sz w:val="28"/>
          <w:szCs w:val="28"/>
          <w:lang w:eastAsia="en-US"/>
        </w:rPr>
        <w:t xml:space="preserve"> </w:t>
      </w:r>
      <w:r w:rsidR="00A1164E" w:rsidRPr="00795F65">
        <w:rPr>
          <w:rFonts w:ascii="TimesNewRomanPSMT" w:eastAsiaTheme="minorHAnsi" w:hAnsi="TimesNewRomanPSMT" w:cs="TimesNewRomanPSMT"/>
          <w:sz w:val="28"/>
          <w:szCs w:val="28"/>
          <w:lang w:eastAsia="en-US"/>
        </w:rPr>
        <w:t>89a6cbc7af8052245b200c9a6e7</w:t>
      </w:r>
      <w:r w:rsidR="00B63C5A">
        <w:rPr>
          <w:rFonts w:ascii="TimesNewRomanPSMT" w:eastAsiaTheme="minorHAnsi" w:hAnsi="TimesNewRomanPSMT" w:cs="TimesNewRomanPSMT"/>
          <w:sz w:val="28"/>
          <w:szCs w:val="28"/>
          <w:lang w:eastAsia="en-US"/>
        </w:rPr>
        <w:t xml:space="preserve"> </w:t>
      </w:r>
      <w:r w:rsidR="00A1164E" w:rsidRPr="00795F65">
        <w:rPr>
          <w:rFonts w:ascii="TimesNewRomanPSMT" w:eastAsiaTheme="minorHAnsi" w:hAnsi="TimesNewRomanPSMT" w:cs="TimesNewRomanPSMT"/>
          <w:sz w:val="28"/>
          <w:szCs w:val="28"/>
          <w:lang w:eastAsia="en-US"/>
        </w:rPr>
        <w:t>38032b798d8487cedaacb9c8d1ff19af</w:t>
      </w:r>
      <w:r w:rsidR="00B63C5A">
        <w:rPr>
          <w:rFonts w:ascii="TimesNewRomanPSMT" w:eastAsiaTheme="minorHAnsi" w:hAnsi="TimesNewRomanPSMT" w:cs="TimesNewRomanPSMT"/>
          <w:sz w:val="28"/>
          <w:szCs w:val="28"/>
          <w:lang w:eastAsia="en-US"/>
        </w:rPr>
        <w:t xml:space="preserve"> </w:t>
      </w:r>
      <w:r w:rsidR="00A1164E" w:rsidRPr="00795F65">
        <w:rPr>
          <w:rFonts w:ascii="TimesNewRomanPSMT" w:eastAsiaTheme="minorHAnsi" w:hAnsi="TimesNewRomanPSMT" w:cs="TimesNewRomanPSMT"/>
          <w:sz w:val="28"/>
          <w:szCs w:val="28"/>
          <w:lang w:eastAsia="en-US"/>
        </w:rPr>
        <w:t>46313222c6006421d8e69d04eea74716</w:t>
      </w:r>
      <w:r w:rsidR="00A1164E" w:rsidRPr="00655453">
        <w:rPr>
          <w:rFonts w:ascii="TimesNewRomanPSMT" w:eastAsiaTheme="minorHAnsi" w:hAnsi="TimesNewRomanPSMT" w:cs="TimesNewRomanPSMT"/>
          <w:sz w:val="28"/>
          <w:szCs w:val="28"/>
          <w:lang w:eastAsia="en-US"/>
        </w:rPr>
        <w:t xml:space="preserve"> (із застосування звільненням від оподаткування) через відсутність проведення дослідження (аналізу, експертизи)</w:t>
      </w:r>
      <w:r w:rsidR="006A6687">
        <w:rPr>
          <w:rFonts w:ascii="TimesNewRomanPSMT" w:eastAsiaTheme="minorHAnsi" w:hAnsi="TimesNewRomanPSMT" w:cs="TimesNewRomanPSMT"/>
          <w:sz w:val="28"/>
          <w:szCs w:val="28"/>
          <w:lang w:eastAsia="en-US"/>
        </w:rPr>
        <w:t>,</w:t>
      </w:r>
      <w:r w:rsidR="00A1164E" w:rsidRPr="00655453">
        <w:rPr>
          <w:rFonts w:ascii="TimesNewRomanPSMT" w:eastAsiaTheme="minorHAnsi" w:hAnsi="TimesNewRomanPSMT" w:cs="TimesNewRomanPSMT"/>
          <w:sz w:val="28"/>
          <w:szCs w:val="28"/>
          <w:lang w:eastAsia="en-US"/>
        </w:rPr>
        <w:t xml:space="preserve"> </w:t>
      </w:r>
      <w:r w:rsidR="00A1164E" w:rsidRPr="00655453">
        <w:rPr>
          <w:rFonts w:eastAsiaTheme="minorHAnsi"/>
          <w:sz w:val="28"/>
          <w:szCs w:val="28"/>
          <w:lang w:eastAsia="en-US"/>
        </w:rPr>
        <w:t>прийнято з дотриманням вимог законодавства.</w:t>
      </w:r>
    </w:p>
    <w:p w:rsidR="002679AD" w:rsidRPr="00655453" w:rsidRDefault="002679AD" w:rsidP="002679AD">
      <w:pPr>
        <w:pStyle w:val="2"/>
        <w:shd w:val="clear" w:color="auto" w:fill="auto"/>
        <w:spacing w:after="0" w:line="240" w:lineRule="auto"/>
        <w:ind w:firstLine="567"/>
        <w:contextualSpacing/>
        <w:jc w:val="both"/>
        <w:rPr>
          <w:color w:val="auto"/>
        </w:rPr>
      </w:pPr>
      <w:r w:rsidRPr="00655453">
        <w:rPr>
          <w:color w:val="auto"/>
        </w:rPr>
        <w:lastRenderedPageBreak/>
        <w:t xml:space="preserve">З огляду на </w:t>
      </w:r>
      <w:r w:rsidR="00A1164E" w:rsidRPr="00655453">
        <w:rPr>
          <w:color w:val="auto"/>
        </w:rPr>
        <w:t>зазначен</w:t>
      </w:r>
      <w:r w:rsidRPr="00655453">
        <w:rPr>
          <w:color w:val="auto"/>
        </w:rPr>
        <w:t>е вище відповідно до пункту 3 частини першої статті 26</w:t>
      </w:r>
      <w:r w:rsidRPr="00655453">
        <w:rPr>
          <w:color w:val="auto"/>
          <w:vertAlign w:val="superscript"/>
        </w:rPr>
        <w:t>5</w:t>
      </w:r>
      <w:r w:rsidRPr="00655453">
        <w:rPr>
          <w:color w:val="auto"/>
        </w:rPr>
        <w:t xml:space="preserve"> Кодексу за результатами розгляду </w:t>
      </w:r>
      <w:r w:rsidR="00A1164E" w:rsidRPr="00655453">
        <w:rPr>
          <w:color w:val="auto"/>
        </w:rPr>
        <w:t xml:space="preserve">Вашої </w:t>
      </w:r>
      <w:r w:rsidRPr="00655453">
        <w:rPr>
          <w:color w:val="auto"/>
        </w:rPr>
        <w:t xml:space="preserve">скарги </w:t>
      </w:r>
      <w:r w:rsidR="00A1164E" w:rsidRPr="00655453">
        <w:rPr>
          <w:rFonts w:ascii="TimesNewRomanPSMT" w:eastAsiaTheme="minorHAnsi" w:hAnsi="TimesNewRomanPSMT" w:cs="TimesNewRomanPSMT"/>
          <w:color w:val="auto"/>
          <w:lang w:eastAsia="en-US"/>
        </w:rPr>
        <w:t xml:space="preserve">від 05.01.2026 б/н </w:t>
      </w:r>
      <w:r w:rsidRPr="00655453">
        <w:rPr>
          <w:color w:val="auto"/>
        </w:rPr>
        <w:t>прийнято рішення про залишення її без задоволення.</w:t>
      </w:r>
    </w:p>
    <w:p w:rsidR="002679AD" w:rsidRPr="00655453" w:rsidRDefault="002679AD" w:rsidP="002679AD">
      <w:pPr>
        <w:pStyle w:val="2"/>
        <w:shd w:val="clear" w:color="auto" w:fill="auto"/>
        <w:spacing w:after="0" w:line="240" w:lineRule="auto"/>
        <w:ind w:firstLine="567"/>
        <w:contextualSpacing/>
        <w:jc w:val="both"/>
        <w:rPr>
          <w:color w:val="auto"/>
        </w:rPr>
      </w:pPr>
      <w:r w:rsidRPr="00655453">
        <w:rPr>
          <w:color w:val="auto"/>
        </w:rPr>
        <w:t xml:space="preserve">У разі незгоди із зазначеним рішенням </w:t>
      </w:r>
      <w:r w:rsidR="00A1164E" w:rsidRPr="00655453">
        <w:rPr>
          <w:rFonts w:ascii="TimesNewRomanPSMT" w:eastAsiaTheme="minorHAnsi" w:hAnsi="TimesNewRomanPSMT" w:cs="TimesNewRomanPSMT"/>
          <w:color w:val="auto"/>
          <w:lang w:eastAsia="en-US"/>
        </w:rPr>
        <w:t>Ви маєте</w:t>
      </w:r>
      <w:r w:rsidRPr="00655453">
        <w:rPr>
          <w:color w:val="auto"/>
        </w:rPr>
        <w:t xml:space="preserve"> право на його оскарження в судовому порядку.</w:t>
      </w:r>
    </w:p>
    <w:p w:rsidR="000A1EBF" w:rsidRDefault="000A1EBF" w:rsidP="00F47119">
      <w:pPr>
        <w:pStyle w:val="10"/>
        <w:shd w:val="clear" w:color="auto" w:fill="auto"/>
        <w:ind w:firstLine="567"/>
        <w:contextualSpacing/>
        <w:jc w:val="both"/>
        <w:rPr>
          <w:color w:val="000000"/>
          <w:sz w:val="28"/>
          <w:szCs w:val="28"/>
          <w:lang w:eastAsia="uk-UA" w:bidi="uk-UA"/>
        </w:rPr>
      </w:pPr>
    </w:p>
    <w:p w:rsidR="000D445B" w:rsidRDefault="000D445B" w:rsidP="00F47119">
      <w:pPr>
        <w:pStyle w:val="10"/>
        <w:shd w:val="clear" w:color="auto" w:fill="auto"/>
        <w:ind w:firstLine="567"/>
        <w:contextualSpacing/>
        <w:jc w:val="both"/>
        <w:rPr>
          <w:color w:val="000000"/>
          <w:sz w:val="28"/>
          <w:szCs w:val="28"/>
          <w:lang w:eastAsia="uk-UA" w:bidi="uk-UA"/>
        </w:rPr>
      </w:pPr>
    </w:p>
    <w:p w:rsidR="00D23A38" w:rsidRDefault="00D23A38" w:rsidP="00D23A38">
      <w:pPr>
        <w:rPr>
          <w:sz w:val="28"/>
          <w:szCs w:val="28"/>
        </w:rPr>
      </w:pPr>
      <w:r>
        <w:rPr>
          <w:sz w:val="28"/>
          <w:szCs w:val="28"/>
        </w:rPr>
        <w:t>Директор</w:t>
      </w:r>
      <w:r w:rsidRPr="00F22205">
        <w:rPr>
          <w:sz w:val="28"/>
          <w:szCs w:val="28"/>
        </w:rPr>
        <w:t xml:space="preserve"> Департаменту </w:t>
      </w:r>
      <w:r>
        <w:rPr>
          <w:sz w:val="28"/>
          <w:szCs w:val="28"/>
        </w:rPr>
        <w:t xml:space="preserve">контролю та </w:t>
      </w:r>
    </w:p>
    <w:p w:rsidR="00D23A38" w:rsidRDefault="00D23A38" w:rsidP="00D23A38">
      <w:pPr>
        <w:jc w:val="both"/>
        <w:rPr>
          <w:sz w:val="28"/>
          <w:szCs w:val="28"/>
        </w:rPr>
      </w:pPr>
      <w:r>
        <w:rPr>
          <w:sz w:val="28"/>
          <w:szCs w:val="28"/>
        </w:rPr>
        <w:t>адміністрування митних платежів</w:t>
      </w:r>
      <w:r w:rsidRPr="00F22205">
        <w:rPr>
          <w:sz w:val="28"/>
          <w:szCs w:val="28"/>
        </w:rPr>
        <w:t xml:space="preserve">    </w:t>
      </w:r>
      <w:r>
        <w:rPr>
          <w:sz w:val="28"/>
          <w:szCs w:val="28"/>
        </w:rPr>
        <w:t xml:space="preserve">  </w:t>
      </w:r>
      <w:r w:rsidRPr="00F22205">
        <w:rPr>
          <w:sz w:val="28"/>
          <w:szCs w:val="28"/>
        </w:rPr>
        <w:t xml:space="preserve">       </w:t>
      </w:r>
      <w:r>
        <w:rPr>
          <w:sz w:val="28"/>
          <w:szCs w:val="28"/>
        </w:rPr>
        <w:t xml:space="preserve">                     </w:t>
      </w:r>
      <w:r w:rsidRPr="00F22205">
        <w:rPr>
          <w:sz w:val="28"/>
          <w:szCs w:val="28"/>
        </w:rPr>
        <w:t xml:space="preserve">                 </w:t>
      </w:r>
      <w:r>
        <w:rPr>
          <w:sz w:val="28"/>
          <w:szCs w:val="28"/>
        </w:rPr>
        <w:t>Дмитро ПАДУН</w:t>
      </w:r>
    </w:p>
    <w:p w:rsidR="00D23A38" w:rsidRDefault="00D23A38" w:rsidP="00D23A38">
      <w:pPr>
        <w:jc w:val="both"/>
        <w:rPr>
          <w:sz w:val="28"/>
          <w:szCs w:val="28"/>
        </w:rPr>
      </w:pPr>
    </w:p>
    <w:p w:rsidR="00C525A9" w:rsidRDefault="00C525A9" w:rsidP="00D1485E">
      <w:pPr>
        <w:jc w:val="both"/>
      </w:pPr>
    </w:p>
    <w:p w:rsidR="00846CBF" w:rsidRDefault="00846CBF" w:rsidP="00D1485E">
      <w:pPr>
        <w:jc w:val="both"/>
      </w:pPr>
    </w:p>
    <w:p w:rsidR="000D445B" w:rsidRDefault="000D445B" w:rsidP="00D1485E">
      <w:pPr>
        <w:jc w:val="both"/>
      </w:pPr>
    </w:p>
    <w:p w:rsidR="000D445B" w:rsidRDefault="000D445B" w:rsidP="00D1485E">
      <w:pPr>
        <w:jc w:val="both"/>
      </w:pPr>
    </w:p>
    <w:p w:rsidR="000D445B" w:rsidRDefault="000D445B"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B63C5A" w:rsidRDefault="00B63C5A" w:rsidP="00D1485E">
      <w:pPr>
        <w:jc w:val="both"/>
      </w:pPr>
    </w:p>
    <w:p w:rsidR="000D445B" w:rsidRDefault="000D445B" w:rsidP="00D1485E">
      <w:pPr>
        <w:jc w:val="both"/>
      </w:pPr>
    </w:p>
    <w:p w:rsidR="000D445B" w:rsidRDefault="000D445B" w:rsidP="00D1485E">
      <w:pPr>
        <w:jc w:val="both"/>
      </w:pPr>
    </w:p>
    <w:p w:rsidR="004845B7" w:rsidRDefault="004845B7" w:rsidP="00D1485E">
      <w:pPr>
        <w:jc w:val="both"/>
      </w:pPr>
    </w:p>
    <w:p w:rsidR="000D445B" w:rsidRDefault="000D445B" w:rsidP="00D1485E">
      <w:pPr>
        <w:jc w:val="both"/>
      </w:pPr>
    </w:p>
    <w:p w:rsidR="00C525A9" w:rsidRDefault="00C525A9" w:rsidP="00D1485E">
      <w:pPr>
        <w:jc w:val="both"/>
      </w:pPr>
    </w:p>
    <w:p w:rsidR="00C525A9" w:rsidRDefault="00C525A9" w:rsidP="00D1485E">
      <w:pPr>
        <w:jc w:val="both"/>
      </w:pPr>
    </w:p>
    <w:p w:rsidR="005305DF" w:rsidRDefault="00D1485E" w:rsidP="00E7498F">
      <w:pPr>
        <w:jc w:val="both"/>
        <w:rPr>
          <w:color w:val="000000" w:themeColor="text1"/>
          <w:sz w:val="28"/>
          <w:szCs w:val="28"/>
        </w:rPr>
      </w:pPr>
      <w:r w:rsidRPr="00795F65">
        <w:t>7787a7c134bf6c9637edf601c448e1a97875336db9f2de6257de7171e3058b85</w:t>
      </w:r>
    </w:p>
    <w:sectPr w:rsidR="005305DF" w:rsidSect="007B0ADD">
      <w:headerReference w:type="default" r:id="rId11"/>
      <w:pgSz w:w="11906" w:h="16838"/>
      <w:pgMar w:top="1134" w:right="567"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908" w:rsidRDefault="00B21908" w:rsidP="004E64C7">
      <w:r>
        <w:separator/>
      </w:r>
    </w:p>
  </w:endnote>
  <w:endnote w:type="continuationSeparator" w:id="0">
    <w:p w:rsidR="00B21908" w:rsidRDefault="00B21908" w:rsidP="004E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00"/>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Segoe UI">
    <w:altName w:val="Arial"/>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908" w:rsidRDefault="00B21908" w:rsidP="004E64C7">
      <w:r>
        <w:separator/>
      </w:r>
    </w:p>
  </w:footnote>
  <w:footnote w:type="continuationSeparator" w:id="0">
    <w:p w:rsidR="00B21908" w:rsidRDefault="00B21908" w:rsidP="004E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944770"/>
      <w:docPartObj>
        <w:docPartGallery w:val="Page Numbers (Top of Page)"/>
        <w:docPartUnique/>
      </w:docPartObj>
    </w:sdtPr>
    <w:sdtEndPr/>
    <w:sdtContent>
      <w:p w:rsidR="00C432AD" w:rsidRDefault="00C432AD">
        <w:pPr>
          <w:pStyle w:val="a6"/>
          <w:jc w:val="center"/>
        </w:pPr>
        <w:r>
          <w:fldChar w:fldCharType="begin"/>
        </w:r>
        <w:r>
          <w:instrText>PAGE   \* MERGEFORMAT</w:instrText>
        </w:r>
        <w:r>
          <w:fldChar w:fldCharType="separate"/>
        </w:r>
        <w:r w:rsidR="007B0ADD">
          <w:rPr>
            <w:noProof/>
          </w:rPr>
          <w:t>5</w:t>
        </w:r>
        <w:r>
          <w:fldChar w:fldCharType="end"/>
        </w:r>
      </w:p>
    </w:sdtContent>
  </w:sdt>
  <w:p w:rsidR="00C432AD" w:rsidRDefault="00C432A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2BD"/>
    <w:multiLevelType w:val="hybridMultilevel"/>
    <w:tmpl w:val="34B434F4"/>
    <w:lvl w:ilvl="0" w:tplc="C818C4A6">
      <w:start w:val="1"/>
      <w:numFmt w:val="decimal"/>
      <w:lvlText w:val="%1)"/>
      <w:lvlJc w:val="left"/>
      <w:pPr>
        <w:ind w:left="927" w:hanging="360"/>
      </w:pPr>
      <w:rPr>
        <w:rFonts w:ascii="Times New Roman" w:eastAsia="Calibr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82A41DA"/>
    <w:multiLevelType w:val="hybridMultilevel"/>
    <w:tmpl w:val="3C9EEEF8"/>
    <w:lvl w:ilvl="0" w:tplc="603082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2A9395C"/>
    <w:multiLevelType w:val="hybridMultilevel"/>
    <w:tmpl w:val="033EBF1E"/>
    <w:lvl w:ilvl="0" w:tplc="FA58C332">
      <w:start w:val="47"/>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37AF7365"/>
    <w:multiLevelType w:val="hybridMultilevel"/>
    <w:tmpl w:val="4836D05A"/>
    <w:lvl w:ilvl="0" w:tplc="2B969E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21F197A"/>
    <w:multiLevelType w:val="multilevel"/>
    <w:tmpl w:val="3AD214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11"/>
    <w:rsid w:val="0000707B"/>
    <w:rsid w:val="00007EF6"/>
    <w:rsid w:val="00011679"/>
    <w:rsid w:val="0001388C"/>
    <w:rsid w:val="000164A0"/>
    <w:rsid w:val="00022310"/>
    <w:rsid w:val="00035F6B"/>
    <w:rsid w:val="00044258"/>
    <w:rsid w:val="00044783"/>
    <w:rsid w:val="00047EA2"/>
    <w:rsid w:val="000505BE"/>
    <w:rsid w:val="000531BB"/>
    <w:rsid w:val="00060648"/>
    <w:rsid w:val="00063B97"/>
    <w:rsid w:val="000658AB"/>
    <w:rsid w:val="000665EF"/>
    <w:rsid w:val="00066B82"/>
    <w:rsid w:val="00071720"/>
    <w:rsid w:val="00073C91"/>
    <w:rsid w:val="0007478E"/>
    <w:rsid w:val="000833E2"/>
    <w:rsid w:val="00090C6B"/>
    <w:rsid w:val="000A018F"/>
    <w:rsid w:val="000A1BD5"/>
    <w:rsid w:val="000A1EBF"/>
    <w:rsid w:val="000A4FDB"/>
    <w:rsid w:val="000A5CE8"/>
    <w:rsid w:val="000A7CF9"/>
    <w:rsid w:val="000B373F"/>
    <w:rsid w:val="000B39A2"/>
    <w:rsid w:val="000B6F3E"/>
    <w:rsid w:val="000B76DD"/>
    <w:rsid w:val="000C09AB"/>
    <w:rsid w:val="000C2A83"/>
    <w:rsid w:val="000C2EC6"/>
    <w:rsid w:val="000C6240"/>
    <w:rsid w:val="000D018C"/>
    <w:rsid w:val="000D445B"/>
    <w:rsid w:val="000D5ED6"/>
    <w:rsid w:val="000E3FF4"/>
    <w:rsid w:val="000E4419"/>
    <w:rsid w:val="000E4802"/>
    <w:rsid w:val="000E5C5B"/>
    <w:rsid w:val="000E6F74"/>
    <w:rsid w:val="000F376C"/>
    <w:rsid w:val="000F3A4A"/>
    <w:rsid w:val="000F6B17"/>
    <w:rsid w:val="001012FA"/>
    <w:rsid w:val="0010282D"/>
    <w:rsid w:val="00103F5F"/>
    <w:rsid w:val="0010584E"/>
    <w:rsid w:val="00105CC1"/>
    <w:rsid w:val="001068FF"/>
    <w:rsid w:val="00107CAF"/>
    <w:rsid w:val="00110E3B"/>
    <w:rsid w:val="00114936"/>
    <w:rsid w:val="00114E15"/>
    <w:rsid w:val="001161A9"/>
    <w:rsid w:val="00122E25"/>
    <w:rsid w:val="00124E21"/>
    <w:rsid w:val="0012589A"/>
    <w:rsid w:val="0013022B"/>
    <w:rsid w:val="001310DB"/>
    <w:rsid w:val="001333F9"/>
    <w:rsid w:val="00133956"/>
    <w:rsid w:val="001370AA"/>
    <w:rsid w:val="001420AA"/>
    <w:rsid w:val="001544F7"/>
    <w:rsid w:val="0015573A"/>
    <w:rsid w:val="00156FB9"/>
    <w:rsid w:val="00157856"/>
    <w:rsid w:val="00157ECB"/>
    <w:rsid w:val="00161811"/>
    <w:rsid w:val="0016467E"/>
    <w:rsid w:val="0016590A"/>
    <w:rsid w:val="001727D0"/>
    <w:rsid w:val="00183B9C"/>
    <w:rsid w:val="00187DCC"/>
    <w:rsid w:val="00187E59"/>
    <w:rsid w:val="00192D85"/>
    <w:rsid w:val="001957F9"/>
    <w:rsid w:val="001A370E"/>
    <w:rsid w:val="001A6863"/>
    <w:rsid w:val="001B0726"/>
    <w:rsid w:val="001B3513"/>
    <w:rsid w:val="001B4193"/>
    <w:rsid w:val="001B648B"/>
    <w:rsid w:val="001C0AE9"/>
    <w:rsid w:val="001C7D4B"/>
    <w:rsid w:val="001C7DB5"/>
    <w:rsid w:val="001D0B61"/>
    <w:rsid w:val="001D0B81"/>
    <w:rsid w:val="001D0D10"/>
    <w:rsid w:val="001D0EAC"/>
    <w:rsid w:val="001D5498"/>
    <w:rsid w:val="001E012B"/>
    <w:rsid w:val="001E063B"/>
    <w:rsid w:val="001F1983"/>
    <w:rsid w:val="001F38DF"/>
    <w:rsid w:val="001F4242"/>
    <w:rsid w:val="001F4DB9"/>
    <w:rsid w:val="001F7125"/>
    <w:rsid w:val="00205114"/>
    <w:rsid w:val="00206788"/>
    <w:rsid w:val="00206F48"/>
    <w:rsid w:val="00225FF9"/>
    <w:rsid w:val="0023030D"/>
    <w:rsid w:val="00237FB2"/>
    <w:rsid w:val="002411E7"/>
    <w:rsid w:val="00247A5E"/>
    <w:rsid w:val="00254F9C"/>
    <w:rsid w:val="00255072"/>
    <w:rsid w:val="00255F61"/>
    <w:rsid w:val="002603F2"/>
    <w:rsid w:val="00262EA7"/>
    <w:rsid w:val="0026558C"/>
    <w:rsid w:val="002679AD"/>
    <w:rsid w:val="00267EF6"/>
    <w:rsid w:val="00270441"/>
    <w:rsid w:val="002759A7"/>
    <w:rsid w:val="00277281"/>
    <w:rsid w:val="00286A40"/>
    <w:rsid w:val="00292060"/>
    <w:rsid w:val="00295EFD"/>
    <w:rsid w:val="002A015A"/>
    <w:rsid w:val="002A05B5"/>
    <w:rsid w:val="002A0A67"/>
    <w:rsid w:val="002A2DC7"/>
    <w:rsid w:val="002A3FE9"/>
    <w:rsid w:val="002A6890"/>
    <w:rsid w:val="002A7FCE"/>
    <w:rsid w:val="002B0FB8"/>
    <w:rsid w:val="002B38EC"/>
    <w:rsid w:val="002B4918"/>
    <w:rsid w:val="002B5D90"/>
    <w:rsid w:val="002C17B9"/>
    <w:rsid w:val="002D1107"/>
    <w:rsid w:val="002D1692"/>
    <w:rsid w:val="002D2132"/>
    <w:rsid w:val="002D4B5E"/>
    <w:rsid w:val="002D6658"/>
    <w:rsid w:val="002E3494"/>
    <w:rsid w:val="002E7D51"/>
    <w:rsid w:val="002E7EC1"/>
    <w:rsid w:val="002F3C77"/>
    <w:rsid w:val="002F4541"/>
    <w:rsid w:val="002F53D4"/>
    <w:rsid w:val="00301C94"/>
    <w:rsid w:val="0031109E"/>
    <w:rsid w:val="0031175A"/>
    <w:rsid w:val="00321202"/>
    <w:rsid w:val="00321726"/>
    <w:rsid w:val="003229A2"/>
    <w:rsid w:val="00330850"/>
    <w:rsid w:val="00331F31"/>
    <w:rsid w:val="003320C3"/>
    <w:rsid w:val="00334943"/>
    <w:rsid w:val="00337700"/>
    <w:rsid w:val="003507B3"/>
    <w:rsid w:val="003509A6"/>
    <w:rsid w:val="00352659"/>
    <w:rsid w:val="0035454A"/>
    <w:rsid w:val="00360251"/>
    <w:rsid w:val="00363115"/>
    <w:rsid w:val="00370B11"/>
    <w:rsid w:val="00372AAD"/>
    <w:rsid w:val="003733E2"/>
    <w:rsid w:val="00376C7F"/>
    <w:rsid w:val="00383486"/>
    <w:rsid w:val="00384E66"/>
    <w:rsid w:val="003854C0"/>
    <w:rsid w:val="00385C60"/>
    <w:rsid w:val="00394B0C"/>
    <w:rsid w:val="00396012"/>
    <w:rsid w:val="003A4A13"/>
    <w:rsid w:val="003A4D1B"/>
    <w:rsid w:val="003B07EB"/>
    <w:rsid w:val="003B3FC1"/>
    <w:rsid w:val="003B6072"/>
    <w:rsid w:val="003C0A47"/>
    <w:rsid w:val="003C24B5"/>
    <w:rsid w:val="003C3F99"/>
    <w:rsid w:val="003C4895"/>
    <w:rsid w:val="003C5A07"/>
    <w:rsid w:val="003D7444"/>
    <w:rsid w:val="003E19C4"/>
    <w:rsid w:val="003E283C"/>
    <w:rsid w:val="003E421C"/>
    <w:rsid w:val="003E5556"/>
    <w:rsid w:val="003E5A11"/>
    <w:rsid w:val="003F38EA"/>
    <w:rsid w:val="003F4E23"/>
    <w:rsid w:val="00405D32"/>
    <w:rsid w:val="00406D2B"/>
    <w:rsid w:val="0040792E"/>
    <w:rsid w:val="00410C33"/>
    <w:rsid w:val="00411855"/>
    <w:rsid w:val="00412095"/>
    <w:rsid w:val="00415EEA"/>
    <w:rsid w:val="00422EE4"/>
    <w:rsid w:val="00425E76"/>
    <w:rsid w:val="004269E7"/>
    <w:rsid w:val="004312D6"/>
    <w:rsid w:val="00436A65"/>
    <w:rsid w:val="00440011"/>
    <w:rsid w:val="00440C96"/>
    <w:rsid w:val="00442B2C"/>
    <w:rsid w:val="00454980"/>
    <w:rsid w:val="004549FB"/>
    <w:rsid w:val="0045586B"/>
    <w:rsid w:val="004558B9"/>
    <w:rsid w:val="0046101F"/>
    <w:rsid w:val="004612F0"/>
    <w:rsid w:val="00461A4F"/>
    <w:rsid w:val="00462424"/>
    <w:rsid w:val="00463015"/>
    <w:rsid w:val="0046614B"/>
    <w:rsid w:val="004821CF"/>
    <w:rsid w:val="00483397"/>
    <w:rsid w:val="00484372"/>
    <w:rsid w:val="004845B7"/>
    <w:rsid w:val="0048676C"/>
    <w:rsid w:val="00486D62"/>
    <w:rsid w:val="00494892"/>
    <w:rsid w:val="004948CA"/>
    <w:rsid w:val="0049785B"/>
    <w:rsid w:val="004A05B8"/>
    <w:rsid w:val="004A331C"/>
    <w:rsid w:val="004A4BD3"/>
    <w:rsid w:val="004A7B1E"/>
    <w:rsid w:val="004A7E62"/>
    <w:rsid w:val="004B02DC"/>
    <w:rsid w:val="004B1945"/>
    <w:rsid w:val="004B6332"/>
    <w:rsid w:val="004B7BB6"/>
    <w:rsid w:val="004C1AE0"/>
    <w:rsid w:val="004C35ED"/>
    <w:rsid w:val="004C381F"/>
    <w:rsid w:val="004C6A75"/>
    <w:rsid w:val="004C6EF4"/>
    <w:rsid w:val="004D227F"/>
    <w:rsid w:val="004D56C8"/>
    <w:rsid w:val="004D68F2"/>
    <w:rsid w:val="004E37FD"/>
    <w:rsid w:val="004E4FEF"/>
    <w:rsid w:val="004E64C7"/>
    <w:rsid w:val="004E6903"/>
    <w:rsid w:val="004F032A"/>
    <w:rsid w:val="004F1D3B"/>
    <w:rsid w:val="004F590E"/>
    <w:rsid w:val="004F7154"/>
    <w:rsid w:val="00504FE1"/>
    <w:rsid w:val="00506C9F"/>
    <w:rsid w:val="00510762"/>
    <w:rsid w:val="0051676B"/>
    <w:rsid w:val="0052065B"/>
    <w:rsid w:val="00522644"/>
    <w:rsid w:val="005239F9"/>
    <w:rsid w:val="00527058"/>
    <w:rsid w:val="005305DF"/>
    <w:rsid w:val="005326BB"/>
    <w:rsid w:val="00536733"/>
    <w:rsid w:val="00542A62"/>
    <w:rsid w:val="0054571C"/>
    <w:rsid w:val="005500D2"/>
    <w:rsid w:val="00566031"/>
    <w:rsid w:val="00567167"/>
    <w:rsid w:val="00573D83"/>
    <w:rsid w:val="00581DAC"/>
    <w:rsid w:val="00585482"/>
    <w:rsid w:val="00586979"/>
    <w:rsid w:val="00592EB6"/>
    <w:rsid w:val="005A31BB"/>
    <w:rsid w:val="005B1ECF"/>
    <w:rsid w:val="005B6484"/>
    <w:rsid w:val="005B67BE"/>
    <w:rsid w:val="005B74C6"/>
    <w:rsid w:val="005C023D"/>
    <w:rsid w:val="005D035F"/>
    <w:rsid w:val="005D5F32"/>
    <w:rsid w:val="005E467A"/>
    <w:rsid w:val="005F0151"/>
    <w:rsid w:val="005F2363"/>
    <w:rsid w:val="005F5C4E"/>
    <w:rsid w:val="006036FA"/>
    <w:rsid w:val="00603EC6"/>
    <w:rsid w:val="006123EB"/>
    <w:rsid w:val="006153E3"/>
    <w:rsid w:val="00615A62"/>
    <w:rsid w:val="0062236C"/>
    <w:rsid w:val="006250F4"/>
    <w:rsid w:val="006255CB"/>
    <w:rsid w:val="00626404"/>
    <w:rsid w:val="00631798"/>
    <w:rsid w:val="00642733"/>
    <w:rsid w:val="00643432"/>
    <w:rsid w:val="00643798"/>
    <w:rsid w:val="00647665"/>
    <w:rsid w:val="0065387A"/>
    <w:rsid w:val="00655453"/>
    <w:rsid w:val="006557A9"/>
    <w:rsid w:val="006661C6"/>
    <w:rsid w:val="00666997"/>
    <w:rsid w:val="006716C6"/>
    <w:rsid w:val="00676F4D"/>
    <w:rsid w:val="006801FC"/>
    <w:rsid w:val="0068067A"/>
    <w:rsid w:val="006808E5"/>
    <w:rsid w:val="00684E22"/>
    <w:rsid w:val="00691C07"/>
    <w:rsid w:val="00692BDA"/>
    <w:rsid w:val="006932E2"/>
    <w:rsid w:val="0069580B"/>
    <w:rsid w:val="006A6687"/>
    <w:rsid w:val="006B127D"/>
    <w:rsid w:val="006B1FFE"/>
    <w:rsid w:val="006B6B66"/>
    <w:rsid w:val="006C03F7"/>
    <w:rsid w:val="006C2C7E"/>
    <w:rsid w:val="006C425A"/>
    <w:rsid w:val="006D1AB5"/>
    <w:rsid w:val="006D6F04"/>
    <w:rsid w:val="006E4214"/>
    <w:rsid w:val="006F6B74"/>
    <w:rsid w:val="00701338"/>
    <w:rsid w:val="0071464E"/>
    <w:rsid w:val="00733992"/>
    <w:rsid w:val="00741C0B"/>
    <w:rsid w:val="00741D85"/>
    <w:rsid w:val="0074273A"/>
    <w:rsid w:val="007432C0"/>
    <w:rsid w:val="007467C2"/>
    <w:rsid w:val="00751190"/>
    <w:rsid w:val="00753AB5"/>
    <w:rsid w:val="00754882"/>
    <w:rsid w:val="007628F4"/>
    <w:rsid w:val="00762D63"/>
    <w:rsid w:val="007727AF"/>
    <w:rsid w:val="0077591D"/>
    <w:rsid w:val="0077745D"/>
    <w:rsid w:val="00781804"/>
    <w:rsid w:val="007930F4"/>
    <w:rsid w:val="00795137"/>
    <w:rsid w:val="00795F65"/>
    <w:rsid w:val="00796291"/>
    <w:rsid w:val="007967E7"/>
    <w:rsid w:val="007A1544"/>
    <w:rsid w:val="007A1F22"/>
    <w:rsid w:val="007A5ADC"/>
    <w:rsid w:val="007B0ADD"/>
    <w:rsid w:val="007B226C"/>
    <w:rsid w:val="007B411A"/>
    <w:rsid w:val="007C1D3D"/>
    <w:rsid w:val="007D46AF"/>
    <w:rsid w:val="007E21C0"/>
    <w:rsid w:val="007E7341"/>
    <w:rsid w:val="007F075C"/>
    <w:rsid w:val="007F0AE5"/>
    <w:rsid w:val="007F12BB"/>
    <w:rsid w:val="007F4BA4"/>
    <w:rsid w:val="007F68AE"/>
    <w:rsid w:val="008016C8"/>
    <w:rsid w:val="0080579A"/>
    <w:rsid w:val="00806F15"/>
    <w:rsid w:val="0081024E"/>
    <w:rsid w:val="00812062"/>
    <w:rsid w:val="008139D2"/>
    <w:rsid w:val="00817313"/>
    <w:rsid w:val="00821AC5"/>
    <w:rsid w:val="00822070"/>
    <w:rsid w:val="0082300D"/>
    <w:rsid w:val="00827272"/>
    <w:rsid w:val="008340FF"/>
    <w:rsid w:val="0084604B"/>
    <w:rsid w:val="00846CBF"/>
    <w:rsid w:val="008534A6"/>
    <w:rsid w:val="00855633"/>
    <w:rsid w:val="008627E6"/>
    <w:rsid w:val="00862A77"/>
    <w:rsid w:val="00864DB2"/>
    <w:rsid w:val="00872224"/>
    <w:rsid w:val="00874C76"/>
    <w:rsid w:val="00874CDA"/>
    <w:rsid w:val="008822F4"/>
    <w:rsid w:val="00882927"/>
    <w:rsid w:val="00885AD6"/>
    <w:rsid w:val="00887FBD"/>
    <w:rsid w:val="0089161E"/>
    <w:rsid w:val="008926FC"/>
    <w:rsid w:val="00894CD9"/>
    <w:rsid w:val="00894EBA"/>
    <w:rsid w:val="00895065"/>
    <w:rsid w:val="00895685"/>
    <w:rsid w:val="00896C94"/>
    <w:rsid w:val="008A14E4"/>
    <w:rsid w:val="008A232B"/>
    <w:rsid w:val="008A59E4"/>
    <w:rsid w:val="008B0888"/>
    <w:rsid w:val="008B47E0"/>
    <w:rsid w:val="008B63BF"/>
    <w:rsid w:val="008B6CAD"/>
    <w:rsid w:val="008B7156"/>
    <w:rsid w:val="008C05EB"/>
    <w:rsid w:val="008C13B5"/>
    <w:rsid w:val="008C1CB1"/>
    <w:rsid w:val="008C62B5"/>
    <w:rsid w:val="008D0D36"/>
    <w:rsid w:val="008D3A6F"/>
    <w:rsid w:val="008D69C0"/>
    <w:rsid w:val="008D6E6E"/>
    <w:rsid w:val="008E1C00"/>
    <w:rsid w:val="008E4627"/>
    <w:rsid w:val="008E7BC4"/>
    <w:rsid w:val="008F7EFF"/>
    <w:rsid w:val="00900884"/>
    <w:rsid w:val="009010B2"/>
    <w:rsid w:val="00910FDE"/>
    <w:rsid w:val="00923A78"/>
    <w:rsid w:val="00925D2D"/>
    <w:rsid w:val="0092741A"/>
    <w:rsid w:val="00930CA2"/>
    <w:rsid w:val="0093156A"/>
    <w:rsid w:val="0093556C"/>
    <w:rsid w:val="00940A81"/>
    <w:rsid w:val="00940F25"/>
    <w:rsid w:val="009422FE"/>
    <w:rsid w:val="0094283B"/>
    <w:rsid w:val="009445B9"/>
    <w:rsid w:val="00945367"/>
    <w:rsid w:val="009469B9"/>
    <w:rsid w:val="00947472"/>
    <w:rsid w:val="00952296"/>
    <w:rsid w:val="009529E5"/>
    <w:rsid w:val="00954699"/>
    <w:rsid w:val="009567C8"/>
    <w:rsid w:val="00956EA9"/>
    <w:rsid w:val="00957E80"/>
    <w:rsid w:val="00960D23"/>
    <w:rsid w:val="0096101D"/>
    <w:rsid w:val="00964FA5"/>
    <w:rsid w:val="009741B7"/>
    <w:rsid w:val="0097580C"/>
    <w:rsid w:val="00976114"/>
    <w:rsid w:val="00983E20"/>
    <w:rsid w:val="00987FF8"/>
    <w:rsid w:val="00990F1A"/>
    <w:rsid w:val="00991E98"/>
    <w:rsid w:val="009928E6"/>
    <w:rsid w:val="0099453A"/>
    <w:rsid w:val="00996FD2"/>
    <w:rsid w:val="009A022D"/>
    <w:rsid w:val="009A2C91"/>
    <w:rsid w:val="009A44DC"/>
    <w:rsid w:val="009B39F4"/>
    <w:rsid w:val="009C5767"/>
    <w:rsid w:val="009C693D"/>
    <w:rsid w:val="009C79E9"/>
    <w:rsid w:val="009D438D"/>
    <w:rsid w:val="009D5517"/>
    <w:rsid w:val="009D7956"/>
    <w:rsid w:val="009E0007"/>
    <w:rsid w:val="009E0118"/>
    <w:rsid w:val="009E4C88"/>
    <w:rsid w:val="009E7B40"/>
    <w:rsid w:val="009F554A"/>
    <w:rsid w:val="009F58F3"/>
    <w:rsid w:val="009F77AE"/>
    <w:rsid w:val="00A04003"/>
    <w:rsid w:val="00A04D9F"/>
    <w:rsid w:val="00A1164E"/>
    <w:rsid w:val="00A172CD"/>
    <w:rsid w:val="00A26536"/>
    <w:rsid w:val="00A30EA5"/>
    <w:rsid w:val="00A3164D"/>
    <w:rsid w:val="00A35954"/>
    <w:rsid w:val="00A412B2"/>
    <w:rsid w:val="00A41C4A"/>
    <w:rsid w:val="00A445F8"/>
    <w:rsid w:val="00A44A35"/>
    <w:rsid w:val="00A4624F"/>
    <w:rsid w:val="00A467B8"/>
    <w:rsid w:val="00A50E94"/>
    <w:rsid w:val="00A52D7D"/>
    <w:rsid w:val="00A60D78"/>
    <w:rsid w:val="00A61244"/>
    <w:rsid w:val="00A61895"/>
    <w:rsid w:val="00A6306B"/>
    <w:rsid w:val="00A7019A"/>
    <w:rsid w:val="00A71005"/>
    <w:rsid w:val="00A7174C"/>
    <w:rsid w:val="00A7283E"/>
    <w:rsid w:val="00A76C07"/>
    <w:rsid w:val="00A80236"/>
    <w:rsid w:val="00A82923"/>
    <w:rsid w:val="00A832E6"/>
    <w:rsid w:val="00A834AF"/>
    <w:rsid w:val="00A839A2"/>
    <w:rsid w:val="00A84706"/>
    <w:rsid w:val="00A84D1A"/>
    <w:rsid w:val="00A87883"/>
    <w:rsid w:val="00A93AF4"/>
    <w:rsid w:val="00AA076E"/>
    <w:rsid w:val="00AA1B9F"/>
    <w:rsid w:val="00AA2628"/>
    <w:rsid w:val="00AA3498"/>
    <w:rsid w:val="00AA4D09"/>
    <w:rsid w:val="00AB016E"/>
    <w:rsid w:val="00AB1885"/>
    <w:rsid w:val="00AB69BC"/>
    <w:rsid w:val="00AC06A7"/>
    <w:rsid w:val="00AC1B0B"/>
    <w:rsid w:val="00AC211F"/>
    <w:rsid w:val="00AC4D7E"/>
    <w:rsid w:val="00AC5FF2"/>
    <w:rsid w:val="00AC736E"/>
    <w:rsid w:val="00AE0E35"/>
    <w:rsid w:val="00AE29B0"/>
    <w:rsid w:val="00B00618"/>
    <w:rsid w:val="00B01A7A"/>
    <w:rsid w:val="00B1532B"/>
    <w:rsid w:val="00B2053E"/>
    <w:rsid w:val="00B20D4F"/>
    <w:rsid w:val="00B21908"/>
    <w:rsid w:val="00B2467E"/>
    <w:rsid w:val="00B26C7A"/>
    <w:rsid w:val="00B331CC"/>
    <w:rsid w:val="00B35CCD"/>
    <w:rsid w:val="00B36595"/>
    <w:rsid w:val="00B464D8"/>
    <w:rsid w:val="00B55C92"/>
    <w:rsid w:val="00B5764B"/>
    <w:rsid w:val="00B6220B"/>
    <w:rsid w:val="00B636AC"/>
    <w:rsid w:val="00B63C5A"/>
    <w:rsid w:val="00B731C4"/>
    <w:rsid w:val="00B74125"/>
    <w:rsid w:val="00B751AE"/>
    <w:rsid w:val="00B75661"/>
    <w:rsid w:val="00B76AA2"/>
    <w:rsid w:val="00B800E2"/>
    <w:rsid w:val="00B83C3B"/>
    <w:rsid w:val="00B87F2E"/>
    <w:rsid w:val="00B95E1D"/>
    <w:rsid w:val="00BA3F5D"/>
    <w:rsid w:val="00BB1A84"/>
    <w:rsid w:val="00BB32F0"/>
    <w:rsid w:val="00BB62D0"/>
    <w:rsid w:val="00BC1F01"/>
    <w:rsid w:val="00BC3FA3"/>
    <w:rsid w:val="00BC7ECF"/>
    <w:rsid w:val="00BD37BB"/>
    <w:rsid w:val="00BD43AB"/>
    <w:rsid w:val="00BD5E85"/>
    <w:rsid w:val="00BD6720"/>
    <w:rsid w:val="00BD6F61"/>
    <w:rsid w:val="00BD7E43"/>
    <w:rsid w:val="00BE5FAB"/>
    <w:rsid w:val="00BE7D1A"/>
    <w:rsid w:val="00BE7EE6"/>
    <w:rsid w:val="00BF3879"/>
    <w:rsid w:val="00BF5598"/>
    <w:rsid w:val="00C01A16"/>
    <w:rsid w:val="00C01FF3"/>
    <w:rsid w:val="00C026A0"/>
    <w:rsid w:val="00C02F3E"/>
    <w:rsid w:val="00C06DCE"/>
    <w:rsid w:val="00C12DA1"/>
    <w:rsid w:val="00C16A2C"/>
    <w:rsid w:val="00C17A80"/>
    <w:rsid w:val="00C214DF"/>
    <w:rsid w:val="00C221DC"/>
    <w:rsid w:val="00C31D07"/>
    <w:rsid w:val="00C3673A"/>
    <w:rsid w:val="00C432AD"/>
    <w:rsid w:val="00C4401B"/>
    <w:rsid w:val="00C525A9"/>
    <w:rsid w:val="00C54B65"/>
    <w:rsid w:val="00C61841"/>
    <w:rsid w:val="00C62893"/>
    <w:rsid w:val="00C63B1D"/>
    <w:rsid w:val="00C6611D"/>
    <w:rsid w:val="00C6663E"/>
    <w:rsid w:val="00C67179"/>
    <w:rsid w:val="00C76813"/>
    <w:rsid w:val="00C81E49"/>
    <w:rsid w:val="00C856A9"/>
    <w:rsid w:val="00C85C04"/>
    <w:rsid w:val="00C92E3E"/>
    <w:rsid w:val="00C9671B"/>
    <w:rsid w:val="00CA10CD"/>
    <w:rsid w:val="00CA22D9"/>
    <w:rsid w:val="00CA51EB"/>
    <w:rsid w:val="00CA6383"/>
    <w:rsid w:val="00CB0B54"/>
    <w:rsid w:val="00CB4613"/>
    <w:rsid w:val="00CB4F88"/>
    <w:rsid w:val="00CB53D4"/>
    <w:rsid w:val="00CB7F38"/>
    <w:rsid w:val="00CC05B6"/>
    <w:rsid w:val="00CC3894"/>
    <w:rsid w:val="00CD0436"/>
    <w:rsid w:val="00CD21AD"/>
    <w:rsid w:val="00CD2C6E"/>
    <w:rsid w:val="00CD5F15"/>
    <w:rsid w:val="00CD61FD"/>
    <w:rsid w:val="00CD66C5"/>
    <w:rsid w:val="00CD7E35"/>
    <w:rsid w:val="00CE5AE8"/>
    <w:rsid w:val="00CF1901"/>
    <w:rsid w:val="00CF32CD"/>
    <w:rsid w:val="00CF7643"/>
    <w:rsid w:val="00D01743"/>
    <w:rsid w:val="00D04D83"/>
    <w:rsid w:val="00D077F3"/>
    <w:rsid w:val="00D12989"/>
    <w:rsid w:val="00D146FA"/>
    <w:rsid w:val="00D1485E"/>
    <w:rsid w:val="00D15A77"/>
    <w:rsid w:val="00D16FBE"/>
    <w:rsid w:val="00D207A5"/>
    <w:rsid w:val="00D21BC6"/>
    <w:rsid w:val="00D23A38"/>
    <w:rsid w:val="00D23FC1"/>
    <w:rsid w:val="00D276C4"/>
    <w:rsid w:val="00D30283"/>
    <w:rsid w:val="00D30411"/>
    <w:rsid w:val="00D30912"/>
    <w:rsid w:val="00D32230"/>
    <w:rsid w:val="00D34AD0"/>
    <w:rsid w:val="00D41249"/>
    <w:rsid w:val="00D43DF3"/>
    <w:rsid w:val="00D43E27"/>
    <w:rsid w:val="00D54BAC"/>
    <w:rsid w:val="00D55F06"/>
    <w:rsid w:val="00D6236E"/>
    <w:rsid w:val="00D66C66"/>
    <w:rsid w:val="00D673BD"/>
    <w:rsid w:val="00D70D73"/>
    <w:rsid w:val="00D73B2F"/>
    <w:rsid w:val="00D85546"/>
    <w:rsid w:val="00D91DEE"/>
    <w:rsid w:val="00D92A3A"/>
    <w:rsid w:val="00D92F73"/>
    <w:rsid w:val="00D96019"/>
    <w:rsid w:val="00DA7BDC"/>
    <w:rsid w:val="00DB54B6"/>
    <w:rsid w:val="00DB5A3B"/>
    <w:rsid w:val="00DC53DA"/>
    <w:rsid w:val="00DC7EFB"/>
    <w:rsid w:val="00DD05C6"/>
    <w:rsid w:val="00DD1E71"/>
    <w:rsid w:val="00DD2AB2"/>
    <w:rsid w:val="00DD3FE4"/>
    <w:rsid w:val="00DD5644"/>
    <w:rsid w:val="00DD5B4E"/>
    <w:rsid w:val="00DD74EC"/>
    <w:rsid w:val="00DE5126"/>
    <w:rsid w:val="00DE7037"/>
    <w:rsid w:val="00DF1EE5"/>
    <w:rsid w:val="00DF4075"/>
    <w:rsid w:val="00DF417F"/>
    <w:rsid w:val="00DF424E"/>
    <w:rsid w:val="00DF796E"/>
    <w:rsid w:val="00DF7990"/>
    <w:rsid w:val="00E004F3"/>
    <w:rsid w:val="00E04374"/>
    <w:rsid w:val="00E063EB"/>
    <w:rsid w:val="00E07979"/>
    <w:rsid w:val="00E07B66"/>
    <w:rsid w:val="00E166A0"/>
    <w:rsid w:val="00E172EE"/>
    <w:rsid w:val="00E20DAD"/>
    <w:rsid w:val="00E2271F"/>
    <w:rsid w:val="00E25A38"/>
    <w:rsid w:val="00E417F7"/>
    <w:rsid w:val="00E43168"/>
    <w:rsid w:val="00E44CDA"/>
    <w:rsid w:val="00E5123B"/>
    <w:rsid w:val="00E6549B"/>
    <w:rsid w:val="00E701D9"/>
    <w:rsid w:val="00E706A6"/>
    <w:rsid w:val="00E74639"/>
    <w:rsid w:val="00E74930"/>
    <w:rsid w:val="00E7498F"/>
    <w:rsid w:val="00E75126"/>
    <w:rsid w:val="00E80057"/>
    <w:rsid w:val="00E806DC"/>
    <w:rsid w:val="00E85F1B"/>
    <w:rsid w:val="00E90E19"/>
    <w:rsid w:val="00E91326"/>
    <w:rsid w:val="00E927AD"/>
    <w:rsid w:val="00E9282A"/>
    <w:rsid w:val="00E96E93"/>
    <w:rsid w:val="00EA0C80"/>
    <w:rsid w:val="00EA2BD1"/>
    <w:rsid w:val="00EA3AB7"/>
    <w:rsid w:val="00EB0918"/>
    <w:rsid w:val="00EB7A60"/>
    <w:rsid w:val="00EC1533"/>
    <w:rsid w:val="00EC3225"/>
    <w:rsid w:val="00EC406E"/>
    <w:rsid w:val="00EC547D"/>
    <w:rsid w:val="00EC5B64"/>
    <w:rsid w:val="00EE3490"/>
    <w:rsid w:val="00EE5682"/>
    <w:rsid w:val="00EF3C5D"/>
    <w:rsid w:val="00EF48B6"/>
    <w:rsid w:val="00F001B9"/>
    <w:rsid w:val="00F07C7C"/>
    <w:rsid w:val="00F17718"/>
    <w:rsid w:val="00F21569"/>
    <w:rsid w:val="00F32C82"/>
    <w:rsid w:val="00F3768B"/>
    <w:rsid w:val="00F37F78"/>
    <w:rsid w:val="00F409F3"/>
    <w:rsid w:val="00F4314A"/>
    <w:rsid w:val="00F47119"/>
    <w:rsid w:val="00F55EBA"/>
    <w:rsid w:val="00F564A1"/>
    <w:rsid w:val="00F57D61"/>
    <w:rsid w:val="00F6149C"/>
    <w:rsid w:val="00F66322"/>
    <w:rsid w:val="00F66363"/>
    <w:rsid w:val="00F66C89"/>
    <w:rsid w:val="00F679FC"/>
    <w:rsid w:val="00F727BE"/>
    <w:rsid w:val="00F770CC"/>
    <w:rsid w:val="00F80483"/>
    <w:rsid w:val="00F87ADC"/>
    <w:rsid w:val="00F87EDD"/>
    <w:rsid w:val="00F93A8F"/>
    <w:rsid w:val="00F957B7"/>
    <w:rsid w:val="00FA1D27"/>
    <w:rsid w:val="00FA3514"/>
    <w:rsid w:val="00FB55F2"/>
    <w:rsid w:val="00FB5941"/>
    <w:rsid w:val="00FB6101"/>
    <w:rsid w:val="00FB7FBD"/>
    <w:rsid w:val="00FC4BFA"/>
    <w:rsid w:val="00FC7458"/>
    <w:rsid w:val="00FD0767"/>
    <w:rsid w:val="00FD0D3A"/>
    <w:rsid w:val="00FD5032"/>
    <w:rsid w:val="00FD53C5"/>
    <w:rsid w:val="00FD56F6"/>
    <w:rsid w:val="00FE288C"/>
    <w:rsid w:val="00FE5A28"/>
    <w:rsid w:val="00FF3E57"/>
    <w:rsid w:val="00FF54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5339"/>
  <w15:docId w15:val="{E2023D6F-87EC-468F-A357-A6DFB053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7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01743"/>
    <w:pPr>
      <w:jc w:val="center"/>
    </w:pPr>
    <w:rPr>
      <w:b/>
      <w:bCs/>
      <w:sz w:val="28"/>
      <w:szCs w:val="28"/>
    </w:rPr>
  </w:style>
  <w:style w:type="character" w:customStyle="1" w:styleId="a4">
    <w:name w:val="Назва Знак"/>
    <w:basedOn w:val="a0"/>
    <w:link w:val="a3"/>
    <w:uiPriority w:val="10"/>
    <w:rsid w:val="00D01743"/>
    <w:rPr>
      <w:rFonts w:ascii="Times New Roman" w:eastAsia="Times New Roman" w:hAnsi="Times New Roman" w:cs="Times New Roman"/>
      <w:b/>
      <w:bCs/>
      <w:sz w:val="28"/>
      <w:szCs w:val="28"/>
      <w:lang w:eastAsia="ru-RU"/>
    </w:rPr>
  </w:style>
  <w:style w:type="paragraph" w:styleId="a5">
    <w:name w:val="List Paragraph"/>
    <w:basedOn w:val="a"/>
    <w:uiPriority w:val="34"/>
    <w:qFormat/>
    <w:rsid w:val="003E283C"/>
    <w:pPr>
      <w:ind w:left="720"/>
      <w:contextualSpacing/>
    </w:pPr>
  </w:style>
  <w:style w:type="paragraph" w:styleId="a6">
    <w:name w:val="header"/>
    <w:basedOn w:val="a"/>
    <w:link w:val="a7"/>
    <w:uiPriority w:val="99"/>
    <w:unhideWhenUsed/>
    <w:rsid w:val="004E64C7"/>
    <w:pPr>
      <w:tabs>
        <w:tab w:val="center" w:pos="4819"/>
        <w:tab w:val="right" w:pos="9639"/>
      </w:tabs>
    </w:pPr>
  </w:style>
  <w:style w:type="character" w:customStyle="1" w:styleId="a7">
    <w:name w:val="Верхній колонтитул Знак"/>
    <w:basedOn w:val="a0"/>
    <w:link w:val="a6"/>
    <w:uiPriority w:val="99"/>
    <w:rsid w:val="004E64C7"/>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4E64C7"/>
    <w:pPr>
      <w:tabs>
        <w:tab w:val="center" w:pos="4819"/>
        <w:tab w:val="right" w:pos="9639"/>
      </w:tabs>
    </w:pPr>
  </w:style>
  <w:style w:type="character" w:customStyle="1" w:styleId="a9">
    <w:name w:val="Нижній колонтитул Знак"/>
    <w:basedOn w:val="a0"/>
    <w:link w:val="a8"/>
    <w:uiPriority w:val="99"/>
    <w:rsid w:val="004E64C7"/>
    <w:rPr>
      <w:rFonts w:ascii="Times New Roman" w:eastAsia="Times New Roman" w:hAnsi="Times New Roman" w:cs="Times New Roman"/>
      <w:sz w:val="24"/>
      <w:szCs w:val="24"/>
      <w:lang w:val="ru-RU" w:eastAsia="ru-RU"/>
    </w:rPr>
  </w:style>
  <w:style w:type="paragraph" w:styleId="aa">
    <w:name w:val="No Spacing"/>
    <w:link w:val="ab"/>
    <w:uiPriority w:val="1"/>
    <w:qFormat/>
    <w:rsid w:val="00BC1F01"/>
    <w:pPr>
      <w:spacing w:after="0" w:line="240" w:lineRule="auto"/>
    </w:pPr>
  </w:style>
  <w:style w:type="paragraph" w:styleId="ac">
    <w:name w:val="Balloon Text"/>
    <w:basedOn w:val="a"/>
    <w:link w:val="ad"/>
    <w:uiPriority w:val="99"/>
    <w:semiHidden/>
    <w:unhideWhenUsed/>
    <w:rsid w:val="00954699"/>
    <w:rPr>
      <w:rFonts w:ascii="Segoe UI" w:hAnsi="Segoe UI" w:cs="Segoe UI"/>
      <w:sz w:val="18"/>
      <w:szCs w:val="18"/>
    </w:rPr>
  </w:style>
  <w:style w:type="character" w:customStyle="1" w:styleId="ad">
    <w:name w:val="Текст у виносці Знак"/>
    <w:basedOn w:val="a0"/>
    <w:link w:val="ac"/>
    <w:uiPriority w:val="99"/>
    <w:semiHidden/>
    <w:rsid w:val="00954699"/>
    <w:rPr>
      <w:rFonts w:ascii="Segoe UI" w:eastAsia="Times New Roman" w:hAnsi="Segoe UI" w:cs="Segoe UI"/>
      <w:sz w:val="18"/>
      <w:szCs w:val="18"/>
      <w:lang w:val="ru-RU" w:eastAsia="ru-RU"/>
    </w:rPr>
  </w:style>
  <w:style w:type="paragraph" w:styleId="ae">
    <w:name w:val="Normal (Web)"/>
    <w:basedOn w:val="a"/>
    <w:uiPriority w:val="99"/>
    <w:unhideWhenUsed/>
    <w:rsid w:val="00CA6383"/>
    <w:pPr>
      <w:spacing w:before="100" w:beforeAutospacing="1" w:after="100" w:afterAutospacing="1"/>
    </w:pPr>
    <w:rPr>
      <w:lang w:eastAsia="uk-UA"/>
    </w:rPr>
  </w:style>
  <w:style w:type="character" w:customStyle="1" w:styleId="af">
    <w:name w:val="Основний текст_"/>
    <w:basedOn w:val="a0"/>
    <w:link w:val="1"/>
    <w:rsid w:val="004F032A"/>
    <w:rPr>
      <w:rFonts w:ascii="Times New Roman" w:eastAsia="Times New Roman" w:hAnsi="Times New Roman" w:cs="Times New Roman"/>
      <w:sz w:val="26"/>
      <w:szCs w:val="26"/>
      <w:shd w:val="clear" w:color="auto" w:fill="FFFFFF"/>
    </w:rPr>
  </w:style>
  <w:style w:type="paragraph" w:customStyle="1" w:styleId="1">
    <w:name w:val="Основний текст1"/>
    <w:basedOn w:val="a"/>
    <w:link w:val="af"/>
    <w:rsid w:val="004F032A"/>
    <w:pPr>
      <w:widowControl w:val="0"/>
      <w:shd w:val="clear" w:color="auto" w:fill="FFFFFF"/>
      <w:spacing w:line="262" w:lineRule="auto"/>
      <w:ind w:firstLine="400"/>
      <w:jc w:val="both"/>
    </w:pPr>
    <w:rPr>
      <w:sz w:val="26"/>
      <w:szCs w:val="26"/>
      <w:lang w:eastAsia="en-US"/>
    </w:rPr>
  </w:style>
  <w:style w:type="character" w:customStyle="1" w:styleId="af0">
    <w:name w:val="Основной текст_"/>
    <w:basedOn w:val="a0"/>
    <w:link w:val="10"/>
    <w:rsid w:val="000A1BD5"/>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0"/>
    <w:rsid w:val="000A1BD5"/>
    <w:pPr>
      <w:widowControl w:val="0"/>
      <w:shd w:val="clear" w:color="auto" w:fill="FFFFFF"/>
      <w:ind w:firstLine="400"/>
    </w:pPr>
    <w:rPr>
      <w:sz w:val="26"/>
      <w:szCs w:val="26"/>
      <w:lang w:eastAsia="en-US"/>
    </w:rPr>
  </w:style>
  <w:style w:type="paragraph" w:customStyle="1" w:styleId="2">
    <w:name w:val="Основной текст2"/>
    <w:basedOn w:val="a"/>
    <w:rsid w:val="00585482"/>
    <w:pPr>
      <w:widowControl w:val="0"/>
      <w:shd w:val="clear" w:color="auto" w:fill="FFFFFF"/>
      <w:spacing w:after="200" w:line="276" w:lineRule="auto"/>
      <w:ind w:firstLine="240"/>
    </w:pPr>
    <w:rPr>
      <w:color w:val="000000"/>
      <w:sz w:val="28"/>
      <w:szCs w:val="28"/>
      <w:lang w:eastAsia="uk-UA" w:bidi="uk-UA"/>
    </w:rPr>
  </w:style>
  <w:style w:type="character" w:customStyle="1" w:styleId="3">
    <w:name w:val="Основной текст (3)_"/>
    <w:basedOn w:val="a0"/>
    <w:link w:val="30"/>
    <w:rsid w:val="008A14E4"/>
    <w:rPr>
      <w:rFonts w:ascii="Times New Roman" w:eastAsia="Times New Roman" w:hAnsi="Times New Roman" w:cs="Times New Roman"/>
      <w:sz w:val="19"/>
      <w:szCs w:val="19"/>
      <w:shd w:val="clear" w:color="auto" w:fill="FFFFFF"/>
    </w:rPr>
  </w:style>
  <w:style w:type="character" w:customStyle="1" w:styleId="4">
    <w:name w:val="Основной текст (4)_"/>
    <w:basedOn w:val="a0"/>
    <w:link w:val="40"/>
    <w:rsid w:val="008A14E4"/>
    <w:rPr>
      <w:rFonts w:ascii="Arial" w:eastAsia="Arial" w:hAnsi="Arial" w:cs="Arial"/>
      <w:shd w:val="clear" w:color="auto" w:fill="FFFFFF"/>
    </w:rPr>
  </w:style>
  <w:style w:type="paragraph" w:customStyle="1" w:styleId="30">
    <w:name w:val="Основной текст (3)"/>
    <w:basedOn w:val="a"/>
    <w:link w:val="3"/>
    <w:rsid w:val="008A14E4"/>
    <w:pPr>
      <w:widowControl w:val="0"/>
      <w:shd w:val="clear" w:color="auto" w:fill="FFFFFF"/>
      <w:ind w:left="1100" w:firstLine="10"/>
    </w:pPr>
    <w:rPr>
      <w:sz w:val="19"/>
      <w:szCs w:val="19"/>
      <w:lang w:eastAsia="en-US"/>
    </w:rPr>
  </w:style>
  <w:style w:type="paragraph" w:customStyle="1" w:styleId="40">
    <w:name w:val="Основной текст (4)"/>
    <w:basedOn w:val="a"/>
    <w:link w:val="4"/>
    <w:rsid w:val="008A14E4"/>
    <w:pPr>
      <w:widowControl w:val="0"/>
      <w:shd w:val="clear" w:color="auto" w:fill="FFFFFF"/>
      <w:spacing w:after="400"/>
      <w:ind w:firstLine="180"/>
    </w:pPr>
    <w:rPr>
      <w:rFonts w:ascii="Arial" w:eastAsia="Arial" w:hAnsi="Arial" w:cs="Arial"/>
      <w:sz w:val="22"/>
      <w:szCs w:val="22"/>
      <w:lang w:eastAsia="en-US"/>
    </w:rPr>
  </w:style>
  <w:style w:type="character" w:customStyle="1" w:styleId="ab">
    <w:name w:val="Без інтервалів Знак"/>
    <w:basedOn w:val="a0"/>
    <w:link w:val="aa"/>
    <w:uiPriority w:val="1"/>
    <w:locked/>
    <w:rsid w:val="00EA0C80"/>
  </w:style>
  <w:style w:type="character" w:styleId="af1">
    <w:name w:val="Hyperlink"/>
    <w:basedOn w:val="a0"/>
    <w:uiPriority w:val="99"/>
    <w:unhideWhenUsed/>
    <w:rsid w:val="004C6A75"/>
    <w:rPr>
      <w:color w:val="0000FF" w:themeColor="hyperlink"/>
      <w:u w:val="single"/>
    </w:rPr>
  </w:style>
  <w:style w:type="character" w:customStyle="1" w:styleId="arvts96">
    <w:name w:val="a_rvts96"/>
    <w:basedOn w:val="a0"/>
    <w:rsid w:val="002E7D51"/>
    <w:rPr>
      <w:rFonts w:ascii="Times New Roman" w:eastAsia="Times New Roman" w:hAnsi="Times New Roman" w:cs="Times New Roman" w:hint="default"/>
      <w:b w:val="0"/>
      <w:bCs w:val="0"/>
      <w:i w:val="0"/>
      <w:iCs w:val="0"/>
      <w:color w:val="000099"/>
      <w:sz w:val="24"/>
      <w:szCs w:val="24"/>
    </w:rPr>
  </w:style>
  <w:style w:type="paragraph" w:customStyle="1" w:styleId="rvps6">
    <w:name w:val="rvps6"/>
    <w:basedOn w:val="a"/>
    <w:rsid w:val="002E7D51"/>
    <w:pPr>
      <w:jc w:val="center"/>
    </w:pPr>
    <w:rPr>
      <w:lang w:val="en-US" w:eastAsia="en-US"/>
    </w:rPr>
  </w:style>
  <w:style w:type="character" w:customStyle="1" w:styleId="spanrvts23">
    <w:name w:val="span_rvts23"/>
    <w:basedOn w:val="a0"/>
    <w:rsid w:val="002E7D51"/>
    <w:rPr>
      <w:rFonts w:ascii="Times New Roman" w:eastAsia="Times New Roman" w:hAnsi="Times New Roman" w:cs="Times New Roman" w:hint="default"/>
      <w:b/>
      <w:bCs/>
      <w:i w:val="0"/>
      <w:iCs w:val="0"/>
      <w:sz w:val="32"/>
      <w:szCs w:val="32"/>
    </w:rPr>
  </w:style>
  <w:style w:type="paragraph" w:customStyle="1" w:styleId="rvps14">
    <w:name w:val="rvps14"/>
    <w:basedOn w:val="a"/>
    <w:rsid w:val="00262EA7"/>
    <w:rPr>
      <w:lang w:val="en-US" w:eastAsia="en-US"/>
    </w:rPr>
  </w:style>
  <w:style w:type="character" w:customStyle="1" w:styleId="spanrvts9">
    <w:name w:val="span_rvts9"/>
    <w:basedOn w:val="a0"/>
    <w:rsid w:val="00262EA7"/>
    <w:rPr>
      <w:rFonts w:ascii="Times New Roman" w:eastAsia="Times New Roman" w:hAnsi="Times New Roman" w:cs="Times New Roman" w:hint="default"/>
      <w:b/>
      <w:bCs/>
      <w:i w:val="0"/>
      <w:iCs w:val="0"/>
      <w:sz w:val="24"/>
      <w:szCs w:val="24"/>
    </w:rPr>
  </w:style>
  <w:style w:type="table" w:customStyle="1" w:styleId="articletable">
    <w:name w:val="article_table"/>
    <w:basedOn w:val="a1"/>
    <w:rsid w:val="00262EA7"/>
    <w:pPr>
      <w:spacing w:after="0" w:line="240" w:lineRule="auto"/>
    </w:pPr>
    <w:rPr>
      <w:rFonts w:ascii="Times New Roman" w:eastAsia="Times New Roman" w:hAnsi="Times New Roman" w:cs="Times New Roman"/>
      <w:sz w:val="20"/>
      <w:szCs w:val="20"/>
      <w:lang w:val="en-US"/>
    </w:rPr>
    <w:tblPr>
      <w:tblInd w:w="0" w:type="nil"/>
    </w:tblPr>
  </w:style>
  <w:style w:type="character" w:customStyle="1" w:styleId="spanrvts46">
    <w:name w:val="span_rvts46"/>
    <w:basedOn w:val="a0"/>
    <w:rsid w:val="00262EA7"/>
    <w:rPr>
      <w:rFonts w:ascii="Times New Roman" w:eastAsia="Times New Roman" w:hAnsi="Times New Roman" w:cs="Times New Roman" w:hint="default"/>
      <w:b w:val="0"/>
      <w:bCs w:val="0"/>
      <w:i/>
      <w:iCs/>
      <w:sz w:val="24"/>
      <w:szCs w:val="24"/>
    </w:rPr>
  </w:style>
  <w:style w:type="character" w:customStyle="1" w:styleId="spanrvts0">
    <w:name w:val="span_rvts0"/>
    <w:basedOn w:val="a0"/>
    <w:rsid w:val="000833E2"/>
    <w:rPr>
      <w:rFonts w:ascii="Times New Roman" w:eastAsia="Times New Roman" w:hAnsi="Times New Roman" w:cs="Times New Roman"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600">
      <w:bodyDiv w:val="1"/>
      <w:marLeft w:val="0"/>
      <w:marRight w:val="0"/>
      <w:marTop w:val="0"/>
      <w:marBottom w:val="0"/>
      <w:divBdr>
        <w:top w:val="none" w:sz="0" w:space="0" w:color="auto"/>
        <w:left w:val="none" w:sz="0" w:space="0" w:color="auto"/>
        <w:bottom w:val="none" w:sz="0" w:space="0" w:color="auto"/>
        <w:right w:val="none" w:sz="0" w:space="0" w:color="auto"/>
      </w:divBdr>
      <w:divsChild>
        <w:div w:id="289826337">
          <w:marLeft w:val="0"/>
          <w:marRight w:val="0"/>
          <w:marTop w:val="0"/>
          <w:marBottom w:val="0"/>
          <w:divBdr>
            <w:top w:val="none" w:sz="0" w:space="0" w:color="auto"/>
            <w:left w:val="none" w:sz="0" w:space="0" w:color="auto"/>
            <w:bottom w:val="none" w:sz="0" w:space="0" w:color="auto"/>
            <w:right w:val="none" w:sz="0" w:space="0" w:color="auto"/>
          </w:divBdr>
          <w:divsChild>
            <w:div w:id="20455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5276">
      <w:bodyDiv w:val="1"/>
      <w:marLeft w:val="0"/>
      <w:marRight w:val="0"/>
      <w:marTop w:val="0"/>
      <w:marBottom w:val="0"/>
      <w:divBdr>
        <w:top w:val="none" w:sz="0" w:space="0" w:color="auto"/>
        <w:left w:val="none" w:sz="0" w:space="0" w:color="auto"/>
        <w:bottom w:val="none" w:sz="0" w:space="0" w:color="auto"/>
        <w:right w:val="none" w:sz="0" w:space="0" w:color="auto"/>
      </w:divBdr>
    </w:div>
    <w:div w:id="182862900">
      <w:bodyDiv w:val="1"/>
      <w:marLeft w:val="0"/>
      <w:marRight w:val="0"/>
      <w:marTop w:val="0"/>
      <w:marBottom w:val="0"/>
      <w:divBdr>
        <w:top w:val="none" w:sz="0" w:space="0" w:color="auto"/>
        <w:left w:val="none" w:sz="0" w:space="0" w:color="auto"/>
        <w:bottom w:val="none" w:sz="0" w:space="0" w:color="auto"/>
        <w:right w:val="none" w:sz="0" w:space="0" w:color="auto"/>
      </w:divBdr>
    </w:div>
    <w:div w:id="349841148">
      <w:bodyDiv w:val="1"/>
      <w:marLeft w:val="0"/>
      <w:marRight w:val="0"/>
      <w:marTop w:val="0"/>
      <w:marBottom w:val="0"/>
      <w:divBdr>
        <w:top w:val="none" w:sz="0" w:space="0" w:color="auto"/>
        <w:left w:val="none" w:sz="0" w:space="0" w:color="auto"/>
        <w:bottom w:val="none" w:sz="0" w:space="0" w:color="auto"/>
        <w:right w:val="none" w:sz="0" w:space="0" w:color="auto"/>
      </w:divBdr>
    </w:div>
    <w:div w:id="367221535">
      <w:bodyDiv w:val="1"/>
      <w:marLeft w:val="0"/>
      <w:marRight w:val="0"/>
      <w:marTop w:val="0"/>
      <w:marBottom w:val="0"/>
      <w:divBdr>
        <w:top w:val="none" w:sz="0" w:space="0" w:color="auto"/>
        <w:left w:val="none" w:sz="0" w:space="0" w:color="auto"/>
        <w:bottom w:val="none" w:sz="0" w:space="0" w:color="auto"/>
        <w:right w:val="none" w:sz="0" w:space="0" w:color="auto"/>
      </w:divBdr>
    </w:div>
    <w:div w:id="497817185">
      <w:bodyDiv w:val="1"/>
      <w:marLeft w:val="0"/>
      <w:marRight w:val="0"/>
      <w:marTop w:val="0"/>
      <w:marBottom w:val="0"/>
      <w:divBdr>
        <w:top w:val="none" w:sz="0" w:space="0" w:color="auto"/>
        <w:left w:val="none" w:sz="0" w:space="0" w:color="auto"/>
        <w:bottom w:val="none" w:sz="0" w:space="0" w:color="auto"/>
        <w:right w:val="none" w:sz="0" w:space="0" w:color="auto"/>
      </w:divBdr>
    </w:div>
    <w:div w:id="594090437">
      <w:bodyDiv w:val="1"/>
      <w:marLeft w:val="0"/>
      <w:marRight w:val="0"/>
      <w:marTop w:val="0"/>
      <w:marBottom w:val="0"/>
      <w:divBdr>
        <w:top w:val="none" w:sz="0" w:space="0" w:color="auto"/>
        <w:left w:val="none" w:sz="0" w:space="0" w:color="auto"/>
        <w:bottom w:val="none" w:sz="0" w:space="0" w:color="auto"/>
        <w:right w:val="none" w:sz="0" w:space="0" w:color="auto"/>
      </w:divBdr>
    </w:div>
    <w:div w:id="702943390">
      <w:bodyDiv w:val="1"/>
      <w:marLeft w:val="0"/>
      <w:marRight w:val="0"/>
      <w:marTop w:val="0"/>
      <w:marBottom w:val="0"/>
      <w:divBdr>
        <w:top w:val="none" w:sz="0" w:space="0" w:color="auto"/>
        <w:left w:val="none" w:sz="0" w:space="0" w:color="auto"/>
        <w:bottom w:val="none" w:sz="0" w:space="0" w:color="auto"/>
        <w:right w:val="none" w:sz="0" w:space="0" w:color="auto"/>
      </w:divBdr>
    </w:div>
    <w:div w:id="960259559">
      <w:bodyDiv w:val="1"/>
      <w:marLeft w:val="0"/>
      <w:marRight w:val="0"/>
      <w:marTop w:val="0"/>
      <w:marBottom w:val="0"/>
      <w:divBdr>
        <w:top w:val="none" w:sz="0" w:space="0" w:color="auto"/>
        <w:left w:val="none" w:sz="0" w:space="0" w:color="auto"/>
        <w:bottom w:val="none" w:sz="0" w:space="0" w:color="auto"/>
        <w:right w:val="none" w:sz="0" w:space="0" w:color="auto"/>
      </w:divBdr>
    </w:div>
    <w:div w:id="989945046">
      <w:bodyDiv w:val="1"/>
      <w:marLeft w:val="0"/>
      <w:marRight w:val="0"/>
      <w:marTop w:val="0"/>
      <w:marBottom w:val="0"/>
      <w:divBdr>
        <w:top w:val="none" w:sz="0" w:space="0" w:color="auto"/>
        <w:left w:val="none" w:sz="0" w:space="0" w:color="auto"/>
        <w:bottom w:val="none" w:sz="0" w:space="0" w:color="auto"/>
        <w:right w:val="none" w:sz="0" w:space="0" w:color="auto"/>
      </w:divBdr>
    </w:div>
    <w:div w:id="1002930006">
      <w:bodyDiv w:val="1"/>
      <w:marLeft w:val="0"/>
      <w:marRight w:val="0"/>
      <w:marTop w:val="0"/>
      <w:marBottom w:val="0"/>
      <w:divBdr>
        <w:top w:val="none" w:sz="0" w:space="0" w:color="auto"/>
        <w:left w:val="none" w:sz="0" w:space="0" w:color="auto"/>
        <w:bottom w:val="none" w:sz="0" w:space="0" w:color="auto"/>
        <w:right w:val="none" w:sz="0" w:space="0" w:color="auto"/>
      </w:divBdr>
    </w:div>
    <w:div w:id="1115557122">
      <w:bodyDiv w:val="1"/>
      <w:marLeft w:val="0"/>
      <w:marRight w:val="0"/>
      <w:marTop w:val="0"/>
      <w:marBottom w:val="0"/>
      <w:divBdr>
        <w:top w:val="none" w:sz="0" w:space="0" w:color="auto"/>
        <w:left w:val="none" w:sz="0" w:space="0" w:color="auto"/>
        <w:bottom w:val="none" w:sz="0" w:space="0" w:color="auto"/>
        <w:right w:val="none" w:sz="0" w:space="0" w:color="auto"/>
      </w:divBdr>
    </w:div>
    <w:div w:id="1228685311">
      <w:bodyDiv w:val="1"/>
      <w:marLeft w:val="0"/>
      <w:marRight w:val="0"/>
      <w:marTop w:val="0"/>
      <w:marBottom w:val="0"/>
      <w:divBdr>
        <w:top w:val="none" w:sz="0" w:space="0" w:color="auto"/>
        <w:left w:val="none" w:sz="0" w:space="0" w:color="auto"/>
        <w:bottom w:val="none" w:sz="0" w:space="0" w:color="auto"/>
        <w:right w:val="none" w:sz="0" w:space="0" w:color="auto"/>
      </w:divBdr>
    </w:div>
    <w:div w:id="1244991668">
      <w:bodyDiv w:val="1"/>
      <w:marLeft w:val="0"/>
      <w:marRight w:val="0"/>
      <w:marTop w:val="0"/>
      <w:marBottom w:val="0"/>
      <w:divBdr>
        <w:top w:val="none" w:sz="0" w:space="0" w:color="auto"/>
        <w:left w:val="none" w:sz="0" w:space="0" w:color="auto"/>
        <w:bottom w:val="none" w:sz="0" w:space="0" w:color="auto"/>
        <w:right w:val="none" w:sz="0" w:space="0" w:color="auto"/>
      </w:divBdr>
    </w:div>
    <w:div w:id="1262377601">
      <w:bodyDiv w:val="1"/>
      <w:marLeft w:val="0"/>
      <w:marRight w:val="0"/>
      <w:marTop w:val="0"/>
      <w:marBottom w:val="0"/>
      <w:divBdr>
        <w:top w:val="none" w:sz="0" w:space="0" w:color="auto"/>
        <w:left w:val="none" w:sz="0" w:space="0" w:color="auto"/>
        <w:bottom w:val="none" w:sz="0" w:space="0" w:color="auto"/>
        <w:right w:val="none" w:sz="0" w:space="0" w:color="auto"/>
      </w:divBdr>
    </w:div>
    <w:div w:id="1303846102">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408073501">
      <w:bodyDiv w:val="1"/>
      <w:marLeft w:val="0"/>
      <w:marRight w:val="0"/>
      <w:marTop w:val="0"/>
      <w:marBottom w:val="0"/>
      <w:divBdr>
        <w:top w:val="none" w:sz="0" w:space="0" w:color="auto"/>
        <w:left w:val="none" w:sz="0" w:space="0" w:color="auto"/>
        <w:bottom w:val="none" w:sz="0" w:space="0" w:color="auto"/>
        <w:right w:val="none" w:sz="0" w:space="0" w:color="auto"/>
      </w:divBdr>
    </w:div>
    <w:div w:id="1416707607">
      <w:bodyDiv w:val="1"/>
      <w:marLeft w:val="0"/>
      <w:marRight w:val="0"/>
      <w:marTop w:val="0"/>
      <w:marBottom w:val="0"/>
      <w:divBdr>
        <w:top w:val="none" w:sz="0" w:space="0" w:color="auto"/>
        <w:left w:val="none" w:sz="0" w:space="0" w:color="auto"/>
        <w:bottom w:val="none" w:sz="0" w:space="0" w:color="auto"/>
        <w:right w:val="none" w:sz="0" w:space="0" w:color="auto"/>
      </w:divBdr>
    </w:div>
    <w:div w:id="1428505188">
      <w:bodyDiv w:val="1"/>
      <w:marLeft w:val="0"/>
      <w:marRight w:val="0"/>
      <w:marTop w:val="0"/>
      <w:marBottom w:val="0"/>
      <w:divBdr>
        <w:top w:val="none" w:sz="0" w:space="0" w:color="auto"/>
        <w:left w:val="none" w:sz="0" w:space="0" w:color="auto"/>
        <w:bottom w:val="none" w:sz="0" w:space="0" w:color="auto"/>
        <w:right w:val="none" w:sz="0" w:space="0" w:color="auto"/>
      </w:divBdr>
    </w:div>
    <w:div w:id="1465584033">
      <w:bodyDiv w:val="1"/>
      <w:marLeft w:val="0"/>
      <w:marRight w:val="0"/>
      <w:marTop w:val="0"/>
      <w:marBottom w:val="0"/>
      <w:divBdr>
        <w:top w:val="none" w:sz="0" w:space="0" w:color="auto"/>
        <w:left w:val="none" w:sz="0" w:space="0" w:color="auto"/>
        <w:bottom w:val="none" w:sz="0" w:space="0" w:color="auto"/>
        <w:right w:val="none" w:sz="0" w:space="0" w:color="auto"/>
      </w:divBdr>
    </w:div>
    <w:div w:id="1504854556">
      <w:bodyDiv w:val="1"/>
      <w:marLeft w:val="0"/>
      <w:marRight w:val="0"/>
      <w:marTop w:val="0"/>
      <w:marBottom w:val="0"/>
      <w:divBdr>
        <w:top w:val="none" w:sz="0" w:space="0" w:color="auto"/>
        <w:left w:val="none" w:sz="0" w:space="0" w:color="auto"/>
        <w:bottom w:val="none" w:sz="0" w:space="0" w:color="auto"/>
        <w:right w:val="none" w:sz="0" w:space="0" w:color="auto"/>
      </w:divBdr>
    </w:div>
    <w:div w:id="1534027824">
      <w:bodyDiv w:val="1"/>
      <w:marLeft w:val="0"/>
      <w:marRight w:val="0"/>
      <w:marTop w:val="0"/>
      <w:marBottom w:val="0"/>
      <w:divBdr>
        <w:top w:val="none" w:sz="0" w:space="0" w:color="auto"/>
        <w:left w:val="none" w:sz="0" w:space="0" w:color="auto"/>
        <w:bottom w:val="none" w:sz="0" w:space="0" w:color="auto"/>
        <w:right w:val="none" w:sz="0" w:space="0" w:color="auto"/>
      </w:divBdr>
    </w:div>
    <w:div w:id="1546524777">
      <w:bodyDiv w:val="1"/>
      <w:marLeft w:val="0"/>
      <w:marRight w:val="0"/>
      <w:marTop w:val="0"/>
      <w:marBottom w:val="0"/>
      <w:divBdr>
        <w:top w:val="none" w:sz="0" w:space="0" w:color="auto"/>
        <w:left w:val="none" w:sz="0" w:space="0" w:color="auto"/>
        <w:bottom w:val="none" w:sz="0" w:space="0" w:color="auto"/>
        <w:right w:val="none" w:sz="0" w:space="0" w:color="auto"/>
      </w:divBdr>
    </w:div>
    <w:div w:id="1564170273">
      <w:bodyDiv w:val="1"/>
      <w:marLeft w:val="0"/>
      <w:marRight w:val="0"/>
      <w:marTop w:val="0"/>
      <w:marBottom w:val="0"/>
      <w:divBdr>
        <w:top w:val="none" w:sz="0" w:space="0" w:color="auto"/>
        <w:left w:val="none" w:sz="0" w:space="0" w:color="auto"/>
        <w:bottom w:val="none" w:sz="0" w:space="0" w:color="auto"/>
        <w:right w:val="none" w:sz="0" w:space="0" w:color="auto"/>
      </w:divBdr>
    </w:div>
    <w:div w:id="1610551040">
      <w:bodyDiv w:val="1"/>
      <w:marLeft w:val="0"/>
      <w:marRight w:val="0"/>
      <w:marTop w:val="0"/>
      <w:marBottom w:val="0"/>
      <w:divBdr>
        <w:top w:val="none" w:sz="0" w:space="0" w:color="auto"/>
        <w:left w:val="none" w:sz="0" w:space="0" w:color="auto"/>
        <w:bottom w:val="none" w:sz="0" w:space="0" w:color="auto"/>
        <w:right w:val="none" w:sz="0" w:space="0" w:color="auto"/>
      </w:divBdr>
    </w:div>
    <w:div w:id="1672247833">
      <w:bodyDiv w:val="1"/>
      <w:marLeft w:val="0"/>
      <w:marRight w:val="0"/>
      <w:marTop w:val="0"/>
      <w:marBottom w:val="0"/>
      <w:divBdr>
        <w:top w:val="none" w:sz="0" w:space="0" w:color="auto"/>
        <w:left w:val="none" w:sz="0" w:space="0" w:color="auto"/>
        <w:bottom w:val="none" w:sz="0" w:space="0" w:color="auto"/>
        <w:right w:val="none" w:sz="0" w:space="0" w:color="auto"/>
      </w:divBdr>
    </w:div>
    <w:div w:id="1712143295">
      <w:bodyDiv w:val="1"/>
      <w:marLeft w:val="0"/>
      <w:marRight w:val="0"/>
      <w:marTop w:val="0"/>
      <w:marBottom w:val="0"/>
      <w:divBdr>
        <w:top w:val="none" w:sz="0" w:space="0" w:color="auto"/>
        <w:left w:val="none" w:sz="0" w:space="0" w:color="auto"/>
        <w:bottom w:val="none" w:sz="0" w:space="0" w:color="auto"/>
        <w:right w:val="none" w:sz="0" w:space="0" w:color="auto"/>
      </w:divBdr>
    </w:div>
    <w:div w:id="1738089105">
      <w:bodyDiv w:val="1"/>
      <w:marLeft w:val="0"/>
      <w:marRight w:val="0"/>
      <w:marTop w:val="0"/>
      <w:marBottom w:val="0"/>
      <w:divBdr>
        <w:top w:val="none" w:sz="0" w:space="0" w:color="auto"/>
        <w:left w:val="none" w:sz="0" w:space="0" w:color="auto"/>
        <w:bottom w:val="none" w:sz="0" w:space="0" w:color="auto"/>
        <w:right w:val="none" w:sz="0" w:space="0" w:color="auto"/>
      </w:divBdr>
    </w:div>
    <w:div w:id="1757820974">
      <w:bodyDiv w:val="1"/>
      <w:marLeft w:val="0"/>
      <w:marRight w:val="0"/>
      <w:marTop w:val="0"/>
      <w:marBottom w:val="0"/>
      <w:divBdr>
        <w:top w:val="none" w:sz="0" w:space="0" w:color="auto"/>
        <w:left w:val="none" w:sz="0" w:space="0" w:color="auto"/>
        <w:bottom w:val="none" w:sz="0" w:space="0" w:color="auto"/>
        <w:right w:val="none" w:sz="0" w:space="0" w:color="auto"/>
      </w:divBdr>
    </w:div>
    <w:div w:id="1792548190">
      <w:bodyDiv w:val="1"/>
      <w:marLeft w:val="0"/>
      <w:marRight w:val="0"/>
      <w:marTop w:val="0"/>
      <w:marBottom w:val="0"/>
      <w:divBdr>
        <w:top w:val="none" w:sz="0" w:space="0" w:color="auto"/>
        <w:left w:val="none" w:sz="0" w:space="0" w:color="auto"/>
        <w:bottom w:val="none" w:sz="0" w:space="0" w:color="auto"/>
        <w:right w:val="none" w:sz="0" w:space="0" w:color="auto"/>
      </w:divBdr>
    </w:div>
    <w:div w:id="204034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customs.gov.u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9C70-FC0F-4296-BD71-5303390D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1281</Words>
  <Characters>9022</Characters>
  <Application>Microsoft Office Word</Application>
  <DocSecurity>0</DocSecurity>
  <Lines>196</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ВОРОНІНА ОЛЕНА АНАТОЛІЇВНА</dc:creator>
  <cp:lastModifiedBy>User</cp:lastModifiedBy>
  <cp:revision>4</cp:revision>
  <cp:lastPrinted>2026-02-03T13:19:00Z</cp:lastPrinted>
  <dcterms:created xsi:type="dcterms:W3CDTF">2026-02-05T11:15:00Z</dcterms:created>
  <dcterms:modified xsi:type="dcterms:W3CDTF">2026-02-05T13:29:00Z</dcterms:modified>
</cp:coreProperties>
</file>