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008" w:rsidRPr="00A17DCC" w:rsidRDefault="003C476C" w:rsidP="003C476C">
      <w:pPr>
        <w:spacing w:after="0"/>
        <w:jc w:val="center"/>
        <w:rPr>
          <w:rFonts w:ascii="Times New Roman" w:hAnsi="Times New Roman" w:cs="Times New Roman"/>
          <w:sz w:val="28"/>
          <w:szCs w:val="28"/>
          <w:shd w:val="clear" w:color="auto" w:fill="FFFFFF"/>
          <w:lang w:val="uk-UA"/>
        </w:rPr>
      </w:pPr>
      <w:r w:rsidRPr="00A17DCC">
        <w:rPr>
          <w:rFonts w:ascii="Times New Roman" w:hAnsi="Times New Roman" w:cs="Times New Roman"/>
          <w:sz w:val="28"/>
          <w:szCs w:val="28"/>
          <w:shd w:val="clear" w:color="auto" w:fill="FFFFFF"/>
          <w:lang w:val="uk-UA"/>
        </w:rPr>
        <w:t>О</w:t>
      </w:r>
      <w:r w:rsidRPr="00A17DCC">
        <w:rPr>
          <w:rFonts w:ascii="Times New Roman" w:hAnsi="Times New Roman" w:cs="Times New Roman"/>
          <w:sz w:val="28"/>
          <w:szCs w:val="28"/>
          <w:shd w:val="clear" w:color="auto" w:fill="FFFFFF"/>
        </w:rPr>
        <w:t>БҐРУНТУВАННЯ ТЕХНІЧНИХ ТА ЯКІСНИХ ХАРАКТЕРИСТИК ПРЕДМЕТА ЗАКУПІВЛІ, РОЗМІРУ БЮДЖЕТНОГО ПРИЗНАЧЕННЯ, ОЧІКУВАНОЇ ВАРТОСТІ ПРЕДМЕТА ЗАКУПІВЛІ</w:t>
      </w:r>
      <w:r w:rsidRPr="00A17DCC">
        <w:rPr>
          <w:rFonts w:ascii="Times New Roman" w:hAnsi="Times New Roman" w:cs="Times New Roman"/>
          <w:sz w:val="28"/>
          <w:szCs w:val="28"/>
          <w:shd w:val="clear" w:color="auto" w:fill="FFFFFF"/>
          <w:lang w:val="uk-UA"/>
        </w:rPr>
        <w:t>:</w:t>
      </w:r>
    </w:p>
    <w:p w:rsidR="0082021C" w:rsidRDefault="0082021C" w:rsidP="00426BCA">
      <w:pPr>
        <w:spacing w:after="0"/>
        <w:jc w:val="center"/>
        <w:rPr>
          <w:rFonts w:ascii="Times New Roman" w:hAnsi="Times New Roman" w:cs="Times New Roman"/>
          <w:bCs/>
          <w:sz w:val="28"/>
          <w:szCs w:val="28"/>
          <w:shd w:val="clear" w:color="auto" w:fill="FFFFFF"/>
          <w:lang w:val="uk-UA"/>
        </w:rPr>
      </w:pPr>
      <w:r w:rsidRPr="0082021C">
        <w:rPr>
          <w:rFonts w:ascii="Times New Roman" w:hAnsi="Times New Roman" w:cs="Times New Roman"/>
          <w:bCs/>
          <w:sz w:val="28"/>
          <w:szCs w:val="28"/>
          <w:shd w:val="clear" w:color="auto" w:fill="FFFFFF"/>
          <w:lang w:val="uk-UA"/>
        </w:rPr>
        <w:t xml:space="preserve">ВИТРАТНІ МАТЕРІАЛИ ДО ДРУКУЮЧИХ ПРИЛАДІВ (ТОНЕРИ ТА КАРТРИДЖІ) </w:t>
      </w:r>
    </w:p>
    <w:p w:rsidR="00AF1A20" w:rsidRDefault="00AF1A20" w:rsidP="00426BCA">
      <w:pPr>
        <w:spacing w:after="0"/>
        <w:jc w:val="center"/>
        <w:rPr>
          <w:rFonts w:ascii="Times New Roman" w:hAnsi="Times New Roman" w:cs="Times New Roman"/>
          <w:bCs/>
          <w:sz w:val="28"/>
          <w:szCs w:val="28"/>
          <w:shd w:val="clear" w:color="auto" w:fill="FFFFFF"/>
          <w:lang w:val="uk-UA"/>
        </w:rPr>
      </w:pPr>
      <w:r w:rsidRPr="00AF1A20">
        <w:rPr>
          <w:rFonts w:ascii="Times New Roman" w:hAnsi="Times New Roman" w:cs="Times New Roman"/>
          <w:bCs/>
          <w:sz w:val="28"/>
          <w:szCs w:val="28"/>
          <w:shd w:val="clear" w:color="auto" w:fill="FFFFFF"/>
          <w:lang w:val="uk-UA"/>
        </w:rPr>
        <w:t xml:space="preserve">(КОД ЗА ДК 021:2015 - 30120000-6 ФОТОКОПІЮВАЛЬНЕ ТА ПОЛІГРАФІЧНЕ ОБЛАДНАННЯ ДЛЯ ОФСЕТНОГО ДРУКУ) </w:t>
      </w:r>
    </w:p>
    <w:p w:rsidR="003C476C" w:rsidRPr="00A17DCC" w:rsidRDefault="003C476C" w:rsidP="00426BCA">
      <w:pPr>
        <w:spacing w:after="0"/>
        <w:jc w:val="center"/>
        <w:rPr>
          <w:rFonts w:ascii="Times New Roman" w:hAnsi="Times New Roman" w:cs="Times New Roman"/>
          <w:sz w:val="28"/>
          <w:szCs w:val="28"/>
          <w:lang w:val="uk-UA"/>
        </w:rPr>
      </w:pPr>
      <w:r w:rsidRPr="00A17DCC">
        <w:rPr>
          <w:rFonts w:ascii="Times New Roman" w:hAnsi="Times New Roman" w:cs="Times New Roman"/>
          <w:sz w:val="28"/>
          <w:szCs w:val="28"/>
          <w:lang w:val="uk-UA"/>
        </w:rPr>
        <w:t>(відповідно до пункту 4</w:t>
      </w:r>
      <w:r w:rsidRPr="00A17DCC">
        <w:rPr>
          <w:rFonts w:ascii="Times New Roman" w:hAnsi="Times New Roman" w:cs="Times New Roman"/>
          <w:sz w:val="28"/>
          <w:szCs w:val="28"/>
          <w:vertAlign w:val="superscript"/>
          <w:lang w:val="uk-UA"/>
        </w:rPr>
        <w:t>1</w:t>
      </w:r>
      <w:r w:rsidRPr="00A17DCC">
        <w:rPr>
          <w:rFonts w:ascii="Times New Roman" w:hAnsi="Times New Roman" w:cs="Times New Roman"/>
          <w:sz w:val="28"/>
          <w:szCs w:val="28"/>
          <w:lang w:val="uk-UA"/>
        </w:rPr>
        <w:t xml:space="preserve"> постанови Кабінету Міністрів України 11.10.2016 № 710 «Про ефективне використання державних коштів» (зі змінами)</w:t>
      </w:r>
    </w:p>
    <w:tbl>
      <w:tblPr>
        <w:tblStyle w:val="a3"/>
        <w:tblW w:w="0" w:type="auto"/>
        <w:tblLook w:val="04A0" w:firstRow="1" w:lastRow="0" w:firstColumn="1" w:lastColumn="0" w:noHBand="0" w:noVBand="1"/>
      </w:tblPr>
      <w:tblGrid>
        <w:gridCol w:w="525"/>
        <w:gridCol w:w="3055"/>
        <w:gridCol w:w="5765"/>
      </w:tblGrid>
      <w:tr w:rsidR="00A17DCC" w:rsidRPr="00A17DCC" w:rsidTr="00B22C89">
        <w:tc>
          <w:tcPr>
            <w:tcW w:w="534" w:type="dxa"/>
          </w:tcPr>
          <w:p w:rsidR="006E7A9F" w:rsidRPr="00A17DCC" w:rsidRDefault="006E7A9F" w:rsidP="006E7A9F">
            <w:pPr>
              <w:jc w:val="both"/>
              <w:rPr>
                <w:rFonts w:ascii="Times New Roman" w:hAnsi="Times New Roman" w:cs="Times New Roman"/>
                <w:sz w:val="24"/>
                <w:szCs w:val="24"/>
                <w:lang w:val="uk-UA"/>
              </w:rPr>
            </w:pPr>
            <w:r w:rsidRPr="00A17DCC">
              <w:rPr>
                <w:rFonts w:ascii="Times New Roman" w:hAnsi="Times New Roman" w:cs="Times New Roman"/>
                <w:sz w:val="24"/>
                <w:szCs w:val="24"/>
                <w:lang w:val="uk-UA"/>
              </w:rPr>
              <w:t>1</w:t>
            </w:r>
          </w:p>
        </w:tc>
        <w:tc>
          <w:tcPr>
            <w:tcW w:w="3118" w:type="dxa"/>
          </w:tcPr>
          <w:p w:rsidR="006E7A9F" w:rsidRPr="00A17DCC" w:rsidRDefault="006E7A9F" w:rsidP="006E7A9F">
            <w:pPr>
              <w:jc w:val="both"/>
              <w:rPr>
                <w:rFonts w:ascii="Times New Roman" w:hAnsi="Times New Roman" w:cs="Times New Roman"/>
                <w:sz w:val="24"/>
                <w:szCs w:val="24"/>
                <w:lang w:val="uk-UA"/>
              </w:rPr>
            </w:pPr>
            <w:r w:rsidRPr="00A17DCC">
              <w:rPr>
                <w:rFonts w:ascii="Times New Roman" w:hAnsi="Times New Roman" w:cs="Times New Roman"/>
                <w:sz w:val="24"/>
                <w:szCs w:val="24"/>
                <w:lang w:val="uk-UA"/>
              </w:rPr>
              <w:t>Ідентифікатор закупівлі</w:t>
            </w:r>
          </w:p>
        </w:tc>
        <w:tc>
          <w:tcPr>
            <w:tcW w:w="5919" w:type="dxa"/>
          </w:tcPr>
          <w:p w:rsidR="006E7A9F" w:rsidRPr="00A17DCC" w:rsidRDefault="00F85FD6" w:rsidP="00AC4AE4">
            <w:pPr>
              <w:ind w:firstLine="422"/>
              <w:jc w:val="both"/>
              <w:rPr>
                <w:rFonts w:ascii="Times New Roman" w:hAnsi="Times New Roman" w:cs="Times New Roman"/>
                <w:sz w:val="24"/>
                <w:szCs w:val="24"/>
                <w:lang w:val="uk-UA"/>
              </w:rPr>
            </w:pPr>
            <w:bookmarkStart w:id="0" w:name="_GoBack"/>
            <w:bookmarkEnd w:id="0"/>
            <w:r w:rsidRPr="00F85FD6">
              <w:rPr>
                <w:rFonts w:ascii="Times New Roman" w:hAnsi="Times New Roman" w:cs="Times New Roman"/>
                <w:sz w:val="24"/>
                <w:szCs w:val="24"/>
              </w:rPr>
              <w:t>UA-2026-04-30-009996-a</w:t>
            </w:r>
          </w:p>
        </w:tc>
      </w:tr>
      <w:tr w:rsidR="00A17DCC" w:rsidRPr="008E5178" w:rsidTr="00B22C89">
        <w:tc>
          <w:tcPr>
            <w:tcW w:w="534" w:type="dxa"/>
          </w:tcPr>
          <w:p w:rsidR="006E7A9F" w:rsidRPr="00A17DCC" w:rsidRDefault="006E7A9F" w:rsidP="006E7A9F">
            <w:pPr>
              <w:jc w:val="both"/>
              <w:rPr>
                <w:rFonts w:ascii="Times New Roman" w:hAnsi="Times New Roman" w:cs="Times New Roman"/>
                <w:sz w:val="24"/>
                <w:szCs w:val="24"/>
                <w:lang w:val="uk-UA"/>
              </w:rPr>
            </w:pPr>
            <w:r w:rsidRPr="00A17DCC">
              <w:rPr>
                <w:rFonts w:ascii="Times New Roman" w:hAnsi="Times New Roman" w:cs="Times New Roman"/>
                <w:sz w:val="24"/>
                <w:szCs w:val="24"/>
                <w:lang w:val="uk-UA"/>
              </w:rPr>
              <w:t>2</w:t>
            </w:r>
          </w:p>
        </w:tc>
        <w:tc>
          <w:tcPr>
            <w:tcW w:w="3118" w:type="dxa"/>
          </w:tcPr>
          <w:p w:rsidR="006E7A9F" w:rsidRPr="00A17DCC" w:rsidRDefault="006E7A9F" w:rsidP="006E7A9F">
            <w:pPr>
              <w:jc w:val="both"/>
              <w:rPr>
                <w:rFonts w:ascii="Times New Roman" w:hAnsi="Times New Roman" w:cs="Times New Roman"/>
                <w:sz w:val="24"/>
                <w:szCs w:val="24"/>
                <w:lang w:val="uk-UA"/>
              </w:rPr>
            </w:pPr>
            <w:r w:rsidRPr="00A17DCC">
              <w:rPr>
                <w:rFonts w:ascii="Times New Roman" w:hAnsi="Times New Roman" w:cs="Times New Roman"/>
                <w:sz w:val="24"/>
                <w:szCs w:val="24"/>
                <w:lang w:val="uk-UA"/>
              </w:rPr>
              <w:t>Технічні та якісні характеристики предмета закупівлі</w:t>
            </w:r>
          </w:p>
        </w:tc>
        <w:tc>
          <w:tcPr>
            <w:tcW w:w="5919" w:type="dxa"/>
          </w:tcPr>
          <w:p w:rsidR="00442785" w:rsidRPr="00A17DCC" w:rsidRDefault="0080014F" w:rsidP="00AC4AE4">
            <w:pPr>
              <w:ind w:firstLine="422"/>
              <w:jc w:val="both"/>
              <w:rPr>
                <w:rFonts w:ascii="Times New Roman" w:hAnsi="Times New Roman" w:cs="Times New Roman"/>
                <w:sz w:val="24"/>
                <w:szCs w:val="24"/>
                <w:lang w:val="uk-UA"/>
              </w:rPr>
            </w:pPr>
            <w:r w:rsidRPr="00A17DCC">
              <w:rPr>
                <w:rFonts w:ascii="Times New Roman" w:hAnsi="Times New Roman" w:cs="Times New Roman"/>
                <w:sz w:val="24"/>
                <w:szCs w:val="24"/>
                <w:lang w:val="uk-UA"/>
              </w:rPr>
              <w:t xml:space="preserve">Предмет закупівлі: </w:t>
            </w:r>
            <w:proofErr w:type="spellStart"/>
            <w:r w:rsidR="00D747A2" w:rsidRPr="00D747A2">
              <w:rPr>
                <w:rFonts w:ascii="Times New Roman" w:hAnsi="Times New Roman" w:cs="Times New Roman"/>
                <w:bCs/>
                <w:sz w:val="24"/>
                <w:szCs w:val="24"/>
              </w:rPr>
              <w:t>Витратні</w:t>
            </w:r>
            <w:proofErr w:type="spellEnd"/>
            <w:r w:rsidR="00D747A2" w:rsidRPr="00D747A2">
              <w:rPr>
                <w:rFonts w:ascii="Times New Roman" w:hAnsi="Times New Roman" w:cs="Times New Roman"/>
                <w:bCs/>
                <w:sz w:val="24"/>
                <w:szCs w:val="24"/>
              </w:rPr>
              <w:t xml:space="preserve"> </w:t>
            </w:r>
            <w:proofErr w:type="spellStart"/>
            <w:r w:rsidR="00D747A2" w:rsidRPr="00D747A2">
              <w:rPr>
                <w:rFonts w:ascii="Times New Roman" w:hAnsi="Times New Roman" w:cs="Times New Roman"/>
                <w:bCs/>
                <w:sz w:val="24"/>
                <w:szCs w:val="24"/>
              </w:rPr>
              <w:t>матеріали</w:t>
            </w:r>
            <w:proofErr w:type="spellEnd"/>
            <w:r w:rsidR="00D747A2" w:rsidRPr="00D747A2">
              <w:rPr>
                <w:rFonts w:ascii="Times New Roman" w:hAnsi="Times New Roman" w:cs="Times New Roman"/>
                <w:bCs/>
                <w:sz w:val="24"/>
                <w:szCs w:val="24"/>
              </w:rPr>
              <w:t xml:space="preserve"> до </w:t>
            </w:r>
            <w:proofErr w:type="spellStart"/>
            <w:r w:rsidR="00D747A2" w:rsidRPr="00D747A2">
              <w:rPr>
                <w:rFonts w:ascii="Times New Roman" w:hAnsi="Times New Roman" w:cs="Times New Roman"/>
                <w:bCs/>
                <w:sz w:val="24"/>
                <w:szCs w:val="24"/>
              </w:rPr>
              <w:t>друкуючих</w:t>
            </w:r>
            <w:proofErr w:type="spellEnd"/>
            <w:r w:rsidR="00D747A2" w:rsidRPr="00D747A2">
              <w:rPr>
                <w:rFonts w:ascii="Times New Roman" w:hAnsi="Times New Roman" w:cs="Times New Roman"/>
                <w:bCs/>
                <w:sz w:val="24"/>
                <w:szCs w:val="24"/>
              </w:rPr>
              <w:t xml:space="preserve"> </w:t>
            </w:r>
            <w:proofErr w:type="spellStart"/>
            <w:r w:rsidR="00D747A2" w:rsidRPr="00D747A2">
              <w:rPr>
                <w:rFonts w:ascii="Times New Roman" w:hAnsi="Times New Roman" w:cs="Times New Roman"/>
                <w:bCs/>
                <w:sz w:val="24"/>
                <w:szCs w:val="24"/>
              </w:rPr>
              <w:t>приладів</w:t>
            </w:r>
            <w:proofErr w:type="spellEnd"/>
            <w:r w:rsidR="00D747A2" w:rsidRPr="00D747A2">
              <w:rPr>
                <w:rFonts w:ascii="Times New Roman" w:hAnsi="Times New Roman" w:cs="Times New Roman"/>
                <w:bCs/>
                <w:sz w:val="24"/>
                <w:szCs w:val="24"/>
              </w:rPr>
              <w:t xml:space="preserve"> (</w:t>
            </w:r>
            <w:proofErr w:type="spellStart"/>
            <w:r w:rsidR="00D747A2" w:rsidRPr="00D747A2">
              <w:rPr>
                <w:rFonts w:ascii="Times New Roman" w:hAnsi="Times New Roman" w:cs="Times New Roman"/>
                <w:bCs/>
                <w:sz w:val="24"/>
                <w:szCs w:val="24"/>
              </w:rPr>
              <w:t>тонери</w:t>
            </w:r>
            <w:proofErr w:type="spellEnd"/>
            <w:r w:rsidR="00D747A2" w:rsidRPr="00D747A2">
              <w:rPr>
                <w:rFonts w:ascii="Times New Roman" w:hAnsi="Times New Roman" w:cs="Times New Roman"/>
                <w:bCs/>
                <w:sz w:val="24"/>
                <w:szCs w:val="24"/>
              </w:rPr>
              <w:t xml:space="preserve"> та </w:t>
            </w:r>
            <w:proofErr w:type="spellStart"/>
            <w:r w:rsidR="00D747A2" w:rsidRPr="00D747A2">
              <w:rPr>
                <w:rFonts w:ascii="Times New Roman" w:hAnsi="Times New Roman" w:cs="Times New Roman"/>
                <w:bCs/>
                <w:sz w:val="24"/>
                <w:szCs w:val="24"/>
              </w:rPr>
              <w:t>картриджі</w:t>
            </w:r>
            <w:proofErr w:type="spellEnd"/>
            <w:r w:rsidR="00D747A2" w:rsidRPr="00D747A2">
              <w:rPr>
                <w:rFonts w:ascii="Times New Roman" w:hAnsi="Times New Roman" w:cs="Times New Roman"/>
                <w:bCs/>
                <w:sz w:val="24"/>
                <w:szCs w:val="24"/>
              </w:rPr>
              <w:t xml:space="preserve">) </w:t>
            </w:r>
            <w:r w:rsidR="00AF1A20">
              <w:rPr>
                <w:rFonts w:ascii="Times New Roman" w:hAnsi="Times New Roman" w:cs="Times New Roman"/>
                <w:bCs/>
                <w:sz w:val="24"/>
                <w:szCs w:val="24"/>
              </w:rPr>
              <w:t>(код за ДК 021:2015</w:t>
            </w:r>
            <w:r w:rsidR="00AF1A20">
              <w:rPr>
                <w:rFonts w:ascii="Times New Roman" w:hAnsi="Times New Roman" w:cs="Times New Roman"/>
                <w:bCs/>
                <w:sz w:val="24"/>
                <w:szCs w:val="24"/>
                <w:lang w:val="uk-UA"/>
              </w:rPr>
              <w:t> </w:t>
            </w:r>
            <w:r w:rsidR="00AF1A20" w:rsidRPr="00AF1A20">
              <w:rPr>
                <w:rFonts w:ascii="Times New Roman" w:hAnsi="Times New Roman" w:cs="Times New Roman"/>
                <w:bCs/>
                <w:sz w:val="24"/>
                <w:szCs w:val="24"/>
              </w:rPr>
              <w:t>-</w:t>
            </w:r>
            <w:r w:rsidR="00AF1A20">
              <w:rPr>
                <w:rFonts w:ascii="Times New Roman" w:hAnsi="Times New Roman" w:cs="Times New Roman"/>
                <w:bCs/>
                <w:sz w:val="24"/>
                <w:szCs w:val="24"/>
                <w:lang w:val="uk-UA"/>
              </w:rPr>
              <w:t> </w:t>
            </w:r>
            <w:r w:rsidR="00AF1A20" w:rsidRPr="00AF1A20">
              <w:rPr>
                <w:rFonts w:ascii="Times New Roman" w:hAnsi="Times New Roman" w:cs="Times New Roman"/>
                <w:bCs/>
                <w:sz w:val="24"/>
                <w:szCs w:val="24"/>
              </w:rPr>
              <w:t xml:space="preserve">30120000-6 </w:t>
            </w:r>
            <w:proofErr w:type="spellStart"/>
            <w:r w:rsidR="00AF1A20" w:rsidRPr="00AF1A20">
              <w:rPr>
                <w:rFonts w:ascii="Times New Roman" w:hAnsi="Times New Roman" w:cs="Times New Roman"/>
                <w:bCs/>
                <w:sz w:val="24"/>
                <w:szCs w:val="24"/>
              </w:rPr>
              <w:t>Фотокопіювальне</w:t>
            </w:r>
            <w:proofErr w:type="spellEnd"/>
            <w:r w:rsidR="00AF1A20" w:rsidRPr="00AF1A20">
              <w:rPr>
                <w:rFonts w:ascii="Times New Roman" w:hAnsi="Times New Roman" w:cs="Times New Roman"/>
                <w:bCs/>
                <w:sz w:val="24"/>
                <w:szCs w:val="24"/>
              </w:rPr>
              <w:t xml:space="preserve"> та </w:t>
            </w:r>
            <w:proofErr w:type="spellStart"/>
            <w:r w:rsidR="00AF1A20" w:rsidRPr="00AF1A20">
              <w:rPr>
                <w:rFonts w:ascii="Times New Roman" w:hAnsi="Times New Roman" w:cs="Times New Roman"/>
                <w:bCs/>
                <w:sz w:val="24"/>
                <w:szCs w:val="24"/>
              </w:rPr>
              <w:t>поліграфічне</w:t>
            </w:r>
            <w:proofErr w:type="spellEnd"/>
            <w:r w:rsidR="00AF1A20">
              <w:rPr>
                <w:rFonts w:ascii="Times New Roman" w:hAnsi="Times New Roman" w:cs="Times New Roman"/>
                <w:bCs/>
                <w:sz w:val="24"/>
                <w:szCs w:val="24"/>
              </w:rPr>
              <w:t xml:space="preserve"> </w:t>
            </w:r>
            <w:proofErr w:type="spellStart"/>
            <w:r w:rsidR="00AF1A20">
              <w:rPr>
                <w:rFonts w:ascii="Times New Roman" w:hAnsi="Times New Roman" w:cs="Times New Roman"/>
                <w:bCs/>
                <w:sz w:val="24"/>
                <w:szCs w:val="24"/>
              </w:rPr>
              <w:t>обладнання</w:t>
            </w:r>
            <w:proofErr w:type="spellEnd"/>
            <w:r w:rsidR="00AF1A20">
              <w:rPr>
                <w:rFonts w:ascii="Times New Roman" w:hAnsi="Times New Roman" w:cs="Times New Roman"/>
                <w:bCs/>
                <w:sz w:val="24"/>
                <w:szCs w:val="24"/>
              </w:rPr>
              <w:t xml:space="preserve"> для офсетного </w:t>
            </w:r>
            <w:proofErr w:type="spellStart"/>
            <w:r w:rsidR="00AF1A20">
              <w:rPr>
                <w:rFonts w:ascii="Times New Roman" w:hAnsi="Times New Roman" w:cs="Times New Roman"/>
                <w:bCs/>
                <w:sz w:val="24"/>
                <w:szCs w:val="24"/>
              </w:rPr>
              <w:t>друку</w:t>
            </w:r>
            <w:proofErr w:type="spellEnd"/>
            <w:r w:rsidR="00066F67" w:rsidRPr="00A17DCC">
              <w:rPr>
                <w:rFonts w:ascii="Times New Roman" w:hAnsi="Times New Roman" w:cs="Times New Roman"/>
                <w:bCs/>
                <w:sz w:val="24"/>
                <w:szCs w:val="24"/>
              </w:rPr>
              <w:t>)</w:t>
            </w:r>
            <w:r w:rsidR="00442785" w:rsidRPr="00A17DCC">
              <w:rPr>
                <w:rFonts w:ascii="Times New Roman" w:hAnsi="Times New Roman" w:cs="Times New Roman"/>
                <w:sz w:val="24"/>
                <w:szCs w:val="24"/>
                <w:lang w:val="uk-UA"/>
              </w:rPr>
              <w:t>.</w:t>
            </w:r>
          </w:p>
          <w:p w:rsidR="00D60D81" w:rsidRPr="00A17DCC" w:rsidRDefault="00AA6144" w:rsidP="00AC4AE4">
            <w:pPr>
              <w:ind w:firstLine="422"/>
              <w:jc w:val="both"/>
              <w:rPr>
                <w:rFonts w:ascii="Times New Roman" w:hAnsi="Times New Roman" w:cs="Times New Roman"/>
                <w:sz w:val="24"/>
                <w:szCs w:val="24"/>
                <w:lang w:val="uk-UA"/>
              </w:rPr>
            </w:pPr>
            <w:r w:rsidRPr="00A17DCC">
              <w:rPr>
                <w:rFonts w:ascii="Times New Roman" w:hAnsi="Times New Roman" w:cs="Times New Roman"/>
                <w:sz w:val="24"/>
                <w:szCs w:val="24"/>
              </w:rPr>
              <w:t xml:space="preserve">Строк поставки </w:t>
            </w:r>
            <w:proofErr w:type="spellStart"/>
            <w:r w:rsidRPr="00A17DCC">
              <w:rPr>
                <w:rFonts w:ascii="Times New Roman" w:hAnsi="Times New Roman" w:cs="Times New Roman"/>
                <w:sz w:val="24"/>
                <w:szCs w:val="24"/>
              </w:rPr>
              <w:t>товарів</w:t>
            </w:r>
            <w:proofErr w:type="spellEnd"/>
            <w:r w:rsidR="0080014F" w:rsidRPr="00A17DCC">
              <w:rPr>
                <w:rFonts w:ascii="Times New Roman" w:hAnsi="Times New Roman" w:cs="Times New Roman"/>
                <w:sz w:val="24"/>
                <w:szCs w:val="24"/>
              </w:rPr>
              <w:t xml:space="preserve">: </w:t>
            </w:r>
            <w:proofErr w:type="spellStart"/>
            <w:r w:rsidR="00F85FD6" w:rsidRPr="00F85FD6">
              <w:rPr>
                <w:rFonts w:ascii="Times New Roman" w:hAnsi="Times New Roman" w:cs="Times New Roman"/>
                <w:bCs/>
                <w:sz w:val="24"/>
                <w:szCs w:val="24"/>
              </w:rPr>
              <w:t>протягом</w:t>
            </w:r>
            <w:proofErr w:type="spellEnd"/>
            <w:r w:rsidR="00F85FD6" w:rsidRPr="00F85FD6">
              <w:rPr>
                <w:rFonts w:ascii="Times New Roman" w:hAnsi="Times New Roman" w:cs="Times New Roman"/>
                <w:bCs/>
                <w:sz w:val="24"/>
                <w:szCs w:val="24"/>
              </w:rPr>
              <w:t xml:space="preserve"> 10 (десяти) </w:t>
            </w:r>
            <w:proofErr w:type="spellStart"/>
            <w:r w:rsidR="00F85FD6" w:rsidRPr="00F85FD6">
              <w:rPr>
                <w:rFonts w:ascii="Times New Roman" w:hAnsi="Times New Roman" w:cs="Times New Roman"/>
                <w:bCs/>
                <w:sz w:val="24"/>
                <w:szCs w:val="24"/>
              </w:rPr>
              <w:t>робочих</w:t>
            </w:r>
            <w:proofErr w:type="spellEnd"/>
            <w:r w:rsidR="00F85FD6" w:rsidRPr="00F85FD6">
              <w:rPr>
                <w:rFonts w:ascii="Times New Roman" w:hAnsi="Times New Roman" w:cs="Times New Roman"/>
                <w:bCs/>
                <w:sz w:val="24"/>
                <w:szCs w:val="24"/>
              </w:rPr>
              <w:t xml:space="preserve"> </w:t>
            </w:r>
            <w:proofErr w:type="spellStart"/>
            <w:r w:rsidR="00F85FD6" w:rsidRPr="00F85FD6">
              <w:rPr>
                <w:rFonts w:ascii="Times New Roman" w:hAnsi="Times New Roman" w:cs="Times New Roman"/>
                <w:bCs/>
                <w:sz w:val="24"/>
                <w:szCs w:val="24"/>
              </w:rPr>
              <w:t>днів</w:t>
            </w:r>
            <w:proofErr w:type="spellEnd"/>
            <w:r w:rsidR="00F85FD6" w:rsidRPr="00F85FD6">
              <w:rPr>
                <w:rFonts w:ascii="Times New Roman" w:hAnsi="Times New Roman" w:cs="Times New Roman"/>
                <w:bCs/>
                <w:sz w:val="24"/>
                <w:szCs w:val="24"/>
              </w:rPr>
              <w:t xml:space="preserve"> з </w:t>
            </w:r>
            <w:proofErr w:type="spellStart"/>
            <w:r w:rsidR="00F85FD6" w:rsidRPr="00F85FD6">
              <w:rPr>
                <w:rFonts w:ascii="Times New Roman" w:hAnsi="Times New Roman" w:cs="Times New Roman"/>
                <w:bCs/>
                <w:sz w:val="24"/>
                <w:szCs w:val="24"/>
              </w:rPr>
              <w:t>дати</w:t>
            </w:r>
            <w:proofErr w:type="spellEnd"/>
            <w:r w:rsidR="00F85FD6" w:rsidRPr="00F85FD6">
              <w:rPr>
                <w:rFonts w:ascii="Times New Roman" w:hAnsi="Times New Roman" w:cs="Times New Roman"/>
                <w:bCs/>
                <w:sz w:val="24"/>
                <w:szCs w:val="24"/>
              </w:rPr>
              <w:t xml:space="preserve"> </w:t>
            </w:r>
            <w:proofErr w:type="spellStart"/>
            <w:r w:rsidR="00F85FD6" w:rsidRPr="00F85FD6">
              <w:rPr>
                <w:rFonts w:ascii="Times New Roman" w:hAnsi="Times New Roman" w:cs="Times New Roman"/>
                <w:bCs/>
                <w:sz w:val="24"/>
                <w:szCs w:val="24"/>
              </w:rPr>
              <w:t>надання</w:t>
            </w:r>
            <w:proofErr w:type="spellEnd"/>
            <w:r w:rsidR="00F85FD6" w:rsidRPr="00F85FD6">
              <w:rPr>
                <w:rFonts w:ascii="Times New Roman" w:hAnsi="Times New Roman" w:cs="Times New Roman"/>
                <w:bCs/>
                <w:sz w:val="24"/>
                <w:szCs w:val="24"/>
              </w:rPr>
              <w:t xml:space="preserve"> заявки </w:t>
            </w:r>
            <w:proofErr w:type="spellStart"/>
            <w:r w:rsidR="00F85FD6" w:rsidRPr="00F85FD6">
              <w:rPr>
                <w:rFonts w:ascii="Times New Roman" w:hAnsi="Times New Roman" w:cs="Times New Roman"/>
                <w:bCs/>
                <w:sz w:val="24"/>
                <w:szCs w:val="24"/>
              </w:rPr>
              <w:t>від</w:t>
            </w:r>
            <w:proofErr w:type="spellEnd"/>
            <w:r w:rsidR="00F85FD6" w:rsidRPr="00F85FD6">
              <w:rPr>
                <w:rFonts w:ascii="Times New Roman" w:hAnsi="Times New Roman" w:cs="Times New Roman"/>
                <w:bCs/>
                <w:sz w:val="24"/>
                <w:szCs w:val="24"/>
              </w:rPr>
              <w:t xml:space="preserve"> </w:t>
            </w:r>
            <w:proofErr w:type="spellStart"/>
            <w:r w:rsidR="00F85FD6" w:rsidRPr="00F85FD6">
              <w:rPr>
                <w:rFonts w:ascii="Times New Roman" w:hAnsi="Times New Roman" w:cs="Times New Roman"/>
                <w:bCs/>
                <w:sz w:val="24"/>
                <w:szCs w:val="24"/>
              </w:rPr>
              <w:t>Замовника-ініціатора</w:t>
            </w:r>
            <w:proofErr w:type="spellEnd"/>
            <w:r w:rsidR="00F85FD6" w:rsidRPr="00F85FD6">
              <w:rPr>
                <w:rFonts w:ascii="Times New Roman" w:hAnsi="Times New Roman" w:cs="Times New Roman"/>
                <w:bCs/>
                <w:sz w:val="24"/>
                <w:szCs w:val="24"/>
              </w:rPr>
              <w:t xml:space="preserve">, але не </w:t>
            </w:r>
            <w:proofErr w:type="spellStart"/>
            <w:r w:rsidR="00F85FD6" w:rsidRPr="00F85FD6">
              <w:rPr>
                <w:rFonts w:ascii="Times New Roman" w:hAnsi="Times New Roman" w:cs="Times New Roman"/>
                <w:bCs/>
                <w:sz w:val="24"/>
                <w:szCs w:val="24"/>
              </w:rPr>
              <w:t>пізніше</w:t>
            </w:r>
            <w:proofErr w:type="spellEnd"/>
            <w:r w:rsidR="00F85FD6" w:rsidRPr="00F85FD6">
              <w:rPr>
                <w:rFonts w:ascii="Times New Roman" w:hAnsi="Times New Roman" w:cs="Times New Roman"/>
                <w:bCs/>
                <w:sz w:val="24"/>
                <w:szCs w:val="24"/>
              </w:rPr>
              <w:t xml:space="preserve"> 20.12.2026 року</w:t>
            </w:r>
            <w:r w:rsidR="00D60D81" w:rsidRPr="00A17DCC">
              <w:rPr>
                <w:rFonts w:ascii="Times New Roman" w:hAnsi="Times New Roman" w:cs="Times New Roman"/>
                <w:sz w:val="24"/>
                <w:szCs w:val="24"/>
                <w:lang w:val="uk-UA"/>
              </w:rPr>
              <w:t>.</w:t>
            </w:r>
          </w:p>
          <w:p w:rsidR="00172B1A" w:rsidRPr="00A17DCC" w:rsidRDefault="00A053F1" w:rsidP="00AC4AE4">
            <w:pPr>
              <w:ind w:firstLine="422"/>
              <w:jc w:val="both"/>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rPr>
              <w:t>Кількість</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товарів</w:t>
            </w:r>
            <w:proofErr w:type="spellEnd"/>
            <w:r>
              <w:rPr>
                <w:rFonts w:ascii="Times New Roman" w:eastAsia="Times New Roman" w:hAnsi="Times New Roman" w:cs="Times New Roman"/>
                <w:sz w:val="24"/>
                <w:szCs w:val="24"/>
              </w:rPr>
              <w:t xml:space="preserve">: </w:t>
            </w:r>
            <w:r w:rsidR="00F85FD6">
              <w:rPr>
                <w:rFonts w:ascii="Times New Roman" w:eastAsia="Times New Roman" w:hAnsi="Times New Roman" w:cs="Times New Roman"/>
                <w:sz w:val="24"/>
                <w:szCs w:val="24"/>
              </w:rPr>
              <w:t>84</w:t>
            </w:r>
            <w:r w:rsidR="001F41A9" w:rsidRPr="00DC2DAD">
              <w:rPr>
                <w:rFonts w:ascii="Times New Roman" w:eastAsia="Times New Roman" w:hAnsi="Times New Roman" w:cs="Times New Roman"/>
                <w:sz w:val="24"/>
                <w:szCs w:val="24"/>
              </w:rPr>
              <w:t xml:space="preserve"> </w:t>
            </w:r>
            <w:r w:rsidR="00AA6144" w:rsidRPr="00A17DCC">
              <w:rPr>
                <w:rFonts w:ascii="Times New Roman" w:eastAsia="Times New Roman" w:hAnsi="Times New Roman" w:cs="Times New Roman"/>
                <w:sz w:val="24"/>
                <w:szCs w:val="24"/>
              </w:rPr>
              <w:t>штук</w:t>
            </w:r>
            <w:r w:rsidR="00000BFB">
              <w:rPr>
                <w:rFonts w:ascii="Times New Roman" w:eastAsia="Times New Roman" w:hAnsi="Times New Roman" w:cs="Times New Roman"/>
                <w:sz w:val="24"/>
                <w:szCs w:val="24"/>
                <w:lang w:val="uk-UA"/>
              </w:rPr>
              <w:t>и</w:t>
            </w:r>
            <w:r w:rsidR="00942CAF" w:rsidRPr="00A17DCC">
              <w:rPr>
                <w:rFonts w:ascii="Times New Roman" w:eastAsia="Times New Roman" w:hAnsi="Times New Roman" w:cs="Times New Roman"/>
                <w:sz w:val="24"/>
                <w:szCs w:val="24"/>
                <w:lang w:val="uk-UA"/>
              </w:rPr>
              <w:t>.</w:t>
            </w:r>
          </w:p>
          <w:p w:rsidR="00442785" w:rsidRPr="00A17DCC" w:rsidRDefault="00442785" w:rsidP="00AC4AE4">
            <w:pPr>
              <w:ind w:right="115" w:firstLine="422"/>
              <w:jc w:val="both"/>
              <w:rPr>
                <w:rFonts w:ascii="Times New Roman" w:hAnsi="Times New Roman" w:cs="Times New Roman"/>
                <w:sz w:val="24"/>
                <w:szCs w:val="24"/>
                <w:lang w:val="uk-UA"/>
              </w:rPr>
            </w:pPr>
            <w:r w:rsidRPr="00A17DCC">
              <w:rPr>
                <w:rFonts w:ascii="Times New Roman" w:hAnsi="Times New Roman" w:cs="Times New Roman"/>
                <w:sz w:val="24"/>
                <w:szCs w:val="24"/>
                <w:lang w:val="uk-UA"/>
              </w:rPr>
              <w:t xml:space="preserve">Місце </w:t>
            </w:r>
            <w:r w:rsidR="00AA6144" w:rsidRPr="00A17DCC">
              <w:rPr>
                <w:rFonts w:ascii="Times New Roman" w:hAnsi="Times New Roman" w:cs="Times New Roman"/>
                <w:sz w:val="24"/>
                <w:szCs w:val="24"/>
                <w:lang w:val="uk-UA"/>
              </w:rPr>
              <w:t>поставки товарів:</w:t>
            </w:r>
          </w:p>
          <w:p w:rsidR="00AA6144" w:rsidRPr="00A17DCC" w:rsidRDefault="00AA6144" w:rsidP="00B73BC4">
            <w:pPr>
              <w:tabs>
                <w:tab w:val="left" w:pos="851"/>
              </w:tabs>
              <w:jc w:val="both"/>
              <w:rPr>
                <w:rFonts w:ascii="Times New Roman" w:hAnsi="Times New Roman" w:cs="Times New Roman"/>
                <w:sz w:val="24"/>
                <w:szCs w:val="24"/>
                <w:lang w:val="uk-UA"/>
              </w:rPr>
            </w:pPr>
            <w:r w:rsidRPr="00A17DCC">
              <w:rPr>
                <w:rFonts w:ascii="Times New Roman" w:hAnsi="Times New Roman" w:cs="Times New Roman"/>
                <w:sz w:val="24"/>
                <w:szCs w:val="24"/>
              </w:rPr>
              <w:t xml:space="preserve">65078, м. Одеса, </w:t>
            </w:r>
            <w:proofErr w:type="spellStart"/>
            <w:r w:rsidRPr="00A17DCC">
              <w:rPr>
                <w:rFonts w:ascii="Times New Roman" w:hAnsi="Times New Roman" w:cs="Times New Roman"/>
                <w:sz w:val="24"/>
                <w:szCs w:val="24"/>
              </w:rPr>
              <w:t>вул</w:t>
            </w:r>
            <w:proofErr w:type="spellEnd"/>
            <w:r w:rsidRPr="00A17DCC">
              <w:rPr>
                <w:rFonts w:ascii="Times New Roman" w:hAnsi="Times New Roman" w:cs="Times New Roman"/>
                <w:sz w:val="24"/>
                <w:szCs w:val="24"/>
              </w:rPr>
              <w:t xml:space="preserve">. Лип </w:t>
            </w:r>
            <w:proofErr w:type="spellStart"/>
            <w:r w:rsidRPr="00A17DCC">
              <w:rPr>
                <w:rFonts w:ascii="Times New Roman" w:hAnsi="Times New Roman" w:cs="Times New Roman"/>
                <w:sz w:val="24"/>
                <w:szCs w:val="24"/>
              </w:rPr>
              <w:t>Івана</w:t>
            </w:r>
            <w:proofErr w:type="spellEnd"/>
            <w:r w:rsidRPr="00A17DCC">
              <w:rPr>
                <w:rFonts w:ascii="Times New Roman" w:hAnsi="Times New Roman" w:cs="Times New Roman"/>
                <w:sz w:val="24"/>
                <w:szCs w:val="24"/>
              </w:rPr>
              <w:t xml:space="preserve"> та </w:t>
            </w:r>
            <w:proofErr w:type="spellStart"/>
            <w:r w:rsidRPr="00A17DCC">
              <w:rPr>
                <w:rFonts w:ascii="Times New Roman" w:hAnsi="Times New Roman" w:cs="Times New Roman"/>
                <w:sz w:val="24"/>
                <w:szCs w:val="24"/>
              </w:rPr>
              <w:t>Юрія</w:t>
            </w:r>
            <w:proofErr w:type="spellEnd"/>
            <w:r w:rsidRPr="00A17DCC">
              <w:rPr>
                <w:rFonts w:ascii="Times New Roman" w:hAnsi="Times New Roman" w:cs="Times New Roman"/>
                <w:sz w:val="24"/>
                <w:szCs w:val="24"/>
              </w:rPr>
              <w:t>, 21 А</w:t>
            </w:r>
            <w:r w:rsidRPr="00A17DCC">
              <w:rPr>
                <w:rFonts w:ascii="Times New Roman" w:hAnsi="Times New Roman" w:cs="Times New Roman"/>
                <w:sz w:val="24"/>
                <w:szCs w:val="24"/>
                <w:lang w:val="uk-UA"/>
              </w:rPr>
              <w:t>.</w:t>
            </w:r>
          </w:p>
          <w:p w:rsidR="00A8753D" w:rsidRPr="00A17DCC" w:rsidRDefault="00A8753D" w:rsidP="004F738E">
            <w:pPr>
              <w:tabs>
                <w:tab w:val="left" w:pos="851"/>
              </w:tabs>
              <w:jc w:val="both"/>
              <w:rPr>
                <w:rFonts w:ascii="Times New Roman" w:hAnsi="Times New Roman" w:cs="Times New Roman"/>
                <w:sz w:val="10"/>
                <w:szCs w:val="24"/>
                <w:lang w:val="uk-UA"/>
              </w:rPr>
            </w:pPr>
          </w:p>
          <w:p w:rsidR="008E5178" w:rsidRPr="008E5178" w:rsidRDefault="00CE164B" w:rsidP="008E5178">
            <w:pPr>
              <w:tabs>
                <w:tab w:val="left" w:pos="851"/>
              </w:tabs>
              <w:ind w:firstLine="422"/>
              <w:jc w:val="both"/>
              <w:rPr>
                <w:rFonts w:ascii="Times New Roman" w:eastAsia="Calibri" w:hAnsi="Times New Roman" w:cs="Times New Roman"/>
                <w:color w:val="000000"/>
                <w:sz w:val="24"/>
                <w:szCs w:val="24"/>
                <w:lang w:val="uk-UA"/>
              </w:rPr>
            </w:pPr>
            <w:r w:rsidRPr="00CE164B">
              <w:rPr>
                <w:rFonts w:ascii="Times New Roman" w:eastAsia="Calibri" w:hAnsi="Times New Roman" w:cs="Times New Roman"/>
                <w:color w:val="000000"/>
                <w:sz w:val="24"/>
                <w:szCs w:val="24"/>
                <w:lang w:val="uk-UA"/>
              </w:rPr>
              <w:t>1</w:t>
            </w:r>
            <w:r w:rsidR="00A053F1">
              <w:rPr>
                <w:rFonts w:ascii="Times New Roman" w:eastAsia="Calibri" w:hAnsi="Times New Roman" w:cs="Times New Roman"/>
                <w:color w:val="000000"/>
                <w:sz w:val="24"/>
                <w:szCs w:val="24"/>
                <w:lang w:val="uk-UA"/>
              </w:rPr>
              <w:t>. </w:t>
            </w:r>
            <w:r w:rsidR="008E5178" w:rsidRPr="008E5178">
              <w:rPr>
                <w:rFonts w:ascii="Times New Roman" w:eastAsia="Calibri" w:hAnsi="Times New Roman" w:cs="Times New Roman"/>
                <w:color w:val="000000"/>
                <w:sz w:val="24"/>
                <w:szCs w:val="24"/>
                <w:lang w:val="uk-UA"/>
              </w:rPr>
              <w:t xml:space="preserve">Картридж  до БФП </w:t>
            </w:r>
            <w:proofErr w:type="spellStart"/>
            <w:r w:rsidR="008E5178" w:rsidRPr="008E5178">
              <w:rPr>
                <w:rFonts w:ascii="Times New Roman" w:eastAsia="Calibri" w:hAnsi="Times New Roman" w:cs="Times New Roman"/>
                <w:color w:val="000000"/>
                <w:sz w:val="24"/>
                <w:szCs w:val="24"/>
                <w:lang w:val="uk-UA"/>
              </w:rPr>
              <w:t>Hewlett</w:t>
            </w:r>
            <w:proofErr w:type="spellEnd"/>
            <w:r w:rsidR="008E5178" w:rsidRPr="008E5178">
              <w:rPr>
                <w:rFonts w:ascii="Times New Roman" w:eastAsia="Calibri" w:hAnsi="Times New Roman" w:cs="Times New Roman"/>
                <w:color w:val="000000"/>
                <w:sz w:val="24"/>
                <w:szCs w:val="24"/>
                <w:lang w:val="uk-UA"/>
              </w:rPr>
              <w:t xml:space="preserve"> </w:t>
            </w:r>
            <w:proofErr w:type="spellStart"/>
            <w:r w:rsidR="008E5178" w:rsidRPr="008E5178">
              <w:rPr>
                <w:rFonts w:ascii="Times New Roman" w:eastAsia="Calibri" w:hAnsi="Times New Roman" w:cs="Times New Roman"/>
                <w:color w:val="000000"/>
                <w:sz w:val="24"/>
                <w:szCs w:val="24"/>
                <w:lang w:val="uk-UA"/>
              </w:rPr>
              <w:t>Packerd</w:t>
            </w:r>
            <w:proofErr w:type="spellEnd"/>
            <w:r w:rsidR="008E5178" w:rsidRPr="008E5178">
              <w:rPr>
                <w:rFonts w:ascii="Times New Roman" w:eastAsia="Calibri" w:hAnsi="Times New Roman" w:cs="Times New Roman"/>
                <w:color w:val="000000"/>
                <w:sz w:val="24"/>
                <w:szCs w:val="24"/>
                <w:lang w:val="uk-UA"/>
              </w:rPr>
              <w:t xml:space="preserve"> MFP 428DW</w:t>
            </w:r>
            <w:r w:rsidR="00000BFB" w:rsidRPr="00000BFB">
              <w:rPr>
                <w:rFonts w:ascii="Times New Roman" w:eastAsia="Calibri" w:hAnsi="Times New Roman" w:cs="Times New Roman"/>
                <w:color w:val="000000"/>
                <w:sz w:val="24"/>
                <w:szCs w:val="24"/>
                <w:lang w:val="uk-UA"/>
              </w:rPr>
              <w:t xml:space="preserve"> </w:t>
            </w:r>
            <w:r w:rsidR="008E5178">
              <w:rPr>
                <w:rFonts w:ascii="Times New Roman" w:eastAsia="Calibri" w:hAnsi="Times New Roman" w:cs="Times New Roman"/>
                <w:color w:val="000000"/>
                <w:sz w:val="24"/>
                <w:szCs w:val="24"/>
                <w:lang w:val="uk-UA"/>
              </w:rPr>
              <w:t>(2</w:t>
            </w:r>
            <w:r w:rsidR="00BF4A20">
              <w:rPr>
                <w:rFonts w:ascii="Times New Roman" w:eastAsia="Calibri" w:hAnsi="Times New Roman" w:cs="Times New Roman"/>
                <w:color w:val="000000"/>
                <w:sz w:val="24"/>
                <w:szCs w:val="24"/>
                <w:lang w:val="uk-UA"/>
              </w:rPr>
              <w:t>0</w:t>
            </w:r>
            <w:r w:rsidR="00041994" w:rsidRPr="00041994">
              <w:rPr>
                <w:rFonts w:ascii="Times New Roman" w:eastAsia="Calibri" w:hAnsi="Times New Roman" w:cs="Times New Roman"/>
                <w:color w:val="000000"/>
                <w:sz w:val="24"/>
                <w:szCs w:val="24"/>
                <w:lang w:val="uk-UA"/>
              </w:rPr>
              <w:t xml:space="preserve"> </w:t>
            </w:r>
            <w:r w:rsidR="00041994">
              <w:rPr>
                <w:rFonts w:ascii="Times New Roman" w:eastAsia="Calibri" w:hAnsi="Times New Roman" w:cs="Times New Roman"/>
                <w:color w:val="000000"/>
                <w:sz w:val="24"/>
                <w:szCs w:val="24"/>
                <w:lang w:val="uk-UA"/>
              </w:rPr>
              <w:t>шт.) – </w:t>
            </w:r>
            <w:r w:rsidR="008E5178" w:rsidRPr="008E5178">
              <w:rPr>
                <w:rFonts w:ascii="Times New Roman" w:eastAsia="Calibri" w:hAnsi="Times New Roman" w:cs="Times New Roman"/>
                <w:color w:val="000000"/>
                <w:sz w:val="24"/>
                <w:szCs w:val="24"/>
                <w:lang w:val="uk-UA"/>
              </w:rPr>
              <w:t>Артикул: CF259XС або еквівалент</w:t>
            </w:r>
            <w:r w:rsidR="008E5178" w:rsidRPr="008E5178">
              <w:rPr>
                <w:rFonts w:ascii="Times New Roman" w:eastAsia="Calibri" w:hAnsi="Times New Roman" w:cs="Times New Roman"/>
                <w:color w:val="000000"/>
                <w:sz w:val="24"/>
                <w:szCs w:val="24"/>
                <w:lang w:val="uk-UA"/>
              </w:rPr>
              <w:t xml:space="preserve">. </w:t>
            </w:r>
            <w:r w:rsidR="008E5178" w:rsidRPr="008E5178">
              <w:rPr>
                <w:rFonts w:ascii="Times New Roman" w:eastAsia="Calibri" w:hAnsi="Times New Roman" w:cs="Times New Roman"/>
                <w:color w:val="000000"/>
                <w:sz w:val="24"/>
                <w:szCs w:val="24"/>
                <w:lang w:val="uk-UA"/>
              </w:rPr>
              <w:t xml:space="preserve">Ресурс відбитків: не менше 10 000 </w:t>
            </w:r>
            <w:proofErr w:type="spellStart"/>
            <w:r w:rsidR="008E5178" w:rsidRPr="008E5178">
              <w:rPr>
                <w:rFonts w:ascii="Times New Roman" w:eastAsia="Calibri" w:hAnsi="Times New Roman" w:cs="Times New Roman"/>
                <w:color w:val="000000"/>
                <w:sz w:val="24"/>
                <w:szCs w:val="24"/>
                <w:lang w:val="uk-UA"/>
              </w:rPr>
              <w:t>стр</w:t>
            </w:r>
            <w:proofErr w:type="spellEnd"/>
            <w:r w:rsidR="008E5178" w:rsidRPr="008E5178">
              <w:rPr>
                <w:rFonts w:ascii="Times New Roman" w:eastAsia="Calibri" w:hAnsi="Times New Roman" w:cs="Times New Roman"/>
                <w:color w:val="000000"/>
                <w:sz w:val="24"/>
                <w:szCs w:val="24"/>
                <w:lang w:val="uk-UA"/>
              </w:rPr>
              <w:t>. (при 5% заповненні сторінки)</w:t>
            </w:r>
            <w:r w:rsidR="008E5178" w:rsidRPr="008E5178">
              <w:rPr>
                <w:rFonts w:ascii="Times New Roman" w:eastAsia="Calibri" w:hAnsi="Times New Roman" w:cs="Times New Roman"/>
                <w:color w:val="000000"/>
                <w:sz w:val="24"/>
                <w:szCs w:val="24"/>
                <w:lang w:val="uk-UA"/>
              </w:rPr>
              <w:t xml:space="preserve">. </w:t>
            </w:r>
            <w:r w:rsidR="008E5178" w:rsidRPr="008E5178">
              <w:rPr>
                <w:rFonts w:ascii="Times New Roman" w:eastAsia="Calibri" w:hAnsi="Times New Roman" w:cs="Times New Roman"/>
                <w:color w:val="000000"/>
                <w:sz w:val="24"/>
                <w:szCs w:val="24"/>
                <w:lang w:val="uk-UA"/>
              </w:rPr>
              <w:t>Тип друку: лазерна</w:t>
            </w:r>
            <w:r w:rsidR="008E5178">
              <w:rPr>
                <w:rFonts w:ascii="Times New Roman" w:eastAsia="Calibri" w:hAnsi="Times New Roman" w:cs="Times New Roman"/>
                <w:color w:val="000000"/>
                <w:sz w:val="24"/>
                <w:szCs w:val="24"/>
                <w:lang w:val="uk-UA"/>
              </w:rPr>
              <w:t>.</w:t>
            </w:r>
          </w:p>
          <w:p w:rsidR="00041994" w:rsidRDefault="00041994" w:rsidP="008E5178">
            <w:pPr>
              <w:tabs>
                <w:tab w:val="left" w:pos="851"/>
              </w:tabs>
              <w:ind w:firstLine="422"/>
              <w:jc w:val="both"/>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2. </w:t>
            </w:r>
            <w:r w:rsidR="008E5178" w:rsidRPr="008E5178">
              <w:rPr>
                <w:rFonts w:ascii="Times New Roman" w:eastAsia="Calibri" w:hAnsi="Times New Roman" w:cs="Times New Roman"/>
                <w:color w:val="000000"/>
                <w:sz w:val="24"/>
                <w:szCs w:val="24"/>
                <w:lang w:val="uk-UA"/>
              </w:rPr>
              <w:t xml:space="preserve">Картридж  до БФП HP LJ </w:t>
            </w:r>
            <w:proofErr w:type="spellStart"/>
            <w:r w:rsidR="008E5178" w:rsidRPr="008E5178">
              <w:rPr>
                <w:rFonts w:ascii="Times New Roman" w:eastAsia="Calibri" w:hAnsi="Times New Roman" w:cs="Times New Roman"/>
                <w:color w:val="000000"/>
                <w:sz w:val="24"/>
                <w:szCs w:val="24"/>
                <w:lang w:val="uk-UA"/>
              </w:rPr>
              <w:t>Pro</w:t>
            </w:r>
            <w:proofErr w:type="spellEnd"/>
            <w:r w:rsidR="008E5178" w:rsidRPr="008E5178">
              <w:rPr>
                <w:rFonts w:ascii="Times New Roman" w:eastAsia="Calibri" w:hAnsi="Times New Roman" w:cs="Times New Roman"/>
                <w:color w:val="000000"/>
                <w:sz w:val="24"/>
                <w:szCs w:val="24"/>
                <w:lang w:val="uk-UA"/>
              </w:rPr>
              <w:t xml:space="preserve"> 4103DW</w:t>
            </w:r>
            <w:r w:rsidR="00000BFB" w:rsidRPr="00000BFB">
              <w:rPr>
                <w:rFonts w:ascii="Times New Roman" w:eastAsia="Calibri" w:hAnsi="Times New Roman" w:cs="Times New Roman"/>
                <w:color w:val="000000"/>
                <w:sz w:val="24"/>
                <w:szCs w:val="24"/>
                <w:lang w:val="uk-UA"/>
              </w:rPr>
              <w:t xml:space="preserve"> </w:t>
            </w:r>
            <w:r w:rsidR="008E5178">
              <w:rPr>
                <w:rFonts w:ascii="Times New Roman" w:eastAsia="Calibri" w:hAnsi="Times New Roman" w:cs="Times New Roman"/>
                <w:color w:val="000000"/>
                <w:sz w:val="24"/>
                <w:szCs w:val="24"/>
                <w:lang w:val="uk-UA"/>
              </w:rPr>
              <w:t>(2</w:t>
            </w:r>
            <w:r w:rsidR="00BF4A20">
              <w:rPr>
                <w:rFonts w:ascii="Times New Roman" w:eastAsia="Calibri" w:hAnsi="Times New Roman" w:cs="Times New Roman"/>
                <w:color w:val="000000"/>
                <w:sz w:val="24"/>
                <w:szCs w:val="24"/>
                <w:lang w:val="uk-UA"/>
              </w:rPr>
              <w:t>0</w:t>
            </w:r>
            <w:r>
              <w:rPr>
                <w:rFonts w:ascii="Times New Roman" w:eastAsia="Calibri" w:hAnsi="Times New Roman" w:cs="Times New Roman"/>
                <w:color w:val="000000"/>
                <w:sz w:val="24"/>
                <w:szCs w:val="24"/>
                <w:lang w:val="uk-UA"/>
              </w:rPr>
              <w:t xml:space="preserve"> шт.) – </w:t>
            </w:r>
            <w:r w:rsidR="008E5178" w:rsidRPr="008E5178">
              <w:rPr>
                <w:rFonts w:ascii="Times New Roman" w:eastAsia="Calibri" w:hAnsi="Times New Roman" w:cs="Times New Roman"/>
                <w:color w:val="000000"/>
                <w:sz w:val="24"/>
                <w:szCs w:val="24"/>
                <w:lang w:val="uk-UA"/>
              </w:rPr>
              <w:t>Артикул: W1510A або еквівалент</w:t>
            </w:r>
            <w:r w:rsidR="008E5178">
              <w:rPr>
                <w:rFonts w:ascii="Times New Roman" w:eastAsia="Calibri" w:hAnsi="Times New Roman" w:cs="Times New Roman"/>
                <w:color w:val="000000"/>
                <w:sz w:val="24"/>
                <w:szCs w:val="24"/>
                <w:lang w:val="uk-UA"/>
              </w:rPr>
              <w:t xml:space="preserve">. </w:t>
            </w:r>
            <w:r w:rsidR="008E5178" w:rsidRPr="008E5178">
              <w:rPr>
                <w:rFonts w:ascii="Times New Roman" w:eastAsia="Calibri" w:hAnsi="Times New Roman" w:cs="Times New Roman"/>
                <w:color w:val="000000"/>
                <w:sz w:val="24"/>
                <w:szCs w:val="24"/>
                <w:lang w:val="uk-UA"/>
              </w:rPr>
              <w:t xml:space="preserve">Ресурс відбитків: не менше 3000 </w:t>
            </w:r>
            <w:proofErr w:type="spellStart"/>
            <w:r w:rsidR="008E5178" w:rsidRPr="008E5178">
              <w:rPr>
                <w:rFonts w:ascii="Times New Roman" w:eastAsia="Calibri" w:hAnsi="Times New Roman" w:cs="Times New Roman"/>
                <w:color w:val="000000"/>
                <w:sz w:val="24"/>
                <w:szCs w:val="24"/>
                <w:lang w:val="uk-UA"/>
              </w:rPr>
              <w:t>стр</w:t>
            </w:r>
            <w:proofErr w:type="spellEnd"/>
            <w:r w:rsidR="008E5178" w:rsidRPr="008E5178">
              <w:rPr>
                <w:rFonts w:ascii="Times New Roman" w:eastAsia="Calibri" w:hAnsi="Times New Roman" w:cs="Times New Roman"/>
                <w:color w:val="000000"/>
                <w:sz w:val="24"/>
                <w:szCs w:val="24"/>
                <w:lang w:val="uk-UA"/>
              </w:rPr>
              <w:t>. (при 5% заповненні сторінки)</w:t>
            </w:r>
            <w:r w:rsidR="008E5178">
              <w:rPr>
                <w:rFonts w:ascii="Times New Roman" w:eastAsia="Calibri" w:hAnsi="Times New Roman" w:cs="Times New Roman"/>
                <w:color w:val="000000"/>
                <w:sz w:val="24"/>
                <w:szCs w:val="24"/>
                <w:lang w:val="uk-UA"/>
              </w:rPr>
              <w:t xml:space="preserve">. </w:t>
            </w:r>
            <w:r w:rsidR="008E5178" w:rsidRPr="008E5178">
              <w:rPr>
                <w:rFonts w:ascii="Times New Roman" w:eastAsia="Calibri" w:hAnsi="Times New Roman" w:cs="Times New Roman"/>
                <w:color w:val="000000"/>
                <w:sz w:val="24"/>
                <w:szCs w:val="24"/>
                <w:lang w:val="uk-UA"/>
              </w:rPr>
              <w:t>Тип друку: лазерна</w:t>
            </w:r>
            <w:r w:rsidR="00000BFB">
              <w:rPr>
                <w:rFonts w:ascii="Times New Roman" w:eastAsia="Calibri" w:hAnsi="Times New Roman" w:cs="Times New Roman"/>
                <w:color w:val="000000"/>
                <w:sz w:val="24"/>
                <w:szCs w:val="24"/>
                <w:lang w:val="uk-UA"/>
              </w:rPr>
              <w:t>.</w:t>
            </w:r>
          </w:p>
          <w:p w:rsidR="00000BFB" w:rsidRDefault="00000BFB" w:rsidP="00AE2646">
            <w:pPr>
              <w:shd w:val="clear" w:color="auto" w:fill="FBFBFC"/>
              <w:spacing w:line="312" w:lineRule="atLeast"/>
              <w:ind w:firstLine="422"/>
              <w:jc w:val="both"/>
              <w:rPr>
                <w:rFonts w:ascii="Times New Roman" w:hAnsi="Times New Roman" w:cs="Times New Roman"/>
                <w:color w:val="000000"/>
                <w:sz w:val="24"/>
                <w:szCs w:val="24"/>
                <w:lang w:val="uk-UA"/>
              </w:rPr>
            </w:pPr>
            <w:r>
              <w:rPr>
                <w:rFonts w:ascii="Times New Roman" w:eastAsia="Calibri" w:hAnsi="Times New Roman" w:cs="Times New Roman"/>
                <w:color w:val="000000"/>
                <w:sz w:val="24"/>
                <w:szCs w:val="24"/>
                <w:lang w:val="uk-UA"/>
              </w:rPr>
              <w:t>3. </w:t>
            </w:r>
            <w:r w:rsidR="0000787D" w:rsidRPr="0000787D">
              <w:rPr>
                <w:rFonts w:ascii="Times New Roman" w:hAnsi="Times New Roman" w:cs="Times New Roman"/>
                <w:sz w:val="24"/>
                <w:szCs w:val="24"/>
                <w:lang w:val="uk-UA"/>
              </w:rPr>
              <w:t xml:space="preserve">Картридж до БФП </w:t>
            </w:r>
            <w:proofErr w:type="spellStart"/>
            <w:r w:rsidR="0000787D" w:rsidRPr="0000787D">
              <w:rPr>
                <w:rFonts w:ascii="Times New Roman" w:hAnsi="Times New Roman" w:cs="Times New Roman"/>
                <w:sz w:val="24"/>
                <w:szCs w:val="24"/>
                <w:lang w:val="uk-UA"/>
              </w:rPr>
              <w:t>Hewlett</w:t>
            </w:r>
            <w:proofErr w:type="spellEnd"/>
            <w:r w:rsidR="0000787D" w:rsidRPr="0000787D">
              <w:rPr>
                <w:rFonts w:ascii="Times New Roman" w:hAnsi="Times New Roman" w:cs="Times New Roman"/>
                <w:sz w:val="24"/>
                <w:szCs w:val="24"/>
                <w:lang w:val="uk-UA"/>
              </w:rPr>
              <w:t xml:space="preserve"> </w:t>
            </w:r>
            <w:proofErr w:type="spellStart"/>
            <w:r w:rsidR="0000787D" w:rsidRPr="0000787D">
              <w:rPr>
                <w:rFonts w:ascii="Times New Roman" w:hAnsi="Times New Roman" w:cs="Times New Roman"/>
                <w:sz w:val="24"/>
                <w:szCs w:val="24"/>
                <w:lang w:val="uk-UA"/>
              </w:rPr>
              <w:t>Packerd</w:t>
            </w:r>
            <w:proofErr w:type="spellEnd"/>
            <w:r w:rsidR="0000787D" w:rsidRPr="0000787D">
              <w:rPr>
                <w:rFonts w:ascii="Times New Roman" w:hAnsi="Times New Roman" w:cs="Times New Roman"/>
                <w:sz w:val="24"/>
                <w:szCs w:val="24"/>
                <w:lang w:val="uk-UA"/>
              </w:rPr>
              <w:t xml:space="preserve"> M236D</w:t>
            </w:r>
            <w:r w:rsidR="0000787D">
              <w:rPr>
                <w:rFonts w:ascii="Times New Roman" w:hAnsi="Times New Roman" w:cs="Times New Roman"/>
                <w:sz w:val="24"/>
                <w:szCs w:val="24"/>
                <w:lang w:val="uk-UA"/>
              </w:rPr>
              <w:t xml:space="preserve"> (2</w:t>
            </w:r>
            <w:r>
              <w:rPr>
                <w:rFonts w:ascii="Times New Roman" w:hAnsi="Times New Roman" w:cs="Times New Roman"/>
                <w:sz w:val="24"/>
                <w:szCs w:val="24"/>
                <w:lang w:val="uk-UA"/>
              </w:rPr>
              <w:t>0 шт.) – </w:t>
            </w:r>
            <w:r w:rsidR="0000787D" w:rsidRPr="0000787D">
              <w:rPr>
                <w:rFonts w:ascii="Times New Roman" w:hAnsi="Times New Roman" w:cs="Times New Roman"/>
                <w:color w:val="000000"/>
                <w:sz w:val="24"/>
                <w:szCs w:val="24"/>
                <w:lang w:val="uk-UA"/>
              </w:rPr>
              <w:t>Артикул: W1360X або еквівалент</w:t>
            </w:r>
            <w:r w:rsidR="0000787D">
              <w:rPr>
                <w:rFonts w:ascii="Times New Roman" w:hAnsi="Times New Roman" w:cs="Times New Roman"/>
                <w:color w:val="000000"/>
                <w:sz w:val="24"/>
                <w:szCs w:val="24"/>
                <w:lang w:val="uk-UA"/>
              </w:rPr>
              <w:t xml:space="preserve">. </w:t>
            </w:r>
            <w:r w:rsidR="0000787D" w:rsidRPr="0000787D">
              <w:rPr>
                <w:rFonts w:ascii="Times New Roman" w:hAnsi="Times New Roman" w:cs="Times New Roman"/>
                <w:color w:val="000000"/>
                <w:sz w:val="24"/>
                <w:szCs w:val="24"/>
                <w:lang w:val="uk-UA"/>
              </w:rPr>
              <w:t xml:space="preserve">Ресурс відбитків: не менше 2600 </w:t>
            </w:r>
            <w:proofErr w:type="spellStart"/>
            <w:r w:rsidR="0000787D" w:rsidRPr="0000787D">
              <w:rPr>
                <w:rFonts w:ascii="Times New Roman" w:hAnsi="Times New Roman" w:cs="Times New Roman"/>
                <w:color w:val="000000"/>
                <w:sz w:val="24"/>
                <w:szCs w:val="24"/>
                <w:lang w:val="uk-UA"/>
              </w:rPr>
              <w:t>стр</w:t>
            </w:r>
            <w:proofErr w:type="spellEnd"/>
            <w:r w:rsidR="0000787D" w:rsidRPr="0000787D">
              <w:rPr>
                <w:rFonts w:ascii="Times New Roman" w:hAnsi="Times New Roman" w:cs="Times New Roman"/>
                <w:color w:val="000000"/>
                <w:sz w:val="24"/>
                <w:szCs w:val="24"/>
                <w:lang w:val="uk-UA"/>
              </w:rPr>
              <w:t>. (при 5% заповненні сторінки)</w:t>
            </w:r>
            <w:r w:rsidR="0000787D">
              <w:rPr>
                <w:rFonts w:ascii="Times New Roman" w:hAnsi="Times New Roman" w:cs="Times New Roman"/>
                <w:color w:val="000000"/>
                <w:sz w:val="24"/>
                <w:szCs w:val="24"/>
                <w:lang w:val="uk-UA"/>
              </w:rPr>
              <w:t xml:space="preserve">. </w:t>
            </w:r>
            <w:r w:rsidR="0000787D" w:rsidRPr="0000787D">
              <w:rPr>
                <w:rFonts w:ascii="Times New Roman" w:hAnsi="Times New Roman" w:cs="Times New Roman"/>
                <w:color w:val="000000"/>
                <w:sz w:val="24"/>
                <w:szCs w:val="24"/>
                <w:lang w:val="uk-UA"/>
              </w:rPr>
              <w:t>Тип друку: лазерна</w:t>
            </w:r>
            <w:r>
              <w:rPr>
                <w:rFonts w:ascii="Times New Roman" w:hAnsi="Times New Roman" w:cs="Times New Roman"/>
                <w:color w:val="000000"/>
                <w:sz w:val="24"/>
                <w:szCs w:val="24"/>
                <w:lang w:val="uk-UA"/>
              </w:rPr>
              <w:t>.</w:t>
            </w:r>
          </w:p>
          <w:p w:rsidR="00000BFB" w:rsidRDefault="00000BFB" w:rsidP="005319E0">
            <w:pPr>
              <w:shd w:val="clear" w:color="auto" w:fill="FBFBFC"/>
              <w:spacing w:line="312" w:lineRule="atLeast"/>
              <w:ind w:firstLine="42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4. </w:t>
            </w:r>
            <w:proofErr w:type="spellStart"/>
            <w:r w:rsidR="005319E0" w:rsidRPr="005319E0">
              <w:rPr>
                <w:rFonts w:ascii="Times New Roman" w:hAnsi="Times New Roman" w:cs="Times New Roman"/>
                <w:sz w:val="24"/>
                <w:szCs w:val="24"/>
                <w:lang w:val="uk-UA"/>
              </w:rPr>
              <w:t>Тонер</w:t>
            </w:r>
            <w:proofErr w:type="spellEnd"/>
            <w:r w:rsidR="005319E0" w:rsidRPr="005319E0">
              <w:rPr>
                <w:rFonts w:ascii="Times New Roman" w:hAnsi="Times New Roman" w:cs="Times New Roman"/>
                <w:sz w:val="24"/>
                <w:szCs w:val="24"/>
                <w:lang w:val="uk-UA"/>
              </w:rPr>
              <w:t xml:space="preserve">-картридж  до БФП </w:t>
            </w:r>
            <w:proofErr w:type="spellStart"/>
            <w:r w:rsidR="005319E0" w:rsidRPr="005319E0">
              <w:rPr>
                <w:rFonts w:ascii="Times New Roman" w:hAnsi="Times New Roman" w:cs="Times New Roman"/>
                <w:sz w:val="24"/>
                <w:szCs w:val="24"/>
                <w:lang w:val="uk-UA"/>
              </w:rPr>
              <w:t>Xerox</w:t>
            </w:r>
            <w:proofErr w:type="spellEnd"/>
            <w:r w:rsidR="005319E0" w:rsidRPr="005319E0">
              <w:rPr>
                <w:rFonts w:ascii="Times New Roman" w:hAnsi="Times New Roman" w:cs="Times New Roman"/>
                <w:sz w:val="24"/>
                <w:szCs w:val="24"/>
                <w:lang w:val="uk-UA"/>
              </w:rPr>
              <w:t xml:space="preserve"> </w:t>
            </w:r>
            <w:proofErr w:type="spellStart"/>
            <w:r w:rsidR="005319E0" w:rsidRPr="005319E0">
              <w:rPr>
                <w:rFonts w:ascii="Times New Roman" w:hAnsi="Times New Roman" w:cs="Times New Roman"/>
                <w:sz w:val="24"/>
                <w:szCs w:val="24"/>
                <w:lang w:val="uk-UA"/>
              </w:rPr>
              <w:t>WorkCentre</w:t>
            </w:r>
            <w:proofErr w:type="spellEnd"/>
            <w:r w:rsidR="005319E0" w:rsidRPr="005319E0">
              <w:rPr>
                <w:rFonts w:ascii="Times New Roman" w:hAnsi="Times New Roman" w:cs="Times New Roman"/>
                <w:sz w:val="24"/>
                <w:szCs w:val="24"/>
                <w:lang w:val="uk-UA"/>
              </w:rPr>
              <w:t xml:space="preserve"> 3345 </w:t>
            </w:r>
            <w:r w:rsidR="005319E0">
              <w:rPr>
                <w:rFonts w:ascii="Times New Roman" w:hAnsi="Times New Roman" w:cs="Times New Roman"/>
                <w:sz w:val="24"/>
                <w:szCs w:val="24"/>
                <w:lang w:val="uk-UA"/>
              </w:rPr>
              <w:t>(10</w:t>
            </w:r>
            <w:r>
              <w:rPr>
                <w:rFonts w:ascii="Times New Roman" w:hAnsi="Times New Roman" w:cs="Times New Roman"/>
                <w:sz w:val="24"/>
                <w:szCs w:val="24"/>
                <w:lang w:val="uk-UA"/>
              </w:rPr>
              <w:t xml:space="preserve"> шт.) – </w:t>
            </w:r>
            <w:r w:rsidR="005319E0" w:rsidRPr="005319E0">
              <w:rPr>
                <w:rFonts w:ascii="Times New Roman" w:hAnsi="Times New Roman" w:cs="Times New Roman"/>
                <w:sz w:val="24"/>
                <w:szCs w:val="24"/>
                <w:lang w:val="uk-UA"/>
              </w:rPr>
              <w:t>Артикул: 106R03625 або еквівалент</w:t>
            </w:r>
            <w:r w:rsidR="005319E0">
              <w:rPr>
                <w:rFonts w:ascii="Times New Roman" w:hAnsi="Times New Roman" w:cs="Times New Roman"/>
                <w:sz w:val="24"/>
                <w:szCs w:val="24"/>
                <w:lang w:val="uk-UA"/>
              </w:rPr>
              <w:t xml:space="preserve">. </w:t>
            </w:r>
            <w:r w:rsidR="005319E0" w:rsidRPr="005319E0">
              <w:rPr>
                <w:rFonts w:ascii="Times New Roman" w:hAnsi="Times New Roman" w:cs="Times New Roman"/>
                <w:sz w:val="24"/>
                <w:szCs w:val="24"/>
                <w:lang w:val="uk-UA"/>
              </w:rPr>
              <w:t xml:space="preserve">Ресурс відбитків: не менше 11 000 </w:t>
            </w:r>
            <w:proofErr w:type="spellStart"/>
            <w:r w:rsidR="005319E0" w:rsidRPr="005319E0">
              <w:rPr>
                <w:rFonts w:ascii="Times New Roman" w:hAnsi="Times New Roman" w:cs="Times New Roman"/>
                <w:sz w:val="24"/>
                <w:szCs w:val="24"/>
                <w:lang w:val="uk-UA"/>
              </w:rPr>
              <w:t>стр</w:t>
            </w:r>
            <w:proofErr w:type="spellEnd"/>
            <w:r w:rsidR="005319E0" w:rsidRPr="005319E0">
              <w:rPr>
                <w:rFonts w:ascii="Times New Roman" w:hAnsi="Times New Roman" w:cs="Times New Roman"/>
                <w:sz w:val="24"/>
                <w:szCs w:val="24"/>
                <w:lang w:val="uk-UA"/>
              </w:rPr>
              <w:t>. (при 5% заповненні сторінки)</w:t>
            </w:r>
            <w:r w:rsidR="005319E0">
              <w:rPr>
                <w:rFonts w:ascii="Times New Roman" w:hAnsi="Times New Roman" w:cs="Times New Roman"/>
                <w:sz w:val="24"/>
                <w:szCs w:val="24"/>
                <w:lang w:val="uk-UA"/>
              </w:rPr>
              <w:t xml:space="preserve">. </w:t>
            </w:r>
            <w:r w:rsidR="005319E0" w:rsidRPr="005319E0">
              <w:rPr>
                <w:rFonts w:ascii="Times New Roman" w:hAnsi="Times New Roman" w:cs="Times New Roman"/>
                <w:sz w:val="24"/>
                <w:szCs w:val="24"/>
                <w:lang w:val="uk-UA"/>
              </w:rPr>
              <w:t>Тип друку: лазерна</w:t>
            </w:r>
            <w:r w:rsidR="005319E0">
              <w:rPr>
                <w:rFonts w:ascii="Times New Roman" w:hAnsi="Times New Roman" w:cs="Times New Roman"/>
                <w:sz w:val="24"/>
                <w:szCs w:val="24"/>
                <w:lang w:val="uk-UA"/>
              </w:rPr>
              <w:t>.</w:t>
            </w:r>
          </w:p>
          <w:p w:rsidR="00000BFB" w:rsidRDefault="00000BFB" w:rsidP="00F00B3C">
            <w:pPr>
              <w:shd w:val="clear" w:color="auto" w:fill="FBFBFC"/>
              <w:spacing w:line="312" w:lineRule="atLeast"/>
              <w:ind w:firstLine="422"/>
              <w:jc w:val="both"/>
              <w:rPr>
                <w:rFonts w:ascii="Times New Roman" w:hAnsi="Times New Roman" w:cs="Times New Roman"/>
                <w:color w:val="000000"/>
                <w:sz w:val="24"/>
                <w:szCs w:val="24"/>
                <w:lang w:val="uk-UA"/>
              </w:rPr>
            </w:pPr>
            <w:r>
              <w:rPr>
                <w:rFonts w:ascii="Times New Roman" w:hAnsi="Times New Roman" w:cs="Times New Roman"/>
                <w:sz w:val="24"/>
                <w:szCs w:val="24"/>
                <w:lang w:val="uk-UA"/>
              </w:rPr>
              <w:t>5. </w:t>
            </w:r>
            <w:r w:rsidR="00F00B3C" w:rsidRPr="00F00B3C">
              <w:rPr>
                <w:rFonts w:ascii="Times New Roman" w:hAnsi="Times New Roman" w:cs="Times New Roman"/>
                <w:sz w:val="24"/>
                <w:szCs w:val="24"/>
                <w:lang w:val="uk-UA"/>
              </w:rPr>
              <w:t xml:space="preserve">Драм-картридж  до БФП </w:t>
            </w:r>
            <w:proofErr w:type="spellStart"/>
            <w:r w:rsidR="00F00B3C" w:rsidRPr="00F00B3C">
              <w:rPr>
                <w:rFonts w:ascii="Times New Roman" w:hAnsi="Times New Roman" w:cs="Times New Roman"/>
                <w:sz w:val="24"/>
                <w:szCs w:val="24"/>
                <w:lang w:val="uk-UA"/>
              </w:rPr>
              <w:t>Xerox</w:t>
            </w:r>
            <w:proofErr w:type="spellEnd"/>
            <w:r w:rsidR="00F00B3C" w:rsidRPr="00F00B3C">
              <w:rPr>
                <w:rFonts w:ascii="Times New Roman" w:hAnsi="Times New Roman" w:cs="Times New Roman"/>
                <w:sz w:val="24"/>
                <w:szCs w:val="24"/>
                <w:lang w:val="uk-UA"/>
              </w:rPr>
              <w:t xml:space="preserve"> </w:t>
            </w:r>
            <w:proofErr w:type="spellStart"/>
            <w:r w:rsidR="00F00B3C" w:rsidRPr="00F00B3C">
              <w:rPr>
                <w:rFonts w:ascii="Times New Roman" w:hAnsi="Times New Roman" w:cs="Times New Roman"/>
                <w:sz w:val="24"/>
                <w:szCs w:val="24"/>
                <w:lang w:val="uk-UA"/>
              </w:rPr>
              <w:t>WorkCentre</w:t>
            </w:r>
            <w:proofErr w:type="spellEnd"/>
            <w:r w:rsidR="00F00B3C" w:rsidRPr="00F00B3C">
              <w:rPr>
                <w:rFonts w:ascii="Times New Roman" w:hAnsi="Times New Roman" w:cs="Times New Roman"/>
                <w:sz w:val="24"/>
                <w:szCs w:val="24"/>
                <w:lang w:val="uk-UA"/>
              </w:rPr>
              <w:t xml:space="preserve"> 3345 </w:t>
            </w:r>
            <w:r>
              <w:rPr>
                <w:rFonts w:ascii="Times New Roman" w:hAnsi="Times New Roman" w:cs="Times New Roman"/>
                <w:sz w:val="24"/>
                <w:szCs w:val="24"/>
                <w:lang w:val="uk-UA"/>
              </w:rPr>
              <w:t xml:space="preserve"> (10 шт.) – </w:t>
            </w:r>
            <w:r w:rsidR="00F00B3C" w:rsidRPr="00F00B3C">
              <w:rPr>
                <w:rFonts w:ascii="Times New Roman" w:hAnsi="Times New Roman" w:cs="Times New Roman"/>
                <w:color w:val="000000"/>
                <w:sz w:val="24"/>
                <w:szCs w:val="24"/>
                <w:lang w:val="uk-UA"/>
              </w:rPr>
              <w:t>Артикул: 101R00555 або еквівалент</w:t>
            </w:r>
            <w:r w:rsidR="00F00B3C">
              <w:rPr>
                <w:rFonts w:ascii="Times New Roman" w:hAnsi="Times New Roman" w:cs="Times New Roman"/>
                <w:color w:val="000000"/>
                <w:sz w:val="24"/>
                <w:szCs w:val="24"/>
                <w:lang w:val="uk-UA"/>
              </w:rPr>
              <w:t xml:space="preserve">. </w:t>
            </w:r>
            <w:r w:rsidR="00F00B3C" w:rsidRPr="00F00B3C">
              <w:rPr>
                <w:rFonts w:ascii="Times New Roman" w:hAnsi="Times New Roman" w:cs="Times New Roman"/>
                <w:color w:val="000000"/>
                <w:sz w:val="24"/>
                <w:szCs w:val="24"/>
                <w:lang w:val="uk-UA"/>
              </w:rPr>
              <w:t xml:space="preserve">Ресурс відбитків: не менше 30 000 </w:t>
            </w:r>
            <w:proofErr w:type="spellStart"/>
            <w:r w:rsidR="00F00B3C" w:rsidRPr="00F00B3C">
              <w:rPr>
                <w:rFonts w:ascii="Times New Roman" w:hAnsi="Times New Roman" w:cs="Times New Roman"/>
                <w:color w:val="000000"/>
                <w:sz w:val="24"/>
                <w:szCs w:val="24"/>
                <w:lang w:val="uk-UA"/>
              </w:rPr>
              <w:t>стр</w:t>
            </w:r>
            <w:proofErr w:type="spellEnd"/>
            <w:r w:rsidR="00F00B3C" w:rsidRPr="00F00B3C">
              <w:rPr>
                <w:rFonts w:ascii="Times New Roman" w:hAnsi="Times New Roman" w:cs="Times New Roman"/>
                <w:color w:val="000000"/>
                <w:sz w:val="24"/>
                <w:szCs w:val="24"/>
                <w:lang w:val="uk-UA"/>
              </w:rPr>
              <w:t>. (при 5% заповненні сторінки)</w:t>
            </w:r>
            <w:r w:rsidR="00F00B3C">
              <w:rPr>
                <w:rFonts w:ascii="Times New Roman" w:hAnsi="Times New Roman" w:cs="Times New Roman"/>
                <w:color w:val="000000"/>
                <w:sz w:val="24"/>
                <w:szCs w:val="24"/>
                <w:lang w:val="uk-UA"/>
              </w:rPr>
              <w:t xml:space="preserve">. </w:t>
            </w:r>
            <w:r w:rsidR="00F00B3C" w:rsidRPr="00F00B3C">
              <w:rPr>
                <w:rFonts w:ascii="Times New Roman" w:hAnsi="Times New Roman" w:cs="Times New Roman"/>
                <w:color w:val="000000"/>
                <w:sz w:val="24"/>
                <w:szCs w:val="24"/>
                <w:lang w:val="uk-UA"/>
              </w:rPr>
              <w:t>Тип друку: лазерна</w:t>
            </w:r>
            <w:r>
              <w:rPr>
                <w:rFonts w:ascii="Times New Roman" w:hAnsi="Times New Roman" w:cs="Times New Roman"/>
                <w:color w:val="000000"/>
                <w:sz w:val="24"/>
                <w:szCs w:val="24"/>
                <w:lang w:val="uk-UA"/>
              </w:rPr>
              <w:t>.</w:t>
            </w:r>
          </w:p>
          <w:p w:rsidR="00000BFB" w:rsidRDefault="00000BFB" w:rsidP="005F0E59">
            <w:pPr>
              <w:shd w:val="clear" w:color="auto" w:fill="FBFBFC"/>
              <w:spacing w:line="312" w:lineRule="atLeast"/>
              <w:ind w:firstLine="42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6. </w:t>
            </w:r>
            <w:r w:rsidR="005F0E59" w:rsidRPr="005F0E59">
              <w:rPr>
                <w:rFonts w:ascii="Times New Roman" w:hAnsi="Times New Roman" w:cs="Times New Roman"/>
                <w:sz w:val="24"/>
                <w:szCs w:val="24"/>
                <w:lang w:val="uk-UA"/>
              </w:rPr>
              <w:t xml:space="preserve">Картридж  до принтеру </w:t>
            </w:r>
            <w:proofErr w:type="spellStart"/>
            <w:r w:rsidR="005F0E59" w:rsidRPr="005F0E59">
              <w:rPr>
                <w:rFonts w:ascii="Times New Roman" w:hAnsi="Times New Roman" w:cs="Times New Roman"/>
                <w:sz w:val="24"/>
                <w:szCs w:val="24"/>
                <w:lang w:val="uk-UA"/>
              </w:rPr>
              <w:t>Canon</w:t>
            </w:r>
            <w:proofErr w:type="spellEnd"/>
            <w:r w:rsidR="005F0E59" w:rsidRPr="005F0E59">
              <w:rPr>
                <w:rFonts w:ascii="Times New Roman" w:hAnsi="Times New Roman" w:cs="Times New Roman"/>
                <w:sz w:val="24"/>
                <w:szCs w:val="24"/>
                <w:lang w:val="uk-UA"/>
              </w:rPr>
              <w:t xml:space="preserve"> LBP623CDW</w:t>
            </w:r>
            <w:r>
              <w:rPr>
                <w:rFonts w:ascii="Times New Roman" w:hAnsi="Times New Roman" w:cs="Times New Roman"/>
                <w:sz w:val="24"/>
                <w:szCs w:val="24"/>
                <w:lang w:val="uk-UA"/>
              </w:rPr>
              <w:t xml:space="preserve"> (1 шт.) – </w:t>
            </w:r>
            <w:r w:rsidR="005F0E59" w:rsidRPr="005F0E59">
              <w:rPr>
                <w:rFonts w:ascii="Times New Roman" w:hAnsi="Times New Roman" w:cs="Times New Roman"/>
                <w:color w:val="000000"/>
                <w:sz w:val="24"/>
                <w:szCs w:val="24"/>
                <w:lang w:val="uk-UA"/>
              </w:rPr>
              <w:t>Артикул: 3025С002 або еквівалент</w:t>
            </w:r>
            <w:r w:rsidR="005F0E59">
              <w:rPr>
                <w:rFonts w:ascii="Times New Roman" w:hAnsi="Times New Roman" w:cs="Times New Roman"/>
                <w:color w:val="000000"/>
                <w:sz w:val="24"/>
                <w:szCs w:val="24"/>
                <w:lang w:val="uk-UA"/>
              </w:rPr>
              <w:t xml:space="preserve">. </w:t>
            </w:r>
            <w:r w:rsidR="005F0E59" w:rsidRPr="005F0E59">
              <w:rPr>
                <w:rFonts w:ascii="Times New Roman" w:hAnsi="Times New Roman" w:cs="Times New Roman"/>
                <w:color w:val="000000"/>
                <w:sz w:val="24"/>
                <w:szCs w:val="24"/>
                <w:lang w:val="uk-UA"/>
              </w:rPr>
              <w:t xml:space="preserve">Ресурс відбитків: не менше 2300 </w:t>
            </w:r>
            <w:proofErr w:type="spellStart"/>
            <w:r w:rsidR="005F0E59" w:rsidRPr="005F0E59">
              <w:rPr>
                <w:rFonts w:ascii="Times New Roman" w:hAnsi="Times New Roman" w:cs="Times New Roman"/>
                <w:color w:val="000000"/>
                <w:sz w:val="24"/>
                <w:szCs w:val="24"/>
                <w:lang w:val="uk-UA"/>
              </w:rPr>
              <w:t>стр</w:t>
            </w:r>
            <w:proofErr w:type="spellEnd"/>
            <w:r w:rsidR="005F0E59" w:rsidRPr="005F0E59">
              <w:rPr>
                <w:rFonts w:ascii="Times New Roman" w:hAnsi="Times New Roman" w:cs="Times New Roman"/>
                <w:color w:val="000000"/>
                <w:sz w:val="24"/>
                <w:szCs w:val="24"/>
                <w:lang w:val="uk-UA"/>
              </w:rPr>
              <w:t>.</w:t>
            </w:r>
            <w:r w:rsidR="005F0E59">
              <w:rPr>
                <w:rFonts w:ascii="Times New Roman" w:hAnsi="Times New Roman" w:cs="Times New Roman"/>
                <w:color w:val="000000"/>
                <w:sz w:val="24"/>
                <w:szCs w:val="24"/>
                <w:lang w:val="uk-UA"/>
              </w:rPr>
              <w:t xml:space="preserve"> </w:t>
            </w:r>
            <w:r w:rsidR="005F0E59" w:rsidRPr="005F0E59">
              <w:rPr>
                <w:rFonts w:ascii="Times New Roman" w:hAnsi="Times New Roman" w:cs="Times New Roman"/>
                <w:color w:val="000000"/>
                <w:sz w:val="24"/>
                <w:szCs w:val="24"/>
                <w:lang w:val="uk-UA"/>
              </w:rPr>
              <w:t xml:space="preserve">Колір: </w:t>
            </w:r>
            <w:proofErr w:type="spellStart"/>
            <w:r w:rsidR="005F0E59" w:rsidRPr="005F0E59">
              <w:rPr>
                <w:rFonts w:ascii="Times New Roman" w:hAnsi="Times New Roman" w:cs="Times New Roman"/>
                <w:color w:val="000000"/>
                <w:sz w:val="24"/>
                <w:szCs w:val="24"/>
                <w:lang w:val="uk-UA"/>
              </w:rPr>
              <w:t>yellow</w:t>
            </w:r>
            <w:proofErr w:type="spellEnd"/>
            <w:r w:rsidR="005F0E59" w:rsidRPr="005F0E59">
              <w:rPr>
                <w:rFonts w:ascii="Times New Roman" w:hAnsi="Times New Roman" w:cs="Times New Roman"/>
                <w:color w:val="000000"/>
                <w:sz w:val="24"/>
                <w:szCs w:val="24"/>
                <w:lang w:val="uk-UA"/>
              </w:rPr>
              <w:t xml:space="preserve"> (жовтий)</w:t>
            </w:r>
            <w:r w:rsidR="005F0E59">
              <w:rPr>
                <w:rFonts w:ascii="Times New Roman" w:hAnsi="Times New Roman" w:cs="Times New Roman"/>
                <w:color w:val="000000"/>
                <w:sz w:val="24"/>
                <w:szCs w:val="24"/>
                <w:lang w:val="uk-UA"/>
              </w:rPr>
              <w:t xml:space="preserve">. </w:t>
            </w:r>
            <w:r w:rsidR="005F0E59" w:rsidRPr="005F0E59">
              <w:rPr>
                <w:rFonts w:ascii="Times New Roman" w:hAnsi="Times New Roman" w:cs="Times New Roman"/>
                <w:color w:val="000000"/>
                <w:sz w:val="24"/>
                <w:szCs w:val="24"/>
                <w:lang w:val="uk-UA"/>
              </w:rPr>
              <w:t>Тип друку: лазерна</w:t>
            </w:r>
            <w:r>
              <w:rPr>
                <w:rFonts w:ascii="Times New Roman" w:hAnsi="Times New Roman" w:cs="Times New Roman"/>
                <w:color w:val="000000"/>
                <w:sz w:val="24"/>
                <w:szCs w:val="24"/>
                <w:lang w:val="uk-UA"/>
              </w:rPr>
              <w:t>.</w:t>
            </w:r>
          </w:p>
          <w:p w:rsidR="00275D16" w:rsidRDefault="00275D16" w:rsidP="00E7262C">
            <w:pPr>
              <w:shd w:val="clear" w:color="auto" w:fill="FBFBFC"/>
              <w:spacing w:line="312" w:lineRule="atLeast"/>
              <w:ind w:firstLine="42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7. </w:t>
            </w:r>
            <w:r w:rsidR="004B45A0" w:rsidRPr="004B45A0">
              <w:rPr>
                <w:rFonts w:ascii="Times New Roman" w:eastAsia="Calibri" w:hAnsi="Times New Roman" w:cs="Times New Roman"/>
                <w:lang w:val="uk-UA" w:eastAsia="en-US"/>
              </w:rPr>
              <w:t xml:space="preserve">Картридж до принтеру </w:t>
            </w:r>
            <w:proofErr w:type="spellStart"/>
            <w:r w:rsidR="004B45A0" w:rsidRPr="004B45A0">
              <w:rPr>
                <w:rFonts w:ascii="Times New Roman" w:eastAsia="Calibri" w:hAnsi="Times New Roman" w:cs="Times New Roman"/>
                <w:lang w:val="uk-UA" w:eastAsia="en-US"/>
              </w:rPr>
              <w:t>Canon</w:t>
            </w:r>
            <w:proofErr w:type="spellEnd"/>
            <w:r w:rsidR="004B45A0" w:rsidRPr="004B45A0">
              <w:rPr>
                <w:rFonts w:ascii="Times New Roman" w:eastAsia="Calibri" w:hAnsi="Times New Roman" w:cs="Times New Roman"/>
                <w:lang w:val="uk-UA" w:eastAsia="en-US"/>
              </w:rPr>
              <w:t xml:space="preserve"> LBP623CDW</w:t>
            </w:r>
            <w:r w:rsidR="004B45A0">
              <w:rPr>
                <w:rFonts w:ascii="Times New Roman" w:hAnsi="Times New Roman" w:cs="Times New Roman"/>
                <w:sz w:val="24"/>
                <w:szCs w:val="24"/>
                <w:lang w:val="uk-UA"/>
              </w:rPr>
              <w:t xml:space="preserve"> </w:t>
            </w:r>
            <w:r>
              <w:rPr>
                <w:rFonts w:ascii="Times New Roman" w:hAnsi="Times New Roman" w:cs="Times New Roman"/>
                <w:sz w:val="24"/>
                <w:szCs w:val="24"/>
                <w:lang w:val="uk-UA"/>
              </w:rPr>
              <w:t>(1 шт.) – </w:t>
            </w:r>
            <w:r w:rsidR="004B45A0" w:rsidRPr="004B45A0">
              <w:rPr>
                <w:rFonts w:ascii="Times New Roman" w:hAnsi="Times New Roman" w:cs="Times New Roman"/>
                <w:sz w:val="24"/>
                <w:szCs w:val="24"/>
                <w:lang w:val="uk-UA"/>
              </w:rPr>
              <w:t>Артикул: 3026С002 або еквівалент</w:t>
            </w:r>
            <w:r w:rsidR="004B45A0">
              <w:rPr>
                <w:rFonts w:ascii="Times New Roman" w:hAnsi="Times New Roman" w:cs="Times New Roman"/>
                <w:sz w:val="24"/>
                <w:szCs w:val="24"/>
                <w:lang w:val="uk-UA"/>
              </w:rPr>
              <w:t xml:space="preserve">. </w:t>
            </w:r>
            <w:r w:rsidR="004B45A0" w:rsidRPr="004B45A0">
              <w:rPr>
                <w:rFonts w:ascii="Times New Roman" w:hAnsi="Times New Roman" w:cs="Times New Roman"/>
                <w:sz w:val="24"/>
                <w:szCs w:val="24"/>
                <w:lang w:val="uk-UA"/>
              </w:rPr>
              <w:t xml:space="preserve">Ресурс </w:t>
            </w:r>
            <w:r w:rsidR="004B45A0" w:rsidRPr="004B45A0">
              <w:rPr>
                <w:rFonts w:ascii="Times New Roman" w:hAnsi="Times New Roman" w:cs="Times New Roman"/>
                <w:sz w:val="24"/>
                <w:szCs w:val="24"/>
                <w:lang w:val="uk-UA"/>
              </w:rPr>
              <w:lastRenderedPageBreak/>
              <w:t xml:space="preserve">відбитків: не менше 2300 </w:t>
            </w:r>
            <w:proofErr w:type="spellStart"/>
            <w:r w:rsidR="004B45A0" w:rsidRPr="004B45A0">
              <w:rPr>
                <w:rFonts w:ascii="Times New Roman" w:hAnsi="Times New Roman" w:cs="Times New Roman"/>
                <w:sz w:val="24"/>
                <w:szCs w:val="24"/>
                <w:lang w:val="uk-UA"/>
              </w:rPr>
              <w:t>стр</w:t>
            </w:r>
            <w:proofErr w:type="spellEnd"/>
            <w:r w:rsidR="004B45A0" w:rsidRPr="004B45A0">
              <w:rPr>
                <w:rFonts w:ascii="Times New Roman" w:hAnsi="Times New Roman" w:cs="Times New Roman"/>
                <w:sz w:val="24"/>
                <w:szCs w:val="24"/>
                <w:lang w:val="uk-UA"/>
              </w:rPr>
              <w:t>.</w:t>
            </w:r>
            <w:r w:rsidR="004B45A0">
              <w:rPr>
                <w:rFonts w:ascii="Times New Roman" w:hAnsi="Times New Roman" w:cs="Times New Roman"/>
                <w:sz w:val="24"/>
                <w:szCs w:val="24"/>
                <w:lang w:val="uk-UA"/>
              </w:rPr>
              <w:t xml:space="preserve"> </w:t>
            </w:r>
            <w:r w:rsidR="004B45A0" w:rsidRPr="004B45A0">
              <w:rPr>
                <w:rFonts w:ascii="Times New Roman" w:hAnsi="Times New Roman" w:cs="Times New Roman"/>
                <w:sz w:val="24"/>
                <w:szCs w:val="24"/>
                <w:lang w:val="uk-UA"/>
              </w:rPr>
              <w:t xml:space="preserve">Колір: </w:t>
            </w:r>
            <w:proofErr w:type="spellStart"/>
            <w:r w:rsidR="004B45A0" w:rsidRPr="004B45A0">
              <w:rPr>
                <w:rFonts w:ascii="Times New Roman" w:hAnsi="Times New Roman" w:cs="Times New Roman"/>
                <w:sz w:val="24"/>
                <w:szCs w:val="24"/>
                <w:lang w:val="uk-UA"/>
              </w:rPr>
              <w:t>magenta</w:t>
            </w:r>
            <w:proofErr w:type="spellEnd"/>
            <w:r w:rsidR="004B45A0" w:rsidRPr="004B45A0">
              <w:rPr>
                <w:rFonts w:ascii="Times New Roman" w:hAnsi="Times New Roman" w:cs="Times New Roman"/>
                <w:sz w:val="24"/>
                <w:szCs w:val="24"/>
                <w:lang w:val="uk-UA"/>
              </w:rPr>
              <w:t xml:space="preserve"> (пурпурний)</w:t>
            </w:r>
            <w:r w:rsidR="004B45A0">
              <w:rPr>
                <w:rFonts w:ascii="Times New Roman" w:hAnsi="Times New Roman" w:cs="Times New Roman"/>
                <w:sz w:val="24"/>
                <w:szCs w:val="24"/>
                <w:lang w:val="uk-UA"/>
              </w:rPr>
              <w:t xml:space="preserve">. </w:t>
            </w:r>
            <w:r w:rsidR="004B45A0" w:rsidRPr="004B45A0">
              <w:rPr>
                <w:rFonts w:ascii="Times New Roman" w:hAnsi="Times New Roman" w:cs="Times New Roman"/>
                <w:sz w:val="24"/>
                <w:szCs w:val="24"/>
                <w:lang w:val="uk-UA"/>
              </w:rPr>
              <w:t>Тип друку: лазерна</w:t>
            </w:r>
            <w:r w:rsidR="004B45A0">
              <w:rPr>
                <w:rFonts w:ascii="Times New Roman" w:hAnsi="Times New Roman" w:cs="Times New Roman"/>
                <w:sz w:val="24"/>
                <w:szCs w:val="24"/>
                <w:lang w:val="uk-UA"/>
              </w:rPr>
              <w:t>.</w:t>
            </w:r>
          </w:p>
          <w:p w:rsidR="00275D16" w:rsidRDefault="00275D16" w:rsidP="004378B0">
            <w:pPr>
              <w:shd w:val="clear" w:color="auto" w:fill="FBFBFC"/>
              <w:ind w:firstLine="422"/>
              <w:jc w:val="both"/>
              <w:rPr>
                <w:rFonts w:ascii="Times New Roman" w:hAnsi="Times New Roman" w:cs="Times New Roman"/>
                <w:sz w:val="24"/>
                <w:szCs w:val="24"/>
                <w:lang w:val="uk-UA"/>
              </w:rPr>
            </w:pPr>
            <w:r>
              <w:rPr>
                <w:rFonts w:ascii="Times New Roman" w:hAnsi="Times New Roman" w:cs="Times New Roman"/>
                <w:sz w:val="24"/>
                <w:szCs w:val="24"/>
                <w:lang w:val="uk-UA"/>
              </w:rPr>
              <w:t>8. </w:t>
            </w:r>
            <w:r w:rsidR="00E7262C" w:rsidRPr="00E7262C">
              <w:rPr>
                <w:rFonts w:ascii="Times New Roman" w:eastAsia="Calibri" w:hAnsi="Times New Roman" w:cs="Times New Roman"/>
                <w:lang w:val="uk-UA" w:eastAsia="en-US"/>
              </w:rPr>
              <w:t xml:space="preserve">Картридж  до принтеру </w:t>
            </w:r>
            <w:proofErr w:type="spellStart"/>
            <w:r w:rsidR="00E7262C" w:rsidRPr="00E7262C">
              <w:rPr>
                <w:rFonts w:ascii="Times New Roman" w:eastAsia="Calibri" w:hAnsi="Times New Roman" w:cs="Times New Roman"/>
                <w:lang w:val="uk-UA" w:eastAsia="en-US"/>
              </w:rPr>
              <w:t>Canon</w:t>
            </w:r>
            <w:proofErr w:type="spellEnd"/>
            <w:r w:rsidR="00E7262C" w:rsidRPr="00E7262C">
              <w:rPr>
                <w:rFonts w:ascii="Times New Roman" w:eastAsia="Calibri" w:hAnsi="Times New Roman" w:cs="Times New Roman"/>
                <w:lang w:val="uk-UA" w:eastAsia="en-US"/>
              </w:rPr>
              <w:t xml:space="preserve"> LBP623CDW </w:t>
            </w:r>
            <w:r>
              <w:rPr>
                <w:rFonts w:ascii="Times New Roman" w:hAnsi="Times New Roman" w:cs="Times New Roman"/>
                <w:sz w:val="24"/>
                <w:szCs w:val="24"/>
                <w:lang w:val="uk-UA"/>
              </w:rPr>
              <w:t>(1 шт.) – </w:t>
            </w:r>
            <w:r w:rsidR="00E7262C" w:rsidRPr="00E7262C">
              <w:rPr>
                <w:rFonts w:ascii="Times New Roman" w:eastAsia="Calibri" w:hAnsi="Times New Roman" w:cs="Times New Roman"/>
                <w:color w:val="000000"/>
                <w:lang w:val="uk-UA" w:eastAsia="en-US"/>
              </w:rPr>
              <w:t>Артикул:</w:t>
            </w:r>
            <w:r w:rsidR="00E7262C" w:rsidRPr="00E7262C">
              <w:rPr>
                <w:rFonts w:ascii="Times New Roman" w:eastAsia="Calibri" w:hAnsi="Times New Roman" w:cs="Times New Roman"/>
                <w:lang w:val="uk-UA" w:eastAsia="en-US"/>
              </w:rPr>
              <w:t xml:space="preserve"> 3027С002 або еквівалент</w:t>
            </w:r>
            <w:r w:rsidR="00E7262C">
              <w:rPr>
                <w:rFonts w:ascii="Times New Roman" w:eastAsia="Calibri" w:hAnsi="Times New Roman" w:cs="Times New Roman"/>
                <w:lang w:val="uk-UA" w:eastAsia="en-US"/>
              </w:rPr>
              <w:t xml:space="preserve">. </w:t>
            </w:r>
            <w:r w:rsidR="00E7262C" w:rsidRPr="00E7262C">
              <w:rPr>
                <w:rFonts w:ascii="Times New Roman" w:eastAsia="Calibri" w:hAnsi="Times New Roman" w:cs="Times New Roman"/>
                <w:color w:val="000000"/>
                <w:lang w:val="uk-UA" w:eastAsia="en-US"/>
              </w:rPr>
              <w:t xml:space="preserve">Ресурс відбитків: не менше 2300 </w:t>
            </w:r>
            <w:proofErr w:type="spellStart"/>
            <w:r w:rsidR="00E7262C" w:rsidRPr="00E7262C">
              <w:rPr>
                <w:rFonts w:ascii="Times New Roman" w:eastAsia="Calibri" w:hAnsi="Times New Roman" w:cs="Times New Roman"/>
                <w:color w:val="000000"/>
                <w:lang w:val="uk-UA" w:eastAsia="en-US"/>
              </w:rPr>
              <w:t>стр</w:t>
            </w:r>
            <w:proofErr w:type="spellEnd"/>
            <w:r w:rsidR="00E7262C" w:rsidRPr="00E7262C">
              <w:rPr>
                <w:rFonts w:ascii="Times New Roman" w:eastAsia="Calibri" w:hAnsi="Times New Roman" w:cs="Times New Roman"/>
                <w:color w:val="000000"/>
                <w:lang w:val="uk-UA" w:eastAsia="en-US"/>
              </w:rPr>
              <w:t>.</w:t>
            </w:r>
            <w:r w:rsidR="00E7262C">
              <w:rPr>
                <w:rFonts w:ascii="Times New Roman" w:eastAsia="Calibri" w:hAnsi="Times New Roman" w:cs="Times New Roman"/>
                <w:color w:val="000000"/>
                <w:lang w:val="uk-UA" w:eastAsia="en-US"/>
              </w:rPr>
              <w:t xml:space="preserve"> </w:t>
            </w:r>
            <w:r w:rsidR="00E7262C" w:rsidRPr="00E7262C">
              <w:rPr>
                <w:rFonts w:ascii="Times New Roman" w:eastAsia="Calibri" w:hAnsi="Times New Roman" w:cs="Times New Roman"/>
                <w:color w:val="000000"/>
                <w:lang w:val="uk-UA" w:eastAsia="en-US"/>
              </w:rPr>
              <w:t xml:space="preserve">Колір: </w:t>
            </w:r>
            <w:proofErr w:type="spellStart"/>
            <w:r w:rsidR="00E7262C" w:rsidRPr="00E7262C">
              <w:rPr>
                <w:rFonts w:ascii="Times New Roman" w:eastAsia="Calibri" w:hAnsi="Times New Roman" w:cs="Times New Roman"/>
                <w:color w:val="000000"/>
                <w:lang w:val="uk-UA" w:eastAsia="en-US"/>
              </w:rPr>
              <w:t>cyan</w:t>
            </w:r>
            <w:proofErr w:type="spellEnd"/>
            <w:r w:rsidR="00E7262C" w:rsidRPr="00E7262C">
              <w:rPr>
                <w:rFonts w:ascii="Times New Roman" w:eastAsia="Calibri" w:hAnsi="Times New Roman" w:cs="Times New Roman"/>
                <w:color w:val="000000"/>
                <w:lang w:val="uk-UA" w:eastAsia="en-US"/>
              </w:rPr>
              <w:t xml:space="preserve"> (блакитний)</w:t>
            </w:r>
            <w:r w:rsidR="00E7262C">
              <w:rPr>
                <w:rFonts w:ascii="Times New Roman" w:eastAsia="Calibri" w:hAnsi="Times New Roman" w:cs="Times New Roman"/>
                <w:color w:val="000000"/>
                <w:lang w:val="uk-UA" w:eastAsia="en-US"/>
              </w:rPr>
              <w:t xml:space="preserve">. </w:t>
            </w:r>
            <w:r w:rsidR="00E7262C" w:rsidRPr="00E7262C">
              <w:rPr>
                <w:rFonts w:ascii="Times New Roman" w:eastAsia="Calibri" w:hAnsi="Times New Roman" w:cs="Times New Roman"/>
                <w:color w:val="000000"/>
                <w:lang w:val="uk-UA" w:eastAsia="en-US"/>
              </w:rPr>
              <w:t>Тип друку: лазерна</w:t>
            </w:r>
            <w:r>
              <w:rPr>
                <w:rFonts w:ascii="Times New Roman" w:hAnsi="Times New Roman" w:cs="Times New Roman"/>
                <w:sz w:val="24"/>
                <w:szCs w:val="24"/>
                <w:lang w:val="uk-UA"/>
              </w:rPr>
              <w:t>.</w:t>
            </w:r>
          </w:p>
          <w:p w:rsidR="007F7360" w:rsidRDefault="00275D16" w:rsidP="007F7360">
            <w:pPr>
              <w:shd w:val="clear" w:color="auto" w:fill="FBFBFC"/>
              <w:spacing w:line="312" w:lineRule="atLeast"/>
              <w:ind w:firstLine="422"/>
              <w:jc w:val="both"/>
              <w:rPr>
                <w:rFonts w:ascii="Times New Roman" w:eastAsia="Calibri" w:hAnsi="Times New Roman" w:cs="Times New Roman"/>
                <w:sz w:val="24"/>
                <w:szCs w:val="24"/>
                <w:lang w:val="uk-UA"/>
              </w:rPr>
            </w:pPr>
            <w:r>
              <w:rPr>
                <w:rFonts w:ascii="Times New Roman" w:hAnsi="Times New Roman" w:cs="Times New Roman"/>
                <w:sz w:val="24"/>
                <w:szCs w:val="24"/>
                <w:lang w:val="uk-UA"/>
              </w:rPr>
              <w:t>9. </w:t>
            </w:r>
            <w:r w:rsidR="007F7360" w:rsidRPr="007F7360">
              <w:rPr>
                <w:rFonts w:ascii="Times New Roman" w:hAnsi="Times New Roman" w:cs="Times New Roman"/>
                <w:sz w:val="24"/>
                <w:szCs w:val="24"/>
                <w:lang w:val="uk-UA"/>
              </w:rPr>
              <w:t xml:space="preserve">Картридж  до принтеру </w:t>
            </w:r>
            <w:proofErr w:type="spellStart"/>
            <w:r w:rsidR="007F7360" w:rsidRPr="007F7360">
              <w:rPr>
                <w:rFonts w:ascii="Times New Roman" w:hAnsi="Times New Roman" w:cs="Times New Roman"/>
                <w:sz w:val="24"/>
                <w:szCs w:val="24"/>
                <w:lang w:val="uk-UA"/>
              </w:rPr>
              <w:t>Canon</w:t>
            </w:r>
            <w:proofErr w:type="spellEnd"/>
            <w:r w:rsidR="007F7360" w:rsidRPr="007F7360">
              <w:rPr>
                <w:rFonts w:ascii="Times New Roman" w:hAnsi="Times New Roman" w:cs="Times New Roman"/>
                <w:sz w:val="24"/>
                <w:szCs w:val="24"/>
                <w:lang w:val="uk-UA"/>
              </w:rPr>
              <w:t xml:space="preserve"> LBP623CDW</w:t>
            </w:r>
            <w:r>
              <w:rPr>
                <w:rFonts w:ascii="Times New Roman" w:hAnsi="Times New Roman" w:cs="Times New Roman"/>
                <w:sz w:val="24"/>
                <w:szCs w:val="24"/>
                <w:lang w:val="uk-UA"/>
              </w:rPr>
              <w:t xml:space="preserve"> (1 шт.) – </w:t>
            </w:r>
            <w:r w:rsidR="007F7360" w:rsidRPr="007F7360">
              <w:rPr>
                <w:rFonts w:ascii="Times New Roman" w:hAnsi="Times New Roman" w:cs="Times New Roman"/>
                <w:sz w:val="24"/>
                <w:szCs w:val="24"/>
                <w:lang w:val="uk-UA"/>
              </w:rPr>
              <w:t>Артикул: 3028С002 або еквівалент</w:t>
            </w:r>
            <w:r w:rsidR="007F7360">
              <w:rPr>
                <w:rFonts w:ascii="Times New Roman" w:hAnsi="Times New Roman" w:cs="Times New Roman"/>
                <w:sz w:val="24"/>
                <w:szCs w:val="24"/>
                <w:lang w:val="uk-UA"/>
              </w:rPr>
              <w:t xml:space="preserve">. </w:t>
            </w:r>
            <w:r w:rsidR="007F7360" w:rsidRPr="007F7360">
              <w:rPr>
                <w:rFonts w:ascii="Times New Roman" w:hAnsi="Times New Roman" w:cs="Times New Roman"/>
                <w:sz w:val="24"/>
                <w:szCs w:val="24"/>
                <w:lang w:val="uk-UA"/>
              </w:rPr>
              <w:t xml:space="preserve">Ресурс відбитків: не менше 3100 </w:t>
            </w:r>
            <w:proofErr w:type="spellStart"/>
            <w:r w:rsidR="007F7360" w:rsidRPr="007F7360">
              <w:rPr>
                <w:rFonts w:ascii="Times New Roman" w:hAnsi="Times New Roman" w:cs="Times New Roman"/>
                <w:sz w:val="24"/>
                <w:szCs w:val="24"/>
                <w:lang w:val="uk-UA"/>
              </w:rPr>
              <w:t>стр</w:t>
            </w:r>
            <w:proofErr w:type="spellEnd"/>
            <w:r w:rsidR="007F7360" w:rsidRPr="007F7360">
              <w:rPr>
                <w:rFonts w:ascii="Times New Roman" w:hAnsi="Times New Roman" w:cs="Times New Roman"/>
                <w:sz w:val="24"/>
                <w:szCs w:val="24"/>
                <w:lang w:val="uk-UA"/>
              </w:rPr>
              <w:t>.</w:t>
            </w:r>
            <w:r w:rsidR="007F7360">
              <w:rPr>
                <w:rFonts w:ascii="Times New Roman" w:hAnsi="Times New Roman" w:cs="Times New Roman"/>
                <w:sz w:val="24"/>
                <w:szCs w:val="24"/>
                <w:lang w:val="uk-UA"/>
              </w:rPr>
              <w:t xml:space="preserve"> </w:t>
            </w:r>
            <w:r w:rsidR="007F7360" w:rsidRPr="007F7360">
              <w:rPr>
                <w:rFonts w:ascii="Times New Roman" w:hAnsi="Times New Roman" w:cs="Times New Roman"/>
                <w:sz w:val="24"/>
                <w:szCs w:val="24"/>
                <w:lang w:val="uk-UA"/>
              </w:rPr>
              <w:t xml:space="preserve">Колір: </w:t>
            </w:r>
            <w:proofErr w:type="spellStart"/>
            <w:r w:rsidR="007F7360" w:rsidRPr="007F7360">
              <w:rPr>
                <w:rFonts w:ascii="Times New Roman" w:hAnsi="Times New Roman" w:cs="Times New Roman"/>
                <w:sz w:val="24"/>
                <w:szCs w:val="24"/>
                <w:lang w:val="uk-UA"/>
              </w:rPr>
              <w:t>black</w:t>
            </w:r>
            <w:proofErr w:type="spellEnd"/>
            <w:r w:rsidR="007F7360" w:rsidRPr="007F7360">
              <w:rPr>
                <w:rFonts w:ascii="Times New Roman" w:hAnsi="Times New Roman" w:cs="Times New Roman"/>
                <w:sz w:val="24"/>
                <w:szCs w:val="24"/>
                <w:lang w:val="uk-UA"/>
              </w:rPr>
              <w:t xml:space="preserve"> (чорний)</w:t>
            </w:r>
            <w:r w:rsidR="007F7360">
              <w:rPr>
                <w:rFonts w:ascii="Times New Roman" w:hAnsi="Times New Roman" w:cs="Times New Roman"/>
                <w:sz w:val="24"/>
                <w:szCs w:val="24"/>
                <w:lang w:val="uk-UA"/>
              </w:rPr>
              <w:t xml:space="preserve">. </w:t>
            </w:r>
            <w:r w:rsidR="007F7360" w:rsidRPr="007F7360">
              <w:rPr>
                <w:rFonts w:ascii="Times New Roman" w:hAnsi="Times New Roman" w:cs="Times New Roman"/>
                <w:sz w:val="24"/>
                <w:szCs w:val="24"/>
                <w:lang w:val="uk-UA"/>
              </w:rPr>
              <w:t>Тип друку: лазерна</w:t>
            </w:r>
            <w:r w:rsidR="007F7360" w:rsidRPr="007F7360">
              <w:rPr>
                <w:rFonts w:ascii="Times New Roman" w:eastAsia="Calibri" w:hAnsi="Times New Roman" w:cs="Times New Roman"/>
                <w:sz w:val="24"/>
                <w:szCs w:val="24"/>
                <w:lang w:val="uk-UA"/>
              </w:rPr>
              <w:t xml:space="preserve"> </w:t>
            </w:r>
          </w:p>
          <w:p w:rsidR="00626327" w:rsidRPr="00626327" w:rsidRDefault="00626327" w:rsidP="00626327">
            <w:pPr>
              <w:shd w:val="clear" w:color="auto" w:fill="FFFFFF"/>
              <w:ind w:firstLine="422"/>
              <w:jc w:val="both"/>
              <w:rPr>
                <w:rFonts w:ascii="Times New Roman" w:eastAsia="Calibri" w:hAnsi="Times New Roman" w:cs="Times New Roman"/>
                <w:sz w:val="24"/>
                <w:szCs w:val="24"/>
                <w:lang w:val="uk-UA"/>
              </w:rPr>
            </w:pPr>
            <w:r w:rsidRPr="00626327">
              <w:rPr>
                <w:rFonts w:ascii="Times New Roman" w:eastAsia="Calibri" w:hAnsi="Times New Roman" w:cs="Times New Roman"/>
                <w:sz w:val="24"/>
                <w:szCs w:val="24"/>
                <w:lang w:val="uk-UA"/>
              </w:rPr>
              <w:t>Коди виробників (артикул моделі товару), що зазначені в таблиці, надаються для встановлення опису технічних вимог оригінального товару, з якими учасник може ознайомитись на сайті виробника пристроїв друку (сайті офіційного партнера або дистриб’ютора виробника в Україні).</w:t>
            </w:r>
          </w:p>
          <w:p w:rsidR="00626327" w:rsidRPr="00626327" w:rsidRDefault="00626327" w:rsidP="00626327">
            <w:pPr>
              <w:shd w:val="clear" w:color="auto" w:fill="FFFFFF"/>
              <w:ind w:firstLine="422"/>
              <w:jc w:val="both"/>
              <w:rPr>
                <w:rFonts w:ascii="Times New Roman" w:eastAsia="Calibri" w:hAnsi="Times New Roman" w:cs="Times New Roman"/>
                <w:sz w:val="24"/>
                <w:szCs w:val="24"/>
                <w:lang w:val="uk-UA"/>
              </w:rPr>
            </w:pPr>
            <w:r w:rsidRPr="00626327">
              <w:rPr>
                <w:rFonts w:ascii="Times New Roman" w:eastAsia="Calibri" w:hAnsi="Times New Roman" w:cs="Times New Roman"/>
                <w:sz w:val="24"/>
                <w:szCs w:val="24"/>
                <w:lang w:val="uk-UA"/>
              </w:rPr>
              <w:t xml:space="preserve">Якщо у технічній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r w:rsidRPr="00626327">
              <w:rPr>
                <w:rFonts w:ascii="Times New Roman" w:eastAsia="Calibri" w:hAnsi="Times New Roman" w:cs="Times New Roman"/>
                <w:sz w:val="24"/>
                <w:szCs w:val="24"/>
                <w:u w:val="single"/>
                <w:lang w:val="uk-UA"/>
              </w:rPr>
              <w:t>після кожного такого посилання слід вважати наявний вираз «або еквівалент».</w:t>
            </w:r>
            <w:r w:rsidRPr="00626327">
              <w:rPr>
                <w:rFonts w:ascii="Times New Roman" w:eastAsia="Calibri" w:hAnsi="Times New Roman" w:cs="Times New Roman"/>
                <w:sz w:val="24"/>
                <w:szCs w:val="24"/>
                <w:lang w:val="uk-UA"/>
              </w:rPr>
              <w:t xml:space="preserve"> </w:t>
            </w:r>
          </w:p>
          <w:p w:rsidR="00626327" w:rsidRPr="00626327" w:rsidRDefault="00626327" w:rsidP="00626327">
            <w:pPr>
              <w:shd w:val="clear" w:color="auto" w:fill="FFFFFF"/>
              <w:ind w:firstLine="422"/>
              <w:jc w:val="both"/>
              <w:rPr>
                <w:rFonts w:ascii="Times New Roman" w:eastAsia="Calibri" w:hAnsi="Times New Roman" w:cs="Times New Roman"/>
                <w:sz w:val="24"/>
                <w:szCs w:val="24"/>
                <w:u w:val="single"/>
                <w:lang w:val="uk-UA"/>
              </w:rPr>
            </w:pPr>
            <w:r w:rsidRPr="00626327">
              <w:rPr>
                <w:rFonts w:ascii="Times New Roman" w:eastAsia="Calibri" w:hAnsi="Times New Roman" w:cs="Times New Roman"/>
                <w:sz w:val="24"/>
                <w:szCs w:val="24"/>
                <w:lang w:val="uk-UA"/>
              </w:rPr>
              <w:t xml:space="preserve">Якщо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w:t>
            </w:r>
            <w:r w:rsidRPr="00626327">
              <w:rPr>
                <w:rFonts w:ascii="Times New Roman" w:eastAsia="Calibri" w:hAnsi="Times New Roman" w:cs="Times New Roman"/>
                <w:sz w:val="24"/>
                <w:szCs w:val="24"/>
                <w:u w:val="single"/>
                <w:lang w:val="uk-UA"/>
              </w:rPr>
              <w:t xml:space="preserve">після кожного такого посилання слід вважати наявний вираз «або еквівалент». </w:t>
            </w:r>
          </w:p>
          <w:p w:rsidR="00BF4A20" w:rsidRPr="00BF4A20" w:rsidRDefault="00BF4A20" w:rsidP="00BF4A20">
            <w:pPr>
              <w:ind w:firstLine="437"/>
              <w:jc w:val="both"/>
              <w:rPr>
                <w:rFonts w:ascii="Times New Roman" w:eastAsia="Times New Roman" w:hAnsi="Times New Roman" w:cs="Times New Roman"/>
                <w:b/>
                <w:bCs/>
                <w:sz w:val="24"/>
                <w:szCs w:val="24"/>
                <w:lang w:val="uk-UA" w:eastAsia="uk-UA"/>
              </w:rPr>
            </w:pPr>
            <w:r w:rsidRPr="00BF4A20">
              <w:rPr>
                <w:rFonts w:ascii="Times New Roman" w:eastAsia="Times New Roman" w:hAnsi="Times New Roman" w:cs="Times New Roman"/>
                <w:b/>
                <w:bCs/>
                <w:sz w:val="24"/>
                <w:szCs w:val="24"/>
                <w:lang w:val="uk-UA" w:eastAsia="uk-UA"/>
              </w:rPr>
              <w:t>Особливі вимоги до предмету закупівлі:</w:t>
            </w:r>
          </w:p>
          <w:p w:rsidR="00BF4A20" w:rsidRPr="00BF4A20" w:rsidRDefault="00BF4A20" w:rsidP="00BF4A20">
            <w:pPr>
              <w:shd w:val="clear" w:color="auto" w:fill="FFFFFF"/>
              <w:ind w:firstLine="422"/>
              <w:contextualSpacing/>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1. </w:t>
            </w:r>
            <w:r w:rsidRPr="00BF4A20">
              <w:rPr>
                <w:rFonts w:ascii="Times New Roman" w:eastAsia="Calibri" w:hAnsi="Times New Roman" w:cs="Times New Roman"/>
                <w:sz w:val="24"/>
                <w:szCs w:val="24"/>
                <w:lang w:val="uk-UA"/>
              </w:rPr>
              <w:t>Гарантійний термін на вказаний товар повинен складати не менше 12 місяців.</w:t>
            </w:r>
          </w:p>
          <w:p w:rsidR="00BF4A20" w:rsidRPr="00BF4A20" w:rsidRDefault="00BF4A20" w:rsidP="00BF4A20">
            <w:pPr>
              <w:shd w:val="clear" w:color="auto" w:fill="FFFFFF"/>
              <w:ind w:firstLine="422"/>
              <w:contextualSpacing/>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2. </w:t>
            </w:r>
            <w:r w:rsidRPr="00BF4A20">
              <w:rPr>
                <w:rFonts w:ascii="Times New Roman" w:eastAsia="Calibri" w:hAnsi="Times New Roman" w:cs="Times New Roman"/>
                <w:sz w:val="24"/>
                <w:szCs w:val="24"/>
                <w:lang w:val="uk-UA"/>
              </w:rPr>
              <w:t>Предмет закупівлі повинен бути новий, який не був у використанні.</w:t>
            </w:r>
          </w:p>
          <w:p w:rsidR="00A053F1" w:rsidRPr="00D10AD2" w:rsidRDefault="00BF4A20" w:rsidP="006A6E7F">
            <w:pPr>
              <w:spacing w:before="120" w:after="120"/>
              <w:ind w:firstLine="422"/>
              <w:contextualSpacing/>
              <w:jc w:val="both"/>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3. </w:t>
            </w:r>
            <w:r w:rsidR="00127A53" w:rsidRPr="00127A53">
              <w:rPr>
                <w:rFonts w:ascii="Times New Roman" w:eastAsia="Calibri" w:hAnsi="Times New Roman" w:cs="Times New Roman"/>
                <w:sz w:val="24"/>
                <w:szCs w:val="24"/>
                <w:lang w:val="uk-UA" w:eastAsia="en-US"/>
              </w:rPr>
              <w:t>Якість товару має відповідати стандартам, технічним вимогам, які діють на території України, та підтверджуватися сертифікатом/паспортом якості виробника на зазначений товар (у випадках, передбачених законодавством України). Пакування та маркування товару, що буде поставлятися, повинне відповідати діючим стандартам, технічним умовам та забезпечувати зберігання споживчих властивостей товару під час транспортування та зберігання</w:t>
            </w:r>
            <w:r w:rsidRPr="00BF4A20">
              <w:rPr>
                <w:rFonts w:ascii="Times New Roman" w:eastAsia="Calibri" w:hAnsi="Times New Roman" w:cs="Times New Roman"/>
                <w:sz w:val="24"/>
                <w:szCs w:val="24"/>
                <w:lang w:val="uk-UA" w:eastAsia="en-US"/>
              </w:rPr>
              <w:t>.</w:t>
            </w:r>
          </w:p>
        </w:tc>
      </w:tr>
      <w:tr w:rsidR="00A17DCC" w:rsidRPr="00A17DCC" w:rsidTr="00B22C89">
        <w:tc>
          <w:tcPr>
            <w:tcW w:w="534" w:type="dxa"/>
          </w:tcPr>
          <w:p w:rsidR="006E7A9F" w:rsidRPr="00A17DCC" w:rsidRDefault="006E7A9F" w:rsidP="006E7A9F">
            <w:pPr>
              <w:jc w:val="both"/>
              <w:rPr>
                <w:rFonts w:ascii="Times New Roman" w:hAnsi="Times New Roman" w:cs="Times New Roman"/>
                <w:sz w:val="24"/>
                <w:szCs w:val="24"/>
                <w:lang w:val="uk-UA"/>
              </w:rPr>
            </w:pPr>
            <w:r w:rsidRPr="00A17DCC">
              <w:rPr>
                <w:rFonts w:ascii="Times New Roman" w:hAnsi="Times New Roman" w:cs="Times New Roman"/>
                <w:sz w:val="24"/>
                <w:szCs w:val="24"/>
                <w:lang w:val="uk-UA"/>
              </w:rPr>
              <w:lastRenderedPageBreak/>
              <w:t>3</w:t>
            </w:r>
          </w:p>
        </w:tc>
        <w:tc>
          <w:tcPr>
            <w:tcW w:w="3118" w:type="dxa"/>
          </w:tcPr>
          <w:p w:rsidR="006E7A9F" w:rsidRPr="00A17DCC" w:rsidRDefault="006E7A9F" w:rsidP="006E7A9F">
            <w:pPr>
              <w:jc w:val="both"/>
              <w:rPr>
                <w:rFonts w:ascii="Times New Roman" w:hAnsi="Times New Roman" w:cs="Times New Roman"/>
                <w:sz w:val="24"/>
                <w:szCs w:val="24"/>
                <w:lang w:val="uk-UA"/>
              </w:rPr>
            </w:pPr>
            <w:proofErr w:type="spellStart"/>
            <w:r w:rsidRPr="00A17DCC">
              <w:rPr>
                <w:rFonts w:ascii="Times New Roman" w:hAnsi="Times New Roman" w:cs="Times New Roman"/>
                <w:sz w:val="24"/>
                <w:szCs w:val="24"/>
                <w:shd w:val="clear" w:color="auto" w:fill="FFFFFF"/>
              </w:rPr>
              <w:t>Розмір</w:t>
            </w:r>
            <w:proofErr w:type="spellEnd"/>
            <w:r w:rsidRPr="00A17DCC">
              <w:rPr>
                <w:rFonts w:ascii="Times New Roman" w:hAnsi="Times New Roman" w:cs="Times New Roman"/>
                <w:sz w:val="24"/>
                <w:szCs w:val="24"/>
                <w:shd w:val="clear" w:color="auto" w:fill="FFFFFF"/>
              </w:rPr>
              <w:t xml:space="preserve"> бюджетного </w:t>
            </w:r>
            <w:proofErr w:type="spellStart"/>
            <w:r w:rsidRPr="00A17DCC">
              <w:rPr>
                <w:rFonts w:ascii="Times New Roman" w:hAnsi="Times New Roman" w:cs="Times New Roman"/>
                <w:sz w:val="24"/>
                <w:szCs w:val="24"/>
                <w:shd w:val="clear" w:color="auto" w:fill="FFFFFF"/>
              </w:rPr>
              <w:t>призначення</w:t>
            </w:r>
            <w:proofErr w:type="spellEnd"/>
          </w:p>
        </w:tc>
        <w:tc>
          <w:tcPr>
            <w:tcW w:w="5919" w:type="dxa"/>
          </w:tcPr>
          <w:p w:rsidR="006E7A9F" w:rsidRPr="00EE7972" w:rsidRDefault="00336F8E" w:rsidP="003E23D9">
            <w:pPr>
              <w:shd w:val="clear" w:color="auto" w:fill="FFFFFF"/>
              <w:spacing w:line="301" w:lineRule="atLeast"/>
              <w:jc w:val="both"/>
              <w:textAlignment w:val="baseline"/>
              <w:rPr>
                <w:rFonts w:ascii="Times New Roman" w:eastAsia="Times New Roman" w:hAnsi="Times New Roman" w:cs="Times New Roman"/>
                <w:sz w:val="24"/>
                <w:szCs w:val="24"/>
                <w:lang w:val="uk-UA"/>
              </w:rPr>
            </w:pPr>
            <w:r w:rsidRPr="00EE7972">
              <w:rPr>
                <w:rFonts w:ascii="Times New Roman" w:hAnsi="Times New Roman" w:cs="Times New Roman"/>
                <w:sz w:val="24"/>
                <w:szCs w:val="24"/>
                <w:shd w:val="clear" w:color="auto" w:fill="FFFFFF"/>
                <w:lang w:val="uk-UA"/>
              </w:rPr>
              <w:t>Розмір бюджетного призначення, визначений відповідно до розрахунку до кошторису Одеської митниці на 202</w:t>
            </w:r>
            <w:r w:rsidR="003E23D9">
              <w:rPr>
                <w:rFonts w:ascii="Times New Roman" w:hAnsi="Times New Roman" w:cs="Times New Roman"/>
                <w:sz w:val="24"/>
                <w:szCs w:val="24"/>
                <w:shd w:val="clear" w:color="auto" w:fill="FFFFFF"/>
                <w:lang w:val="uk-UA"/>
              </w:rPr>
              <w:t>6</w:t>
            </w:r>
            <w:r w:rsidRPr="00EE7972">
              <w:rPr>
                <w:rFonts w:ascii="Times New Roman" w:hAnsi="Times New Roman" w:cs="Times New Roman"/>
                <w:sz w:val="24"/>
                <w:szCs w:val="24"/>
                <w:shd w:val="clear" w:color="auto" w:fill="FFFFFF"/>
                <w:lang w:val="uk-UA"/>
              </w:rPr>
              <w:t xml:space="preserve"> рік, становить </w:t>
            </w:r>
            <w:r w:rsidR="003E23D9">
              <w:rPr>
                <w:rFonts w:ascii="Times New Roman" w:hAnsi="Times New Roman" w:cs="Times New Roman"/>
                <w:sz w:val="24"/>
                <w:szCs w:val="24"/>
                <w:shd w:val="clear" w:color="auto" w:fill="FFFFFF"/>
                <w:lang w:val="uk-UA"/>
              </w:rPr>
              <w:t>548</w:t>
            </w:r>
            <w:r w:rsidRPr="00EE7972">
              <w:rPr>
                <w:rFonts w:ascii="Times New Roman" w:hAnsi="Times New Roman" w:cs="Times New Roman"/>
                <w:sz w:val="24"/>
                <w:szCs w:val="24"/>
                <w:shd w:val="clear" w:color="auto" w:fill="FFFFFF"/>
                <w:lang w:val="uk-UA"/>
              </w:rPr>
              <w:t> </w:t>
            </w:r>
            <w:r w:rsidR="003E23D9">
              <w:rPr>
                <w:rFonts w:ascii="Times New Roman" w:hAnsi="Times New Roman" w:cs="Times New Roman"/>
                <w:sz w:val="24"/>
                <w:szCs w:val="24"/>
                <w:shd w:val="clear" w:color="auto" w:fill="FFFFFF"/>
                <w:lang w:val="uk-UA"/>
              </w:rPr>
              <w:t>00</w:t>
            </w:r>
            <w:r w:rsidR="00B97195" w:rsidRPr="00EE7972">
              <w:rPr>
                <w:rFonts w:ascii="Times New Roman" w:hAnsi="Times New Roman" w:cs="Times New Roman"/>
                <w:sz w:val="24"/>
                <w:szCs w:val="24"/>
                <w:shd w:val="clear" w:color="auto" w:fill="FFFFFF"/>
                <w:lang w:val="uk-UA"/>
              </w:rPr>
              <w:t>0</w:t>
            </w:r>
            <w:r w:rsidRPr="00EE7972">
              <w:rPr>
                <w:rFonts w:ascii="Times New Roman" w:hAnsi="Times New Roman" w:cs="Times New Roman"/>
                <w:sz w:val="24"/>
                <w:szCs w:val="24"/>
                <w:shd w:val="clear" w:color="auto" w:fill="FFFFFF"/>
                <w:lang w:val="uk-UA"/>
              </w:rPr>
              <w:t>,00 грн.</w:t>
            </w:r>
          </w:p>
        </w:tc>
      </w:tr>
      <w:tr w:rsidR="00A17DCC" w:rsidRPr="008E5178" w:rsidTr="005F7D93">
        <w:trPr>
          <w:trHeight w:val="5528"/>
        </w:trPr>
        <w:tc>
          <w:tcPr>
            <w:tcW w:w="534" w:type="dxa"/>
          </w:tcPr>
          <w:p w:rsidR="006E7A9F" w:rsidRPr="00A17DCC" w:rsidRDefault="006E7A9F" w:rsidP="006E7A9F">
            <w:pPr>
              <w:jc w:val="both"/>
              <w:rPr>
                <w:rFonts w:ascii="Times New Roman" w:hAnsi="Times New Roman" w:cs="Times New Roman"/>
                <w:sz w:val="24"/>
                <w:szCs w:val="24"/>
                <w:lang w:val="uk-UA"/>
              </w:rPr>
            </w:pPr>
            <w:r w:rsidRPr="00A17DCC">
              <w:rPr>
                <w:rFonts w:ascii="Times New Roman" w:hAnsi="Times New Roman" w:cs="Times New Roman"/>
                <w:sz w:val="24"/>
                <w:szCs w:val="24"/>
                <w:lang w:val="uk-UA"/>
              </w:rPr>
              <w:t>4</w:t>
            </w:r>
          </w:p>
        </w:tc>
        <w:tc>
          <w:tcPr>
            <w:tcW w:w="3118" w:type="dxa"/>
          </w:tcPr>
          <w:p w:rsidR="006E7A9F" w:rsidRPr="00A17DCC" w:rsidRDefault="006E7A9F" w:rsidP="006E7A9F">
            <w:pPr>
              <w:jc w:val="both"/>
              <w:rPr>
                <w:rFonts w:ascii="Times New Roman" w:hAnsi="Times New Roman" w:cs="Times New Roman"/>
                <w:sz w:val="24"/>
                <w:szCs w:val="24"/>
                <w:lang w:val="uk-UA"/>
              </w:rPr>
            </w:pPr>
            <w:r w:rsidRPr="00A17DCC">
              <w:rPr>
                <w:rFonts w:ascii="Times New Roman" w:hAnsi="Times New Roman" w:cs="Times New Roman"/>
                <w:sz w:val="24"/>
                <w:szCs w:val="24"/>
                <w:shd w:val="clear" w:color="auto" w:fill="FFFFFF"/>
                <w:lang w:val="uk-UA"/>
              </w:rPr>
              <w:t>Очікувана вартість предмета закупівлі</w:t>
            </w:r>
          </w:p>
        </w:tc>
        <w:tc>
          <w:tcPr>
            <w:tcW w:w="5919" w:type="dxa"/>
          </w:tcPr>
          <w:p w:rsidR="00CA76CC" w:rsidRPr="00EE7972" w:rsidRDefault="002B3D8E" w:rsidP="00E20245">
            <w:pPr>
              <w:shd w:val="clear" w:color="auto" w:fill="FFFFFF"/>
              <w:spacing w:line="301" w:lineRule="atLeast"/>
              <w:jc w:val="both"/>
              <w:textAlignment w:val="baseline"/>
              <w:rPr>
                <w:rFonts w:ascii="Times New Roman" w:eastAsia="Times New Roman" w:hAnsi="Times New Roman" w:cs="Times New Roman"/>
                <w:sz w:val="24"/>
                <w:szCs w:val="24"/>
                <w:lang w:val="uk-UA"/>
              </w:rPr>
            </w:pPr>
            <w:r w:rsidRPr="00EE7972">
              <w:rPr>
                <w:rFonts w:ascii="Times New Roman" w:eastAsia="Times New Roman" w:hAnsi="Times New Roman" w:cs="Times New Roman"/>
                <w:sz w:val="24"/>
                <w:szCs w:val="24"/>
                <w:lang w:val="uk-UA"/>
              </w:rPr>
              <w:t>Очікувана вартість – </w:t>
            </w:r>
            <w:r w:rsidR="003E23D9">
              <w:rPr>
                <w:rFonts w:ascii="Times New Roman" w:eastAsia="Times New Roman" w:hAnsi="Times New Roman" w:cs="Times New Roman"/>
                <w:sz w:val="24"/>
                <w:szCs w:val="24"/>
                <w:lang w:val="uk-UA"/>
              </w:rPr>
              <w:t>548</w:t>
            </w:r>
            <w:r w:rsidR="003778F9" w:rsidRPr="00EE7972">
              <w:rPr>
                <w:rFonts w:ascii="Times New Roman" w:eastAsia="Times New Roman" w:hAnsi="Times New Roman" w:cs="Times New Roman"/>
                <w:sz w:val="24"/>
                <w:szCs w:val="24"/>
                <w:lang w:val="uk-UA"/>
              </w:rPr>
              <w:t> </w:t>
            </w:r>
            <w:r w:rsidR="003E23D9">
              <w:rPr>
                <w:rFonts w:ascii="Times New Roman" w:eastAsia="Times New Roman" w:hAnsi="Times New Roman" w:cs="Times New Roman"/>
                <w:sz w:val="24"/>
                <w:szCs w:val="24"/>
                <w:lang w:val="uk-UA"/>
              </w:rPr>
              <w:t>00</w:t>
            </w:r>
            <w:r w:rsidR="00D33857" w:rsidRPr="00EE7972">
              <w:rPr>
                <w:rFonts w:ascii="Times New Roman" w:eastAsia="Times New Roman" w:hAnsi="Times New Roman" w:cs="Times New Roman"/>
                <w:sz w:val="24"/>
                <w:szCs w:val="24"/>
                <w:lang w:val="uk-UA"/>
              </w:rPr>
              <w:t>0</w:t>
            </w:r>
            <w:r w:rsidR="00CA76CC" w:rsidRPr="00EE7972">
              <w:rPr>
                <w:rFonts w:ascii="Times New Roman" w:eastAsia="Times New Roman" w:hAnsi="Times New Roman" w:cs="Times New Roman"/>
                <w:sz w:val="24"/>
                <w:szCs w:val="24"/>
                <w:lang w:val="uk-UA"/>
              </w:rPr>
              <w:t>,00 грн.</w:t>
            </w:r>
          </w:p>
          <w:p w:rsidR="00125927" w:rsidRPr="00EE7972" w:rsidRDefault="00125927" w:rsidP="00E20245">
            <w:pPr>
              <w:shd w:val="clear" w:color="auto" w:fill="FFFFFF"/>
              <w:spacing w:line="301" w:lineRule="atLeast"/>
              <w:jc w:val="both"/>
              <w:textAlignment w:val="baseline"/>
              <w:rPr>
                <w:rFonts w:ascii="Times New Roman" w:eastAsia="Times New Roman" w:hAnsi="Times New Roman" w:cs="Times New Roman"/>
                <w:sz w:val="24"/>
                <w:szCs w:val="24"/>
                <w:lang w:val="uk-UA"/>
              </w:rPr>
            </w:pPr>
            <w:r w:rsidRPr="00EE7972">
              <w:rPr>
                <w:rFonts w:ascii="Times New Roman" w:eastAsia="Times New Roman" w:hAnsi="Times New Roman" w:cs="Times New Roman"/>
                <w:sz w:val="24"/>
                <w:szCs w:val="24"/>
                <w:lang w:val="uk-UA"/>
              </w:rPr>
              <w:t>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w:t>
            </w:r>
            <w:r w:rsidR="005F7D93" w:rsidRPr="00EE7972">
              <w:rPr>
                <w:rFonts w:ascii="Times New Roman" w:eastAsia="Times New Roman" w:hAnsi="Times New Roman" w:cs="Times New Roman"/>
                <w:sz w:val="24"/>
                <w:szCs w:val="24"/>
                <w:lang w:val="uk-UA"/>
              </w:rPr>
              <w:t> </w:t>
            </w:r>
            <w:r w:rsidRPr="00EE7972">
              <w:rPr>
                <w:rFonts w:ascii="Times New Roman" w:eastAsia="Times New Roman" w:hAnsi="Times New Roman" w:cs="Times New Roman"/>
                <w:sz w:val="24"/>
                <w:szCs w:val="24"/>
                <w:lang w:val="uk-UA"/>
              </w:rPr>
              <w:t>275.</w:t>
            </w:r>
          </w:p>
          <w:p w:rsidR="006E7A9F" w:rsidRPr="00EE7972" w:rsidRDefault="00125927" w:rsidP="00E20245">
            <w:pPr>
              <w:shd w:val="clear" w:color="auto" w:fill="FFFFFF"/>
              <w:spacing w:line="301" w:lineRule="atLeast"/>
              <w:jc w:val="both"/>
              <w:textAlignment w:val="baseline"/>
              <w:rPr>
                <w:rFonts w:ascii="Times New Roman" w:eastAsia="Times New Roman" w:hAnsi="Times New Roman" w:cs="Times New Roman"/>
                <w:sz w:val="24"/>
                <w:szCs w:val="24"/>
                <w:lang w:val="uk-UA"/>
              </w:rPr>
            </w:pPr>
            <w:r w:rsidRPr="00EE7972">
              <w:rPr>
                <w:rFonts w:ascii="Times New Roman" w:eastAsia="Times New Roman" w:hAnsi="Times New Roman" w:cs="Times New Roman"/>
                <w:sz w:val="24"/>
                <w:szCs w:val="24"/>
                <w:lang w:val="uk-UA"/>
              </w:rPr>
              <w:t xml:space="preserve">Керуючись вищевказаною Методикою, для визначення очікуваної вартості предмета закупівлі здійснювався розрахунок методом порівняння ринкових цін, а саме було проведено моніторинг цін, шляхом здійснення пошуку, збору та аналізу загальнодоступної інформації про ціну послуг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EE7972">
              <w:rPr>
                <w:rFonts w:ascii="Times New Roman" w:eastAsia="Times New Roman" w:hAnsi="Times New Roman" w:cs="Times New Roman"/>
                <w:sz w:val="24"/>
                <w:szCs w:val="24"/>
                <w:lang w:val="uk-UA"/>
              </w:rPr>
              <w:t>закупівель</w:t>
            </w:r>
            <w:proofErr w:type="spellEnd"/>
            <w:r w:rsidRPr="00EE7972">
              <w:rPr>
                <w:rFonts w:ascii="Times New Roman" w:eastAsia="Times New Roman" w:hAnsi="Times New Roman" w:cs="Times New Roman"/>
                <w:sz w:val="24"/>
                <w:szCs w:val="24"/>
                <w:lang w:val="uk-UA"/>
              </w:rPr>
              <w:t xml:space="preserve"> «Прозоро» тощо).</w:t>
            </w:r>
          </w:p>
        </w:tc>
      </w:tr>
    </w:tbl>
    <w:p w:rsidR="006E7A9F" w:rsidRPr="00A17DCC" w:rsidRDefault="006E7A9F" w:rsidP="006E7A9F">
      <w:pPr>
        <w:spacing w:after="0"/>
        <w:jc w:val="both"/>
        <w:rPr>
          <w:rFonts w:ascii="Times New Roman" w:hAnsi="Times New Roman" w:cs="Times New Roman"/>
          <w:sz w:val="28"/>
          <w:szCs w:val="28"/>
          <w:lang w:val="uk-UA"/>
        </w:rPr>
      </w:pPr>
    </w:p>
    <w:sectPr w:rsidR="006E7A9F" w:rsidRPr="00A17DCC" w:rsidSect="00B220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2C27AC"/>
    <w:multiLevelType w:val="hybridMultilevel"/>
    <w:tmpl w:val="2BC22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9710BC"/>
    <w:multiLevelType w:val="hybridMultilevel"/>
    <w:tmpl w:val="758E58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31B"/>
    <w:rsid w:val="00000BFB"/>
    <w:rsid w:val="0000787D"/>
    <w:rsid w:val="00037999"/>
    <w:rsid w:val="00041994"/>
    <w:rsid w:val="00066F67"/>
    <w:rsid w:val="0009385A"/>
    <w:rsid w:val="00094606"/>
    <w:rsid w:val="000A5572"/>
    <w:rsid w:val="000C1787"/>
    <w:rsid w:val="000E233A"/>
    <w:rsid w:val="00125927"/>
    <w:rsid w:val="00127A53"/>
    <w:rsid w:val="00131FD5"/>
    <w:rsid w:val="001372D9"/>
    <w:rsid w:val="00157F23"/>
    <w:rsid w:val="00163912"/>
    <w:rsid w:val="00171041"/>
    <w:rsid w:val="00172B1A"/>
    <w:rsid w:val="001864AF"/>
    <w:rsid w:val="00191441"/>
    <w:rsid w:val="0019145B"/>
    <w:rsid w:val="001B3178"/>
    <w:rsid w:val="001E37C4"/>
    <w:rsid w:val="001F41A9"/>
    <w:rsid w:val="00212EA3"/>
    <w:rsid w:val="0021361F"/>
    <w:rsid w:val="00215DE5"/>
    <w:rsid w:val="00275D16"/>
    <w:rsid w:val="002B3D8E"/>
    <w:rsid w:val="00327DED"/>
    <w:rsid w:val="003344E2"/>
    <w:rsid w:val="00335384"/>
    <w:rsid w:val="00336F8E"/>
    <w:rsid w:val="00345383"/>
    <w:rsid w:val="003778F9"/>
    <w:rsid w:val="0038021F"/>
    <w:rsid w:val="0038791C"/>
    <w:rsid w:val="00394B51"/>
    <w:rsid w:val="003C476C"/>
    <w:rsid w:val="003E14AF"/>
    <w:rsid w:val="003E23D9"/>
    <w:rsid w:val="0040282D"/>
    <w:rsid w:val="00415284"/>
    <w:rsid w:val="00426BCA"/>
    <w:rsid w:val="004378B0"/>
    <w:rsid w:val="00442785"/>
    <w:rsid w:val="004B0507"/>
    <w:rsid w:val="004B33CE"/>
    <w:rsid w:val="004B45A0"/>
    <w:rsid w:val="004C2099"/>
    <w:rsid w:val="004F0E01"/>
    <w:rsid w:val="004F738E"/>
    <w:rsid w:val="005319E0"/>
    <w:rsid w:val="00537449"/>
    <w:rsid w:val="005444AB"/>
    <w:rsid w:val="00556037"/>
    <w:rsid w:val="005619C6"/>
    <w:rsid w:val="00581A04"/>
    <w:rsid w:val="00586A9F"/>
    <w:rsid w:val="00591168"/>
    <w:rsid w:val="00595EE7"/>
    <w:rsid w:val="005F0E59"/>
    <w:rsid w:val="005F7D93"/>
    <w:rsid w:val="00624E09"/>
    <w:rsid w:val="00626327"/>
    <w:rsid w:val="00630149"/>
    <w:rsid w:val="00656510"/>
    <w:rsid w:val="00681F69"/>
    <w:rsid w:val="006A60F0"/>
    <w:rsid w:val="006A6E7F"/>
    <w:rsid w:val="006E7A9F"/>
    <w:rsid w:val="006F3FB0"/>
    <w:rsid w:val="006F50D3"/>
    <w:rsid w:val="00711A5F"/>
    <w:rsid w:val="00741771"/>
    <w:rsid w:val="00750CA1"/>
    <w:rsid w:val="00766050"/>
    <w:rsid w:val="00772C64"/>
    <w:rsid w:val="00786F19"/>
    <w:rsid w:val="007903AE"/>
    <w:rsid w:val="007B7313"/>
    <w:rsid w:val="007C231B"/>
    <w:rsid w:val="007D6422"/>
    <w:rsid w:val="007F7360"/>
    <w:rsid w:val="0080014F"/>
    <w:rsid w:val="00802634"/>
    <w:rsid w:val="0082021C"/>
    <w:rsid w:val="008207C5"/>
    <w:rsid w:val="00832FA7"/>
    <w:rsid w:val="00860A40"/>
    <w:rsid w:val="008D5F30"/>
    <w:rsid w:val="008E5178"/>
    <w:rsid w:val="008E5560"/>
    <w:rsid w:val="00920B0F"/>
    <w:rsid w:val="00937340"/>
    <w:rsid w:val="00942CAF"/>
    <w:rsid w:val="009D2156"/>
    <w:rsid w:val="009E61B3"/>
    <w:rsid w:val="009E6B80"/>
    <w:rsid w:val="009F6FC3"/>
    <w:rsid w:val="00A053F1"/>
    <w:rsid w:val="00A17DCC"/>
    <w:rsid w:val="00A2235F"/>
    <w:rsid w:val="00A469FA"/>
    <w:rsid w:val="00A8753D"/>
    <w:rsid w:val="00AA6144"/>
    <w:rsid w:val="00AA6395"/>
    <w:rsid w:val="00AC4AE4"/>
    <w:rsid w:val="00AE2646"/>
    <w:rsid w:val="00AF1A20"/>
    <w:rsid w:val="00B07FC7"/>
    <w:rsid w:val="00B1032B"/>
    <w:rsid w:val="00B22008"/>
    <w:rsid w:val="00B22C89"/>
    <w:rsid w:val="00B41F86"/>
    <w:rsid w:val="00B43AAD"/>
    <w:rsid w:val="00B542F2"/>
    <w:rsid w:val="00B56CF7"/>
    <w:rsid w:val="00B672BC"/>
    <w:rsid w:val="00B73BC4"/>
    <w:rsid w:val="00B97195"/>
    <w:rsid w:val="00B97BD0"/>
    <w:rsid w:val="00BB6B94"/>
    <w:rsid w:val="00BC080B"/>
    <w:rsid w:val="00BD2BAB"/>
    <w:rsid w:val="00BD63B3"/>
    <w:rsid w:val="00BF4A20"/>
    <w:rsid w:val="00C36CDE"/>
    <w:rsid w:val="00C77317"/>
    <w:rsid w:val="00C9144C"/>
    <w:rsid w:val="00C957EE"/>
    <w:rsid w:val="00CA15D2"/>
    <w:rsid w:val="00CA76CC"/>
    <w:rsid w:val="00CE04A2"/>
    <w:rsid w:val="00CE164B"/>
    <w:rsid w:val="00D10AD2"/>
    <w:rsid w:val="00D21790"/>
    <w:rsid w:val="00D33857"/>
    <w:rsid w:val="00D50627"/>
    <w:rsid w:val="00D60D81"/>
    <w:rsid w:val="00D747A2"/>
    <w:rsid w:val="00D75360"/>
    <w:rsid w:val="00DC28E1"/>
    <w:rsid w:val="00DC2DAD"/>
    <w:rsid w:val="00DC716F"/>
    <w:rsid w:val="00DD1CD1"/>
    <w:rsid w:val="00DF1992"/>
    <w:rsid w:val="00DF687E"/>
    <w:rsid w:val="00DF73CE"/>
    <w:rsid w:val="00E073F0"/>
    <w:rsid w:val="00E07F63"/>
    <w:rsid w:val="00E20245"/>
    <w:rsid w:val="00E53990"/>
    <w:rsid w:val="00E7262C"/>
    <w:rsid w:val="00E7693B"/>
    <w:rsid w:val="00E95633"/>
    <w:rsid w:val="00EC08B1"/>
    <w:rsid w:val="00EE412D"/>
    <w:rsid w:val="00EE7972"/>
    <w:rsid w:val="00F00B3C"/>
    <w:rsid w:val="00F01C01"/>
    <w:rsid w:val="00F10FA9"/>
    <w:rsid w:val="00F54DBC"/>
    <w:rsid w:val="00F60D35"/>
    <w:rsid w:val="00F656C3"/>
    <w:rsid w:val="00F71BBB"/>
    <w:rsid w:val="00F81212"/>
    <w:rsid w:val="00F85FD6"/>
    <w:rsid w:val="00F97B07"/>
    <w:rsid w:val="00FB1D16"/>
    <w:rsid w:val="00FE001E"/>
    <w:rsid w:val="00FF6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D80CE"/>
  <w15:docId w15:val="{6266975D-A7B1-4144-B41E-753CD1F5A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0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7A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
    <w:name w:val="Основной текст (2)_"/>
    <w:link w:val="21"/>
    <w:locked/>
    <w:rsid w:val="00CA15D2"/>
    <w:rPr>
      <w:b/>
      <w:bCs/>
      <w:sz w:val="27"/>
      <w:szCs w:val="27"/>
      <w:shd w:val="clear" w:color="auto" w:fill="FFFFFF"/>
    </w:rPr>
  </w:style>
  <w:style w:type="paragraph" w:customStyle="1" w:styleId="21">
    <w:name w:val="Основной текст (2)1"/>
    <w:basedOn w:val="a"/>
    <w:link w:val="2"/>
    <w:rsid w:val="00CA15D2"/>
    <w:pPr>
      <w:widowControl w:val="0"/>
      <w:shd w:val="clear" w:color="auto" w:fill="FFFFFF"/>
      <w:spacing w:after="0" w:line="317" w:lineRule="exact"/>
      <w:jc w:val="right"/>
    </w:pPr>
    <w:rPr>
      <w:b/>
      <w:bCs/>
      <w:sz w:val="27"/>
      <w:szCs w:val="27"/>
    </w:rPr>
  </w:style>
  <w:style w:type="paragraph" w:styleId="a4">
    <w:name w:val="List Paragraph"/>
    <w:basedOn w:val="a"/>
    <w:uiPriority w:val="34"/>
    <w:qFormat/>
    <w:rsid w:val="006A6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305288">
      <w:bodyDiv w:val="1"/>
      <w:marLeft w:val="0"/>
      <w:marRight w:val="0"/>
      <w:marTop w:val="0"/>
      <w:marBottom w:val="0"/>
      <w:divBdr>
        <w:top w:val="none" w:sz="0" w:space="0" w:color="auto"/>
        <w:left w:val="none" w:sz="0" w:space="0" w:color="auto"/>
        <w:bottom w:val="none" w:sz="0" w:space="0" w:color="auto"/>
        <w:right w:val="none" w:sz="0" w:space="0" w:color="auto"/>
      </w:divBdr>
      <w:divsChild>
        <w:div w:id="588152314">
          <w:marLeft w:val="0"/>
          <w:marRight w:val="0"/>
          <w:marTop w:val="0"/>
          <w:marBottom w:val="0"/>
          <w:divBdr>
            <w:top w:val="none" w:sz="0" w:space="0" w:color="auto"/>
            <w:left w:val="none" w:sz="0" w:space="0" w:color="auto"/>
            <w:bottom w:val="none" w:sz="0" w:space="0" w:color="auto"/>
            <w:right w:val="none" w:sz="0" w:space="0" w:color="auto"/>
          </w:divBdr>
        </w:div>
      </w:divsChild>
    </w:div>
    <w:div w:id="999236815">
      <w:bodyDiv w:val="1"/>
      <w:marLeft w:val="0"/>
      <w:marRight w:val="0"/>
      <w:marTop w:val="0"/>
      <w:marBottom w:val="0"/>
      <w:divBdr>
        <w:top w:val="none" w:sz="0" w:space="0" w:color="auto"/>
        <w:left w:val="none" w:sz="0" w:space="0" w:color="auto"/>
        <w:bottom w:val="none" w:sz="0" w:space="0" w:color="auto"/>
        <w:right w:val="none" w:sz="0" w:space="0" w:color="auto"/>
      </w:divBdr>
    </w:div>
    <w:div w:id="159758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3</Pages>
  <Words>799</Words>
  <Characters>4558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Вадим</dc:creator>
  <cp:keywords/>
  <dc:description/>
  <cp:lastModifiedBy>user</cp:lastModifiedBy>
  <cp:revision>80</cp:revision>
  <dcterms:created xsi:type="dcterms:W3CDTF">2024-02-02T13:38:00Z</dcterms:created>
  <dcterms:modified xsi:type="dcterms:W3CDTF">2026-05-01T07:30:00Z</dcterms:modified>
</cp:coreProperties>
</file>