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6204"/>
        <w:gridCol w:w="4394"/>
      </w:tblGrid>
      <w:tr w:rsidR="007E2A8B" w:rsidRPr="00E151B7" w:rsidTr="00D059DE">
        <w:tc>
          <w:tcPr>
            <w:tcW w:w="6204" w:type="dxa"/>
            <w:shd w:val="clear" w:color="auto" w:fill="auto"/>
          </w:tcPr>
          <w:p w:rsidR="007E2A8B" w:rsidRPr="00E151B7" w:rsidRDefault="007E2A8B" w:rsidP="006B25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:rsidR="007E2A8B" w:rsidRPr="00E151B7" w:rsidRDefault="007E2A8B" w:rsidP="00D07302">
            <w:pPr>
              <w:rPr>
                <w:sz w:val="20"/>
                <w:szCs w:val="20"/>
                <w:lang w:val="uk-UA"/>
              </w:rPr>
            </w:pPr>
          </w:p>
        </w:tc>
      </w:tr>
      <w:tr w:rsidR="00E151B7" w:rsidRPr="00E151B7" w:rsidTr="00D059DE">
        <w:tc>
          <w:tcPr>
            <w:tcW w:w="6204" w:type="dxa"/>
            <w:shd w:val="clear" w:color="auto" w:fill="auto"/>
          </w:tcPr>
          <w:p w:rsidR="00E151B7" w:rsidRPr="00E151B7" w:rsidRDefault="00E151B7" w:rsidP="00E151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:rsidR="00E151B7" w:rsidRPr="00E151B7" w:rsidRDefault="00E151B7" w:rsidP="00880FFB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7E2A8B" w:rsidRPr="00E151B7" w:rsidRDefault="007E2A8B" w:rsidP="003E7E91">
      <w:pPr>
        <w:jc w:val="center"/>
        <w:rPr>
          <w:sz w:val="20"/>
          <w:szCs w:val="20"/>
          <w:lang w:val="uk-UA"/>
        </w:rPr>
      </w:pPr>
    </w:p>
    <w:p w:rsidR="004A38CE" w:rsidRPr="00E151B7" w:rsidRDefault="004A38CE" w:rsidP="003E7E91">
      <w:pPr>
        <w:jc w:val="center"/>
        <w:rPr>
          <w:b/>
          <w:sz w:val="20"/>
          <w:szCs w:val="20"/>
          <w:lang w:val="uk-UA"/>
        </w:rPr>
      </w:pPr>
    </w:p>
    <w:p w:rsidR="007C26CB" w:rsidRPr="00B44F26" w:rsidRDefault="003E7E91" w:rsidP="003E7E91">
      <w:pPr>
        <w:jc w:val="center"/>
        <w:rPr>
          <w:b/>
          <w:sz w:val="22"/>
          <w:szCs w:val="20"/>
          <w:lang w:val="uk-UA"/>
        </w:rPr>
      </w:pPr>
      <w:r w:rsidRPr="00B44F26">
        <w:rPr>
          <w:b/>
          <w:sz w:val="22"/>
          <w:szCs w:val="20"/>
          <w:lang w:val="uk-UA"/>
        </w:rPr>
        <w:t xml:space="preserve">ПРОФІЛЬ </w:t>
      </w:r>
      <w:r w:rsidR="007C26CB" w:rsidRPr="00B44F26">
        <w:rPr>
          <w:b/>
          <w:sz w:val="22"/>
          <w:szCs w:val="20"/>
          <w:lang w:val="uk-UA"/>
        </w:rPr>
        <w:t>ПОСАДИ</w:t>
      </w:r>
    </w:p>
    <w:p w:rsidR="00E151B7" w:rsidRPr="00B44F26" w:rsidRDefault="001617E1" w:rsidP="002D4E1B">
      <w:pPr>
        <w:jc w:val="center"/>
        <w:rPr>
          <w:sz w:val="22"/>
          <w:szCs w:val="22"/>
          <w:lang w:val="uk-UA"/>
        </w:rPr>
      </w:pPr>
      <w:r w:rsidRPr="00B44F26">
        <w:rPr>
          <w:sz w:val="22"/>
          <w:szCs w:val="22"/>
          <w:lang w:val="uk-UA"/>
        </w:rPr>
        <w:t>Головний державний інспектор</w:t>
      </w:r>
    </w:p>
    <w:p w:rsidR="00203CB1" w:rsidRPr="00B44F26" w:rsidRDefault="00FF25B8" w:rsidP="002E34A5">
      <w:pPr>
        <w:tabs>
          <w:tab w:val="left" w:pos="9356"/>
        </w:tabs>
        <w:spacing w:line="228" w:lineRule="auto"/>
        <w:jc w:val="center"/>
        <w:rPr>
          <w:sz w:val="22"/>
          <w:szCs w:val="22"/>
          <w:lang w:val="uk-UA"/>
        </w:rPr>
      </w:pPr>
      <w:r w:rsidRPr="00B44F26">
        <w:rPr>
          <w:sz w:val="22"/>
          <w:szCs w:val="22"/>
          <w:lang w:val="uk-UA"/>
        </w:rPr>
        <w:t xml:space="preserve">відділу </w:t>
      </w:r>
      <w:r w:rsidR="002E34A5" w:rsidRPr="00B44F26">
        <w:rPr>
          <w:sz w:val="22"/>
          <w:szCs w:val="22"/>
          <w:lang w:val="uk-UA"/>
        </w:rPr>
        <w:t>інспекційно-</w:t>
      </w:r>
      <w:r w:rsidR="002E34A5" w:rsidRPr="00B44F26">
        <w:rPr>
          <w:bCs/>
          <w:sz w:val="22"/>
          <w:szCs w:val="22"/>
          <w:lang w:val="uk-UA"/>
        </w:rPr>
        <w:t xml:space="preserve">доглядових систем спеціалізованого призначення </w:t>
      </w:r>
      <w:r w:rsidR="002E34A5" w:rsidRPr="00B44F26">
        <w:rPr>
          <w:rFonts w:eastAsia="Calibri"/>
          <w:sz w:val="22"/>
          <w:szCs w:val="22"/>
          <w:lang w:val="uk-UA"/>
        </w:rPr>
        <w:t xml:space="preserve">управління технічних систем митного контролю </w:t>
      </w:r>
      <w:r w:rsidR="00203CB1" w:rsidRPr="00B44F26">
        <w:rPr>
          <w:sz w:val="22"/>
          <w:szCs w:val="22"/>
          <w:lang w:val="uk-UA"/>
        </w:rPr>
        <w:t>Департаменту матеріально-технічного забезпечення та управління державним майном</w:t>
      </w:r>
    </w:p>
    <w:p w:rsidR="00BB37D6" w:rsidRPr="00B44F26" w:rsidRDefault="002D4E1B" w:rsidP="002D4E1B">
      <w:pPr>
        <w:jc w:val="center"/>
        <w:rPr>
          <w:sz w:val="22"/>
          <w:szCs w:val="22"/>
          <w:lang w:val="uk-UA"/>
        </w:rPr>
      </w:pPr>
      <w:r w:rsidRPr="00B44F26">
        <w:rPr>
          <w:sz w:val="22"/>
          <w:szCs w:val="22"/>
          <w:lang w:val="uk-UA"/>
        </w:rPr>
        <w:t>Державної митної служби України</w:t>
      </w:r>
    </w:p>
    <w:p w:rsidR="004A38CE" w:rsidRPr="00B44F26" w:rsidRDefault="004A38CE" w:rsidP="002D4E1B">
      <w:pPr>
        <w:jc w:val="both"/>
        <w:rPr>
          <w:b/>
          <w:sz w:val="20"/>
          <w:szCs w:val="20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3138"/>
        <w:gridCol w:w="830"/>
        <w:gridCol w:w="4638"/>
        <w:gridCol w:w="1135"/>
      </w:tblGrid>
      <w:tr w:rsidR="007C4458" w:rsidRPr="00B44F26" w:rsidTr="00B44F26">
        <w:tc>
          <w:tcPr>
            <w:tcW w:w="10682" w:type="dxa"/>
            <w:gridSpan w:val="5"/>
            <w:shd w:val="clear" w:color="auto" w:fill="auto"/>
          </w:tcPr>
          <w:p w:rsidR="007C4458" w:rsidRPr="00B44F26" w:rsidRDefault="007C4458" w:rsidP="007C445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44F26">
              <w:rPr>
                <w:b/>
                <w:bCs/>
                <w:sz w:val="20"/>
                <w:szCs w:val="20"/>
                <w:lang w:val="uk-UA"/>
              </w:rPr>
              <w:t>І. ХАРАКТЕРИСТИКА ПОСАДИ</w:t>
            </w:r>
          </w:p>
        </w:tc>
      </w:tr>
      <w:tr w:rsidR="009A3024" w:rsidRPr="00B44F26" w:rsidTr="00B44F26">
        <w:tc>
          <w:tcPr>
            <w:tcW w:w="725" w:type="dxa"/>
            <w:shd w:val="clear" w:color="auto" w:fill="auto"/>
          </w:tcPr>
          <w:p w:rsidR="005C3C0A" w:rsidRPr="00B44F26" w:rsidRDefault="005C3C0A" w:rsidP="000E7E3C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89" w:type="dxa"/>
            <w:shd w:val="clear" w:color="auto" w:fill="auto"/>
          </w:tcPr>
          <w:p w:rsidR="005C3C0A" w:rsidRPr="00B44F26" w:rsidRDefault="005C3C0A" w:rsidP="003331D8">
            <w:pPr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Найменування державного органу</w:t>
            </w:r>
          </w:p>
        </w:tc>
        <w:tc>
          <w:tcPr>
            <w:tcW w:w="6768" w:type="dxa"/>
            <w:gridSpan w:val="3"/>
            <w:shd w:val="clear" w:color="auto" w:fill="auto"/>
          </w:tcPr>
          <w:p w:rsidR="005C3C0A" w:rsidRPr="00B44F26" w:rsidRDefault="006106A5" w:rsidP="00E151B7">
            <w:pPr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Державна митна служба України</w:t>
            </w:r>
          </w:p>
        </w:tc>
      </w:tr>
      <w:tr w:rsidR="009A3024" w:rsidRPr="00B44F26" w:rsidTr="00B44F26">
        <w:tc>
          <w:tcPr>
            <w:tcW w:w="725" w:type="dxa"/>
            <w:shd w:val="clear" w:color="auto" w:fill="auto"/>
          </w:tcPr>
          <w:p w:rsidR="008F0997" w:rsidRPr="00B44F26" w:rsidRDefault="008F0997" w:rsidP="000E7E3C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89" w:type="dxa"/>
            <w:shd w:val="clear" w:color="auto" w:fill="auto"/>
          </w:tcPr>
          <w:p w:rsidR="008F0997" w:rsidRPr="00B44F26" w:rsidRDefault="008F0997" w:rsidP="003331D8">
            <w:pPr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Найменування структурного підрозділу</w:t>
            </w:r>
          </w:p>
        </w:tc>
        <w:tc>
          <w:tcPr>
            <w:tcW w:w="6768" w:type="dxa"/>
            <w:gridSpan w:val="3"/>
            <w:shd w:val="clear" w:color="auto" w:fill="auto"/>
          </w:tcPr>
          <w:p w:rsidR="008F0997" w:rsidRPr="00B44F26" w:rsidRDefault="001617E1" w:rsidP="00FF25B8">
            <w:pPr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 xml:space="preserve">Відділ </w:t>
            </w:r>
            <w:r w:rsidR="002E34A5" w:rsidRPr="00B44F26">
              <w:rPr>
                <w:sz w:val="20"/>
                <w:szCs w:val="20"/>
                <w:lang w:val="uk-UA"/>
              </w:rPr>
              <w:t>інспекційно-</w:t>
            </w:r>
            <w:r w:rsidR="002E34A5" w:rsidRPr="00B44F26">
              <w:rPr>
                <w:bCs/>
                <w:sz w:val="20"/>
                <w:szCs w:val="20"/>
                <w:lang w:val="uk-UA"/>
              </w:rPr>
              <w:t xml:space="preserve">доглядових систем спеціалізованого призначення </w:t>
            </w:r>
            <w:r w:rsidR="002E34A5" w:rsidRPr="00B44F26">
              <w:rPr>
                <w:rFonts w:eastAsia="Calibri"/>
                <w:sz w:val="20"/>
                <w:szCs w:val="20"/>
                <w:lang w:val="uk-UA"/>
              </w:rPr>
              <w:t xml:space="preserve">управління технічних систем митного контролю </w:t>
            </w:r>
            <w:r w:rsidR="00203CB1" w:rsidRPr="00B44F26">
              <w:rPr>
                <w:sz w:val="20"/>
                <w:szCs w:val="20"/>
                <w:lang w:val="uk-UA"/>
              </w:rPr>
              <w:t xml:space="preserve">Департаменту матеріально-технічного забезпечення та управління державним майном </w:t>
            </w:r>
            <w:r w:rsidR="00E151B7" w:rsidRPr="00B44F26">
              <w:rPr>
                <w:sz w:val="20"/>
                <w:szCs w:val="20"/>
                <w:lang w:val="uk-UA"/>
              </w:rPr>
              <w:t>Державної митної служби України</w:t>
            </w:r>
          </w:p>
        </w:tc>
      </w:tr>
      <w:tr w:rsidR="009A3024" w:rsidRPr="00B44F26" w:rsidTr="00B44F26">
        <w:tc>
          <w:tcPr>
            <w:tcW w:w="725" w:type="dxa"/>
            <w:shd w:val="clear" w:color="auto" w:fill="auto"/>
          </w:tcPr>
          <w:p w:rsidR="008F0997" w:rsidRPr="00B44F26" w:rsidRDefault="008F0997" w:rsidP="000E7E3C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89" w:type="dxa"/>
            <w:shd w:val="clear" w:color="auto" w:fill="auto"/>
          </w:tcPr>
          <w:p w:rsidR="008F0997" w:rsidRPr="00B44F26" w:rsidRDefault="008F0997" w:rsidP="003331D8">
            <w:pPr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Найменування посади</w:t>
            </w:r>
          </w:p>
        </w:tc>
        <w:tc>
          <w:tcPr>
            <w:tcW w:w="6768" w:type="dxa"/>
            <w:gridSpan w:val="3"/>
            <w:shd w:val="clear" w:color="auto" w:fill="auto"/>
          </w:tcPr>
          <w:p w:rsidR="008F0997" w:rsidRPr="00B44F26" w:rsidRDefault="001617E1" w:rsidP="00FF25B8">
            <w:pPr>
              <w:jc w:val="both"/>
              <w:rPr>
                <w:sz w:val="20"/>
                <w:szCs w:val="20"/>
                <w:lang w:val="uk-UA"/>
              </w:rPr>
            </w:pPr>
            <w:r w:rsidRPr="00B44F26">
              <w:rPr>
                <w:bCs/>
                <w:sz w:val="20"/>
                <w:szCs w:val="20"/>
                <w:lang w:val="uk-UA"/>
              </w:rPr>
              <w:t>Головний державний інспектор</w:t>
            </w:r>
            <w:r w:rsidR="002E34A5" w:rsidRPr="00B44F26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2E34A5" w:rsidRPr="00B44F26">
              <w:rPr>
                <w:sz w:val="20"/>
                <w:szCs w:val="20"/>
                <w:lang w:val="uk-UA"/>
              </w:rPr>
              <w:t>відділу інспекційно-</w:t>
            </w:r>
            <w:r w:rsidR="002E34A5" w:rsidRPr="00B44F26">
              <w:rPr>
                <w:bCs/>
                <w:sz w:val="20"/>
                <w:szCs w:val="20"/>
                <w:lang w:val="uk-UA"/>
              </w:rPr>
              <w:t xml:space="preserve">доглядових систем спеціалізованого призначення </w:t>
            </w:r>
            <w:r w:rsidR="002E34A5" w:rsidRPr="00B44F26">
              <w:rPr>
                <w:rFonts w:eastAsia="Calibri"/>
                <w:sz w:val="20"/>
                <w:szCs w:val="20"/>
                <w:lang w:val="uk-UA"/>
              </w:rPr>
              <w:t xml:space="preserve">управління технічних систем митного контролю </w:t>
            </w:r>
            <w:r w:rsidR="002E34A5" w:rsidRPr="00B44F26">
              <w:rPr>
                <w:sz w:val="20"/>
                <w:szCs w:val="20"/>
                <w:lang w:val="uk-UA"/>
              </w:rPr>
              <w:t>Департаменту матеріально-технічного забезпечення та управління державним майном</w:t>
            </w:r>
            <w:r w:rsidR="00FF25B8" w:rsidRPr="00B44F26">
              <w:rPr>
                <w:sz w:val="20"/>
                <w:szCs w:val="20"/>
                <w:lang w:val="uk-UA"/>
              </w:rPr>
              <w:t xml:space="preserve"> Державної митної служби України</w:t>
            </w:r>
          </w:p>
        </w:tc>
      </w:tr>
      <w:tr w:rsidR="00056383" w:rsidRPr="00B44F26" w:rsidTr="00B44F26">
        <w:tc>
          <w:tcPr>
            <w:tcW w:w="725" w:type="dxa"/>
            <w:shd w:val="clear" w:color="auto" w:fill="auto"/>
          </w:tcPr>
          <w:p w:rsidR="001C418D" w:rsidRPr="00B44F26" w:rsidRDefault="001C418D" w:rsidP="000E7E3C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89" w:type="dxa"/>
            <w:shd w:val="clear" w:color="auto" w:fill="auto"/>
          </w:tcPr>
          <w:p w:rsidR="001C418D" w:rsidRPr="00B44F26" w:rsidRDefault="001C418D" w:rsidP="003331D8">
            <w:pPr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Категорія посади</w:t>
            </w:r>
          </w:p>
        </w:tc>
        <w:tc>
          <w:tcPr>
            <w:tcW w:w="848" w:type="dxa"/>
            <w:shd w:val="clear" w:color="auto" w:fill="auto"/>
          </w:tcPr>
          <w:p w:rsidR="001C418D" w:rsidRPr="00B44F26" w:rsidRDefault="001617E1" w:rsidP="001C418D">
            <w:pPr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4760" w:type="dxa"/>
            <w:shd w:val="clear" w:color="auto" w:fill="auto"/>
          </w:tcPr>
          <w:p w:rsidR="001C418D" w:rsidRPr="00B44F26" w:rsidRDefault="001C418D" w:rsidP="00E151B7">
            <w:pPr>
              <w:jc w:val="both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B44F26">
              <w:rPr>
                <w:bCs/>
                <w:sz w:val="20"/>
                <w:szCs w:val="20"/>
                <w:lang w:val="uk-UA"/>
              </w:rPr>
              <w:t>Підкатегорія</w:t>
            </w:r>
            <w:proofErr w:type="spellEnd"/>
            <w:r w:rsidRPr="00B44F26">
              <w:rPr>
                <w:bCs/>
                <w:sz w:val="20"/>
                <w:szCs w:val="20"/>
                <w:lang w:val="uk-UA"/>
              </w:rPr>
              <w:t xml:space="preserve"> посади</w:t>
            </w:r>
          </w:p>
        </w:tc>
        <w:tc>
          <w:tcPr>
            <w:tcW w:w="1160" w:type="dxa"/>
            <w:shd w:val="clear" w:color="auto" w:fill="auto"/>
          </w:tcPr>
          <w:p w:rsidR="001C418D" w:rsidRPr="00B44F26" w:rsidRDefault="001617E1" w:rsidP="00E151B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B44F26">
              <w:rPr>
                <w:bCs/>
                <w:sz w:val="20"/>
                <w:szCs w:val="20"/>
                <w:lang w:val="uk-UA"/>
              </w:rPr>
              <w:t>В</w:t>
            </w:r>
            <w:r w:rsidR="002A46A7" w:rsidRPr="00B44F26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9A3024" w:rsidRPr="00D07302" w:rsidTr="00B44F26">
        <w:tc>
          <w:tcPr>
            <w:tcW w:w="725" w:type="dxa"/>
            <w:shd w:val="clear" w:color="auto" w:fill="auto"/>
          </w:tcPr>
          <w:p w:rsidR="008F0997" w:rsidRPr="00B44F26" w:rsidRDefault="008F0997" w:rsidP="000E7E3C">
            <w:pPr>
              <w:numPr>
                <w:ilvl w:val="0"/>
                <w:numId w:val="2"/>
              </w:numPr>
              <w:jc w:val="center"/>
              <w:rPr>
                <w:caps/>
                <w:sz w:val="20"/>
                <w:szCs w:val="20"/>
                <w:lang w:val="uk-UA"/>
              </w:rPr>
            </w:pPr>
          </w:p>
        </w:tc>
        <w:tc>
          <w:tcPr>
            <w:tcW w:w="3189" w:type="dxa"/>
            <w:shd w:val="clear" w:color="auto" w:fill="auto"/>
          </w:tcPr>
          <w:p w:rsidR="00A321E6" w:rsidRPr="00B44F26" w:rsidRDefault="008F0997" w:rsidP="00274E19">
            <w:pPr>
              <w:rPr>
                <w:caps/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Мета посади</w:t>
            </w:r>
          </w:p>
        </w:tc>
        <w:tc>
          <w:tcPr>
            <w:tcW w:w="6768" w:type="dxa"/>
            <w:gridSpan w:val="3"/>
            <w:shd w:val="clear" w:color="auto" w:fill="auto"/>
          </w:tcPr>
          <w:p w:rsidR="008F0997" w:rsidRPr="00B44F26" w:rsidRDefault="001617E1" w:rsidP="00EA5877">
            <w:pPr>
              <w:jc w:val="both"/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Участь в реалізації заходів щодо забезпечення та використання інспекційно-доглядових систем, які є складовою частиною технічних систем митного контролю (далі - ІДС), підготовка пропозицій щодо визначення загальної стратегії та пріоритетних напрямів діяльності Держмитслужби у цій сфері.</w:t>
            </w:r>
          </w:p>
        </w:tc>
      </w:tr>
      <w:tr w:rsidR="009A3024" w:rsidRPr="00B44F26" w:rsidTr="00B44F26">
        <w:trPr>
          <w:trHeight w:val="2004"/>
        </w:trPr>
        <w:tc>
          <w:tcPr>
            <w:tcW w:w="725" w:type="dxa"/>
            <w:shd w:val="clear" w:color="auto" w:fill="auto"/>
          </w:tcPr>
          <w:p w:rsidR="001D1BEB" w:rsidRPr="00B44F26" w:rsidRDefault="001D1BEB" w:rsidP="000E7E3C">
            <w:pPr>
              <w:numPr>
                <w:ilvl w:val="0"/>
                <w:numId w:val="2"/>
              </w:numPr>
              <w:jc w:val="center"/>
              <w:rPr>
                <w:caps/>
                <w:sz w:val="20"/>
                <w:szCs w:val="20"/>
                <w:lang w:val="uk-UA"/>
              </w:rPr>
            </w:pPr>
          </w:p>
        </w:tc>
        <w:tc>
          <w:tcPr>
            <w:tcW w:w="3189" w:type="dxa"/>
            <w:shd w:val="clear" w:color="auto" w:fill="auto"/>
          </w:tcPr>
          <w:p w:rsidR="00EC01AD" w:rsidRPr="00B44F26" w:rsidRDefault="003E6ED5" w:rsidP="005C3229">
            <w:pPr>
              <w:jc w:val="both"/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Посадові обов’язки</w:t>
            </w:r>
          </w:p>
        </w:tc>
        <w:tc>
          <w:tcPr>
            <w:tcW w:w="6768" w:type="dxa"/>
            <w:gridSpan w:val="3"/>
            <w:shd w:val="clear" w:color="auto" w:fill="auto"/>
          </w:tcPr>
          <w:p w:rsidR="00FF25B8" w:rsidRPr="00B44F26" w:rsidRDefault="002B1F01" w:rsidP="00B44F26">
            <w:pPr>
              <w:pStyle w:val="ad"/>
              <w:spacing w:before="60" w:after="0" w:line="240" w:lineRule="auto"/>
              <w:ind w:left="0" w:firstLine="19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 участь у встановленні в Держмитслужбі єдиних методологічних засад з питань матеріально-технічного забезпечення та управління державним майном.</w:t>
            </w:r>
          </w:p>
          <w:p w:rsidR="002E34A5" w:rsidRPr="00B44F26" w:rsidRDefault="002B1F01" w:rsidP="00B44F26">
            <w:pPr>
              <w:pStyle w:val="ad"/>
              <w:spacing w:before="60" w:after="0" w:line="240" w:lineRule="auto"/>
              <w:ind w:left="0" w:firstLine="19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Забезпечує своєчасний та належний розгляд листів, скарг, запитів тощо з питань, що належать до компетенції Департаменту.</w:t>
            </w:r>
          </w:p>
          <w:p w:rsidR="002E34A5" w:rsidRPr="00B44F26" w:rsidRDefault="002B1F01" w:rsidP="00B44F26">
            <w:pPr>
              <w:pStyle w:val="ad"/>
              <w:spacing w:before="60" w:after="0" w:line="240" w:lineRule="auto"/>
              <w:ind w:left="0" w:firstLine="19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Забезпечує розгляд звернень керівників митниць щодо погодження призначень керівників структурних підрозділів територіальних органів Держмитслужби відповідно до компетенції Департаменту.</w:t>
            </w:r>
          </w:p>
          <w:p w:rsidR="00FF25B8" w:rsidRPr="00B44F26" w:rsidRDefault="002B1F01" w:rsidP="00B44F26">
            <w:pPr>
              <w:pStyle w:val="ad"/>
              <w:spacing w:before="60" w:after="0" w:line="240" w:lineRule="auto"/>
              <w:ind w:left="0" w:firstLine="19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Забезпечує ведення діловодства (у тому числі стосовно документів, що містять службову інформацію з грифом обмеження «Для службового користування»)</w:t>
            </w:r>
            <w:r w:rsidR="00657168" w:rsidRPr="00B44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2E34A5" w:rsidRPr="00B44F26" w:rsidRDefault="002B1F01" w:rsidP="00B44F26">
            <w:pPr>
              <w:pStyle w:val="ad"/>
              <w:spacing w:before="60" w:after="0" w:line="240" w:lineRule="auto"/>
              <w:ind w:left="0" w:firstLine="19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Відповідає за використання, зберігання та нерозголошення службової інформації з грифом обмеження «Для службового користування»</w:t>
            </w:r>
            <w:r w:rsidR="00657168" w:rsidRPr="00B44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2E34A5" w:rsidRPr="00B44F26" w:rsidRDefault="002B1F01" w:rsidP="00B44F26">
            <w:pPr>
              <w:pStyle w:val="ad"/>
              <w:spacing w:before="60" w:after="0" w:line="240" w:lineRule="auto"/>
              <w:ind w:left="0" w:firstLine="19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Відповідає за використання та зберігання документів.</w:t>
            </w:r>
          </w:p>
          <w:p w:rsidR="00657168" w:rsidRPr="00B44F26" w:rsidRDefault="002B1F01" w:rsidP="00B44F26">
            <w:pPr>
              <w:pStyle w:val="ad"/>
              <w:spacing w:before="60" w:after="0" w:line="240" w:lineRule="auto"/>
              <w:ind w:left="0" w:firstLine="19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F26">
              <w:rPr>
                <w:rFonts w:ascii="Times New Roman" w:hAnsi="Times New Roman"/>
                <w:sz w:val="20"/>
                <w:szCs w:val="20"/>
              </w:rPr>
              <w:t>Здійснює ведення табелю обліку робочого часу посадових осіб Департаменту</w:t>
            </w:r>
            <w:r w:rsidRPr="00B44F26">
              <w:rPr>
                <w:rFonts w:ascii="Times New Roman" w:hAnsi="Times New Roman"/>
                <w:sz w:val="20"/>
                <w:szCs w:val="20"/>
                <w:lang w:eastAsia="uk-UA"/>
              </w:rPr>
              <w:t>.</w:t>
            </w:r>
          </w:p>
        </w:tc>
      </w:tr>
      <w:tr w:rsidR="007C4458" w:rsidRPr="00B44F26" w:rsidTr="00B44F26">
        <w:tc>
          <w:tcPr>
            <w:tcW w:w="10682" w:type="dxa"/>
            <w:gridSpan w:val="5"/>
            <w:shd w:val="clear" w:color="auto" w:fill="auto"/>
          </w:tcPr>
          <w:p w:rsidR="007C4458" w:rsidRPr="00B44F26" w:rsidRDefault="007C4458" w:rsidP="007C4458">
            <w:pPr>
              <w:jc w:val="center"/>
              <w:rPr>
                <w:sz w:val="20"/>
                <w:szCs w:val="20"/>
                <w:lang w:val="uk-UA"/>
              </w:rPr>
            </w:pPr>
            <w:r w:rsidRPr="00B44F26">
              <w:rPr>
                <w:b/>
                <w:sz w:val="20"/>
                <w:szCs w:val="20"/>
                <w:lang w:val="uk-UA"/>
              </w:rPr>
              <w:t xml:space="preserve">ІІ. </w:t>
            </w:r>
            <w:r w:rsidRPr="00B44F26">
              <w:rPr>
                <w:b/>
                <w:bCs/>
                <w:sz w:val="20"/>
                <w:szCs w:val="20"/>
                <w:lang w:val="uk-UA"/>
              </w:rPr>
              <w:t>КВАЛІФІКАЦІЙНІ ВИМОГИ</w:t>
            </w:r>
          </w:p>
        </w:tc>
      </w:tr>
      <w:tr w:rsidR="000E7E3C" w:rsidRPr="00B44F26" w:rsidTr="00B44F26">
        <w:tc>
          <w:tcPr>
            <w:tcW w:w="10682" w:type="dxa"/>
            <w:gridSpan w:val="5"/>
            <w:shd w:val="clear" w:color="auto" w:fill="auto"/>
          </w:tcPr>
          <w:p w:rsidR="000E7E3C" w:rsidRPr="00B44F26" w:rsidRDefault="000E7E3C" w:rsidP="000E7E3C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Загальні вимоги</w:t>
            </w:r>
          </w:p>
        </w:tc>
      </w:tr>
      <w:tr w:rsidR="009A3024" w:rsidRPr="00B44F26" w:rsidTr="00B44F26">
        <w:tc>
          <w:tcPr>
            <w:tcW w:w="725" w:type="dxa"/>
            <w:shd w:val="clear" w:color="auto" w:fill="auto"/>
          </w:tcPr>
          <w:p w:rsidR="008F0997" w:rsidRPr="00B44F26" w:rsidRDefault="008F0997" w:rsidP="003331D8">
            <w:pPr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1.1</w:t>
            </w:r>
          </w:p>
        </w:tc>
        <w:tc>
          <w:tcPr>
            <w:tcW w:w="3189" w:type="dxa"/>
            <w:shd w:val="clear" w:color="auto" w:fill="auto"/>
          </w:tcPr>
          <w:p w:rsidR="00A67C3C" w:rsidRPr="00B44F26" w:rsidRDefault="00A67C3C" w:rsidP="00274E19">
            <w:pPr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6768" w:type="dxa"/>
            <w:gridSpan w:val="3"/>
            <w:shd w:val="clear" w:color="auto" w:fill="auto"/>
          </w:tcPr>
          <w:p w:rsidR="008F0997" w:rsidRPr="00B44F26" w:rsidRDefault="00CC69DC" w:rsidP="00B14586">
            <w:pPr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В</w:t>
            </w:r>
            <w:r w:rsidR="00C821A6" w:rsidRPr="00B44F26">
              <w:rPr>
                <w:sz w:val="20"/>
                <w:szCs w:val="20"/>
                <w:lang w:val="uk-UA"/>
              </w:rPr>
              <w:t>ища</w:t>
            </w:r>
          </w:p>
        </w:tc>
      </w:tr>
      <w:tr w:rsidR="009A3024" w:rsidRPr="00B44F26" w:rsidTr="00B44F26">
        <w:trPr>
          <w:trHeight w:val="380"/>
        </w:trPr>
        <w:tc>
          <w:tcPr>
            <w:tcW w:w="725" w:type="dxa"/>
            <w:shd w:val="clear" w:color="auto" w:fill="auto"/>
          </w:tcPr>
          <w:p w:rsidR="00FC6E60" w:rsidRPr="00B44F26" w:rsidRDefault="00FC6E60" w:rsidP="00FC6E60">
            <w:pPr>
              <w:rPr>
                <w:sz w:val="20"/>
                <w:szCs w:val="20"/>
                <w:lang w:val="uk-UA"/>
              </w:rPr>
            </w:pPr>
            <w:r w:rsidRPr="00B44F26">
              <w:rPr>
                <w:caps/>
                <w:sz w:val="20"/>
                <w:szCs w:val="20"/>
                <w:lang w:val="uk-UA"/>
              </w:rPr>
              <w:t>1.2</w:t>
            </w:r>
          </w:p>
        </w:tc>
        <w:tc>
          <w:tcPr>
            <w:tcW w:w="3189" w:type="dxa"/>
            <w:shd w:val="clear" w:color="auto" w:fill="auto"/>
          </w:tcPr>
          <w:p w:rsidR="000E7E3C" w:rsidRPr="00B44F26" w:rsidRDefault="00A67C3C" w:rsidP="00274E19">
            <w:pPr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Досвід роботи</w:t>
            </w:r>
          </w:p>
        </w:tc>
        <w:tc>
          <w:tcPr>
            <w:tcW w:w="6768" w:type="dxa"/>
            <w:gridSpan w:val="3"/>
            <w:shd w:val="clear" w:color="auto" w:fill="auto"/>
          </w:tcPr>
          <w:p w:rsidR="00FC6E60" w:rsidRPr="00B44F26" w:rsidRDefault="00CC69DC" w:rsidP="00B41DDF">
            <w:pPr>
              <w:jc w:val="both"/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shd w:val="clear" w:color="auto" w:fill="FFFFFF"/>
                <w:lang w:val="uk-UA"/>
              </w:rPr>
              <w:t>Д</w:t>
            </w:r>
            <w:r w:rsidR="00CA7C2C" w:rsidRPr="00B44F26">
              <w:rPr>
                <w:sz w:val="20"/>
                <w:szCs w:val="20"/>
                <w:shd w:val="clear" w:color="auto" w:fill="FFFFFF"/>
                <w:lang w:val="uk-UA"/>
              </w:rPr>
              <w:t>освід роботи в митних органах є додатковою перевагою</w:t>
            </w:r>
          </w:p>
        </w:tc>
      </w:tr>
      <w:tr w:rsidR="009A3024" w:rsidRPr="00B44F26" w:rsidTr="00B44F26">
        <w:tc>
          <w:tcPr>
            <w:tcW w:w="725" w:type="dxa"/>
            <w:shd w:val="clear" w:color="auto" w:fill="auto"/>
          </w:tcPr>
          <w:p w:rsidR="008F0997" w:rsidRPr="00B44F26" w:rsidRDefault="009447DD" w:rsidP="00FC6E60">
            <w:pPr>
              <w:rPr>
                <w:caps/>
                <w:sz w:val="20"/>
                <w:szCs w:val="20"/>
                <w:lang w:val="uk-UA"/>
              </w:rPr>
            </w:pPr>
            <w:r w:rsidRPr="00B44F26">
              <w:rPr>
                <w:caps/>
                <w:sz w:val="20"/>
                <w:szCs w:val="20"/>
                <w:lang w:val="uk-UA"/>
              </w:rPr>
              <w:t>1.</w:t>
            </w:r>
            <w:r w:rsidR="00FC6E60" w:rsidRPr="00B44F26">
              <w:rPr>
                <w:caps/>
                <w:sz w:val="20"/>
                <w:szCs w:val="20"/>
                <w:lang w:val="en-US"/>
              </w:rPr>
              <w:t>3</w:t>
            </w:r>
          </w:p>
        </w:tc>
        <w:tc>
          <w:tcPr>
            <w:tcW w:w="3189" w:type="dxa"/>
            <w:shd w:val="clear" w:color="auto" w:fill="auto"/>
          </w:tcPr>
          <w:p w:rsidR="000E7E3C" w:rsidRPr="00B44F26" w:rsidRDefault="000E7E3C" w:rsidP="00274E19">
            <w:pPr>
              <w:jc w:val="both"/>
              <w:rPr>
                <w:caps/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Володіння державною мовою</w:t>
            </w:r>
          </w:p>
        </w:tc>
        <w:tc>
          <w:tcPr>
            <w:tcW w:w="6768" w:type="dxa"/>
            <w:gridSpan w:val="3"/>
            <w:shd w:val="clear" w:color="auto" w:fill="auto"/>
          </w:tcPr>
          <w:p w:rsidR="008F0997" w:rsidRPr="00B44F26" w:rsidRDefault="00CC69DC" w:rsidP="007F2A40">
            <w:pPr>
              <w:jc w:val="both"/>
              <w:rPr>
                <w:sz w:val="20"/>
                <w:szCs w:val="20"/>
                <w:lang w:val="uk-UA"/>
              </w:rPr>
            </w:pPr>
            <w:r w:rsidRPr="00B44F26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В</w:t>
            </w:r>
            <w:r w:rsidR="00B41DDF" w:rsidRPr="00B44F26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ільне володіння державною мовою</w:t>
            </w:r>
          </w:p>
        </w:tc>
      </w:tr>
      <w:tr w:rsidR="009A3024" w:rsidRPr="00B44F26" w:rsidTr="00B44F26">
        <w:tc>
          <w:tcPr>
            <w:tcW w:w="725" w:type="dxa"/>
            <w:shd w:val="clear" w:color="auto" w:fill="auto"/>
          </w:tcPr>
          <w:p w:rsidR="000E093F" w:rsidRPr="00B44F26" w:rsidRDefault="000E093F" w:rsidP="00FC6E60">
            <w:pPr>
              <w:rPr>
                <w:caps/>
                <w:sz w:val="20"/>
                <w:szCs w:val="20"/>
                <w:lang w:val="uk-UA"/>
              </w:rPr>
            </w:pPr>
            <w:r w:rsidRPr="00B44F26">
              <w:rPr>
                <w:caps/>
                <w:sz w:val="20"/>
                <w:szCs w:val="20"/>
                <w:lang w:val="uk-UA"/>
              </w:rPr>
              <w:t>1.4</w:t>
            </w:r>
          </w:p>
        </w:tc>
        <w:tc>
          <w:tcPr>
            <w:tcW w:w="3189" w:type="dxa"/>
            <w:shd w:val="clear" w:color="auto" w:fill="auto"/>
          </w:tcPr>
          <w:p w:rsidR="000E093F" w:rsidRPr="00B44F26" w:rsidRDefault="000E093F" w:rsidP="00591B10">
            <w:pPr>
              <w:jc w:val="both"/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Володіння іноземною мово</w:t>
            </w:r>
            <w:r w:rsidR="00591B10" w:rsidRPr="00B44F26">
              <w:rPr>
                <w:sz w:val="20"/>
                <w:szCs w:val="20"/>
                <w:lang w:val="uk-UA"/>
              </w:rPr>
              <w:t>ю</w:t>
            </w:r>
          </w:p>
        </w:tc>
        <w:tc>
          <w:tcPr>
            <w:tcW w:w="6768" w:type="dxa"/>
            <w:gridSpan w:val="3"/>
            <w:shd w:val="clear" w:color="auto" w:fill="auto"/>
          </w:tcPr>
          <w:p w:rsidR="000E093F" w:rsidRPr="00B44F26" w:rsidRDefault="00CC69DC" w:rsidP="007221EF">
            <w:pPr>
              <w:jc w:val="both"/>
              <w:rPr>
                <w:sz w:val="20"/>
                <w:szCs w:val="20"/>
                <w:lang w:val="uk-UA"/>
              </w:rPr>
            </w:pPr>
            <w:r w:rsidRPr="00B44F26">
              <w:rPr>
                <w:rStyle w:val="spanrvts0"/>
                <w:sz w:val="20"/>
                <w:szCs w:val="20"/>
                <w:lang w:val="uk-UA" w:eastAsia="uk-UA"/>
              </w:rPr>
              <w:t>В</w:t>
            </w:r>
            <w:r w:rsidR="007221EF" w:rsidRPr="00B44F26">
              <w:rPr>
                <w:rStyle w:val="spanrvts0"/>
                <w:sz w:val="20"/>
                <w:szCs w:val="20"/>
                <w:lang w:val="uk-UA" w:eastAsia="uk-UA"/>
              </w:rPr>
              <w:t>олодіння англійською мовою</w:t>
            </w:r>
            <w:r w:rsidR="00591B10" w:rsidRPr="00B44F26">
              <w:rPr>
                <w:rStyle w:val="spanrvts0"/>
                <w:sz w:val="20"/>
                <w:szCs w:val="20"/>
                <w:lang w:val="uk-UA" w:eastAsia="uk-UA"/>
              </w:rPr>
              <w:t xml:space="preserve"> </w:t>
            </w:r>
            <w:r w:rsidR="00E532E8" w:rsidRPr="00B44F26">
              <w:rPr>
                <w:rStyle w:val="spanrvts0"/>
                <w:sz w:val="20"/>
                <w:szCs w:val="20"/>
                <w:lang w:val="uk-UA" w:eastAsia="uk-UA"/>
              </w:rPr>
              <w:t>є додатковою перевагою</w:t>
            </w:r>
          </w:p>
        </w:tc>
      </w:tr>
      <w:tr w:rsidR="009A3024" w:rsidRPr="00B44F26" w:rsidTr="00B44F26">
        <w:tc>
          <w:tcPr>
            <w:tcW w:w="725" w:type="dxa"/>
            <w:shd w:val="clear" w:color="auto" w:fill="auto"/>
          </w:tcPr>
          <w:p w:rsidR="007C26CB" w:rsidRPr="00B44F26" w:rsidRDefault="000E093F" w:rsidP="00FC6E60">
            <w:pPr>
              <w:rPr>
                <w:caps/>
                <w:sz w:val="20"/>
                <w:szCs w:val="20"/>
                <w:lang w:val="uk-UA"/>
              </w:rPr>
            </w:pPr>
            <w:r w:rsidRPr="00B44F26">
              <w:rPr>
                <w:caps/>
                <w:sz w:val="20"/>
                <w:szCs w:val="20"/>
                <w:lang w:val="uk-UA"/>
              </w:rPr>
              <w:t>1.5</w:t>
            </w:r>
          </w:p>
        </w:tc>
        <w:tc>
          <w:tcPr>
            <w:tcW w:w="3189" w:type="dxa"/>
            <w:shd w:val="clear" w:color="auto" w:fill="auto"/>
          </w:tcPr>
          <w:p w:rsidR="000E7E3C" w:rsidRDefault="007C26CB" w:rsidP="00274E19">
            <w:pPr>
              <w:jc w:val="both"/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Інформація про строковість призначення на посаду</w:t>
            </w:r>
            <w:r w:rsidR="00B41DDF" w:rsidRPr="00B44F26">
              <w:rPr>
                <w:sz w:val="20"/>
                <w:szCs w:val="20"/>
                <w:lang w:val="uk-UA"/>
              </w:rPr>
              <w:t xml:space="preserve"> (укладення контракту про проходження служби в митних органах)</w:t>
            </w:r>
          </w:p>
          <w:p w:rsidR="00D07302" w:rsidRDefault="00D07302" w:rsidP="00274E19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07302" w:rsidRPr="00B44F26" w:rsidRDefault="00D07302" w:rsidP="00274E1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768" w:type="dxa"/>
            <w:gridSpan w:val="3"/>
            <w:shd w:val="clear" w:color="auto" w:fill="auto"/>
          </w:tcPr>
          <w:p w:rsidR="007C26CB" w:rsidRPr="00B44F26" w:rsidRDefault="007D60F8" w:rsidP="007D60F8">
            <w:pPr>
              <w:jc w:val="both"/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Строкове призначення з укладенням контракту про проходження служби в митних органах</w:t>
            </w:r>
          </w:p>
        </w:tc>
      </w:tr>
      <w:tr w:rsidR="000E7E3C" w:rsidRPr="00B44F26" w:rsidTr="00B44F26">
        <w:tc>
          <w:tcPr>
            <w:tcW w:w="10682" w:type="dxa"/>
            <w:gridSpan w:val="5"/>
            <w:shd w:val="clear" w:color="auto" w:fill="auto"/>
          </w:tcPr>
          <w:p w:rsidR="000E7E3C" w:rsidRPr="00B44F26" w:rsidRDefault="000E7E3C" w:rsidP="000E7E3C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Спеціальні вимоги</w:t>
            </w:r>
          </w:p>
        </w:tc>
      </w:tr>
      <w:tr w:rsidR="00B44F26" w:rsidRPr="00B44F26" w:rsidTr="00B44F26">
        <w:tc>
          <w:tcPr>
            <w:tcW w:w="725" w:type="dxa"/>
            <w:shd w:val="clear" w:color="auto" w:fill="auto"/>
          </w:tcPr>
          <w:p w:rsidR="00B44F26" w:rsidRPr="00B44F26" w:rsidRDefault="00B44F26" w:rsidP="00B44F26">
            <w:pPr>
              <w:rPr>
                <w:caps/>
                <w:sz w:val="20"/>
                <w:szCs w:val="20"/>
                <w:lang w:val="uk-UA"/>
              </w:rPr>
            </w:pPr>
            <w:r w:rsidRPr="00B44F26">
              <w:rPr>
                <w:caps/>
                <w:sz w:val="20"/>
                <w:szCs w:val="20"/>
                <w:lang w:val="uk-UA"/>
              </w:rPr>
              <w:t>2.1</w:t>
            </w:r>
          </w:p>
        </w:tc>
        <w:tc>
          <w:tcPr>
            <w:tcW w:w="3189" w:type="dxa"/>
            <w:shd w:val="clear" w:color="auto" w:fill="auto"/>
          </w:tcPr>
          <w:p w:rsidR="00B44F26" w:rsidRPr="00B44F26" w:rsidRDefault="00B44F26" w:rsidP="00B44F26">
            <w:pPr>
              <w:rPr>
                <w:caps/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Освіта (галузь знань, спеціальність)</w:t>
            </w:r>
          </w:p>
        </w:tc>
        <w:tc>
          <w:tcPr>
            <w:tcW w:w="6768" w:type="dxa"/>
            <w:gridSpan w:val="3"/>
            <w:shd w:val="clear" w:color="auto" w:fill="auto"/>
          </w:tcPr>
          <w:p w:rsidR="00B44F26" w:rsidRPr="00B44F26" w:rsidRDefault="00B44F26" w:rsidP="00B44F26">
            <w:pPr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-</w:t>
            </w:r>
          </w:p>
        </w:tc>
      </w:tr>
      <w:tr w:rsidR="00B44F26" w:rsidRPr="00B44F26" w:rsidTr="00B44F26">
        <w:tc>
          <w:tcPr>
            <w:tcW w:w="725" w:type="dxa"/>
            <w:shd w:val="clear" w:color="auto" w:fill="auto"/>
          </w:tcPr>
          <w:p w:rsidR="00B44F26" w:rsidRPr="00B44F26" w:rsidRDefault="00B44F26" w:rsidP="00B44F26">
            <w:pPr>
              <w:rPr>
                <w:caps/>
                <w:sz w:val="20"/>
                <w:szCs w:val="20"/>
                <w:lang w:val="uk-UA"/>
              </w:rPr>
            </w:pPr>
            <w:r w:rsidRPr="00B44F26">
              <w:rPr>
                <w:caps/>
                <w:sz w:val="20"/>
                <w:szCs w:val="20"/>
                <w:lang w:val="uk-UA"/>
              </w:rPr>
              <w:t>2.2</w:t>
            </w:r>
          </w:p>
        </w:tc>
        <w:tc>
          <w:tcPr>
            <w:tcW w:w="3189" w:type="dxa"/>
            <w:shd w:val="clear" w:color="auto" w:fill="auto"/>
          </w:tcPr>
          <w:p w:rsidR="00B44F26" w:rsidRPr="00B44F26" w:rsidRDefault="00B44F26" w:rsidP="00B44F26">
            <w:pPr>
              <w:rPr>
                <w:caps/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6768" w:type="dxa"/>
            <w:gridSpan w:val="3"/>
            <w:shd w:val="clear" w:color="auto" w:fill="auto"/>
          </w:tcPr>
          <w:p w:rsidR="00B44F26" w:rsidRPr="00B44F26" w:rsidRDefault="00B44F26" w:rsidP="00B44F26">
            <w:pPr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-</w:t>
            </w:r>
          </w:p>
        </w:tc>
      </w:tr>
      <w:tr w:rsidR="0091174B" w:rsidRPr="00B44F26" w:rsidTr="00B44F26">
        <w:tc>
          <w:tcPr>
            <w:tcW w:w="725" w:type="dxa"/>
            <w:shd w:val="clear" w:color="auto" w:fill="auto"/>
          </w:tcPr>
          <w:p w:rsidR="0091174B" w:rsidRPr="00B44F26" w:rsidRDefault="0091174B" w:rsidP="00CC69DC">
            <w:pPr>
              <w:rPr>
                <w:caps/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2.3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4B" w:rsidRPr="00B44F26" w:rsidRDefault="0091174B" w:rsidP="00CC69DC">
            <w:pPr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 xml:space="preserve">Вимоги до </w:t>
            </w:r>
            <w:proofErr w:type="spellStart"/>
            <w:r w:rsidRPr="00B44F26">
              <w:rPr>
                <w:sz w:val="20"/>
                <w:szCs w:val="20"/>
                <w:lang w:val="uk-UA"/>
              </w:rPr>
              <w:t>компетентностей</w:t>
            </w:r>
            <w:proofErr w:type="spellEnd"/>
            <w:r w:rsidRPr="00B44F26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6768" w:type="dxa"/>
            <w:gridSpan w:val="3"/>
            <w:shd w:val="clear" w:color="auto" w:fill="auto"/>
          </w:tcPr>
          <w:p w:rsidR="0091174B" w:rsidRPr="00B44F26" w:rsidRDefault="0091174B" w:rsidP="00BB5C80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44F26" w:rsidRPr="00B44F26" w:rsidTr="00B44F26">
        <w:tc>
          <w:tcPr>
            <w:tcW w:w="725" w:type="dxa"/>
            <w:shd w:val="clear" w:color="auto" w:fill="auto"/>
          </w:tcPr>
          <w:p w:rsidR="00B44F26" w:rsidRPr="00B44F26" w:rsidRDefault="00B44F26" w:rsidP="00B44F2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F26" w:rsidRPr="00B44F26" w:rsidRDefault="00B44F26" w:rsidP="00B44F26">
            <w:pPr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1. Операційні (митні) компетенції</w:t>
            </w:r>
          </w:p>
        </w:tc>
        <w:tc>
          <w:tcPr>
            <w:tcW w:w="6768" w:type="dxa"/>
            <w:gridSpan w:val="3"/>
            <w:shd w:val="clear" w:color="auto" w:fill="auto"/>
          </w:tcPr>
          <w:p w:rsidR="00B44F26" w:rsidRPr="00B44F26" w:rsidRDefault="00B44F26" w:rsidP="00B44F26">
            <w:pPr>
              <w:rPr>
                <w:sz w:val="20"/>
                <w:szCs w:val="20"/>
              </w:rPr>
            </w:pPr>
            <w:r w:rsidRPr="00B44F26">
              <w:rPr>
                <w:sz w:val="20"/>
                <w:szCs w:val="20"/>
              </w:rPr>
              <w:t xml:space="preserve">ОК-17 </w:t>
            </w:r>
            <w:proofErr w:type="spellStart"/>
            <w:r w:rsidRPr="00B44F26">
              <w:rPr>
                <w:sz w:val="20"/>
                <w:szCs w:val="20"/>
              </w:rPr>
              <w:t>Підтримка</w:t>
            </w:r>
            <w:proofErr w:type="spellEnd"/>
            <w:r w:rsidRPr="00B44F26">
              <w:rPr>
                <w:sz w:val="20"/>
                <w:szCs w:val="20"/>
              </w:rPr>
              <w:t xml:space="preserve"> </w:t>
            </w:r>
            <w:proofErr w:type="spellStart"/>
            <w:r w:rsidRPr="00B44F26">
              <w:rPr>
                <w:sz w:val="20"/>
                <w:szCs w:val="20"/>
              </w:rPr>
              <w:t>митниці</w:t>
            </w:r>
            <w:proofErr w:type="spellEnd"/>
            <w:r w:rsidRPr="00B44F26">
              <w:rPr>
                <w:sz w:val="20"/>
                <w:szCs w:val="20"/>
              </w:rPr>
              <w:t xml:space="preserve"> (</w:t>
            </w:r>
            <w:proofErr w:type="spellStart"/>
            <w:r w:rsidRPr="00B44F26">
              <w:rPr>
                <w:sz w:val="20"/>
                <w:szCs w:val="20"/>
              </w:rPr>
              <w:t>організаційне</w:t>
            </w:r>
            <w:proofErr w:type="spellEnd"/>
            <w:r w:rsidRPr="00B44F26">
              <w:rPr>
                <w:sz w:val="20"/>
                <w:szCs w:val="20"/>
              </w:rPr>
              <w:t xml:space="preserve"> </w:t>
            </w:r>
            <w:proofErr w:type="spellStart"/>
            <w:r w:rsidRPr="00B44F26">
              <w:rPr>
                <w:sz w:val="20"/>
                <w:szCs w:val="20"/>
              </w:rPr>
              <w:t>забезпечення</w:t>
            </w:r>
            <w:proofErr w:type="spellEnd"/>
            <w:r w:rsidRPr="00B44F26">
              <w:rPr>
                <w:sz w:val="20"/>
                <w:szCs w:val="20"/>
              </w:rPr>
              <w:t>) (</w:t>
            </w:r>
            <w:proofErr w:type="spellStart"/>
            <w:r w:rsidRPr="00B44F26">
              <w:rPr>
                <w:sz w:val="20"/>
                <w:szCs w:val="20"/>
              </w:rPr>
              <w:t>рівень</w:t>
            </w:r>
            <w:proofErr w:type="spellEnd"/>
            <w:r w:rsidRPr="00B44F26">
              <w:rPr>
                <w:sz w:val="20"/>
                <w:szCs w:val="20"/>
              </w:rPr>
              <w:t xml:space="preserve"> 3)</w:t>
            </w:r>
          </w:p>
        </w:tc>
      </w:tr>
      <w:tr w:rsidR="00B44F26" w:rsidRPr="00B44F26" w:rsidTr="00B44F26">
        <w:tc>
          <w:tcPr>
            <w:tcW w:w="725" w:type="dxa"/>
            <w:shd w:val="clear" w:color="auto" w:fill="auto"/>
          </w:tcPr>
          <w:p w:rsidR="00B44F26" w:rsidRPr="00B44F26" w:rsidRDefault="00B44F26" w:rsidP="00B44F2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26" w:rsidRPr="00B44F26" w:rsidRDefault="00B44F26" w:rsidP="00B44F26">
            <w:pPr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2. Управлінські компетенції</w:t>
            </w:r>
          </w:p>
        </w:tc>
        <w:tc>
          <w:tcPr>
            <w:tcW w:w="6768" w:type="dxa"/>
            <w:gridSpan w:val="3"/>
            <w:shd w:val="clear" w:color="auto" w:fill="auto"/>
          </w:tcPr>
          <w:p w:rsidR="00B44F26" w:rsidRPr="00B44F26" w:rsidRDefault="00B44F26" w:rsidP="00B44F26">
            <w:pPr>
              <w:rPr>
                <w:sz w:val="20"/>
                <w:szCs w:val="20"/>
              </w:rPr>
            </w:pPr>
            <w:r w:rsidRPr="00B44F26">
              <w:rPr>
                <w:sz w:val="20"/>
                <w:szCs w:val="20"/>
              </w:rPr>
              <w:t>-</w:t>
            </w:r>
          </w:p>
        </w:tc>
      </w:tr>
      <w:tr w:rsidR="00B44F26" w:rsidRPr="00B44F26" w:rsidTr="00B44F26">
        <w:tc>
          <w:tcPr>
            <w:tcW w:w="725" w:type="dxa"/>
            <w:shd w:val="clear" w:color="auto" w:fill="auto"/>
          </w:tcPr>
          <w:p w:rsidR="00B44F26" w:rsidRPr="00B44F26" w:rsidRDefault="00B44F26" w:rsidP="00B44F2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26" w:rsidRPr="00B44F26" w:rsidRDefault="00B44F26" w:rsidP="00B44F26">
            <w:pPr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3. Професійні (поведінкові) компетенції</w:t>
            </w:r>
          </w:p>
        </w:tc>
        <w:tc>
          <w:tcPr>
            <w:tcW w:w="6768" w:type="dxa"/>
            <w:gridSpan w:val="3"/>
            <w:shd w:val="clear" w:color="auto" w:fill="auto"/>
          </w:tcPr>
          <w:p w:rsidR="00B44F26" w:rsidRPr="00B44F26" w:rsidRDefault="00B44F26" w:rsidP="00B44F26">
            <w:pPr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</w:rPr>
              <w:t>ПК-</w:t>
            </w:r>
            <w:r w:rsidRPr="00B44F26">
              <w:rPr>
                <w:sz w:val="20"/>
                <w:szCs w:val="20"/>
                <w:lang w:val="uk-UA"/>
              </w:rPr>
              <w:t>1 Прийняття змін (рівень 1)</w:t>
            </w:r>
          </w:p>
          <w:p w:rsidR="00B44F26" w:rsidRPr="00B44F26" w:rsidRDefault="00B44F26" w:rsidP="00B44F26">
            <w:pPr>
              <w:rPr>
                <w:sz w:val="20"/>
                <w:szCs w:val="20"/>
                <w:lang w:val="uk-UA"/>
              </w:rPr>
            </w:pPr>
          </w:p>
        </w:tc>
      </w:tr>
      <w:tr w:rsidR="0091174B" w:rsidRPr="00B44F26" w:rsidTr="00B44F26">
        <w:tc>
          <w:tcPr>
            <w:tcW w:w="725" w:type="dxa"/>
            <w:shd w:val="clear" w:color="auto" w:fill="auto"/>
          </w:tcPr>
          <w:p w:rsidR="0091174B" w:rsidRPr="00B44F26" w:rsidRDefault="0091174B" w:rsidP="00CC69DC">
            <w:pPr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2.4</w:t>
            </w:r>
          </w:p>
        </w:tc>
        <w:tc>
          <w:tcPr>
            <w:tcW w:w="3189" w:type="dxa"/>
            <w:shd w:val="clear" w:color="auto" w:fill="auto"/>
          </w:tcPr>
          <w:p w:rsidR="0091174B" w:rsidRPr="00B44F26" w:rsidRDefault="0091174B" w:rsidP="00CC69DC">
            <w:pPr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Професійні знання:</w:t>
            </w:r>
          </w:p>
        </w:tc>
        <w:tc>
          <w:tcPr>
            <w:tcW w:w="6768" w:type="dxa"/>
            <w:gridSpan w:val="3"/>
            <w:shd w:val="clear" w:color="auto" w:fill="auto"/>
          </w:tcPr>
          <w:p w:rsidR="0091174B" w:rsidRPr="00B44F26" w:rsidRDefault="0091174B" w:rsidP="00CC69D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1174B" w:rsidRPr="00B44F26" w:rsidTr="00B44F26">
        <w:tc>
          <w:tcPr>
            <w:tcW w:w="725" w:type="dxa"/>
            <w:shd w:val="clear" w:color="auto" w:fill="auto"/>
          </w:tcPr>
          <w:p w:rsidR="0091174B" w:rsidRPr="00B44F26" w:rsidRDefault="0091174B" w:rsidP="00CC69D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89" w:type="dxa"/>
            <w:shd w:val="clear" w:color="auto" w:fill="auto"/>
          </w:tcPr>
          <w:p w:rsidR="0091174B" w:rsidRPr="00B44F26" w:rsidRDefault="0091174B" w:rsidP="00CC69DC">
            <w:pPr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 xml:space="preserve">1. Знання законодавства </w:t>
            </w:r>
          </w:p>
          <w:p w:rsidR="0091174B" w:rsidRPr="00B44F26" w:rsidRDefault="0091174B" w:rsidP="00CC69D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4B" w:rsidRPr="00B44F26" w:rsidRDefault="0091174B" w:rsidP="00CC69DC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B44F26">
              <w:rPr>
                <w:b/>
                <w:sz w:val="20"/>
                <w:szCs w:val="20"/>
                <w:lang w:val="uk-UA"/>
              </w:rPr>
              <w:t>Знання:</w:t>
            </w:r>
          </w:p>
          <w:p w:rsidR="0091174B" w:rsidRPr="00B44F26" w:rsidRDefault="0091174B" w:rsidP="00CC69DC">
            <w:pPr>
              <w:jc w:val="both"/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Конституції України;</w:t>
            </w:r>
          </w:p>
          <w:p w:rsidR="0091174B" w:rsidRPr="00B44F26" w:rsidRDefault="0091174B" w:rsidP="00CC69DC">
            <w:pPr>
              <w:jc w:val="both"/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Митного кодексу України;</w:t>
            </w:r>
          </w:p>
          <w:p w:rsidR="0091174B" w:rsidRPr="00B44F26" w:rsidRDefault="0091174B" w:rsidP="00CC69DC">
            <w:pPr>
              <w:jc w:val="both"/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Закону України «Про державну службу»;</w:t>
            </w:r>
          </w:p>
          <w:p w:rsidR="0091174B" w:rsidRPr="00B44F26" w:rsidRDefault="0091174B" w:rsidP="00CC69DC">
            <w:pPr>
              <w:jc w:val="both"/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Закону України «Про запобігання корупції».</w:t>
            </w:r>
          </w:p>
        </w:tc>
      </w:tr>
      <w:tr w:rsidR="0091174B" w:rsidRPr="00D07302" w:rsidTr="00B44F26">
        <w:tc>
          <w:tcPr>
            <w:tcW w:w="725" w:type="dxa"/>
            <w:shd w:val="clear" w:color="auto" w:fill="auto"/>
          </w:tcPr>
          <w:p w:rsidR="0091174B" w:rsidRPr="00B44F26" w:rsidRDefault="0091174B" w:rsidP="00CC69D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89" w:type="dxa"/>
            <w:shd w:val="clear" w:color="auto" w:fill="auto"/>
          </w:tcPr>
          <w:p w:rsidR="0091174B" w:rsidRPr="00B44F26" w:rsidRDefault="0091174B" w:rsidP="00CC69DC">
            <w:pPr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2. Знання законодавства у сфері</w:t>
            </w:r>
          </w:p>
        </w:tc>
        <w:tc>
          <w:tcPr>
            <w:tcW w:w="6768" w:type="dxa"/>
            <w:gridSpan w:val="3"/>
            <w:shd w:val="clear" w:color="auto" w:fill="auto"/>
          </w:tcPr>
          <w:p w:rsidR="0091174B" w:rsidRPr="00B44F26" w:rsidRDefault="0091174B" w:rsidP="00CC69DC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B44F26">
              <w:rPr>
                <w:b/>
                <w:sz w:val="20"/>
                <w:szCs w:val="20"/>
                <w:lang w:val="uk-UA"/>
              </w:rPr>
              <w:t>Знання:</w:t>
            </w:r>
          </w:p>
          <w:p w:rsidR="001474E3" w:rsidRPr="00B44F26" w:rsidRDefault="001474E3" w:rsidP="001474E3">
            <w:pPr>
              <w:tabs>
                <w:tab w:val="left" w:pos="348"/>
                <w:tab w:val="left" w:pos="490"/>
              </w:tabs>
              <w:ind w:firstLine="206"/>
              <w:jc w:val="both"/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 xml:space="preserve">Закон України від 22 жовтня 1999 року № </w:t>
            </w:r>
            <w:r w:rsidRPr="00B44F26">
              <w:rPr>
                <w:sz w:val="20"/>
                <w:szCs w:val="20"/>
              </w:rPr>
              <w:t>1192-</w:t>
            </w:r>
            <w:r w:rsidRPr="00B44F26">
              <w:rPr>
                <w:sz w:val="20"/>
                <w:szCs w:val="20"/>
                <w:lang w:val="en-US"/>
              </w:rPr>
              <w:t>XIV</w:t>
            </w:r>
            <w:r w:rsidRPr="00B44F26">
              <w:rPr>
                <w:sz w:val="20"/>
                <w:szCs w:val="20"/>
              </w:rPr>
              <w:t xml:space="preserve"> </w:t>
            </w:r>
            <w:r w:rsidRPr="00B44F26">
              <w:rPr>
                <w:sz w:val="20"/>
                <w:szCs w:val="20"/>
                <w:lang w:val="uk-UA"/>
              </w:rPr>
              <w:t>«Про гуманітарну допомогу»</w:t>
            </w:r>
            <w:r w:rsidR="00D059DE" w:rsidRPr="00B44F26">
              <w:rPr>
                <w:sz w:val="20"/>
                <w:szCs w:val="20"/>
                <w:lang w:val="uk-UA"/>
              </w:rPr>
              <w:t>;</w:t>
            </w:r>
          </w:p>
          <w:p w:rsidR="00F50B14" w:rsidRPr="00B44F26" w:rsidRDefault="00F50B14" w:rsidP="001474E3">
            <w:pPr>
              <w:tabs>
                <w:tab w:val="left" w:pos="348"/>
                <w:tab w:val="left" w:pos="490"/>
              </w:tabs>
              <w:ind w:firstLine="206"/>
              <w:jc w:val="both"/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Закон України від 02 жовтня 1996 року № 393/96-ВР«Про звернення громадян»;</w:t>
            </w:r>
          </w:p>
          <w:p w:rsidR="001474E3" w:rsidRPr="00B44F26" w:rsidRDefault="001474E3" w:rsidP="001474E3">
            <w:pPr>
              <w:tabs>
                <w:tab w:val="left" w:pos="348"/>
                <w:tab w:val="left" w:pos="490"/>
              </w:tabs>
              <w:ind w:firstLine="206"/>
              <w:jc w:val="both"/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Порядок залучення, використання та моніторингу міжнародної технічної допомоги, затвердженої постановою Кабінету Міністрів України від 15 лютого 2002 року № 153;</w:t>
            </w:r>
          </w:p>
          <w:p w:rsidR="00F50B14" w:rsidRPr="00B44F26" w:rsidRDefault="00F50B14" w:rsidP="001474E3">
            <w:pPr>
              <w:tabs>
                <w:tab w:val="left" w:pos="348"/>
                <w:tab w:val="left" w:pos="490"/>
              </w:tabs>
              <w:ind w:firstLine="206"/>
              <w:jc w:val="both"/>
              <w:rPr>
                <w:sz w:val="20"/>
                <w:szCs w:val="20"/>
                <w:lang w:val="uk-UA"/>
              </w:rPr>
            </w:pPr>
            <w:r w:rsidRPr="00B44F26">
              <w:rPr>
                <w:sz w:val="20"/>
                <w:szCs w:val="20"/>
                <w:lang w:val="uk-UA"/>
              </w:rPr>
              <w:t>Постанова Кабінету Міністрів України від 19 жовтня 2016 року № 736 «Про затвердження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інформацію»;</w:t>
            </w:r>
          </w:p>
          <w:p w:rsidR="001474E3" w:rsidRPr="00B44F26" w:rsidRDefault="001474E3" w:rsidP="00D059DE">
            <w:pPr>
              <w:shd w:val="clear" w:color="auto" w:fill="FFFFFF"/>
              <w:tabs>
                <w:tab w:val="left" w:pos="348"/>
                <w:tab w:val="left" w:pos="490"/>
              </w:tabs>
              <w:ind w:firstLine="206"/>
              <w:contextualSpacing/>
              <w:jc w:val="both"/>
              <w:rPr>
                <w:sz w:val="20"/>
                <w:szCs w:val="20"/>
                <w:lang w:val="uk-UA" w:eastAsia="en-GB"/>
              </w:rPr>
            </w:pPr>
            <w:r w:rsidRPr="00B44F26">
              <w:rPr>
                <w:sz w:val="20"/>
                <w:szCs w:val="20"/>
                <w:lang w:val="uk-UA" w:eastAsia="en-GB"/>
              </w:rPr>
              <w:t>Пропуск через державний кордон осіб, автомобільних, водних, залізничних та повітряних транспортних засобів перевізників і товарів, що переміщуються ними затверджений постановою Кабінету Міністрів України від 21 травня 2012 р. № 451;</w:t>
            </w:r>
          </w:p>
          <w:p w:rsidR="001474E3" w:rsidRPr="00B44F26" w:rsidRDefault="001474E3" w:rsidP="00D059DE">
            <w:pPr>
              <w:shd w:val="clear" w:color="auto" w:fill="FFFFFF"/>
              <w:tabs>
                <w:tab w:val="left" w:pos="348"/>
                <w:tab w:val="left" w:pos="490"/>
              </w:tabs>
              <w:ind w:firstLine="206"/>
              <w:contextualSpacing/>
              <w:jc w:val="both"/>
              <w:rPr>
                <w:rFonts w:eastAsia="Arial"/>
                <w:sz w:val="20"/>
                <w:szCs w:val="20"/>
                <w:lang w:val="uk-UA"/>
              </w:rPr>
            </w:pPr>
            <w:r w:rsidRPr="00B44F26">
              <w:rPr>
                <w:rFonts w:eastAsia="Arial"/>
                <w:sz w:val="20"/>
                <w:szCs w:val="20"/>
                <w:lang w:val="uk-UA"/>
              </w:rPr>
              <w:t>Положення про Державну митну службу України затверджене постановою Кабінету Міністрів України від 06 березня 2019 року № 227;</w:t>
            </w:r>
          </w:p>
          <w:p w:rsidR="001474E3" w:rsidRPr="00B44F26" w:rsidRDefault="001474E3" w:rsidP="00D059DE">
            <w:pPr>
              <w:shd w:val="clear" w:color="auto" w:fill="FFFFFF"/>
              <w:tabs>
                <w:tab w:val="left" w:pos="348"/>
                <w:tab w:val="left" w:pos="490"/>
              </w:tabs>
              <w:ind w:firstLine="206"/>
              <w:contextualSpacing/>
              <w:jc w:val="both"/>
              <w:rPr>
                <w:rFonts w:eastAsia="Arial"/>
                <w:sz w:val="20"/>
                <w:szCs w:val="20"/>
                <w:lang w:val="uk-UA"/>
              </w:rPr>
            </w:pPr>
            <w:r w:rsidRPr="00B44F26">
              <w:rPr>
                <w:rFonts w:eastAsia="Arial"/>
                <w:sz w:val="20"/>
                <w:szCs w:val="20"/>
                <w:lang w:val="uk-UA"/>
              </w:rPr>
              <w:t>Порядку виконання митних формальностей із застосуванням скануючих систем затвердженого наказом Міністерства фінанс</w:t>
            </w:r>
            <w:r w:rsidR="00D059DE" w:rsidRPr="00B44F26">
              <w:rPr>
                <w:rFonts w:eastAsia="Arial"/>
                <w:sz w:val="20"/>
                <w:szCs w:val="20"/>
                <w:lang w:val="uk-UA"/>
              </w:rPr>
              <w:t>ів України від 18.10.2021 № 552;</w:t>
            </w:r>
          </w:p>
          <w:p w:rsidR="0091174B" w:rsidRPr="00B44F26" w:rsidRDefault="002B1F01" w:rsidP="00D059DE">
            <w:pPr>
              <w:shd w:val="clear" w:color="auto" w:fill="FFFFFF"/>
              <w:tabs>
                <w:tab w:val="left" w:pos="348"/>
                <w:tab w:val="left" w:pos="490"/>
              </w:tabs>
              <w:ind w:firstLine="206"/>
              <w:contextualSpacing/>
              <w:jc w:val="both"/>
              <w:rPr>
                <w:rFonts w:eastAsia="Arial"/>
                <w:sz w:val="20"/>
                <w:szCs w:val="20"/>
                <w:lang w:val="uk-UA"/>
              </w:rPr>
            </w:pPr>
            <w:r w:rsidRPr="00B44F26">
              <w:rPr>
                <w:rFonts w:eastAsia="Arial"/>
                <w:sz w:val="20"/>
                <w:szCs w:val="20"/>
                <w:lang w:val="uk-UA"/>
              </w:rPr>
              <w:t>Постанова Кабінету Міністрів України від 17 січня 2018 року № 55 «Деякі питання документу</w:t>
            </w:r>
            <w:r w:rsidR="00D059DE" w:rsidRPr="00B44F26">
              <w:rPr>
                <w:rFonts w:eastAsia="Arial"/>
                <w:sz w:val="20"/>
                <w:szCs w:val="20"/>
                <w:lang w:val="uk-UA"/>
              </w:rPr>
              <w:t>вання управлінської діяльності</w:t>
            </w:r>
            <w:r w:rsidR="00E8551F" w:rsidRPr="00B44F26">
              <w:rPr>
                <w:rFonts w:eastAsia="Arial"/>
                <w:sz w:val="20"/>
                <w:szCs w:val="20"/>
                <w:lang w:val="uk-UA"/>
              </w:rPr>
              <w:t>»</w:t>
            </w:r>
            <w:r w:rsidR="00D059DE" w:rsidRPr="00B44F26">
              <w:rPr>
                <w:rFonts w:eastAsia="Arial"/>
                <w:sz w:val="20"/>
                <w:szCs w:val="20"/>
                <w:lang w:val="uk-UA"/>
              </w:rPr>
              <w:t>.</w:t>
            </w:r>
          </w:p>
        </w:tc>
      </w:tr>
    </w:tbl>
    <w:p w:rsidR="004A38CE" w:rsidRPr="00C40DF0" w:rsidRDefault="004A38CE" w:rsidP="006106A5">
      <w:pPr>
        <w:jc w:val="both"/>
        <w:rPr>
          <w:sz w:val="20"/>
          <w:szCs w:val="20"/>
          <w:lang w:val="uk-UA"/>
        </w:rPr>
      </w:pPr>
      <w:bookmarkStart w:id="0" w:name="_GoBack"/>
      <w:bookmarkEnd w:id="0"/>
    </w:p>
    <w:sectPr w:rsidR="004A38CE" w:rsidRPr="00C40DF0" w:rsidSect="00D059DE">
      <w:headerReference w:type="default" r:id="rId8"/>
      <w:footnotePr>
        <w:numFmt w:val="chicago"/>
      </w:footnotePr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B6C" w:rsidRDefault="00442B6C" w:rsidP="005C3C0A">
      <w:r>
        <w:separator/>
      </w:r>
    </w:p>
  </w:endnote>
  <w:endnote w:type="continuationSeparator" w:id="0">
    <w:p w:rsidR="00442B6C" w:rsidRDefault="00442B6C" w:rsidP="005C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B6C" w:rsidRDefault="00442B6C" w:rsidP="005C3C0A">
      <w:r>
        <w:separator/>
      </w:r>
    </w:p>
  </w:footnote>
  <w:footnote w:type="continuationSeparator" w:id="0">
    <w:p w:rsidR="00442B6C" w:rsidRDefault="00442B6C" w:rsidP="005C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137" w:rsidRDefault="00A9313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22EC3">
      <w:rPr>
        <w:noProof/>
      </w:rPr>
      <w:t>2</w:t>
    </w:r>
    <w:r>
      <w:fldChar w:fldCharType="end"/>
    </w:r>
  </w:p>
  <w:p w:rsidR="00A93137" w:rsidRDefault="00A9313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69AF"/>
    <w:multiLevelType w:val="hybridMultilevel"/>
    <w:tmpl w:val="5EAE94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7145B"/>
    <w:multiLevelType w:val="hybridMultilevel"/>
    <w:tmpl w:val="7C240D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AEE263B"/>
    <w:multiLevelType w:val="hybridMultilevel"/>
    <w:tmpl w:val="BEB4A8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C83EE9"/>
    <w:multiLevelType w:val="hybridMultilevel"/>
    <w:tmpl w:val="81F88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55DC0"/>
    <w:multiLevelType w:val="hybridMultilevel"/>
    <w:tmpl w:val="927AF2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84B81"/>
    <w:multiLevelType w:val="hybridMultilevel"/>
    <w:tmpl w:val="7C240D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73F60A9"/>
    <w:multiLevelType w:val="hybridMultilevel"/>
    <w:tmpl w:val="3B1279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C5545"/>
    <w:multiLevelType w:val="hybridMultilevel"/>
    <w:tmpl w:val="D546563A"/>
    <w:lvl w:ilvl="0" w:tplc="59BE5D2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49A3CC9"/>
    <w:multiLevelType w:val="hybridMultilevel"/>
    <w:tmpl w:val="FB5CBB06"/>
    <w:lvl w:ilvl="0" w:tplc="560EE2D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1580E"/>
    <w:multiLevelType w:val="hybridMultilevel"/>
    <w:tmpl w:val="A3265CB8"/>
    <w:lvl w:ilvl="0" w:tplc="97620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E24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88DD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8EB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41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D8F6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AAA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CB5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647E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565B77"/>
    <w:multiLevelType w:val="hybridMultilevel"/>
    <w:tmpl w:val="69ECFE4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2"/>
  </w:num>
  <w:num w:numId="5">
    <w:abstractNumId w:val="13"/>
  </w:num>
  <w:num w:numId="6">
    <w:abstractNumId w:val="14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7"/>
  </w:num>
  <w:num w:numId="13">
    <w:abstractNumId w:val="12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97"/>
    <w:rsid w:val="00004213"/>
    <w:rsid w:val="00005E15"/>
    <w:rsid w:val="000108C2"/>
    <w:rsid w:val="000116AA"/>
    <w:rsid w:val="00014507"/>
    <w:rsid w:val="0001455F"/>
    <w:rsid w:val="00034506"/>
    <w:rsid w:val="00042472"/>
    <w:rsid w:val="00056383"/>
    <w:rsid w:val="000662EF"/>
    <w:rsid w:val="00075724"/>
    <w:rsid w:val="00077162"/>
    <w:rsid w:val="00083999"/>
    <w:rsid w:val="000863BD"/>
    <w:rsid w:val="000A1998"/>
    <w:rsid w:val="000B4E9A"/>
    <w:rsid w:val="000C37E5"/>
    <w:rsid w:val="000D27E4"/>
    <w:rsid w:val="000D5ACB"/>
    <w:rsid w:val="000D6D2A"/>
    <w:rsid w:val="000E093F"/>
    <w:rsid w:val="000E5B46"/>
    <w:rsid w:val="000E7E3C"/>
    <w:rsid w:val="000F1238"/>
    <w:rsid w:val="000F4163"/>
    <w:rsid w:val="000F70FB"/>
    <w:rsid w:val="000F712C"/>
    <w:rsid w:val="000F7209"/>
    <w:rsid w:val="00140866"/>
    <w:rsid w:val="00143645"/>
    <w:rsid w:val="00144FF0"/>
    <w:rsid w:val="001474E3"/>
    <w:rsid w:val="001617E1"/>
    <w:rsid w:val="00163B39"/>
    <w:rsid w:val="001674DB"/>
    <w:rsid w:val="00176D49"/>
    <w:rsid w:val="00177290"/>
    <w:rsid w:val="0018614D"/>
    <w:rsid w:val="001C3AF0"/>
    <w:rsid w:val="001C418D"/>
    <w:rsid w:val="001D1BEB"/>
    <w:rsid w:val="001D2C59"/>
    <w:rsid w:val="001D5095"/>
    <w:rsid w:val="001D5109"/>
    <w:rsid w:val="001E12BE"/>
    <w:rsid w:val="001E47B7"/>
    <w:rsid w:val="001F46E7"/>
    <w:rsid w:val="00203CB1"/>
    <w:rsid w:val="00205DDB"/>
    <w:rsid w:val="002126C7"/>
    <w:rsid w:val="00212D6B"/>
    <w:rsid w:val="002149B0"/>
    <w:rsid w:val="00223C0E"/>
    <w:rsid w:val="00234692"/>
    <w:rsid w:val="0023672E"/>
    <w:rsid w:val="002374CE"/>
    <w:rsid w:val="0024637B"/>
    <w:rsid w:val="002558CE"/>
    <w:rsid w:val="00264BFA"/>
    <w:rsid w:val="00274E19"/>
    <w:rsid w:val="002813AE"/>
    <w:rsid w:val="00282BC5"/>
    <w:rsid w:val="00284E63"/>
    <w:rsid w:val="002858F7"/>
    <w:rsid w:val="002A34FD"/>
    <w:rsid w:val="002A46A7"/>
    <w:rsid w:val="002B1F01"/>
    <w:rsid w:val="002C142E"/>
    <w:rsid w:val="002C5025"/>
    <w:rsid w:val="002C5898"/>
    <w:rsid w:val="002D4E1B"/>
    <w:rsid w:val="002E34A5"/>
    <w:rsid w:val="002E7CA9"/>
    <w:rsid w:val="002F0219"/>
    <w:rsid w:val="002F38CA"/>
    <w:rsid w:val="003005FA"/>
    <w:rsid w:val="00301405"/>
    <w:rsid w:val="00302077"/>
    <w:rsid w:val="0031159E"/>
    <w:rsid w:val="00314570"/>
    <w:rsid w:val="00316440"/>
    <w:rsid w:val="0032004F"/>
    <w:rsid w:val="003206C8"/>
    <w:rsid w:val="003331D8"/>
    <w:rsid w:val="003373F1"/>
    <w:rsid w:val="0034023B"/>
    <w:rsid w:val="00346110"/>
    <w:rsid w:val="003508CE"/>
    <w:rsid w:val="003568D8"/>
    <w:rsid w:val="003633C4"/>
    <w:rsid w:val="00367264"/>
    <w:rsid w:val="00372890"/>
    <w:rsid w:val="0037542D"/>
    <w:rsid w:val="00380D2F"/>
    <w:rsid w:val="00383BEA"/>
    <w:rsid w:val="00394211"/>
    <w:rsid w:val="00394F90"/>
    <w:rsid w:val="003A4CE4"/>
    <w:rsid w:val="003A676E"/>
    <w:rsid w:val="003B071B"/>
    <w:rsid w:val="003B145B"/>
    <w:rsid w:val="003C6940"/>
    <w:rsid w:val="003C7A49"/>
    <w:rsid w:val="003E6ED5"/>
    <w:rsid w:val="003E7E91"/>
    <w:rsid w:val="003F4F85"/>
    <w:rsid w:val="003F55F5"/>
    <w:rsid w:val="00411F36"/>
    <w:rsid w:val="00422EC3"/>
    <w:rsid w:val="00441A38"/>
    <w:rsid w:val="00442B6C"/>
    <w:rsid w:val="00446999"/>
    <w:rsid w:val="00461FFE"/>
    <w:rsid w:val="004626E8"/>
    <w:rsid w:val="00473613"/>
    <w:rsid w:val="00474A5A"/>
    <w:rsid w:val="0048154E"/>
    <w:rsid w:val="00486C22"/>
    <w:rsid w:val="00495C11"/>
    <w:rsid w:val="004A38CE"/>
    <w:rsid w:val="004A6CE5"/>
    <w:rsid w:val="004C55E3"/>
    <w:rsid w:val="004D7504"/>
    <w:rsid w:val="004D7B89"/>
    <w:rsid w:val="004F4DD5"/>
    <w:rsid w:val="00500FDE"/>
    <w:rsid w:val="00506520"/>
    <w:rsid w:val="005112AC"/>
    <w:rsid w:val="00511FFB"/>
    <w:rsid w:val="005207DC"/>
    <w:rsid w:val="0053131F"/>
    <w:rsid w:val="0054149A"/>
    <w:rsid w:val="005415CA"/>
    <w:rsid w:val="00550DB0"/>
    <w:rsid w:val="005528DF"/>
    <w:rsid w:val="005549A7"/>
    <w:rsid w:val="005638FF"/>
    <w:rsid w:val="005653EE"/>
    <w:rsid w:val="00570E81"/>
    <w:rsid w:val="00590001"/>
    <w:rsid w:val="00591B10"/>
    <w:rsid w:val="00597B8F"/>
    <w:rsid w:val="005A4C8D"/>
    <w:rsid w:val="005B55D1"/>
    <w:rsid w:val="005B752F"/>
    <w:rsid w:val="005C058F"/>
    <w:rsid w:val="005C3229"/>
    <w:rsid w:val="005C3C0A"/>
    <w:rsid w:val="005E47EC"/>
    <w:rsid w:val="005F4512"/>
    <w:rsid w:val="00610182"/>
    <w:rsid w:val="006106A5"/>
    <w:rsid w:val="006148A3"/>
    <w:rsid w:val="00620A67"/>
    <w:rsid w:val="00632784"/>
    <w:rsid w:val="006401BA"/>
    <w:rsid w:val="0064718D"/>
    <w:rsid w:val="0065497C"/>
    <w:rsid w:val="0065673F"/>
    <w:rsid w:val="00657168"/>
    <w:rsid w:val="00665C53"/>
    <w:rsid w:val="0066606D"/>
    <w:rsid w:val="00666F0A"/>
    <w:rsid w:val="006835DC"/>
    <w:rsid w:val="006915CC"/>
    <w:rsid w:val="00695343"/>
    <w:rsid w:val="006A2E7E"/>
    <w:rsid w:val="006A5F04"/>
    <w:rsid w:val="006B25BC"/>
    <w:rsid w:val="006B7D21"/>
    <w:rsid w:val="006C19F6"/>
    <w:rsid w:val="006C2AA8"/>
    <w:rsid w:val="006D2E91"/>
    <w:rsid w:val="006D4A8E"/>
    <w:rsid w:val="00705505"/>
    <w:rsid w:val="007064B3"/>
    <w:rsid w:val="00713F0F"/>
    <w:rsid w:val="00714CD9"/>
    <w:rsid w:val="00716087"/>
    <w:rsid w:val="007221EF"/>
    <w:rsid w:val="00723AE5"/>
    <w:rsid w:val="00731F7B"/>
    <w:rsid w:val="00737AB6"/>
    <w:rsid w:val="0075264D"/>
    <w:rsid w:val="0075669E"/>
    <w:rsid w:val="007600C9"/>
    <w:rsid w:val="00765BDA"/>
    <w:rsid w:val="007714D1"/>
    <w:rsid w:val="00772A75"/>
    <w:rsid w:val="00774078"/>
    <w:rsid w:val="00782D3B"/>
    <w:rsid w:val="0078417B"/>
    <w:rsid w:val="00785807"/>
    <w:rsid w:val="0078708B"/>
    <w:rsid w:val="00790D0F"/>
    <w:rsid w:val="007947AC"/>
    <w:rsid w:val="007A2B98"/>
    <w:rsid w:val="007A2FC7"/>
    <w:rsid w:val="007C26CB"/>
    <w:rsid w:val="007C4458"/>
    <w:rsid w:val="007D0BCA"/>
    <w:rsid w:val="007D60F8"/>
    <w:rsid w:val="007E1956"/>
    <w:rsid w:val="007E2A8B"/>
    <w:rsid w:val="007E2ACC"/>
    <w:rsid w:val="007E46C5"/>
    <w:rsid w:val="007F2A40"/>
    <w:rsid w:val="00810DF2"/>
    <w:rsid w:val="00811774"/>
    <w:rsid w:val="008248E4"/>
    <w:rsid w:val="00827AEA"/>
    <w:rsid w:val="0083371F"/>
    <w:rsid w:val="00834666"/>
    <w:rsid w:val="008541B3"/>
    <w:rsid w:val="008543B0"/>
    <w:rsid w:val="0087291A"/>
    <w:rsid w:val="00875033"/>
    <w:rsid w:val="00880FFB"/>
    <w:rsid w:val="008845BB"/>
    <w:rsid w:val="0088596A"/>
    <w:rsid w:val="00885CBF"/>
    <w:rsid w:val="00887D34"/>
    <w:rsid w:val="00890D8B"/>
    <w:rsid w:val="00897BC6"/>
    <w:rsid w:val="008A5F62"/>
    <w:rsid w:val="008B3488"/>
    <w:rsid w:val="008B4F87"/>
    <w:rsid w:val="008B521C"/>
    <w:rsid w:val="008B5C57"/>
    <w:rsid w:val="008C085B"/>
    <w:rsid w:val="008E1871"/>
    <w:rsid w:val="008E50C3"/>
    <w:rsid w:val="008E553D"/>
    <w:rsid w:val="008E7D48"/>
    <w:rsid w:val="008F0997"/>
    <w:rsid w:val="0091085C"/>
    <w:rsid w:val="0091174B"/>
    <w:rsid w:val="0091192E"/>
    <w:rsid w:val="00916856"/>
    <w:rsid w:val="00927E43"/>
    <w:rsid w:val="009376F2"/>
    <w:rsid w:val="00940B33"/>
    <w:rsid w:val="00940F54"/>
    <w:rsid w:val="009447DD"/>
    <w:rsid w:val="00944F02"/>
    <w:rsid w:val="009717F1"/>
    <w:rsid w:val="00974520"/>
    <w:rsid w:val="00984D58"/>
    <w:rsid w:val="00985519"/>
    <w:rsid w:val="00995F46"/>
    <w:rsid w:val="00996566"/>
    <w:rsid w:val="009A3024"/>
    <w:rsid w:val="009B1854"/>
    <w:rsid w:val="009E376A"/>
    <w:rsid w:val="009E7FB0"/>
    <w:rsid w:val="009F6F28"/>
    <w:rsid w:val="00A01803"/>
    <w:rsid w:val="00A1095D"/>
    <w:rsid w:val="00A1691D"/>
    <w:rsid w:val="00A321E6"/>
    <w:rsid w:val="00A329DB"/>
    <w:rsid w:val="00A32D50"/>
    <w:rsid w:val="00A52AD6"/>
    <w:rsid w:val="00A61DBD"/>
    <w:rsid w:val="00A67438"/>
    <w:rsid w:val="00A67C3C"/>
    <w:rsid w:val="00A76545"/>
    <w:rsid w:val="00A804E7"/>
    <w:rsid w:val="00A83B82"/>
    <w:rsid w:val="00A8567D"/>
    <w:rsid w:val="00A93137"/>
    <w:rsid w:val="00AA487D"/>
    <w:rsid w:val="00AA7EBE"/>
    <w:rsid w:val="00AB46DF"/>
    <w:rsid w:val="00AB64DC"/>
    <w:rsid w:val="00AC6320"/>
    <w:rsid w:val="00AD3DC9"/>
    <w:rsid w:val="00AE2BFC"/>
    <w:rsid w:val="00AE6040"/>
    <w:rsid w:val="00AE644A"/>
    <w:rsid w:val="00AF34B2"/>
    <w:rsid w:val="00AF35BD"/>
    <w:rsid w:val="00B00104"/>
    <w:rsid w:val="00B00DFF"/>
    <w:rsid w:val="00B011AE"/>
    <w:rsid w:val="00B02C5C"/>
    <w:rsid w:val="00B074DB"/>
    <w:rsid w:val="00B132B3"/>
    <w:rsid w:val="00B14586"/>
    <w:rsid w:val="00B2081F"/>
    <w:rsid w:val="00B30A9F"/>
    <w:rsid w:val="00B32835"/>
    <w:rsid w:val="00B41DDF"/>
    <w:rsid w:val="00B44F26"/>
    <w:rsid w:val="00B545B6"/>
    <w:rsid w:val="00B55284"/>
    <w:rsid w:val="00B64355"/>
    <w:rsid w:val="00B64C67"/>
    <w:rsid w:val="00B70FA3"/>
    <w:rsid w:val="00B76A0F"/>
    <w:rsid w:val="00B836A4"/>
    <w:rsid w:val="00B9171F"/>
    <w:rsid w:val="00B95B7F"/>
    <w:rsid w:val="00BA346E"/>
    <w:rsid w:val="00BA5B28"/>
    <w:rsid w:val="00BB3158"/>
    <w:rsid w:val="00BB37D6"/>
    <w:rsid w:val="00BC0039"/>
    <w:rsid w:val="00BD1A86"/>
    <w:rsid w:val="00BD5390"/>
    <w:rsid w:val="00BE519D"/>
    <w:rsid w:val="00BE735B"/>
    <w:rsid w:val="00BF4073"/>
    <w:rsid w:val="00C01F43"/>
    <w:rsid w:val="00C1435E"/>
    <w:rsid w:val="00C21542"/>
    <w:rsid w:val="00C25EA2"/>
    <w:rsid w:val="00C30352"/>
    <w:rsid w:val="00C31081"/>
    <w:rsid w:val="00C36157"/>
    <w:rsid w:val="00C40DF0"/>
    <w:rsid w:val="00C44BC5"/>
    <w:rsid w:val="00C51575"/>
    <w:rsid w:val="00C53A7A"/>
    <w:rsid w:val="00C5500A"/>
    <w:rsid w:val="00C60336"/>
    <w:rsid w:val="00C633AB"/>
    <w:rsid w:val="00C63939"/>
    <w:rsid w:val="00C64AC2"/>
    <w:rsid w:val="00C74325"/>
    <w:rsid w:val="00C765DB"/>
    <w:rsid w:val="00C81B66"/>
    <w:rsid w:val="00C821A6"/>
    <w:rsid w:val="00C973CC"/>
    <w:rsid w:val="00CA6ECF"/>
    <w:rsid w:val="00CA7C2C"/>
    <w:rsid w:val="00CB477F"/>
    <w:rsid w:val="00CC1F3F"/>
    <w:rsid w:val="00CC69DC"/>
    <w:rsid w:val="00CD317C"/>
    <w:rsid w:val="00CD699A"/>
    <w:rsid w:val="00CD702C"/>
    <w:rsid w:val="00CF1F40"/>
    <w:rsid w:val="00CF2014"/>
    <w:rsid w:val="00CF596A"/>
    <w:rsid w:val="00D005DA"/>
    <w:rsid w:val="00D059DE"/>
    <w:rsid w:val="00D07302"/>
    <w:rsid w:val="00D11BEA"/>
    <w:rsid w:val="00D152B7"/>
    <w:rsid w:val="00D275BE"/>
    <w:rsid w:val="00D32115"/>
    <w:rsid w:val="00D412B4"/>
    <w:rsid w:val="00D45704"/>
    <w:rsid w:val="00D467A5"/>
    <w:rsid w:val="00D55950"/>
    <w:rsid w:val="00D63AA7"/>
    <w:rsid w:val="00D85BFA"/>
    <w:rsid w:val="00DA23B6"/>
    <w:rsid w:val="00DA4D38"/>
    <w:rsid w:val="00DA5B10"/>
    <w:rsid w:val="00DA725F"/>
    <w:rsid w:val="00DC6BEA"/>
    <w:rsid w:val="00DE1C46"/>
    <w:rsid w:val="00DF0977"/>
    <w:rsid w:val="00DF54D8"/>
    <w:rsid w:val="00E00485"/>
    <w:rsid w:val="00E03941"/>
    <w:rsid w:val="00E151B7"/>
    <w:rsid w:val="00E21AA7"/>
    <w:rsid w:val="00E23DC8"/>
    <w:rsid w:val="00E30875"/>
    <w:rsid w:val="00E338C2"/>
    <w:rsid w:val="00E40123"/>
    <w:rsid w:val="00E5198D"/>
    <w:rsid w:val="00E532E8"/>
    <w:rsid w:val="00E534AF"/>
    <w:rsid w:val="00E55C8D"/>
    <w:rsid w:val="00E65DB8"/>
    <w:rsid w:val="00E667DA"/>
    <w:rsid w:val="00E75FF7"/>
    <w:rsid w:val="00E80270"/>
    <w:rsid w:val="00E8551F"/>
    <w:rsid w:val="00E92944"/>
    <w:rsid w:val="00EA3C5B"/>
    <w:rsid w:val="00EA5877"/>
    <w:rsid w:val="00EB2726"/>
    <w:rsid w:val="00EB5C89"/>
    <w:rsid w:val="00EC01AD"/>
    <w:rsid w:val="00EC7107"/>
    <w:rsid w:val="00ED2608"/>
    <w:rsid w:val="00ED5FFA"/>
    <w:rsid w:val="00EE52E6"/>
    <w:rsid w:val="00EF46D9"/>
    <w:rsid w:val="00F05768"/>
    <w:rsid w:val="00F11D71"/>
    <w:rsid w:val="00F147EC"/>
    <w:rsid w:val="00F24DD1"/>
    <w:rsid w:val="00F33635"/>
    <w:rsid w:val="00F50B14"/>
    <w:rsid w:val="00F53078"/>
    <w:rsid w:val="00F57EAD"/>
    <w:rsid w:val="00F655A3"/>
    <w:rsid w:val="00F66834"/>
    <w:rsid w:val="00F76B09"/>
    <w:rsid w:val="00F823E0"/>
    <w:rsid w:val="00F82814"/>
    <w:rsid w:val="00F83B11"/>
    <w:rsid w:val="00F8575E"/>
    <w:rsid w:val="00F94FC4"/>
    <w:rsid w:val="00F9636F"/>
    <w:rsid w:val="00FA0179"/>
    <w:rsid w:val="00FA1E42"/>
    <w:rsid w:val="00FA2CAB"/>
    <w:rsid w:val="00FA2F65"/>
    <w:rsid w:val="00FA6E3E"/>
    <w:rsid w:val="00FB4568"/>
    <w:rsid w:val="00FB745C"/>
    <w:rsid w:val="00FC147B"/>
    <w:rsid w:val="00FC6E60"/>
    <w:rsid w:val="00FD29F4"/>
    <w:rsid w:val="00FD5275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D99FE-F990-4106-8F94-A0EC73CD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997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8F0997"/>
    <w:pPr>
      <w:widowControl w:val="0"/>
      <w:autoSpaceDE w:val="0"/>
      <w:autoSpaceDN w:val="0"/>
      <w:adjustRightInd w:val="0"/>
      <w:spacing w:line="419" w:lineRule="exact"/>
      <w:ind w:firstLine="802"/>
      <w:jc w:val="both"/>
    </w:pPr>
  </w:style>
  <w:style w:type="character" w:customStyle="1" w:styleId="FontStyle11">
    <w:name w:val="Font Style11"/>
    <w:rsid w:val="008F0997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link w:val="2"/>
    <w:rsid w:val="007F2A40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7F2A40"/>
    <w:pPr>
      <w:widowControl w:val="0"/>
      <w:shd w:val="clear" w:color="auto" w:fill="FFFFFF"/>
      <w:spacing w:line="221" w:lineRule="exact"/>
      <w:ind w:hanging="1920"/>
      <w:jc w:val="both"/>
    </w:pPr>
    <w:rPr>
      <w:rFonts w:ascii="Calibri" w:eastAsia="Calibri" w:hAnsi="Calibri"/>
      <w:sz w:val="18"/>
      <w:szCs w:val="18"/>
      <w:lang w:val="x-none" w:eastAsia="x-none"/>
    </w:rPr>
  </w:style>
  <w:style w:type="paragraph" w:styleId="a4">
    <w:name w:val="footnote text"/>
    <w:basedOn w:val="a"/>
    <w:link w:val="a5"/>
    <w:uiPriority w:val="99"/>
    <w:semiHidden/>
    <w:unhideWhenUsed/>
    <w:rsid w:val="005C3C0A"/>
    <w:rPr>
      <w:sz w:val="20"/>
      <w:szCs w:val="20"/>
      <w:lang w:val="x-none" w:eastAsia="x-none"/>
    </w:rPr>
  </w:style>
  <w:style w:type="character" w:customStyle="1" w:styleId="a5">
    <w:name w:val="Текст виноски Знак"/>
    <w:link w:val="a4"/>
    <w:uiPriority w:val="99"/>
    <w:semiHidden/>
    <w:rsid w:val="005C3C0A"/>
    <w:rPr>
      <w:rFonts w:ascii="Times New Roman" w:eastAsia="Times New Roman" w:hAnsi="Times New Roman"/>
    </w:rPr>
  </w:style>
  <w:style w:type="character" w:styleId="a6">
    <w:name w:val="footnote reference"/>
    <w:uiPriority w:val="99"/>
    <w:semiHidden/>
    <w:unhideWhenUsed/>
    <w:rsid w:val="005C3C0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C3C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ій колонтитул Знак"/>
    <w:link w:val="a7"/>
    <w:uiPriority w:val="99"/>
    <w:rsid w:val="005C3C0A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C3C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5C3C0A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40B33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940B3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d">
    <w:name w:val="List Paragraph"/>
    <w:basedOn w:val="a"/>
    <w:uiPriority w:val="34"/>
    <w:qFormat/>
    <w:rsid w:val="008E18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e">
    <w:name w:val="No Spacing"/>
    <w:uiPriority w:val="1"/>
    <w:qFormat/>
    <w:rsid w:val="00BB37D6"/>
    <w:rPr>
      <w:sz w:val="22"/>
      <w:szCs w:val="22"/>
      <w:lang w:val="ru-RU" w:eastAsia="en-US"/>
    </w:rPr>
  </w:style>
  <w:style w:type="character" w:customStyle="1" w:styleId="spanrvts0">
    <w:name w:val="span_rvts0"/>
    <w:rsid w:val="00890D8B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paragraph" w:customStyle="1" w:styleId="21">
    <w:name w:val="Середня сітка 21"/>
    <w:uiPriority w:val="1"/>
    <w:qFormat/>
    <w:rsid w:val="007E2A8B"/>
    <w:rPr>
      <w:sz w:val="22"/>
      <w:szCs w:val="22"/>
      <w:lang w:val="ru-RU" w:eastAsia="en-US"/>
    </w:rPr>
  </w:style>
  <w:style w:type="table" w:styleId="af">
    <w:name w:val="Table Grid"/>
    <w:basedOn w:val="a1"/>
    <w:uiPriority w:val="59"/>
    <w:rsid w:val="007E2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semiHidden/>
    <w:unhideWhenUsed/>
    <w:rsid w:val="00B64C67"/>
    <w:rPr>
      <w:color w:val="0000FF"/>
      <w:u w:val="single"/>
    </w:rPr>
  </w:style>
  <w:style w:type="paragraph" w:customStyle="1" w:styleId="rvps2">
    <w:name w:val="rvps2"/>
    <w:basedOn w:val="a"/>
    <w:rsid w:val="00B64C67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5F404-45EC-475B-8141-CB7E2BE8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2807</Words>
  <Characters>1601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ПРОФІЛЬ</vt:lpstr>
      <vt:lpstr>ПРОФІЛЬ</vt:lpstr>
    </vt:vector>
  </TitlesOfParts>
  <Company>Grizli777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ПРОФІЛЬ</dc:title>
  <dc:creator>-</dc:creator>
  <cp:lastModifiedBy>User</cp:lastModifiedBy>
  <cp:revision>5</cp:revision>
  <cp:lastPrinted>2025-04-14T13:45:00Z</cp:lastPrinted>
  <dcterms:created xsi:type="dcterms:W3CDTF">2026-01-15T06:52:00Z</dcterms:created>
  <dcterms:modified xsi:type="dcterms:W3CDTF">2026-05-11T07:04:00Z</dcterms:modified>
</cp:coreProperties>
</file>