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6A24" w14:textId="77777777" w:rsidR="002637B0" w:rsidRPr="00422095" w:rsidRDefault="002637B0" w:rsidP="000506FD">
      <w:pPr>
        <w:ind w:firstLine="357"/>
        <w:jc w:val="center"/>
        <w:rPr>
          <w:b/>
          <w:bCs/>
          <w:sz w:val="16"/>
          <w:szCs w:val="16"/>
        </w:rPr>
      </w:pPr>
    </w:p>
    <w:p w14:paraId="4A3ED9CB" w14:textId="77777777" w:rsidR="006E0648" w:rsidRPr="00471287" w:rsidRDefault="006E0648" w:rsidP="006E0648">
      <w:pPr>
        <w:contextualSpacing/>
        <w:jc w:val="center"/>
        <w:rPr>
          <w:b/>
        </w:rPr>
      </w:pPr>
      <w:r w:rsidRPr="00471287">
        <w:rPr>
          <w:b/>
        </w:rPr>
        <w:t>ОБҐРУНТУВАННЯ ТЕХНІЧНИХ ТА ЯКІСНИХ ХАРАКТЕРИСТИК ПРЕДМЕТА</w:t>
      </w:r>
      <w:r w:rsidRPr="00471287">
        <w:rPr>
          <w:b/>
          <w:lang w:val="ru-RU"/>
        </w:rPr>
        <w:t xml:space="preserve"> </w:t>
      </w:r>
      <w:r w:rsidRPr="00471287">
        <w:rPr>
          <w:b/>
        </w:rPr>
        <w:t>ЗАКУПІВЛІ, РОЗМІРУ БЮДЖЕТНОГО ПРИЗНАЧЕННЯ, ОЧІКУВАНОЇ</w:t>
      </w:r>
      <w:r w:rsidRPr="00471287">
        <w:rPr>
          <w:b/>
          <w:lang w:val="ru-RU"/>
        </w:rPr>
        <w:t xml:space="preserve"> </w:t>
      </w:r>
      <w:r w:rsidRPr="00471287">
        <w:rPr>
          <w:b/>
        </w:rPr>
        <w:t>ВАРТОСТІ ПРЕДМЕТА ЗАКУПІВЛІ</w:t>
      </w:r>
    </w:p>
    <w:p w14:paraId="68361E1B" w14:textId="77777777" w:rsidR="007919B9" w:rsidRPr="00471287" w:rsidRDefault="006E0648" w:rsidP="006E0648">
      <w:pPr>
        <w:contextualSpacing/>
        <w:jc w:val="center"/>
        <w:rPr>
          <w:b/>
        </w:rPr>
      </w:pPr>
      <w:r w:rsidRPr="00471287">
        <w:rPr>
          <w:b/>
        </w:rPr>
        <w:t>(відповідно до пункту 4</w:t>
      </w:r>
      <w:r w:rsidRPr="00471287">
        <w:rPr>
          <w:b/>
          <w:vertAlign w:val="superscript"/>
        </w:rPr>
        <w:t>1</w:t>
      </w:r>
      <w:r w:rsidRPr="00471287">
        <w:rPr>
          <w:b/>
        </w:rPr>
        <w:t xml:space="preserve"> постанови КМУ від 11.10.2016 № 710 </w:t>
      </w:r>
    </w:p>
    <w:p w14:paraId="7F2DD815" w14:textId="77777777" w:rsidR="006E0648" w:rsidRPr="00471287" w:rsidRDefault="006E0648" w:rsidP="006E0648">
      <w:pPr>
        <w:contextualSpacing/>
        <w:jc w:val="center"/>
        <w:rPr>
          <w:b/>
        </w:rPr>
      </w:pPr>
      <w:r w:rsidRPr="00471287">
        <w:rPr>
          <w:b/>
        </w:rPr>
        <w:t>«Про ефективне</w:t>
      </w:r>
      <w:r w:rsidR="007919B9" w:rsidRPr="00471287">
        <w:rPr>
          <w:b/>
        </w:rPr>
        <w:t xml:space="preserve"> </w:t>
      </w:r>
      <w:r w:rsidRPr="00471287">
        <w:rPr>
          <w:b/>
        </w:rPr>
        <w:t>використання державних коштів» (зі змінами))</w:t>
      </w:r>
    </w:p>
    <w:p w14:paraId="1CC79B83" w14:textId="77777777" w:rsidR="00021F18" w:rsidRPr="00471287" w:rsidRDefault="00021F18" w:rsidP="006E0648">
      <w:pPr>
        <w:contextualSpacing/>
        <w:jc w:val="center"/>
        <w:rPr>
          <w:b/>
        </w:rPr>
      </w:pPr>
    </w:p>
    <w:p w14:paraId="30A5AA10" w14:textId="77777777" w:rsidR="006E0648" w:rsidRPr="00471287" w:rsidRDefault="00021F18" w:rsidP="006E0648">
      <w:pPr>
        <w:contextualSpacing/>
        <w:jc w:val="center"/>
        <w:rPr>
          <w:b/>
        </w:rPr>
      </w:pPr>
      <w:r w:rsidRPr="00471287">
        <w:rPr>
          <w:b/>
        </w:rPr>
        <w:t>З</w:t>
      </w:r>
      <w:proofErr w:type="spellStart"/>
      <w:r w:rsidRPr="00471287">
        <w:rPr>
          <w:b/>
          <w:lang w:val="ru-RU"/>
        </w:rPr>
        <w:t>акуп</w:t>
      </w:r>
      <w:r w:rsidRPr="00471287">
        <w:rPr>
          <w:b/>
        </w:rPr>
        <w:t>івля</w:t>
      </w:r>
      <w:proofErr w:type="spellEnd"/>
      <w:r w:rsidRPr="00471287">
        <w:rPr>
          <w:b/>
        </w:rPr>
        <w:t xml:space="preserve"> здійснюється Державною установою «Професійні закупівлі».</w:t>
      </w:r>
    </w:p>
    <w:p w14:paraId="5E79E780" w14:textId="77777777" w:rsidR="006E0648" w:rsidRPr="00471287" w:rsidRDefault="006E0648" w:rsidP="006E0648">
      <w:pPr>
        <w:contextualSpacing/>
        <w:jc w:val="center"/>
        <w:rPr>
          <w:b/>
        </w:rPr>
      </w:pPr>
    </w:p>
    <w:p w14:paraId="05B3027A" w14:textId="77777777" w:rsidR="006E0648" w:rsidRPr="00471287" w:rsidRDefault="006E0648" w:rsidP="007919B9">
      <w:pPr>
        <w:ind w:firstLine="567"/>
        <w:contextualSpacing/>
        <w:jc w:val="both"/>
      </w:pPr>
      <w:r w:rsidRPr="00471287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471287">
        <w:t>Сумська митниця</w:t>
      </w:r>
      <w:r w:rsidRPr="00471287">
        <w:t xml:space="preserve">; вул. </w:t>
      </w:r>
      <w:r w:rsidR="000A043A" w:rsidRPr="00471287">
        <w:t>Юрія Вєтрова</w:t>
      </w:r>
      <w:r w:rsidRPr="00471287">
        <w:t xml:space="preserve">, </w:t>
      </w:r>
      <w:r w:rsidR="000A043A" w:rsidRPr="00471287">
        <w:t>24</w:t>
      </w:r>
      <w:r w:rsidRPr="00471287">
        <w:t xml:space="preserve">, м. </w:t>
      </w:r>
      <w:r w:rsidR="000A043A" w:rsidRPr="00471287">
        <w:t>Суми</w:t>
      </w:r>
      <w:r w:rsidRPr="00471287">
        <w:t xml:space="preserve">, </w:t>
      </w:r>
      <w:r w:rsidR="000A043A" w:rsidRPr="00471287">
        <w:t>40024</w:t>
      </w:r>
      <w:r w:rsidRPr="00471287">
        <w:t xml:space="preserve">; код за ЄДРПОУ – </w:t>
      </w:r>
      <w:r w:rsidR="000A043A" w:rsidRPr="00471287">
        <w:t>44017631</w:t>
      </w:r>
      <w:r w:rsidRPr="00471287">
        <w:t>; категорія замовника – орган державної  влади.</w:t>
      </w:r>
    </w:p>
    <w:p w14:paraId="3F72C827" w14:textId="77777777" w:rsidR="006E0648" w:rsidRPr="00471287" w:rsidRDefault="006E0648" w:rsidP="007919B9">
      <w:pPr>
        <w:ind w:firstLine="567"/>
        <w:contextualSpacing/>
        <w:jc w:val="both"/>
      </w:pPr>
    </w:p>
    <w:p w14:paraId="31756519" w14:textId="77777777" w:rsidR="009D48EC" w:rsidRPr="00471287" w:rsidRDefault="006E0648" w:rsidP="007919B9">
      <w:pPr>
        <w:ind w:firstLine="567"/>
        <w:contextualSpacing/>
        <w:jc w:val="both"/>
        <w:rPr>
          <w:b/>
        </w:rPr>
      </w:pPr>
      <w:r w:rsidRPr="00471287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7FB43D41" w14:textId="04029703" w:rsidR="003347A4" w:rsidRPr="00471287" w:rsidRDefault="00422095" w:rsidP="00422095">
      <w:pPr>
        <w:spacing w:after="40"/>
        <w:ind w:left="171" w:right="38" w:hanging="142"/>
        <w:jc w:val="center"/>
        <w:rPr>
          <w:color w:val="2D2C37"/>
          <w:shd w:val="clear" w:color="auto" w:fill="FFFFFF"/>
        </w:rPr>
      </w:pPr>
      <w:r w:rsidRPr="00471287">
        <w:rPr>
          <w:color w:val="2D2C37"/>
          <w:shd w:val="clear" w:color="auto" w:fill="FFFFFF"/>
        </w:rPr>
        <w:t>комплексні послуги з прибирання приміщень</w:t>
      </w:r>
    </w:p>
    <w:p w14:paraId="409EEA43" w14:textId="77777777" w:rsidR="007C2BD8" w:rsidRPr="00471287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14:paraId="2B8DEBBA" w14:textId="77777777" w:rsidR="003347A4" w:rsidRPr="00471287" w:rsidRDefault="003347A4" w:rsidP="003347A4">
      <w:pPr>
        <w:jc w:val="center"/>
        <w:rPr>
          <w:lang w:eastAsia="en-US"/>
        </w:rPr>
      </w:pPr>
      <w:r w:rsidRPr="00471287">
        <w:t>ДК 021:2015 90910000-9 - Послуги з прибирання</w:t>
      </w:r>
    </w:p>
    <w:p w14:paraId="7E98FACF" w14:textId="77777777" w:rsidR="002669A7" w:rsidRPr="00471287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4DDAD8E6" w14:textId="77777777" w:rsidR="009D48EC" w:rsidRPr="00471287" w:rsidRDefault="007C2BD8" w:rsidP="00614053">
      <w:pPr>
        <w:ind w:firstLine="567"/>
        <w:contextualSpacing/>
        <w:jc w:val="both"/>
        <w:rPr>
          <w:b/>
        </w:rPr>
      </w:pPr>
      <w:r w:rsidRPr="00471287">
        <w:rPr>
          <w:rFonts w:eastAsia="Calibri"/>
          <w:color w:val="000000"/>
        </w:rPr>
        <w:tab/>
        <w:t xml:space="preserve"> </w:t>
      </w:r>
    </w:p>
    <w:p w14:paraId="5FBFD994" w14:textId="1092BC0F" w:rsidR="007C2BD8" w:rsidRPr="00471287" w:rsidRDefault="007C3DB2" w:rsidP="007C2BD8">
      <w:pPr>
        <w:ind w:firstLine="567"/>
        <w:contextualSpacing/>
        <w:jc w:val="both"/>
        <w:rPr>
          <w:b/>
        </w:rPr>
      </w:pPr>
      <w:r w:rsidRPr="00471287">
        <w:rPr>
          <w:b/>
        </w:rPr>
        <w:t>3. Ідентифікатор</w:t>
      </w:r>
      <w:r w:rsidR="006E0648" w:rsidRPr="00471287">
        <w:rPr>
          <w:b/>
        </w:rPr>
        <w:t xml:space="preserve"> </w:t>
      </w:r>
      <w:proofErr w:type="spellStart"/>
      <w:r w:rsidR="006E0648" w:rsidRPr="00471287">
        <w:rPr>
          <w:b/>
        </w:rPr>
        <w:t>закупів</w:t>
      </w:r>
      <w:r w:rsidR="007C2BD8" w:rsidRPr="00471287">
        <w:rPr>
          <w:b/>
        </w:rPr>
        <w:t>ель</w:t>
      </w:r>
      <w:proofErr w:type="spellEnd"/>
      <w:r w:rsidR="006E0648" w:rsidRPr="00471287">
        <w:rPr>
          <w:b/>
        </w:rPr>
        <w:t>: —</w:t>
      </w:r>
      <w:r w:rsidR="00422095" w:rsidRPr="00471287">
        <w:t xml:space="preserve"> </w:t>
      </w:r>
      <w:r w:rsidR="00422095" w:rsidRPr="00471287">
        <w:rPr>
          <w:b/>
        </w:rPr>
        <w:t>UA-2026-06-11-013712-a</w:t>
      </w:r>
    </w:p>
    <w:p w14:paraId="5E0ADD6D" w14:textId="77777777" w:rsidR="00B661EC" w:rsidRPr="00471287" w:rsidRDefault="00B661EC" w:rsidP="007919B9">
      <w:pPr>
        <w:ind w:firstLine="567"/>
        <w:contextualSpacing/>
        <w:jc w:val="both"/>
        <w:rPr>
          <w:b/>
        </w:rPr>
      </w:pPr>
    </w:p>
    <w:p w14:paraId="61DD968E" w14:textId="77777777" w:rsidR="00B661EC" w:rsidRPr="00471287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471287">
        <w:rPr>
          <w:b/>
        </w:rPr>
        <w:t xml:space="preserve">4. </w:t>
      </w:r>
      <w:r w:rsidRPr="00471287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471287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471287">
        <w:rPr>
          <w:color w:val="000000" w:themeColor="text1"/>
        </w:rPr>
        <w:t>, а саме: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13"/>
        <w:gridCol w:w="752"/>
        <w:gridCol w:w="1136"/>
        <w:gridCol w:w="786"/>
        <w:gridCol w:w="900"/>
        <w:gridCol w:w="845"/>
        <w:gridCol w:w="944"/>
        <w:gridCol w:w="818"/>
        <w:gridCol w:w="1071"/>
        <w:gridCol w:w="874"/>
        <w:gridCol w:w="619"/>
        <w:gridCol w:w="667"/>
      </w:tblGrid>
      <w:tr w:rsidR="00422095" w:rsidRPr="00422095" w14:paraId="2DCF759E" w14:textId="77777777" w:rsidTr="00422095">
        <w:trPr>
          <w:jc w:val="center"/>
        </w:trPr>
        <w:tc>
          <w:tcPr>
            <w:tcW w:w="1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8432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53C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 xml:space="preserve">Назва Замовника </w:t>
            </w:r>
          </w:p>
        </w:tc>
        <w:tc>
          <w:tcPr>
            <w:tcW w:w="590" w:type="pct"/>
          </w:tcPr>
          <w:p w14:paraId="61B886A9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 xml:space="preserve">Назва </w:t>
            </w:r>
            <w:proofErr w:type="spellStart"/>
            <w:r w:rsidRPr="00422095">
              <w:rPr>
                <w:b/>
                <w:bCs/>
                <w:sz w:val="16"/>
                <w:szCs w:val="16"/>
              </w:rPr>
              <w:t>обʼєкта</w:t>
            </w:r>
            <w:proofErr w:type="spellEnd"/>
          </w:p>
        </w:tc>
        <w:tc>
          <w:tcPr>
            <w:tcW w:w="4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DB28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Адреса</w:t>
            </w:r>
          </w:p>
        </w:tc>
        <w:tc>
          <w:tcPr>
            <w:tcW w:w="4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7E9A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Контактна особа Замовника</w:t>
            </w:r>
          </w:p>
        </w:tc>
        <w:tc>
          <w:tcPr>
            <w:tcW w:w="4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912B" w14:textId="77777777" w:rsidR="00422095" w:rsidRPr="00422095" w:rsidRDefault="00422095" w:rsidP="00B61389">
            <w:pPr>
              <w:pStyle w:val="af5"/>
              <w:spacing w:before="0" w:beforeAutospacing="0" w:after="0" w:afterAutospacing="0"/>
              <w:ind w:right="-80"/>
              <w:rPr>
                <w:b/>
                <w:bCs/>
                <w:sz w:val="16"/>
                <w:szCs w:val="16"/>
                <w:lang w:val="uk"/>
              </w:rPr>
            </w:pPr>
            <w:r w:rsidRPr="00422095">
              <w:rPr>
                <w:b/>
                <w:bCs/>
                <w:sz w:val="16"/>
                <w:szCs w:val="16"/>
                <w:lang w:val="uk"/>
              </w:rPr>
              <w:t>Загальна площа</w:t>
            </w:r>
          </w:p>
          <w:p w14:paraId="0BFCF372" w14:textId="77777777" w:rsidR="00422095" w:rsidRPr="00422095" w:rsidRDefault="00422095" w:rsidP="00B61389">
            <w:pPr>
              <w:pStyle w:val="af5"/>
              <w:spacing w:before="0" w:beforeAutospacing="0" w:after="0" w:afterAutospacing="0"/>
              <w:ind w:right="-80"/>
              <w:rPr>
                <w:b/>
                <w:bCs/>
                <w:sz w:val="16"/>
                <w:szCs w:val="16"/>
                <w:lang w:val="uk"/>
              </w:rPr>
            </w:pPr>
            <w:r w:rsidRPr="00422095">
              <w:rPr>
                <w:b/>
                <w:bCs/>
                <w:sz w:val="16"/>
                <w:szCs w:val="16"/>
                <w:lang w:val="uk"/>
              </w:rPr>
              <w:t>прибирання (приміщення)</w:t>
            </w:r>
          </w:p>
          <w:p w14:paraId="02140135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(м2)   </w:t>
            </w:r>
          </w:p>
        </w:tc>
        <w:tc>
          <w:tcPr>
            <w:tcW w:w="466" w:type="pct"/>
          </w:tcPr>
          <w:p w14:paraId="547F08D9" w14:textId="77777777" w:rsidR="00422095" w:rsidRPr="00422095" w:rsidRDefault="00422095" w:rsidP="00B61389">
            <w:pPr>
              <w:pStyle w:val="af5"/>
              <w:spacing w:before="0" w:beforeAutospacing="0" w:after="0" w:afterAutospacing="0"/>
              <w:ind w:right="-80"/>
              <w:rPr>
                <w:b/>
                <w:bCs/>
                <w:sz w:val="16"/>
                <w:szCs w:val="16"/>
                <w:lang w:val="uk"/>
              </w:rPr>
            </w:pPr>
            <w:r w:rsidRPr="00422095">
              <w:rPr>
                <w:b/>
                <w:bCs/>
                <w:sz w:val="16"/>
                <w:szCs w:val="16"/>
                <w:lang w:val="uk"/>
              </w:rPr>
              <w:t>Загальна площа</w:t>
            </w:r>
          </w:p>
          <w:p w14:paraId="28834853" w14:textId="77777777" w:rsidR="00422095" w:rsidRPr="00422095" w:rsidRDefault="00422095" w:rsidP="00B61389">
            <w:pPr>
              <w:pStyle w:val="af5"/>
              <w:spacing w:before="0" w:beforeAutospacing="0" w:after="0" w:afterAutospacing="0"/>
              <w:ind w:right="-80"/>
              <w:rPr>
                <w:b/>
                <w:bCs/>
                <w:sz w:val="16"/>
                <w:szCs w:val="16"/>
                <w:lang w:val="uk"/>
              </w:rPr>
            </w:pPr>
            <w:r w:rsidRPr="00422095">
              <w:rPr>
                <w:b/>
                <w:bCs/>
                <w:sz w:val="16"/>
                <w:szCs w:val="16"/>
                <w:lang w:val="uk"/>
              </w:rPr>
              <w:t>прибирання (прибудинкова, за необхідності)</w:t>
            </w:r>
          </w:p>
          <w:p w14:paraId="4F7A5A50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(м2)  </w:t>
            </w:r>
          </w:p>
        </w:tc>
        <w:tc>
          <w:tcPr>
            <w:tcW w:w="42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97D0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К-сть працівників</w:t>
            </w:r>
          </w:p>
          <w:p w14:paraId="06B7DDD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 xml:space="preserve"> Замовника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E57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Необхідна к-сть працівників виконавця на об’єкті (прибиральниць)</w:t>
            </w:r>
          </w:p>
        </w:tc>
        <w:tc>
          <w:tcPr>
            <w:tcW w:w="453" w:type="pct"/>
          </w:tcPr>
          <w:p w14:paraId="275EB877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Необхідна к-сть працівників виконавця на об’єкті (двірників, за необхідності)</w:t>
            </w:r>
          </w:p>
        </w:tc>
        <w:tc>
          <w:tcPr>
            <w:tcW w:w="3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6EB7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Термін надання послуг</w:t>
            </w:r>
          </w:p>
        </w:tc>
        <w:tc>
          <w:tcPr>
            <w:tcW w:w="3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593F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Режим надання послуг</w:t>
            </w:r>
          </w:p>
        </w:tc>
      </w:tr>
      <w:tr w:rsidR="00422095" w:rsidRPr="00422095" w14:paraId="2E110DDE" w14:textId="77777777" w:rsidTr="00422095">
        <w:trPr>
          <w:jc w:val="center"/>
        </w:trPr>
        <w:tc>
          <w:tcPr>
            <w:tcW w:w="1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FCED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90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D15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10CA9848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Сумська митниця</w:t>
            </w:r>
          </w:p>
        </w:tc>
        <w:tc>
          <w:tcPr>
            <w:tcW w:w="590" w:type="pct"/>
          </w:tcPr>
          <w:p w14:paraId="4740BE2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місто Суми, вулиця Юрія Вєтрова, 24 (громадська будівля).</w:t>
            </w:r>
          </w:p>
        </w:tc>
        <w:tc>
          <w:tcPr>
            <w:tcW w:w="4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8AC8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40024, Україна, місто Суми, вулиця Юрія Вєтрова, 24</w:t>
            </w:r>
          </w:p>
        </w:tc>
        <w:tc>
          <w:tcPr>
            <w:tcW w:w="467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EA9B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0CD90EE2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7E1CAE05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2D4CDF51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791FF6A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5A4712ED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73AE0468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75EC02B6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7A3106E9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45E31028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Бойко Оксана Олександрівна</w:t>
            </w:r>
          </w:p>
        </w:tc>
        <w:tc>
          <w:tcPr>
            <w:tcW w:w="4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9D95" w14:textId="77777777" w:rsidR="00422095" w:rsidRPr="00422095" w:rsidRDefault="00422095" w:rsidP="00B61389">
            <w:pPr>
              <w:tabs>
                <w:tab w:val="left" w:pos="9900"/>
              </w:tabs>
              <w:jc w:val="both"/>
              <w:rPr>
                <w:sz w:val="16"/>
                <w:szCs w:val="16"/>
              </w:rPr>
            </w:pPr>
          </w:p>
          <w:p w14:paraId="2D7D28CF" w14:textId="77777777" w:rsidR="00422095" w:rsidRPr="00422095" w:rsidRDefault="00422095" w:rsidP="00B61389">
            <w:pPr>
              <w:tabs>
                <w:tab w:val="left" w:pos="9900"/>
              </w:tabs>
              <w:jc w:val="both"/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998,95 </w:t>
            </w:r>
            <w:proofErr w:type="spellStart"/>
            <w:r w:rsidRPr="00422095">
              <w:rPr>
                <w:sz w:val="16"/>
                <w:szCs w:val="16"/>
              </w:rPr>
              <w:t>кв.м</w:t>
            </w:r>
            <w:proofErr w:type="spellEnd"/>
            <w:r w:rsidRPr="0042209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66" w:type="pct"/>
          </w:tcPr>
          <w:p w14:paraId="35935236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6FC5A041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0BA1D820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7030,50 </w:t>
            </w:r>
            <w:proofErr w:type="spellStart"/>
            <w:r w:rsidRPr="00422095">
              <w:rPr>
                <w:sz w:val="16"/>
                <w:szCs w:val="16"/>
              </w:rPr>
              <w:t>кв.м</w:t>
            </w:r>
            <w:proofErr w:type="spellEnd"/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F680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4FB97327" w14:textId="77777777" w:rsidR="00422095" w:rsidRPr="00422095" w:rsidRDefault="00422095" w:rsidP="00B61389">
            <w:pPr>
              <w:rPr>
                <w:b/>
                <w:bCs/>
                <w:sz w:val="16"/>
                <w:szCs w:val="16"/>
              </w:rPr>
            </w:pPr>
          </w:p>
          <w:p w14:paraId="1883732A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79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DD7D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5E6EC5F9" w14:textId="77777777" w:rsidR="00422095" w:rsidRPr="00422095" w:rsidRDefault="00422095" w:rsidP="00B61389">
            <w:pPr>
              <w:rPr>
                <w:b/>
                <w:bCs/>
                <w:sz w:val="16"/>
                <w:szCs w:val="16"/>
              </w:rPr>
            </w:pPr>
          </w:p>
          <w:p w14:paraId="5AADB8D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0"/>
                <w:id w:val="1889993437"/>
                <w:showingPlcHdr/>
              </w:sdtPr>
              <w:sdtContent>
                <w:r w:rsidRPr="00422095">
                  <w:rPr>
                    <w:sz w:val="16"/>
                    <w:szCs w:val="16"/>
                  </w:rPr>
                  <w:t xml:space="preserve">     </w:t>
                </w:r>
              </w:sdtContent>
            </w:sdt>
            <w:r w:rsidRPr="00422095">
              <w:rPr>
                <w:sz w:val="16"/>
                <w:szCs w:val="16"/>
              </w:rPr>
              <w:t>3 прибиральниці</w:t>
            </w:r>
          </w:p>
          <w:p w14:paraId="5598488C" w14:textId="77777777" w:rsidR="00422095" w:rsidRPr="00422095" w:rsidRDefault="00422095" w:rsidP="00B61389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14:paraId="4E241127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58B2ED64" w14:textId="77777777" w:rsidR="00422095" w:rsidRPr="00422095" w:rsidRDefault="00422095" w:rsidP="00B61389">
            <w:pPr>
              <w:rPr>
                <w:b/>
                <w:bCs/>
                <w:sz w:val="16"/>
                <w:szCs w:val="16"/>
              </w:rPr>
            </w:pPr>
          </w:p>
          <w:p w14:paraId="634A0891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1 двірник</w:t>
            </w:r>
          </w:p>
        </w:tc>
        <w:tc>
          <w:tcPr>
            <w:tcW w:w="3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8A74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01.07.</w:t>
            </w:r>
          </w:p>
          <w:p w14:paraId="2FC74D92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2026 –</w:t>
            </w:r>
          </w:p>
          <w:p w14:paraId="0BF7B42E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38C80FE5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31.12.</w:t>
            </w:r>
          </w:p>
          <w:p w14:paraId="6E168D18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2026</w:t>
            </w:r>
          </w:p>
        </w:tc>
        <w:tc>
          <w:tcPr>
            <w:tcW w:w="3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C7CE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Повний робочий день</w:t>
            </w:r>
          </w:p>
        </w:tc>
      </w:tr>
      <w:tr w:rsidR="00422095" w:rsidRPr="00422095" w14:paraId="3BE62993" w14:textId="77777777" w:rsidTr="00422095">
        <w:trPr>
          <w:jc w:val="center"/>
        </w:trPr>
        <w:tc>
          <w:tcPr>
            <w:tcW w:w="1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C401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9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49B5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pct"/>
          </w:tcPr>
          <w:p w14:paraId="59C97B72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місто Суми, вулиця Бельгійська,  9 (</w:t>
            </w:r>
            <w:proofErr w:type="spellStart"/>
            <w:r w:rsidRPr="00422095">
              <w:rPr>
                <w:sz w:val="16"/>
                <w:szCs w:val="16"/>
              </w:rPr>
              <w:t>адмінприміщення</w:t>
            </w:r>
            <w:proofErr w:type="spellEnd"/>
            <w:r w:rsidRPr="00422095">
              <w:rPr>
                <w:sz w:val="16"/>
                <w:szCs w:val="16"/>
              </w:rPr>
              <w:t>)</w:t>
            </w:r>
          </w:p>
          <w:p w14:paraId="2191A453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CACF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40022, Україна, місто Суми, вулиця Бельгійська,  9</w:t>
            </w:r>
          </w:p>
        </w:tc>
        <w:tc>
          <w:tcPr>
            <w:tcW w:w="467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4C0D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7B72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386C8D78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212,9 </w:t>
            </w:r>
            <w:proofErr w:type="spellStart"/>
            <w:r w:rsidRPr="00422095">
              <w:rPr>
                <w:sz w:val="16"/>
                <w:szCs w:val="16"/>
              </w:rPr>
              <w:t>кв.м</w:t>
            </w:r>
            <w:proofErr w:type="spellEnd"/>
            <w:r w:rsidRPr="00422095">
              <w:rPr>
                <w:sz w:val="16"/>
                <w:szCs w:val="16"/>
              </w:rPr>
              <w:t>.</w:t>
            </w:r>
          </w:p>
        </w:tc>
        <w:tc>
          <w:tcPr>
            <w:tcW w:w="466" w:type="pct"/>
          </w:tcPr>
          <w:p w14:paraId="377C1241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2367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64BBED73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41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361D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1"/>
                <w:id w:val="-1757347565"/>
                <w:showingPlcHdr/>
              </w:sdtPr>
              <w:sdtContent>
                <w:r w:rsidRPr="00422095">
                  <w:rPr>
                    <w:sz w:val="16"/>
                    <w:szCs w:val="16"/>
                  </w:rPr>
                  <w:t xml:space="preserve">     </w:t>
                </w:r>
              </w:sdtContent>
            </w:sdt>
            <w:r w:rsidRPr="00422095">
              <w:rPr>
                <w:sz w:val="16"/>
                <w:szCs w:val="16"/>
              </w:rPr>
              <w:t>1 прибиральниця</w:t>
            </w:r>
          </w:p>
        </w:tc>
        <w:tc>
          <w:tcPr>
            <w:tcW w:w="453" w:type="pct"/>
          </w:tcPr>
          <w:p w14:paraId="15D5A824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29FF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01.07.</w:t>
            </w:r>
          </w:p>
          <w:p w14:paraId="5B77E8F6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2026 –</w:t>
            </w:r>
          </w:p>
          <w:p w14:paraId="22311097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4F5647E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31.12.</w:t>
            </w:r>
          </w:p>
          <w:p w14:paraId="3C12051F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2026</w:t>
            </w:r>
          </w:p>
        </w:tc>
        <w:tc>
          <w:tcPr>
            <w:tcW w:w="3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4EAE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Половина робочого дня</w:t>
            </w:r>
          </w:p>
        </w:tc>
      </w:tr>
      <w:tr w:rsidR="00422095" w:rsidRPr="00422095" w14:paraId="0E90DE85" w14:textId="77777777" w:rsidTr="00422095">
        <w:trPr>
          <w:jc w:val="center"/>
        </w:trPr>
        <w:tc>
          <w:tcPr>
            <w:tcW w:w="1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C75E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9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2842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pct"/>
          </w:tcPr>
          <w:p w14:paraId="646B2DE9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місто Конотоп,  проспект Миру,91, (</w:t>
            </w:r>
            <w:proofErr w:type="spellStart"/>
            <w:r w:rsidRPr="00422095">
              <w:rPr>
                <w:sz w:val="16"/>
                <w:szCs w:val="16"/>
              </w:rPr>
              <w:t>адмінприміщення</w:t>
            </w:r>
            <w:proofErr w:type="spellEnd"/>
            <w:r w:rsidRPr="00422095">
              <w:rPr>
                <w:sz w:val="16"/>
                <w:szCs w:val="16"/>
              </w:rPr>
              <w:t>)</w:t>
            </w:r>
          </w:p>
          <w:p w14:paraId="7ECD3DD9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B7DA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lastRenderedPageBreak/>
              <w:t>41606, Україна, місто Конотоп,  проспек</w:t>
            </w:r>
            <w:r w:rsidRPr="00422095">
              <w:rPr>
                <w:sz w:val="16"/>
                <w:szCs w:val="16"/>
              </w:rPr>
              <w:lastRenderedPageBreak/>
              <w:t>т Миру,91</w:t>
            </w:r>
          </w:p>
        </w:tc>
        <w:tc>
          <w:tcPr>
            <w:tcW w:w="467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F026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C65C" w14:textId="77777777" w:rsidR="00422095" w:rsidRPr="00422095" w:rsidRDefault="00422095" w:rsidP="00B61389">
            <w:pPr>
              <w:rPr>
                <w:sz w:val="16"/>
                <w:szCs w:val="16"/>
              </w:rPr>
            </w:pPr>
          </w:p>
          <w:p w14:paraId="461E881F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597,70 </w:t>
            </w:r>
            <w:proofErr w:type="spellStart"/>
            <w:r w:rsidRPr="00422095">
              <w:rPr>
                <w:sz w:val="16"/>
                <w:szCs w:val="16"/>
              </w:rPr>
              <w:t>кв.м</w:t>
            </w:r>
            <w:proofErr w:type="spellEnd"/>
            <w:r w:rsidRPr="00422095">
              <w:rPr>
                <w:sz w:val="16"/>
                <w:szCs w:val="16"/>
              </w:rPr>
              <w:t>.</w:t>
            </w:r>
          </w:p>
          <w:p w14:paraId="1C58D8CB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6" w:type="pct"/>
          </w:tcPr>
          <w:p w14:paraId="17819AD2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312B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  <w:p w14:paraId="14F43862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23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C171" w14:textId="77777777" w:rsidR="00422095" w:rsidRPr="00422095" w:rsidRDefault="00422095" w:rsidP="00B61389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2"/>
                <w:id w:val="-138267924"/>
                <w:showingPlcHdr/>
              </w:sdtPr>
              <w:sdtContent>
                <w:r w:rsidRPr="00422095">
                  <w:rPr>
                    <w:sz w:val="16"/>
                    <w:szCs w:val="16"/>
                  </w:rPr>
                  <w:t xml:space="preserve">     </w:t>
                </w:r>
              </w:sdtContent>
            </w:sdt>
            <w:r w:rsidRPr="00422095">
              <w:rPr>
                <w:sz w:val="16"/>
                <w:szCs w:val="16"/>
              </w:rPr>
              <w:t>1 прибиральниця</w:t>
            </w:r>
          </w:p>
          <w:p w14:paraId="0EC114F3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" w:type="pct"/>
          </w:tcPr>
          <w:p w14:paraId="204D5C5C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0419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01.07.</w:t>
            </w:r>
          </w:p>
          <w:p w14:paraId="03F30249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2026 –</w:t>
            </w:r>
          </w:p>
          <w:p w14:paraId="1CAB5DC6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753931B2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31.12.</w:t>
            </w:r>
          </w:p>
          <w:p w14:paraId="2E345F6B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2026</w:t>
            </w:r>
          </w:p>
        </w:tc>
        <w:tc>
          <w:tcPr>
            <w:tcW w:w="3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5920" w14:textId="77777777" w:rsidR="00422095" w:rsidRPr="00422095" w:rsidRDefault="00422095" w:rsidP="00B6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Повний робочий день</w:t>
            </w:r>
          </w:p>
        </w:tc>
      </w:tr>
    </w:tbl>
    <w:p w14:paraId="0B9B0468" w14:textId="77777777" w:rsidR="00422095" w:rsidRPr="00FF2CCF" w:rsidRDefault="00422095" w:rsidP="00422095">
      <w:pPr>
        <w:ind w:right="-80" w:firstLine="700"/>
        <w:jc w:val="center"/>
        <w:rPr>
          <w:b/>
          <w:bCs/>
        </w:rPr>
      </w:pPr>
      <w:r w:rsidRPr="00FF2CCF">
        <w:rPr>
          <w:b/>
          <w:bCs/>
        </w:rPr>
        <w:t>Вимоги до якості надання послуг:</w:t>
      </w:r>
    </w:p>
    <w:p w14:paraId="5504C400" w14:textId="77777777" w:rsidR="00422095" w:rsidRPr="00FF2CCF" w:rsidRDefault="00422095" w:rsidP="00422095">
      <w:pPr>
        <w:ind w:firstLine="700"/>
        <w:jc w:val="both"/>
      </w:pPr>
      <w:r w:rsidRPr="00FF2CCF">
        <w:t>1.        Учасник (Виконавець) повинен надавати послугу відповідно до переліку послуг, що зазначені в тендерній документації та постійно підтримувати їх якість відповідно до вимог діючих санітарних, санітарно-гігієнічних норм. Основні вимоги до якості послуг з комплексного прибирання будівлі зазначені в Таблиці № 4.</w:t>
      </w:r>
    </w:p>
    <w:p w14:paraId="32E01303" w14:textId="77777777" w:rsidR="00422095" w:rsidRPr="00FF2CCF" w:rsidRDefault="00422095" w:rsidP="00422095">
      <w:pPr>
        <w:ind w:firstLine="700"/>
        <w:jc w:val="both"/>
      </w:pPr>
      <w:r w:rsidRPr="00FF2CCF">
        <w:t>2.        Виконавець повинен забезпечити:</w:t>
      </w:r>
    </w:p>
    <w:p w14:paraId="594619DA" w14:textId="77777777" w:rsidR="00422095" w:rsidRPr="00FF2CCF" w:rsidRDefault="00422095" w:rsidP="00422095">
      <w:pPr>
        <w:ind w:firstLine="700"/>
        <w:jc w:val="both"/>
      </w:pPr>
      <w:r w:rsidRPr="00FF2CCF">
        <w:t xml:space="preserve">1)   </w:t>
      </w:r>
      <w:r w:rsidRPr="00FF2CCF">
        <w:tab/>
        <w:t xml:space="preserve">для мийних засобів, що використовуються для очищення поверхонь, учасник / виконавець на вимогу Замовника надає: декларацію або сертифікат про відповідність мийного засобу вимогам Технічного регламенту мийних засобів, затвердженого </w:t>
      </w:r>
      <w:hyperlink r:id="rId7">
        <w:r w:rsidRPr="00FF2CCF">
          <w:rPr>
            <w:color w:val="467886"/>
            <w:u w:val="single"/>
          </w:rPr>
          <w:t>постановою КМУ від 20.08.2008 № 717</w:t>
        </w:r>
      </w:hyperlink>
      <w:r w:rsidRPr="00FF2CCF">
        <w:t xml:space="preserve"> (далі – Технічний регламент).</w:t>
      </w:r>
    </w:p>
    <w:p w14:paraId="715AB023" w14:textId="77777777" w:rsidR="00422095" w:rsidRPr="00FF2CCF" w:rsidRDefault="00422095" w:rsidP="00422095">
      <w:pPr>
        <w:ind w:firstLine="700"/>
        <w:jc w:val="both"/>
      </w:pPr>
      <w:r w:rsidRPr="00FF2CCF">
        <w:t xml:space="preserve">2)   </w:t>
      </w:r>
      <w:r w:rsidRPr="00FF2CCF">
        <w:tab/>
        <w:t>дотримання персоналом Виконавця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14:paraId="3F2416CA" w14:textId="77777777" w:rsidR="00422095" w:rsidRPr="00FF2CCF" w:rsidRDefault="00422095" w:rsidP="00422095">
      <w:pPr>
        <w:ind w:firstLine="708"/>
        <w:jc w:val="both"/>
      </w:pPr>
      <w:r w:rsidRPr="00FF2CCF">
        <w:t xml:space="preserve">3)   </w:t>
      </w:r>
      <w:r w:rsidRPr="00FF2CCF">
        <w:tab/>
        <w:t>надання послуг згідно з вимогами норм законодавства, зокрема, з вимогами норм з охорони праці, інструкцій з пожежної безпеки, норм з охорони навколишнього природного середовища, Закону України «Про охорону праці» від 14.10.1992р. №2694-XII (із змінами і доповненнями), Закону України «Про охорону навколишнього природного середовища» від 25.06.1991р. №1264-XII (із змінами і доповненнями),  Закону України «Про управління відходами» від 20.06.2022р. №</w:t>
      </w:r>
      <w:r w:rsidRPr="00FF2CCF">
        <w:rPr>
          <w:shd w:val="clear" w:color="auto" w:fill="F7F7F7"/>
        </w:rPr>
        <w:t>2320-IX</w:t>
      </w:r>
      <w:r w:rsidRPr="00FF2CCF">
        <w:t xml:space="preserve">  (із змінами і доповненнями), Закону України «Про систему громадського здоров’я» від </w:t>
      </w:r>
      <w:r w:rsidRPr="00FF2CCF">
        <w:rPr>
          <w:highlight w:val="white"/>
        </w:rPr>
        <w:t xml:space="preserve">06.09.2022 №2573-IX </w:t>
      </w:r>
      <w:r w:rsidRPr="00FF2CCF">
        <w:t>(із змінами і доповненнями), а також забезпечити їх дотримання особами, які безпосередньо надають Послуги;</w:t>
      </w:r>
    </w:p>
    <w:p w14:paraId="668B28C2" w14:textId="77777777" w:rsidR="00422095" w:rsidRPr="00FF2CCF" w:rsidRDefault="00422095" w:rsidP="00422095">
      <w:pPr>
        <w:ind w:firstLine="700"/>
        <w:jc w:val="both"/>
        <w:rPr>
          <w:color w:val="1D1C1D"/>
        </w:rPr>
      </w:pPr>
      <w:r w:rsidRPr="00FF2CCF">
        <w:t xml:space="preserve">4)   </w:t>
      </w:r>
      <w:r w:rsidRPr="00FF2CCF">
        <w:tab/>
        <w:t xml:space="preserve">забезпечити працівників </w:t>
      </w:r>
      <w:r w:rsidRPr="00FF2CCF">
        <w:rPr>
          <w:color w:val="1D1C1D"/>
        </w:rPr>
        <w:t xml:space="preserve">спеціальним одягом, спеціальним взуттям та іншими засобами індивідуального захисту </w:t>
      </w:r>
      <w:r w:rsidRPr="00FF2CCF">
        <w:t xml:space="preserve"> (рукавиці, фартух, маски і </w:t>
      </w:r>
      <w:proofErr w:type="spellStart"/>
      <w:r w:rsidRPr="00FF2CCF">
        <w:t>т.д</w:t>
      </w:r>
      <w:proofErr w:type="spellEnd"/>
      <w:r w:rsidRPr="00FF2CCF">
        <w:t xml:space="preserve">.) </w:t>
      </w:r>
      <w:r w:rsidRPr="00FF2CCF">
        <w:rPr>
          <w:color w:val="1D1C1D"/>
        </w:rPr>
        <w:t xml:space="preserve">відповідно до норм чинного законодавства (в </w:t>
      </w:r>
      <w:proofErr w:type="spellStart"/>
      <w:r w:rsidRPr="00FF2CCF">
        <w:rPr>
          <w:color w:val="1D1C1D"/>
        </w:rPr>
        <w:t>т.ч</w:t>
      </w:r>
      <w:proofErr w:type="spellEnd"/>
      <w:r w:rsidRPr="00FF2CCF">
        <w:rPr>
          <w:color w:val="1D1C1D"/>
        </w:rPr>
        <w:t xml:space="preserve">. КЗПП, </w:t>
      </w:r>
      <w:r w:rsidRPr="00FF2CCF">
        <w:rPr>
          <w:color w:val="333333"/>
          <w:highlight w:val="white"/>
        </w:rPr>
        <w:t>Закону України «Про охорону праці»</w:t>
      </w:r>
      <w:r w:rsidRPr="00FF2CCF">
        <w:rPr>
          <w:color w:val="1D1C1D"/>
        </w:rPr>
        <w:t>) в обсязі, необхідним для виконання їх обов’язків.</w:t>
      </w:r>
    </w:p>
    <w:p w14:paraId="03A79177" w14:textId="77777777" w:rsidR="00422095" w:rsidRPr="00FF2CCF" w:rsidRDefault="00422095" w:rsidP="00422095">
      <w:pPr>
        <w:ind w:firstLine="700"/>
        <w:jc w:val="both"/>
      </w:pPr>
      <w:r w:rsidRPr="00FF2CCF">
        <w:t xml:space="preserve">5)   </w:t>
      </w:r>
      <w:r w:rsidRPr="00FF2CCF">
        <w:tab/>
        <w:t>вчасну доставку на об’єкт Замовника обладнання, інвентарю та всіх необхідних матеріалів та засобів, задіяних у наданні послуг;</w:t>
      </w:r>
    </w:p>
    <w:p w14:paraId="4E8446CA" w14:textId="77777777" w:rsidR="00422095" w:rsidRPr="00FF2CCF" w:rsidRDefault="00422095" w:rsidP="00422095">
      <w:pPr>
        <w:ind w:firstLine="700"/>
        <w:jc w:val="both"/>
      </w:pPr>
      <w:r w:rsidRPr="00FF2CCF">
        <w:t xml:space="preserve">6)   </w:t>
      </w:r>
      <w:r w:rsidRPr="00FF2CCF">
        <w:tab/>
        <w:t>контроль наявності та своєчасне поповнення паперу туалетного (відповідно до встановлених в туалетних кімнатах паперотримачів). Папір туалетний повинен бути наявний постійно, протягом робочого дня в паперотримачах в санітарних кімнатах.</w:t>
      </w:r>
    </w:p>
    <w:p w14:paraId="439C94F1" w14:textId="77777777" w:rsidR="00422095" w:rsidRPr="00FF2CCF" w:rsidRDefault="00422095" w:rsidP="00422095">
      <w:pPr>
        <w:ind w:firstLine="700"/>
        <w:jc w:val="both"/>
      </w:pPr>
      <w:r w:rsidRPr="00FF2CCF">
        <w:t>7)</w:t>
      </w:r>
      <w:r w:rsidRPr="00FF2CCF">
        <w:tab/>
        <w:t>контроль наявності та своєчасне поповнення мила рідкого  в санітарних кімнатах протягом робочого дня;</w:t>
      </w:r>
    </w:p>
    <w:p w14:paraId="690AA80E" w14:textId="77777777" w:rsidR="00422095" w:rsidRPr="00FF2CCF" w:rsidRDefault="00422095" w:rsidP="00422095">
      <w:pPr>
        <w:ind w:firstLine="700"/>
        <w:jc w:val="both"/>
      </w:pPr>
      <w:r w:rsidRPr="00FF2CCF">
        <w:t>8)</w:t>
      </w:r>
      <w:r w:rsidRPr="00FF2CCF">
        <w:tab/>
        <w:t>контроль наявності та своєчасне поповнення паперових рушників протягом робочого дня в санітарних кімнатах;</w:t>
      </w:r>
    </w:p>
    <w:p w14:paraId="58DE1E5D" w14:textId="77777777" w:rsidR="00422095" w:rsidRPr="00FF2CCF" w:rsidRDefault="00422095" w:rsidP="00422095">
      <w:pPr>
        <w:ind w:firstLine="700"/>
        <w:jc w:val="both"/>
      </w:pPr>
      <w:r w:rsidRPr="00FF2CCF">
        <w:t>9)</w:t>
      </w:r>
      <w:r w:rsidRPr="00FF2CCF">
        <w:tab/>
        <w:t>контроль наявності та своєчасне укомплектування пакетами кошиків для сміття з в приміщеннях Замовника;</w:t>
      </w:r>
    </w:p>
    <w:p w14:paraId="5C3FCA99" w14:textId="77777777" w:rsidR="00422095" w:rsidRPr="00FF2CCF" w:rsidRDefault="00422095" w:rsidP="00422095">
      <w:pPr>
        <w:ind w:firstLine="700"/>
        <w:jc w:val="both"/>
      </w:pPr>
      <w:r w:rsidRPr="00FF2CCF">
        <w:t>10)</w:t>
      </w:r>
      <w:r w:rsidRPr="00FF2CCF">
        <w:tab/>
        <w:t xml:space="preserve">контроль наявності та своєчасне поповнення дезінфікуючого антисептичного засобу тривалої дії для знищення збудників інфекцій бактеріальної, вірусної етіології та патогенних грибків в </w:t>
      </w:r>
      <w:proofErr w:type="spellStart"/>
      <w:r w:rsidRPr="00FF2CCF">
        <w:t>санітайзерах</w:t>
      </w:r>
      <w:proofErr w:type="spellEnd"/>
      <w:r w:rsidRPr="00FF2CCF">
        <w:t>, які знаходяться в приміщеннях місць загального користування Замовника;</w:t>
      </w:r>
    </w:p>
    <w:p w14:paraId="164C303E" w14:textId="77777777" w:rsidR="00422095" w:rsidRPr="00FF2CCF" w:rsidRDefault="00422095" w:rsidP="00422095">
      <w:pPr>
        <w:ind w:left="360" w:firstLine="340"/>
        <w:jc w:val="both"/>
      </w:pPr>
      <w:r w:rsidRPr="00FF2CCF">
        <w:t xml:space="preserve">11)    дотримання графіків прибирання на об’єкті згідно таблиці 1) </w:t>
      </w:r>
    </w:p>
    <w:p w14:paraId="03E37A24" w14:textId="77777777" w:rsidR="00422095" w:rsidRPr="00FF2CCF" w:rsidRDefault="00422095" w:rsidP="00422095">
      <w:pPr>
        <w:ind w:left="360" w:firstLine="340"/>
        <w:jc w:val="both"/>
      </w:pPr>
      <w:r w:rsidRPr="00FF2CCF">
        <w:t xml:space="preserve">12) необхідну кількість працівників  на кожному об’єкті згідно Таблиці № 1 для вчасного та якісного обсягу надання послуг. </w:t>
      </w:r>
    </w:p>
    <w:p w14:paraId="48D172B9" w14:textId="77777777" w:rsidR="00422095" w:rsidRPr="00FF2CCF" w:rsidRDefault="00422095" w:rsidP="00422095">
      <w:pPr>
        <w:ind w:firstLine="700"/>
        <w:jc w:val="both"/>
      </w:pPr>
      <w:r w:rsidRPr="00FF2CCF">
        <w:t>13)</w:t>
      </w:r>
      <w:r w:rsidRPr="00FF2CCF">
        <w:tab/>
        <w:t xml:space="preserve">виконавець самостійно забезпечує справність власного обладнання, інструментів та інвентарю, а у разі несправності ремонтує або замінює їх за власний рахунок.  </w:t>
      </w:r>
    </w:p>
    <w:p w14:paraId="262AED2A" w14:textId="77777777" w:rsidR="00422095" w:rsidRPr="00FF2CCF" w:rsidRDefault="00422095" w:rsidP="00422095">
      <w:pPr>
        <w:ind w:firstLine="700"/>
        <w:jc w:val="both"/>
      </w:pPr>
      <w:r w:rsidRPr="00FF2CCF">
        <w:t xml:space="preserve">14) Виконавець зобов'язується нести відповідальність за поведінку своїх працівників, яких він залучає для надання послуг, вживає відповідні заходи щодо попередження </w:t>
      </w:r>
      <w:r w:rsidRPr="00FF2CCF">
        <w:lastRenderedPageBreak/>
        <w:t>порушень працівниками технологічної і виробничої дисципліни, громадського порядку, недопущення протизаконної поведінки;</w:t>
      </w:r>
    </w:p>
    <w:p w14:paraId="57D92272" w14:textId="77777777" w:rsidR="00422095" w:rsidRPr="00FF2CCF" w:rsidRDefault="00422095" w:rsidP="00422095">
      <w:pPr>
        <w:ind w:firstLine="700"/>
        <w:jc w:val="both"/>
      </w:pPr>
      <w:r w:rsidRPr="00FF2CCF">
        <w:t>16) усунення недоліків в наданих послугах за власний рахунок та відшкодовувати збитки, завдані Замовнику, відвідувачам або третім особам з вини Виконавця або осіб, залучених Виконавцем до надання Послуг, а також пов’язані із псуванням або втратою майна Замовника, що перебуває в місцях надання послуг, нанесеного з вини залучених до надання послуг осіб  Виконавцем у визначеному чинним законодавством України порядку.</w:t>
      </w:r>
    </w:p>
    <w:p w14:paraId="400B667A" w14:textId="77777777" w:rsidR="00422095" w:rsidRPr="00FF2CCF" w:rsidRDefault="00422095" w:rsidP="00422095">
      <w:pPr>
        <w:ind w:firstLine="700"/>
        <w:jc w:val="both"/>
      </w:pPr>
      <w:r w:rsidRPr="00FF2CCF">
        <w:t xml:space="preserve">3.      При проведенні робіт з миття зовнішніх поверхонь вікон / фасадів на висоті, що  виконуються працівниками Виконавця або залученого співвиконавця, до початку виконання таких робіт повинні надати Замовнику : 1) посвідчення про перевірку знань з питань охорони праці з відміткою про допуск до робіт на висоті / верхолазних робіт - залежно від фактичного способу виконання; 2) протокол або витяг з протоколу перевірки знань з питань охорони праці; 3) документ про проходження обов’язкового медичного огляду для робіт на висоті. </w:t>
      </w:r>
    </w:p>
    <w:p w14:paraId="106721DA" w14:textId="77777777" w:rsidR="00422095" w:rsidRPr="00FF2CCF" w:rsidRDefault="00422095" w:rsidP="00422095">
      <w:pPr>
        <w:ind w:firstLine="700"/>
        <w:jc w:val="both"/>
      </w:pPr>
      <w:r w:rsidRPr="00FF2CCF">
        <w:t>4. З метою забезпечення безпеки працівників на робочих місцях під час виконання ними функціональних обов’язків, Виконавець повинен надавати на вимогу Замовника копії документів (свідоцтво (посвідчення тощо), що є дійсним на дату висування вимоги, та протокол (витяг з протоколу) проведення навчання/перевірки знань), що підтверджують проходження особи, відповідальної за проведення робіт, навчання з питань охорони праці, пожежної безпеки, охорони праці при виконання робіт на висоті, електробезпеки, надання першої долікарської допомоги, якщо наявність таких документів є обов’язковим згідно діючого законодавства.</w:t>
      </w:r>
    </w:p>
    <w:p w14:paraId="5F8A5F44" w14:textId="77777777" w:rsidR="00422095" w:rsidRPr="00FF2CCF" w:rsidRDefault="00422095" w:rsidP="00422095">
      <w:pPr>
        <w:spacing w:line="256" w:lineRule="auto"/>
        <w:ind w:firstLine="700"/>
        <w:jc w:val="both"/>
      </w:pPr>
      <w:r w:rsidRPr="00FF2CCF">
        <w:t xml:space="preserve">5. Для сухого прибирання килимових покриттів Виконавець застосовує пилосос / екстрактор / інше обладнання, призначене виробником для очищення килимових покриттів та </w:t>
      </w:r>
      <w:proofErr w:type="spellStart"/>
      <w:r w:rsidRPr="00FF2CCF">
        <w:t>ковроліну</w:t>
      </w:r>
      <w:proofErr w:type="spellEnd"/>
      <w:r w:rsidRPr="00FF2CCF">
        <w:t xml:space="preserve">, що забезпечує видалення пилу і забруднень без пошкодження покриття.  </w:t>
      </w:r>
    </w:p>
    <w:p w14:paraId="5A75A0F3" w14:textId="77777777" w:rsidR="00422095" w:rsidRPr="00FF2CCF" w:rsidRDefault="00422095" w:rsidP="00422095">
      <w:pPr>
        <w:ind w:firstLine="700"/>
        <w:jc w:val="both"/>
      </w:pPr>
      <w:r w:rsidRPr="00FF2CCF">
        <w:t>6. Виконавець забезпечує доставку господарських товарів, витратних матеріалів, обладнання та інвентарю на об’єкт Замовника у строки, необхідні для безперервного надання послуг, власним, орендованим,</w:t>
      </w:r>
      <w:r w:rsidRPr="00FF2CCF">
        <w:rPr>
          <w:sz w:val="20"/>
          <w:szCs w:val="20"/>
        </w:rPr>
        <w:t xml:space="preserve"> лізинговим, залученим транспортом або шляхом користування послугами перевізника / кур’єрської служби. </w:t>
      </w:r>
      <w:r w:rsidRPr="00FF2CCF">
        <w:t>Підтвердження факту доставки під час виконання договору: видаткова накладна, акт передачі, товарно-транспортна накладна, інший первинний документ або запис у чек-листі / журналі приймання матеріалів.</w:t>
      </w:r>
    </w:p>
    <w:p w14:paraId="6DAC5DAC" w14:textId="77777777" w:rsidR="00422095" w:rsidRPr="00FF2CCF" w:rsidRDefault="00422095" w:rsidP="00422095">
      <w:pPr>
        <w:ind w:firstLine="700"/>
        <w:jc w:val="both"/>
      </w:pPr>
      <w:r w:rsidRPr="00FF2CCF">
        <w:t>Під час миття вікон і догляду за дзеркалами та дзеркальних і скляних поверхонь забороняється використовувати абразивні очищувачі.</w:t>
      </w:r>
    </w:p>
    <w:p w14:paraId="08926FB2" w14:textId="77777777" w:rsidR="00422095" w:rsidRPr="00FF2CCF" w:rsidRDefault="00422095" w:rsidP="00422095">
      <w:pPr>
        <w:jc w:val="both"/>
      </w:pPr>
    </w:p>
    <w:p w14:paraId="74D3BBD4" w14:textId="77777777" w:rsidR="00422095" w:rsidRPr="00FF2CCF" w:rsidRDefault="00422095" w:rsidP="00422095">
      <w:pPr>
        <w:spacing w:after="60"/>
        <w:jc w:val="both"/>
      </w:pPr>
      <w:r w:rsidRPr="00FF2CCF">
        <w:rPr>
          <w:color w:val="FF0000"/>
        </w:rPr>
        <w:t xml:space="preserve">ВАЖЛИВО: поломийні машини, пилосмоки, інвентар, елементи живлення для дезінфекторів, пристрої автоматичних </w:t>
      </w:r>
      <w:proofErr w:type="spellStart"/>
      <w:r w:rsidRPr="00FF2CCF">
        <w:rPr>
          <w:color w:val="FF0000"/>
        </w:rPr>
        <w:t>освіжувачів</w:t>
      </w:r>
      <w:proofErr w:type="spellEnd"/>
      <w:r w:rsidRPr="00FF2CCF">
        <w:rPr>
          <w:color w:val="FF0000"/>
        </w:rPr>
        <w:t xml:space="preserve"> повітря та елементи живлення для них, витратні до машин та пилосмоків, інструменти, інвентар надаються Учасником (Виконавцем) в рамках вартості прибирання.</w:t>
      </w:r>
    </w:p>
    <w:p w14:paraId="79D9AEBF" w14:textId="77777777" w:rsidR="00422095" w:rsidRPr="00FF2CCF" w:rsidRDefault="00422095" w:rsidP="00422095">
      <w:pPr>
        <w:spacing w:after="60"/>
        <w:jc w:val="both"/>
        <w:rPr>
          <w:color w:val="FF0000"/>
        </w:rPr>
      </w:pPr>
      <w:r w:rsidRPr="00FF2CCF">
        <w:rPr>
          <w:color w:val="FF0000"/>
        </w:rPr>
        <w:t>ВАЖЛИВО: виконання робіт із прибирання приміщень після поточного ремонту та усунення наслідків аварійних ситуацій входить у вартість щоденних прибирань та не оплачуються Замовником додатково.</w:t>
      </w:r>
    </w:p>
    <w:p w14:paraId="2F11C39C" w14:textId="77777777" w:rsidR="00422095" w:rsidRPr="00FF2CCF" w:rsidRDefault="00422095" w:rsidP="00422095">
      <w:pPr>
        <w:spacing w:after="60"/>
        <w:jc w:val="both"/>
        <w:rPr>
          <w:color w:val="FF0000"/>
        </w:rPr>
      </w:pPr>
    </w:p>
    <w:p w14:paraId="5789F2A4" w14:textId="77777777" w:rsidR="00422095" w:rsidRPr="00FF2CCF" w:rsidRDefault="00422095" w:rsidP="00422095">
      <w:pPr>
        <w:spacing w:line="278" w:lineRule="auto"/>
      </w:pPr>
      <w:r w:rsidRPr="00FF2CCF">
        <w:t>Прибирання після поточного ремонту та усунення наслідків аварійних ситуацій за потреби може надаватись  Замовнику не більше двох разів протягом строку дії договору.</w:t>
      </w:r>
    </w:p>
    <w:tbl>
      <w:tblPr>
        <w:tblW w:w="100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3"/>
        <w:gridCol w:w="1767"/>
        <w:gridCol w:w="2410"/>
        <w:gridCol w:w="1984"/>
        <w:gridCol w:w="54"/>
        <w:gridCol w:w="3065"/>
        <w:gridCol w:w="58"/>
        <w:gridCol w:w="12"/>
      </w:tblGrid>
      <w:tr w:rsidR="00422095" w:rsidRPr="00FF2CCF" w14:paraId="74CF70C5" w14:textId="77777777" w:rsidTr="00422095">
        <w:trPr>
          <w:trHeight w:val="603"/>
        </w:trPr>
        <w:tc>
          <w:tcPr>
            <w:tcW w:w="1009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A9AE" w14:textId="77777777" w:rsidR="00422095" w:rsidRPr="00FF2CCF" w:rsidRDefault="00422095" w:rsidP="00B61389">
            <w:pPr>
              <w:jc w:val="center"/>
              <w:rPr>
                <w:b/>
                <w:bCs/>
              </w:rPr>
            </w:pPr>
            <w:r w:rsidRPr="00FF2CCF">
              <w:rPr>
                <w:b/>
                <w:bCs/>
              </w:rPr>
              <w:t>Основні вимоги до якості послуг з комплексного прибирання будівлі</w:t>
            </w:r>
          </w:p>
        </w:tc>
      </w:tr>
      <w:tr w:rsidR="00422095" w:rsidRPr="00422095" w14:paraId="71C07544" w14:textId="77777777" w:rsidTr="00422095">
        <w:trPr>
          <w:gridAfter w:val="2"/>
          <w:wAfter w:w="70" w:type="dxa"/>
          <w:trHeight w:val="48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6197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93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BAC1" w14:textId="77777777" w:rsidR="00422095" w:rsidRPr="00422095" w:rsidRDefault="00422095" w:rsidP="00B6138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2DB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C64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</w:tr>
      <w:tr w:rsidR="00422095" w:rsidRPr="00422095" w14:paraId="305E2E27" w14:textId="77777777" w:rsidTr="00422095">
        <w:trPr>
          <w:gridAfter w:val="2"/>
          <w:wAfter w:w="70" w:type="dxa"/>
          <w:trHeight w:val="650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A0BE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lastRenderedPageBreak/>
              <w:t>№ з/р</w:t>
            </w:r>
          </w:p>
        </w:tc>
        <w:tc>
          <w:tcPr>
            <w:tcW w:w="1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A0B9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Тип приміщення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8AE3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Опис Послуг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EA5B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Результат Послуг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47E7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Примітки</w:t>
            </w:r>
          </w:p>
        </w:tc>
      </w:tr>
      <w:tr w:rsidR="00422095" w:rsidRPr="00422095" w14:paraId="33197E7A" w14:textId="77777777" w:rsidTr="00422095">
        <w:trPr>
          <w:gridAfter w:val="2"/>
          <w:wAfter w:w="70" w:type="dxa"/>
          <w:trHeight w:val="860"/>
        </w:trPr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6D37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AD6A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Місця загального користування (хол, коридор)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6FD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99B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52FFFBF6" w14:textId="77777777" w:rsidTr="00422095">
        <w:trPr>
          <w:gridAfter w:val="2"/>
          <w:wAfter w:w="70" w:type="dxa"/>
          <w:trHeight w:val="785"/>
        </w:trPr>
        <w:tc>
          <w:tcPr>
            <w:tcW w:w="7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E0D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FB2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C5D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прибирання павутиння за допомогою </w:t>
            </w:r>
            <w:proofErr w:type="spellStart"/>
            <w:r w:rsidRPr="00422095">
              <w:rPr>
                <w:sz w:val="16"/>
                <w:szCs w:val="16"/>
              </w:rPr>
              <w:t>моп</w:t>
            </w:r>
            <w:proofErr w:type="spellEnd"/>
            <w:r w:rsidRPr="00422095">
              <w:rPr>
                <w:sz w:val="16"/>
                <w:szCs w:val="16"/>
              </w:rPr>
              <w:t xml:space="preserve"> системи та ін.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906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павутиння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EF8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1D5B76B6" w14:textId="77777777" w:rsidTr="00422095">
        <w:trPr>
          <w:gridAfter w:val="2"/>
          <w:wAfter w:w="70" w:type="dxa"/>
          <w:trHeight w:val="87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F81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520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стіни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495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сухе/вологе протирання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031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бруду, плям,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A42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прибирання стін зі шпалерами здійснювати лише для шпалер, які дозволено мити</w:t>
            </w:r>
          </w:p>
        </w:tc>
      </w:tr>
      <w:tr w:rsidR="00422095" w:rsidRPr="00422095" w14:paraId="74BEA5BE" w14:textId="77777777" w:rsidTr="00422095">
        <w:trPr>
          <w:gridAfter w:val="2"/>
          <w:wAfter w:w="70" w:type="dxa"/>
          <w:trHeight w:val="81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F86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BB4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двері, дверні ручки, </w:t>
            </w:r>
            <w:proofErr w:type="spellStart"/>
            <w:r w:rsidRPr="00422095">
              <w:rPr>
                <w:sz w:val="16"/>
                <w:szCs w:val="16"/>
              </w:rPr>
              <w:t>доводчики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375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 з використанням дезінфікуючого засобу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6A6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бруду, плям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F56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для дверних ручок використовувати дезінфікуючий засіб</w:t>
            </w:r>
          </w:p>
        </w:tc>
      </w:tr>
      <w:tr w:rsidR="00422095" w:rsidRPr="00422095" w14:paraId="6BA13CA6" w14:textId="77777777" w:rsidTr="00422095">
        <w:trPr>
          <w:gridAfter w:val="2"/>
          <w:wAfter w:w="70" w:type="dxa"/>
          <w:trHeight w:val="84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59B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A14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A65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 (вологе) протирання; натирання полірувальним засобом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1C0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991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лише зовнішнє протирання, документи зі столу не чіпати</w:t>
            </w:r>
          </w:p>
        </w:tc>
      </w:tr>
      <w:tr w:rsidR="00422095" w:rsidRPr="00422095" w14:paraId="4BD601AE" w14:textId="77777777" w:rsidTr="00422095">
        <w:trPr>
          <w:gridAfter w:val="2"/>
          <w:wAfter w:w="70" w:type="dxa"/>
          <w:trHeight w:val="77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A8D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EF6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розетки, вимикачі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740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 протирання (при необхідності)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A3F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DA2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 дотриманням техніки безпеки</w:t>
            </w:r>
          </w:p>
        </w:tc>
      </w:tr>
      <w:tr w:rsidR="00422095" w:rsidRPr="00422095" w14:paraId="516779CF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3F2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D92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плінтуси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500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миття з використанням спеціальних засобів для видалення плям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485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6BB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74612BB3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D47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948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proofErr w:type="spellStart"/>
            <w:r w:rsidRPr="00422095">
              <w:rPr>
                <w:sz w:val="16"/>
                <w:szCs w:val="16"/>
              </w:rPr>
              <w:t>санітайзери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E61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 з використанням дезінфікуючого засобу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9110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7D1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постійне наповнювання антисептичним засобом</w:t>
            </w:r>
          </w:p>
        </w:tc>
      </w:tr>
      <w:tr w:rsidR="00422095" w:rsidRPr="00422095" w14:paraId="3076B5F1" w14:textId="77777777" w:rsidTr="00422095">
        <w:trPr>
          <w:gridAfter w:val="2"/>
          <w:wAfter w:w="70" w:type="dxa"/>
          <w:trHeight w:val="4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5E2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B5D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Підлога: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D15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024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274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7F6B55AB" w14:textId="77777777" w:rsidTr="00422095">
        <w:trPr>
          <w:gridAfter w:val="2"/>
          <w:wAfter w:w="70" w:type="dxa"/>
          <w:trHeight w:val="80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A36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CA3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килимове покриття (</w:t>
            </w:r>
            <w:proofErr w:type="spellStart"/>
            <w:r w:rsidRPr="00422095">
              <w:rPr>
                <w:sz w:val="16"/>
                <w:szCs w:val="16"/>
              </w:rPr>
              <w:t>ковролін</w:t>
            </w:r>
            <w:proofErr w:type="spellEnd"/>
            <w:r w:rsidRPr="00422095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560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 прибирання пилососом, видалення плям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3CD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плям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64E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7C344980" w14:textId="77777777" w:rsidTr="00422095">
        <w:trPr>
          <w:gridAfter w:val="2"/>
          <w:wAfter w:w="70" w:type="dxa"/>
          <w:trHeight w:val="110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6EF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DEA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лінолеум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C69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вологе протирання, використання  миючих засобів без хлору, лужних складників, з рівнем </w:t>
            </w:r>
            <w:proofErr w:type="spellStart"/>
            <w:r w:rsidRPr="00422095">
              <w:rPr>
                <w:sz w:val="16"/>
                <w:szCs w:val="16"/>
              </w:rPr>
              <w:t>рН</w:t>
            </w:r>
            <w:proofErr w:type="spellEnd"/>
            <w:r w:rsidRPr="00422095">
              <w:rPr>
                <w:sz w:val="16"/>
                <w:szCs w:val="16"/>
              </w:rPr>
              <w:t xml:space="preserve"> не більше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AC5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CB7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5EBA2708" w14:textId="77777777" w:rsidTr="00422095">
        <w:trPr>
          <w:gridAfter w:val="2"/>
          <w:wAfter w:w="70" w:type="dxa"/>
          <w:trHeight w:val="140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B95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688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килимки для витирання 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4ED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зняття килимка з приямку (вхідної зони); очищення килимка від піску, пилу, сміття; промивання водою (або </w:t>
            </w:r>
            <w:proofErr w:type="spellStart"/>
            <w:r w:rsidRPr="00422095">
              <w:rPr>
                <w:sz w:val="16"/>
                <w:szCs w:val="16"/>
              </w:rPr>
              <w:t>пилосошення</w:t>
            </w:r>
            <w:proofErr w:type="spellEnd"/>
            <w:r w:rsidRPr="00422095">
              <w:rPr>
                <w:sz w:val="16"/>
                <w:szCs w:val="16"/>
              </w:rPr>
              <w:t>) килимка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90F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93A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2B3E84EF" w14:textId="77777777" w:rsidTr="00422095">
        <w:trPr>
          <w:gridAfter w:val="2"/>
          <w:wAfter w:w="70" w:type="dxa"/>
          <w:trHeight w:val="105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49C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2CE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дверні пази, розсувної системи ліфтів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047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сухе прибирання пилососом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0B5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відсутність бруду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2A6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прибирання проводиться з зупинкою ліфта, зафіксувавши відкриті двері, з дотриманням техніки безпеки</w:t>
            </w:r>
          </w:p>
        </w:tc>
      </w:tr>
      <w:tr w:rsidR="00422095" w:rsidRPr="00422095" w14:paraId="3CAF64F0" w14:textId="77777777" w:rsidTr="00422095">
        <w:trPr>
          <w:gridAfter w:val="2"/>
          <w:wAfter w:w="70" w:type="dxa"/>
          <w:trHeight w:val="10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996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7A7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винесення сміття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AE0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сміття складається в 120 літрові пакети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36B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59A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сміття, після прибирання не залишати в приміщеннях, виносити та викидати в сміттєві баки, що знаходяться біля приміщення.</w:t>
            </w:r>
          </w:p>
        </w:tc>
      </w:tr>
      <w:tr w:rsidR="00422095" w:rsidRPr="00422095" w14:paraId="2EDAD47B" w14:textId="77777777" w:rsidTr="00422095">
        <w:trPr>
          <w:gridAfter w:val="1"/>
          <w:wAfter w:w="12" w:type="dxa"/>
          <w:trHeight w:val="530"/>
        </w:trPr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1C09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5EBB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Службові приміщення (Прибирання в приміщенні лише в присутності відповідальних осіб)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277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2C867833" w14:textId="77777777" w:rsidTr="00422095">
        <w:trPr>
          <w:gridAfter w:val="2"/>
          <w:wAfter w:w="70" w:type="dxa"/>
          <w:trHeight w:val="800"/>
        </w:trPr>
        <w:tc>
          <w:tcPr>
            <w:tcW w:w="7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460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6D9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939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прибирання павутиння за допомогою </w:t>
            </w:r>
            <w:proofErr w:type="spellStart"/>
            <w:r w:rsidRPr="00422095">
              <w:rPr>
                <w:sz w:val="16"/>
                <w:szCs w:val="16"/>
              </w:rPr>
              <w:t>моп</w:t>
            </w:r>
            <w:proofErr w:type="spellEnd"/>
            <w:r w:rsidRPr="00422095">
              <w:rPr>
                <w:sz w:val="16"/>
                <w:szCs w:val="16"/>
              </w:rPr>
              <w:t xml:space="preserve"> системи та ін.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289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павутиння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80F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5B7BF20F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13E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0A1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перегородки (всіх типів)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5DC4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миття з використанням засобів для кожного типу поверхонь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C4B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бруду, плям,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8A05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прибирання виконується за наявності забруднень</w:t>
            </w:r>
          </w:p>
        </w:tc>
      </w:tr>
      <w:tr w:rsidR="00422095" w:rsidRPr="00422095" w14:paraId="3D8E1D74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1C2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549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стіни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17A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сухе/вологе протирання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1F5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бруду, плям,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129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прибирання стін зі шпалерами здійснювати лише для шпалер, які дозволено мити</w:t>
            </w:r>
          </w:p>
        </w:tc>
      </w:tr>
      <w:tr w:rsidR="00422095" w:rsidRPr="00422095" w14:paraId="0B9BA062" w14:textId="77777777" w:rsidTr="00422095">
        <w:trPr>
          <w:gridAfter w:val="2"/>
          <w:wAfter w:w="70" w:type="dxa"/>
          <w:trHeight w:val="86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ADC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8AF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двері, дверні ручки, </w:t>
            </w:r>
            <w:proofErr w:type="spellStart"/>
            <w:r w:rsidRPr="00422095">
              <w:rPr>
                <w:sz w:val="16"/>
                <w:szCs w:val="16"/>
              </w:rPr>
              <w:t>доводчики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4AD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 з використанням дезінфікуючого засобу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0DA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бруду, плям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503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для дверних ручок використовувати дезінфікуючий засіб</w:t>
            </w:r>
          </w:p>
        </w:tc>
      </w:tr>
      <w:tr w:rsidR="00422095" w:rsidRPr="00422095" w14:paraId="0272E4AF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84E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64D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шафи (офісні, для верхнього одягу тощо)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B291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 (вологе) протирання; натирання полірувальним засобом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AF9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62A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зовнішнє прибирання</w:t>
            </w:r>
          </w:p>
        </w:tc>
      </w:tr>
      <w:tr w:rsidR="00422095" w:rsidRPr="00422095" w14:paraId="21D3AB45" w14:textId="77777777" w:rsidTr="00422095">
        <w:trPr>
          <w:gridAfter w:val="2"/>
          <w:wAfter w:w="70" w:type="dxa"/>
          <w:trHeight w:val="54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C7A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D60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сейфи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367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D70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B8F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зовнішнє прибирання</w:t>
            </w:r>
          </w:p>
        </w:tc>
      </w:tr>
      <w:tr w:rsidR="00422095" w:rsidRPr="00422095" w14:paraId="6A080CCF" w14:textId="77777777" w:rsidTr="00422095">
        <w:trPr>
          <w:gridAfter w:val="2"/>
          <w:wAfter w:w="70" w:type="dxa"/>
          <w:trHeight w:val="84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357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969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холодильники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8EA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вологе миття зовнішнє, з повною </w:t>
            </w:r>
            <w:proofErr w:type="spellStart"/>
            <w:r w:rsidRPr="00422095">
              <w:rPr>
                <w:sz w:val="16"/>
                <w:szCs w:val="16"/>
              </w:rPr>
              <w:t>розморозкою</w:t>
            </w:r>
            <w:proofErr w:type="spellEnd"/>
            <w:r w:rsidRPr="00422095">
              <w:rPr>
                <w:sz w:val="16"/>
                <w:szCs w:val="16"/>
              </w:rPr>
              <w:t xml:space="preserve"> (за необхідності)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F738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жирних плям,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E9D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внутрішнє за умови, що холодильник пустий, миття не частіше, ніж раз у тиждень</w:t>
            </w:r>
          </w:p>
        </w:tc>
      </w:tr>
      <w:tr w:rsidR="00422095" w:rsidRPr="00422095" w14:paraId="29D6B6E3" w14:textId="77777777" w:rsidTr="00422095">
        <w:trPr>
          <w:gridAfter w:val="2"/>
          <w:wAfter w:w="70" w:type="dxa"/>
          <w:trHeight w:val="59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5F6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E19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підвіконня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E6B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миття з використанням спеціальних засобів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252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8DD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6E4CDFAC" w14:textId="77777777" w:rsidTr="00422095">
        <w:trPr>
          <w:gridAfter w:val="2"/>
          <w:wAfter w:w="70" w:type="dxa"/>
          <w:trHeight w:val="102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F72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B6E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жалюзі (вертикальні/горизонтальні)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B1A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протирання від павутиння та пилу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7B2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9FE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прибирання виконується за наявності забруднень</w:t>
            </w:r>
          </w:p>
        </w:tc>
      </w:tr>
      <w:tr w:rsidR="00422095" w:rsidRPr="00422095" w14:paraId="1865042D" w14:textId="77777777" w:rsidTr="00422095">
        <w:trPr>
          <w:gridAfter w:val="2"/>
          <w:wAfter w:w="70" w:type="dxa"/>
          <w:trHeight w:val="80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B98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529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батареї опалення, труби та над батарейні решітки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5F8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6A4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1FB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61E03EC8" w14:textId="77777777" w:rsidTr="00422095">
        <w:trPr>
          <w:gridAfter w:val="2"/>
          <w:wAfter w:w="70" w:type="dxa"/>
          <w:trHeight w:val="7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E64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E08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дзеркала, скляні поверхні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41E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видалення плям з поверхонь (на висоті до 3-х метрів)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71F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плям,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E12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48F7C857" w14:textId="77777777" w:rsidTr="00422095">
        <w:trPr>
          <w:gridAfter w:val="2"/>
          <w:wAfter w:w="70" w:type="dxa"/>
          <w:trHeight w:val="81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6AC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24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розетки, вимикачі, подовжувачі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B91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 протирання (при необхідності)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5F4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CCB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 дотриманням техніки безпеки</w:t>
            </w:r>
          </w:p>
        </w:tc>
      </w:tr>
      <w:tr w:rsidR="00422095" w:rsidRPr="00422095" w14:paraId="04FEC4D9" w14:textId="77777777" w:rsidTr="00422095">
        <w:trPr>
          <w:gridAfter w:val="2"/>
          <w:wAfter w:w="70" w:type="dxa"/>
          <w:trHeight w:val="84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9F3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43F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меблі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668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сухе (вологе) протирання; натирання полірувальним засобом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BA5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1E2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лише зовнішнє протирання, документи зі столу не чіпати</w:t>
            </w:r>
          </w:p>
        </w:tc>
      </w:tr>
      <w:tr w:rsidR="00422095" w:rsidRPr="00422095" w14:paraId="0DDA967B" w14:textId="77777777" w:rsidTr="00422095">
        <w:trPr>
          <w:gridAfter w:val="2"/>
          <w:wAfter w:w="70" w:type="dxa"/>
          <w:trHeight w:val="57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6F2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1F7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внутрішні поверхні вікон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A1C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сухе (вологе) протирання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F8E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5C1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 дотриманням техніки безпеки 1 раз на 3 місяці</w:t>
            </w:r>
          </w:p>
        </w:tc>
      </w:tr>
      <w:tr w:rsidR="00422095" w:rsidRPr="00422095" w14:paraId="6B57DF9F" w14:textId="77777777" w:rsidTr="00422095">
        <w:trPr>
          <w:gridAfter w:val="2"/>
          <w:wAfter w:w="70" w:type="dxa"/>
          <w:trHeight w:val="10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A20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F35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побутова техніка, вогнегасники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E95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протирання, зовнішнє та внутрішнє, з використанням спеціальних миючих засобів (при необхідності)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397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976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 дотриманням техніки безпеки</w:t>
            </w:r>
          </w:p>
        </w:tc>
      </w:tr>
      <w:tr w:rsidR="00422095" w:rsidRPr="00422095" w14:paraId="78829343" w14:textId="77777777" w:rsidTr="00422095">
        <w:trPr>
          <w:gridAfter w:val="2"/>
          <w:wAfter w:w="70" w:type="dxa"/>
          <w:trHeight w:val="84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C03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BAC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підлокітники та ніжки стільців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D0E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протирання, з використанням спеціальних миючих засобів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92D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7F1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прибирання виконується за наявності забруднень</w:t>
            </w:r>
          </w:p>
        </w:tc>
      </w:tr>
      <w:tr w:rsidR="00422095" w:rsidRPr="00422095" w14:paraId="51BF5E34" w14:textId="77777777" w:rsidTr="00422095">
        <w:trPr>
          <w:gridAfter w:val="2"/>
          <w:wAfter w:w="70" w:type="dxa"/>
          <w:trHeight w:val="57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6AB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1EF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сміттєві кошики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ADF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заміна сміттєвих пакетів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88D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5F9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3B7B3592" w14:textId="77777777" w:rsidTr="00422095">
        <w:trPr>
          <w:gridAfter w:val="2"/>
          <w:wAfter w:w="70" w:type="dxa"/>
          <w:trHeight w:val="89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C0C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EAC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плінтуси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C53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миття з використанням спеціальних засобів видалення плям та бруду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9E4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2A4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3704A8EC" w14:textId="77777777" w:rsidTr="00422095">
        <w:trPr>
          <w:trHeight w:val="4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EFF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ACF9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 xml:space="preserve">Підлога: </w:t>
            </w:r>
          </w:p>
        </w:tc>
      </w:tr>
      <w:tr w:rsidR="00422095" w:rsidRPr="00422095" w14:paraId="60D547C2" w14:textId="77777777" w:rsidTr="00422095">
        <w:trPr>
          <w:gridAfter w:val="2"/>
          <w:wAfter w:w="70" w:type="dxa"/>
          <w:trHeight w:val="7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2A3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80E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килимове покриття (</w:t>
            </w:r>
            <w:proofErr w:type="spellStart"/>
            <w:r w:rsidRPr="00422095">
              <w:rPr>
                <w:sz w:val="16"/>
                <w:szCs w:val="16"/>
              </w:rPr>
              <w:t>ковролін</w:t>
            </w:r>
            <w:proofErr w:type="spellEnd"/>
            <w:r w:rsidRPr="00422095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1B7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 прибирання пилососом, видалення плям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07A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968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604F4560" w14:textId="77777777" w:rsidTr="00422095">
        <w:trPr>
          <w:gridAfter w:val="2"/>
          <w:wAfter w:w="70" w:type="dxa"/>
          <w:trHeight w:val="110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C19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3E6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підлога з дерева (ламінат)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F39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протирання, з використанням спеціальних миючих  засобів для дерева, обов’язкове сухе протирання після миття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E3D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33A4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7A21D5FF" w14:textId="77777777" w:rsidTr="00422095">
        <w:trPr>
          <w:gridAfter w:val="2"/>
          <w:wAfter w:w="70" w:type="dxa"/>
          <w:trHeight w:val="110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6BA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036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лінолеум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20D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вологе протирання, використання  миючих засобів без лужних складників, з рівнем </w:t>
            </w:r>
            <w:proofErr w:type="spellStart"/>
            <w:r w:rsidRPr="00422095">
              <w:rPr>
                <w:sz w:val="16"/>
                <w:szCs w:val="16"/>
              </w:rPr>
              <w:t>рН</w:t>
            </w:r>
            <w:proofErr w:type="spellEnd"/>
            <w:r w:rsidRPr="00422095">
              <w:rPr>
                <w:sz w:val="16"/>
                <w:szCs w:val="16"/>
              </w:rPr>
              <w:t xml:space="preserve"> не більше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094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E5B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68F8AFD5" w14:textId="77777777" w:rsidTr="00422095">
        <w:trPr>
          <w:gridAfter w:val="2"/>
          <w:wAfter w:w="70" w:type="dxa"/>
          <w:trHeight w:val="114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8D0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F77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винесення сміття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CF5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сміття складається в 120 літрові пакети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575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5B5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сміття, після прибирання не залишати в приміщеннях, виносити та викидати в сміттєві баки, що знаходяться біля приміщення.</w:t>
            </w:r>
          </w:p>
        </w:tc>
      </w:tr>
      <w:tr w:rsidR="00422095" w:rsidRPr="00422095" w14:paraId="18668392" w14:textId="77777777" w:rsidTr="00422095">
        <w:trPr>
          <w:trHeight w:val="480"/>
        </w:trPr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640F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35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5995" w14:textId="77777777" w:rsidR="00422095" w:rsidRPr="00422095" w:rsidRDefault="00422095" w:rsidP="00B61389">
            <w:pPr>
              <w:rPr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Санітарно-технічні приміщення</w:t>
            </w:r>
            <w:r w:rsidRPr="00422095">
              <w:rPr>
                <w:sz w:val="16"/>
                <w:szCs w:val="16"/>
              </w:rPr>
              <w:t xml:space="preserve">   </w:t>
            </w:r>
          </w:p>
        </w:tc>
      </w:tr>
      <w:tr w:rsidR="00422095" w:rsidRPr="00422095" w14:paraId="5BBD53B3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34B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C8B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0C1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прибирання павутиння за допомогою </w:t>
            </w:r>
            <w:proofErr w:type="spellStart"/>
            <w:r w:rsidRPr="00422095">
              <w:rPr>
                <w:sz w:val="16"/>
                <w:szCs w:val="16"/>
              </w:rPr>
              <w:t>моп</w:t>
            </w:r>
            <w:proofErr w:type="spellEnd"/>
            <w:r w:rsidRPr="00422095">
              <w:rPr>
                <w:sz w:val="16"/>
                <w:szCs w:val="16"/>
              </w:rPr>
              <w:t xml:space="preserve"> системи та ін.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DBE1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павутиння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6BD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2000BE70" w14:textId="77777777" w:rsidTr="00422095">
        <w:trPr>
          <w:gridAfter w:val="2"/>
          <w:wAfter w:w="70" w:type="dxa"/>
          <w:trHeight w:val="60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DB3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70A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стіни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557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сухе/вологе протирання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82C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плям,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20B1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64976DAE" w14:textId="77777777" w:rsidTr="00422095">
        <w:trPr>
          <w:gridAfter w:val="2"/>
          <w:wAfter w:w="70" w:type="dxa"/>
          <w:trHeight w:val="81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87E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ACF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перегородки (всіх типів)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9B6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миття з використанням засобів для кожного типу поверхонь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B60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бруду, плям, пилу,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406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прибирання виконується за наявності забруднень</w:t>
            </w:r>
          </w:p>
        </w:tc>
      </w:tr>
      <w:tr w:rsidR="00422095" w:rsidRPr="00422095" w14:paraId="600119C1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AA5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B3C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двері, дверні ручки, </w:t>
            </w:r>
            <w:proofErr w:type="spellStart"/>
            <w:r w:rsidRPr="00422095">
              <w:rPr>
                <w:sz w:val="16"/>
                <w:szCs w:val="16"/>
              </w:rPr>
              <w:t>доводчики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992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 з використанням дезінфікуючого засобу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A3F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бруду, плям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28E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для дверних ручок використовувати дезінфікуючий засіб</w:t>
            </w:r>
          </w:p>
        </w:tc>
      </w:tr>
      <w:tr w:rsidR="00422095" w:rsidRPr="00422095" w14:paraId="28A417DD" w14:textId="77777777" w:rsidTr="00422095">
        <w:trPr>
          <w:gridAfter w:val="2"/>
          <w:wAfter w:w="70" w:type="dxa"/>
          <w:trHeight w:val="60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FA4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1E4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підвіконня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80B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миття з використанням спеціальних засобів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171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E42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4A1AD3B0" w14:textId="77777777" w:rsidTr="00422095">
        <w:trPr>
          <w:gridAfter w:val="2"/>
          <w:wAfter w:w="70" w:type="dxa"/>
          <w:trHeight w:val="86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4A8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332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жалюзі (вертикальні/горизонтальні)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DF9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протирання від павутиння та пилу (локально)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D3E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636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прибирання виконується за наявності забруднень</w:t>
            </w:r>
          </w:p>
        </w:tc>
      </w:tr>
      <w:tr w:rsidR="00422095" w:rsidRPr="00422095" w14:paraId="1CFC2B44" w14:textId="77777777" w:rsidTr="00422095">
        <w:trPr>
          <w:gridAfter w:val="2"/>
          <w:wAfter w:w="70" w:type="dxa"/>
          <w:trHeight w:val="7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D10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F2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батареї опалення, труби та над батарейні решітки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171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63E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AF0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5D59717F" w14:textId="77777777" w:rsidTr="00422095">
        <w:trPr>
          <w:gridAfter w:val="2"/>
          <w:wAfter w:w="70" w:type="dxa"/>
          <w:trHeight w:val="7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834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2D4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дзеркала, скляні поверхні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EBE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видалення плям з поверхонь  (на висоті до 3-х метрів)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0BB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плям,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C0A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1BD4E452" w14:textId="77777777" w:rsidTr="00422095">
        <w:trPr>
          <w:gridAfter w:val="2"/>
          <w:wAfter w:w="70" w:type="dxa"/>
          <w:trHeight w:val="81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F7E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CF1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розетки, вимикачі, подовжувачі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FA2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сухе протирання (при необхідності)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7E9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1BB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 дотриманням техніки безпеки</w:t>
            </w:r>
          </w:p>
        </w:tc>
      </w:tr>
      <w:tr w:rsidR="00422095" w:rsidRPr="00422095" w14:paraId="018BD83E" w14:textId="77777777" w:rsidTr="00422095">
        <w:trPr>
          <w:gridAfter w:val="2"/>
          <w:wAfter w:w="70" w:type="dxa"/>
          <w:trHeight w:val="56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D10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4FC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сушарки для рук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D19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протирання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815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FD1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 дотриманням техніки безпеки</w:t>
            </w:r>
          </w:p>
        </w:tc>
      </w:tr>
      <w:tr w:rsidR="00422095" w:rsidRPr="00422095" w14:paraId="5D4DAC5C" w14:textId="77777777" w:rsidTr="00422095">
        <w:trPr>
          <w:gridAfter w:val="2"/>
          <w:wAfter w:w="70" w:type="dxa"/>
          <w:trHeight w:val="144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777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2D1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роздавачі для паперових рушників, туалетного паперу, рідкого мила, накладок для унітазу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843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вологе протирання, з використанням спеціального миючого засобу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79B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2B3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78953CFB" w14:textId="77777777" w:rsidTr="00422095">
        <w:trPr>
          <w:gridAfter w:val="2"/>
          <w:wAfter w:w="70" w:type="dxa"/>
          <w:trHeight w:val="10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202A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9D7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крани, змішувачі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862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миття нейтральним або слабо лужним засобом (можливе використання засобу для вікон), з використанням тканини із </w:t>
            </w:r>
            <w:proofErr w:type="spellStart"/>
            <w:r w:rsidRPr="00422095">
              <w:rPr>
                <w:sz w:val="16"/>
                <w:szCs w:val="16"/>
              </w:rPr>
              <w:t>мікроволокна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F25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бруду та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E1D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4376AB24" w14:textId="77777777" w:rsidTr="00422095">
        <w:trPr>
          <w:gridAfter w:val="2"/>
          <w:wAfter w:w="70" w:type="dxa"/>
          <w:trHeight w:val="110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679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CFD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раковини, пісуари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551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миття та </w:t>
            </w:r>
            <w:proofErr w:type="spellStart"/>
            <w:r w:rsidRPr="00422095">
              <w:rPr>
                <w:sz w:val="16"/>
                <w:szCs w:val="16"/>
              </w:rPr>
              <w:t>дизінфекція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878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плям, бруду, вапняного нальоту, іржі та розводів,  неприємного запаху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4CF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ганчірки та </w:t>
            </w:r>
            <w:proofErr w:type="spellStart"/>
            <w:r w:rsidRPr="00422095">
              <w:rPr>
                <w:sz w:val="16"/>
                <w:szCs w:val="16"/>
              </w:rPr>
              <w:t>моп</w:t>
            </w:r>
            <w:proofErr w:type="spellEnd"/>
            <w:r w:rsidRPr="00422095">
              <w:rPr>
                <w:sz w:val="16"/>
                <w:szCs w:val="16"/>
              </w:rPr>
              <w:t xml:space="preserve"> </w:t>
            </w:r>
            <w:proofErr w:type="spellStart"/>
            <w:r w:rsidRPr="00422095">
              <w:rPr>
                <w:sz w:val="16"/>
                <w:szCs w:val="16"/>
              </w:rPr>
              <w:t>ситеми</w:t>
            </w:r>
            <w:proofErr w:type="spellEnd"/>
            <w:r w:rsidRPr="00422095">
              <w:rPr>
                <w:sz w:val="16"/>
                <w:szCs w:val="16"/>
              </w:rPr>
              <w:t>, якими прибирають в туалеті забороняється використовувати  для прибирання в інших приміщеннях</w:t>
            </w:r>
          </w:p>
        </w:tc>
      </w:tr>
      <w:tr w:rsidR="00422095" w:rsidRPr="00422095" w14:paraId="45CE9DF9" w14:textId="77777777" w:rsidTr="00422095">
        <w:trPr>
          <w:gridAfter w:val="2"/>
          <w:wAfter w:w="70" w:type="dxa"/>
          <w:trHeight w:val="10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6C01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39BB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унітази зі зливними баками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8CD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миття та </w:t>
            </w:r>
            <w:proofErr w:type="spellStart"/>
            <w:r w:rsidRPr="00422095">
              <w:rPr>
                <w:sz w:val="16"/>
                <w:szCs w:val="16"/>
              </w:rPr>
              <w:t>дизінфекція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8F5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плям, бруду, вапняного нальоту, іржі та розводів, неприємного запаху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B1E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37D548DA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413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643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йоржик для унітазу та стакан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DF3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миття та </w:t>
            </w:r>
            <w:proofErr w:type="spellStart"/>
            <w:r w:rsidRPr="00422095">
              <w:rPr>
                <w:sz w:val="16"/>
                <w:szCs w:val="16"/>
              </w:rPr>
              <w:t>дизінфекція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E1E0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плям, бруду, запаху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1E3F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78639ECA" w14:textId="77777777" w:rsidTr="00422095">
        <w:trPr>
          <w:gridAfter w:val="2"/>
          <w:wAfter w:w="70" w:type="dxa"/>
          <w:trHeight w:val="56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B7A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B319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сміттєві кошики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CA6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заміна сміттєвих пакетів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219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A89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583BBD11" w14:textId="77777777" w:rsidTr="00422095">
        <w:trPr>
          <w:gridAfter w:val="2"/>
          <w:wAfter w:w="70" w:type="dxa"/>
          <w:trHeight w:val="830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FA7D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B1B4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плінтуси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34F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вологе миття з використанням спеціальних засобів для видалення плям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8547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FDE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</w:tr>
      <w:tr w:rsidR="00422095" w:rsidRPr="00422095" w14:paraId="185C1317" w14:textId="77777777" w:rsidTr="00422095">
        <w:trPr>
          <w:trHeight w:val="48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24E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1385D" w14:textId="77777777" w:rsidR="00422095" w:rsidRPr="00422095" w:rsidRDefault="00422095" w:rsidP="00B6138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095">
              <w:rPr>
                <w:b/>
                <w:bCs/>
                <w:sz w:val="16"/>
                <w:szCs w:val="16"/>
              </w:rPr>
              <w:t>Підлога:</w:t>
            </w:r>
          </w:p>
        </w:tc>
      </w:tr>
      <w:tr w:rsidR="00422095" w:rsidRPr="00422095" w14:paraId="57B78099" w14:textId="77777777" w:rsidTr="00422095">
        <w:trPr>
          <w:gridAfter w:val="2"/>
          <w:wAfter w:w="70" w:type="dxa"/>
          <w:trHeight w:val="171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21E3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D4B6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тверде покриття (плитка)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1C65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вологе протирання з використанням </w:t>
            </w:r>
            <w:proofErr w:type="spellStart"/>
            <w:r w:rsidRPr="00422095">
              <w:rPr>
                <w:sz w:val="16"/>
                <w:szCs w:val="16"/>
              </w:rPr>
              <w:t>моп</w:t>
            </w:r>
            <w:proofErr w:type="spellEnd"/>
            <w:r w:rsidRPr="00422095">
              <w:rPr>
                <w:sz w:val="16"/>
                <w:szCs w:val="16"/>
              </w:rPr>
              <w:t xml:space="preserve"> та спеціального інструменту.</w:t>
            </w:r>
          </w:p>
          <w:p w14:paraId="132FECBE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А також використання  дезінфікуючих спеціальних миючих засобів без хлору, лужних складників, з рівнем </w:t>
            </w:r>
            <w:proofErr w:type="spellStart"/>
            <w:r w:rsidRPr="00422095">
              <w:rPr>
                <w:sz w:val="16"/>
                <w:szCs w:val="16"/>
              </w:rPr>
              <w:t>рН</w:t>
            </w:r>
            <w:proofErr w:type="spellEnd"/>
            <w:r w:rsidRPr="00422095">
              <w:rPr>
                <w:sz w:val="16"/>
                <w:szCs w:val="16"/>
              </w:rPr>
              <w:t xml:space="preserve"> не більше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E24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відсутність пилу, бруду, розводів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BE6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ганчірки та </w:t>
            </w:r>
            <w:proofErr w:type="spellStart"/>
            <w:r w:rsidRPr="00422095">
              <w:rPr>
                <w:sz w:val="16"/>
                <w:szCs w:val="16"/>
              </w:rPr>
              <w:t>моп</w:t>
            </w:r>
            <w:proofErr w:type="spellEnd"/>
            <w:r w:rsidRPr="00422095">
              <w:rPr>
                <w:sz w:val="16"/>
                <w:szCs w:val="16"/>
              </w:rPr>
              <w:t xml:space="preserve"> </w:t>
            </w:r>
            <w:proofErr w:type="spellStart"/>
            <w:r w:rsidRPr="00422095">
              <w:rPr>
                <w:sz w:val="16"/>
                <w:szCs w:val="16"/>
              </w:rPr>
              <w:t>ситеми</w:t>
            </w:r>
            <w:proofErr w:type="spellEnd"/>
            <w:r w:rsidRPr="00422095">
              <w:rPr>
                <w:sz w:val="16"/>
                <w:szCs w:val="16"/>
              </w:rPr>
              <w:t>, якими прибирають в туалеті забороняється використовувати  для прибирання в інших приміщеннях</w:t>
            </w:r>
          </w:p>
        </w:tc>
      </w:tr>
      <w:tr w:rsidR="00422095" w:rsidRPr="00422095" w14:paraId="0E9A172A" w14:textId="77777777" w:rsidTr="00422095">
        <w:trPr>
          <w:gridAfter w:val="2"/>
          <w:wAfter w:w="70" w:type="dxa"/>
          <w:trHeight w:val="1115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437D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E2BC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винесення сміття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1558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>сміття складається в 120 літрові пакети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CC302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0F19" w14:textId="77777777" w:rsidR="00422095" w:rsidRPr="00422095" w:rsidRDefault="00422095" w:rsidP="00B61389">
            <w:pPr>
              <w:jc w:val="center"/>
              <w:rPr>
                <w:sz w:val="16"/>
                <w:szCs w:val="16"/>
              </w:rPr>
            </w:pPr>
            <w:r w:rsidRPr="00422095">
              <w:rPr>
                <w:sz w:val="16"/>
                <w:szCs w:val="16"/>
              </w:rPr>
              <w:t xml:space="preserve">сміття, після прибирання не залишати в приміщеннях, виносити та викидати в сміттєві баки, що знаходяться біля приміщення. </w:t>
            </w:r>
          </w:p>
        </w:tc>
      </w:tr>
    </w:tbl>
    <w:p w14:paraId="48775B02" w14:textId="77777777" w:rsidR="00422095" w:rsidRPr="00422095" w:rsidRDefault="00422095" w:rsidP="00422095">
      <w:pPr>
        <w:rPr>
          <w:sz w:val="16"/>
          <w:szCs w:val="16"/>
        </w:rPr>
      </w:pPr>
    </w:p>
    <w:p w14:paraId="25EB30C6" w14:textId="77777777" w:rsidR="00422095" w:rsidRPr="00422095" w:rsidRDefault="00422095" w:rsidP="00422095">
      <w:pPr>
        <w:rPr>
          <w:sz w:val="16"/>
          <w:szCs w:val="16"/>
        </w:rPr>
      </w:pPr>
    </w:p>
    <w:p w14:paraId="77BE074C" w14:textId="77777777" w:rsidR="003347A4" w:rsidRPr="00422095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16"/>
          <w:szCs w:val="16"/>
          <w:lang w:val="ru-RU"/>
        </w:rPr>
      </w:pPr>
    </w:p>
    <w:p w14:paraId="4F15D6D4" w14:textId="77777777" w:rsidR="00422095" w:rsidRPr="00FF2CCF" w:rsidRDefault="00422095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14:paraId="29F64339" w14:textId="27A8AAC5" w:rsidR="00BB1E11" w:rsidRPr="00FF2CCF" w:rsidRDefault="00A0247F" w:rsidP="00FF2CCF">
      <w:pPr>
        <w:ind w:firstLine="567"/>
        <w:contextualSpacing/>
        <w:jc w:val="both"/>
      </w:pPr>
      <w:r w:rsidRPr="00FF2CCF">
        <w:rPr>
          <w:b/>
        </w:rPr>
        <w:t>5. Обґрунтування розміру бюджетного призначення:</w:t>
      </w:r>
      <w:r w:rsidRPr="00FF2CCF">
        <w:t xml:space="preserve"> розмір бюджетного призначення </w:t>
      </w:r>
      <w:r w:rsidR="0044255F" w:rsidRPr="00FF2CCF">
        <w:t>для предмет</w:t>
      </w:r>
      <w:r w:rsidR="005D559B" w:rsidRPr="00FF2CCF">
        <w:rPr>
          <w:lang w:val="ru-RU"/>
        </w:rPr>
        <w:t>а</w:t>
      </w:r>
      <w:r w:rsidR="005D559B" w:rsidRPr="00FF2CCF">
        <w:t xml:space="preserve"> </w:t>
      </w:r>
      <w:r w:rsidR="0044255F" w:rsidRPr="00FF2CCF">
        <w:t>закупів</w:t>
      </w:r>
      <w:r w:rsidR="00463FD3" w:rsidRPr="00FF2CCF">
        <w:t>лі</w:t>
      </w:r>
      <w:r w:rsidR="005D559B" w:rsidRPr="00FF2CCF">
        <w:t>:</w:t>
      </w:r>
      <w:r w:rsidR="0044255F" w:rsidRPr="00FF2CCF">
        <w:t xml:space="preserve"> </w:t>
      </w:r>
      <w:r w:rsidR="00FF2CCF" w:rsidRPr="00FF2CCF">
        <w:t>комплексні послуги з прибирання приміщень</w:t>
      </w:r>
      <w:r w:rsidR="00FF2CCF" w:rsidRPr="00FF2CCF">
        <w:t xml:space="preserve"> </w:t>
      </w:r>
      <w:r w:rsidR="00B07F18" w:rsidRPr="00FF2CCF">
        <w:t xml:space="preserve">відповідає </w:t>
      </w:r>
      <w:r w:rsidR="00980930" w:rsidRPr="00FF2CCF">
        <w:t xml:space="preserve">очікуваному </w:t>
      </w:r>
      <w:r w:rsidR="00B07F18" w:rsidRPr="00FF2CCF">
        <w:t>розрахунку видатків до кошторису Сумської митниці на 202</w:t>
      </w:r>
      <w:r w:rsidR="00FF2CCF" w:rsidRPr="00FF2CCF">
        <w:t>6</w:t>
      </w:r>
      <w:r w:rsidR="00B07F18" w:rsidRPr="00FF2CCF">
        <w:t xml:space="preserve"> рік (загальний фонд) за КПКВК 3506010 «Керівництво та управління у сфері митної політики».</w:t>
      </w:r>
    </w:p>
    <w:p w14:paraId="677DB480" w14:textId="326E279B" w:rsidR="00BB1E11" w:rsidRPr="00FF2CCF" w:rsidRDefault="00A0247F" w:rsidP="00980930">
      <w:pPr>
        <w:ind w:firstLine="567"/>
        <w:contextualSpacing/>
        <w:jc w:val="both"/>
      </w:pPr>
      <w:r w:rsidRPr="00FF2CCF">
        <w:rPr>
          <w:b/>
        </w:rPr>
        <w:t>6. Очікувана вартість предмета закупівлі:</w:t>
      </w:r>
      <w:r w:rsidR="0007475D" w:rsidRPr="00FF2CCF">
        <w:rPr>
          <w:b/>
          <w:lang w:val="ru-RU"/>
        </w:rPr>
        <w:t xml:space="preserve"> </w:t>
      </w:r>
      <w:r w:rsidR="00FF2CCF" w:rsidRPr="00FF2CCF">
        <w:rPr>
          <w:lang w:eastAsia="uk-UA"/>
        </w:rPr>
        <w:t>461752,50</w:t>
      </w:r>
      <w:r w:rsidR="00FF2CCF" w:rsidRPr="00FF2CCF">
        <w:rPr>
          <w:lang w:eastAsia="uk-UA"/>
        </w:rPr>
        <w:t xml:space="preserve"> </w:t>
      </w:r>
      <w:r w:rsidR="0007475D" w:rsidRPr="00FF2CCF">
        <w:t>грн.</w:t>
      </w:r>
      <w:r w:rsidR="007C2BD8" w:rsidRPr="00FF2CCF">
        <w:t xml:space="preserve"> </w:t>
      </w:r>
      <w:r w:rsidR="000B1694" w:rsidRPr="00FF2CCF">
        <w:t>з ПДВ.</w:t>
      </w:r>
      <w:r w:rsidR="007C2BD8" w:rsidRPr="00FF2CCF">
        <w:t xml:space="preserve"> </w:t>
      </w:r>
    </w:p>
    <w:p w14:paraId="5C8287B0" w14:textId="77777777" w:rsidR="00F3237C" w:rsidRPr="00FF2CCF" w:rsidRDefault="00A0247F" w:rsidP="00980930">
      <w:pPr>
        <w:ind w:firstLine="567"/>
        <w:contextualSpacing/>
        <w:jc w:val="both"/>
      </w:pPr>
      <w:r w:rsidRPr="00FF2CCF">
        <w:rPr>
          <w:b/>
        </w:rPr>
        <w:t>7. Обґрунтування очікуваної вартості предмета закупівлі:</w:t>
      </w:r>
      <w:r w:rsidRPr="00FF2CCF">
        <w:t xml:space="preserve"> </w:t>
      </w:r>
    </w:p>
    <w:p w14:paraId="169C4814" w14:textId="65F29945" w:rsidR="00F8351C" w:rsidRPr="00FF2CCF" w:rsidRDefault="002669A7" w:rsidP="00A0247F">
      <w:pPr>
        <w:ind w:firstLine="709"/>
        <w:contextualSpacing/>
        <w:jc w:val="both"/>
        <w:rPr>
          <w:sz w:val="20"/>
          <w:szCs w:val="20"/>
        </w:rPr>
      </w:pPr>
      <w:r w:rsidRPr="00FF2CCF">
        <w:rPr>
          <w:rStyle w:val="aff6"/>
          <w:rFonts w:eastAsia="Batang"/>
        </w:rPr>
        <w:t xml:space="preserve">Розрахунок очікуваної вартості визначено відповідно до </w:t>
      </w:r>
      <w:r w:rsidR="00FF2CCF" w:rsidRPr="00FF2CCF">
        <w:rPr>
          <w:rStyle w:val="aff6"/>
          <w:rFonts w:eastAsia="Batang"/>
        </w:rPr>
        <w:t>цінових пропозицій потенційних постачальників послуг</w:t>
      </w:r>
      <w:r w:rsidR="00FF2CCF" w:rsidRPr="00FF2CCF">
        <w:rPr>
          <w:rStyle w:val="aff6"/>
          <w:rFonts w:eastAsia="Batang"/>
          <w:sz w:val="20"/>
          <w:szCs w:val="20"/>
        </w:rPr>
        <w:t>.</w:t>
      </w:r>
    </w:p>
    <w:sectPr w:rsidR="00F8351C" w:rsidRPr="00FF2CCF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5B78" w14:textId="77777777" w:rsidR="009969E3" w:rsidRDefault="009969E3">
      <w:r>
        <w:separator/>
      </w:r>
    </w:p>
  </w:endnote>
  <w:endnote w:type="continuationSeparator" w:id="0">
    <w:p w14:paraId="0B73D308" w14:textId="77777777" w:rsidR="009969E3" w:rsidRDefault="0099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3B3A" w14:textId="77777777" w:rsidR="009969E3" w:rsidRDefault="009969E3">
      <w:r>
        <w:separator/>
      </w:r>
    </w:p>
  </w:footnote>
  <w:footnote w:type="continuationSeparator" w:id="0">
    <w:p w14:paraId="31AB78E0" w14:textId="77777777" w:rsidR="009969E3" w:rsidRDefault="0099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F4A3" w14:textId="77777777" w:rsidR="000B7912" w:rsidRDefault="000B7912">
    <w:pPr>
      <w:pStyle w:val="af3"/>
      <w:jc w:val="center"/>
    </w:pPr>
  </w:p>
  <w:p w14:paraId="2666D33B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Content>
      <w:p w14:paraId="2226E7A3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49912265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27720">
    <w:abstractNumId w:val="11"/>
  </w:num>
  <w:num w:numId="2" w16cid:durableId="1398090151">
    <w:abstractNumId w:val="6"/>
  </w:num>
  <w:num w:numId="3" w16cid:durableId="1997611900">
    <w:abstractNumId w:val="10"/>
  </w:num>
  <w:num w:numId="4" w16cid:durableId="1982804091">
    <w:abstractNumId w:val="8"/>
  </w:num>
  <w:num w:numId="5" w16cid:durableId="1133987158">
    <w:abstractNumId w:val="3"/>
  </w:num>
  <w:num w:numId="6" w16cid:durableId="1568420287">
    <w:abstractNumId w:val="2"/>
  </w:num>
  <w:num w:numId="7" w16cid:durableId="338167484">
    <w:abstractNumId w:val="11"/>
  </w:num>
  <w:num w:numId="8" w16cid:durableId="1058632909">
    <w:abstractNumId w:val="4"/>
  </w:num>
  <w:num w:numId="9" w16cid:durableId="1100183076">
    <w:abstractNumId w:val="5"/>
  </w:num>
  <w:num w:numId="10" w16cid:durableId="752581429">
    <w:abstractNumId w:val="9"/>
  </w:num>
  <w:num w:numId="11" w16cid:durableId="1530755876">
    <w:abstractNumId w:val="12"/>
  </w:num>
  <w:num w:numId="12" w16cid:durableId="155630830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6C32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101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095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1287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1D11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F95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969E3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2CCF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1F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17-2008-%D0%BF/pr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11067</Words>
  <Characters>6309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2026-06-12T10:14:00Z</dcterms:modified>
</cp:coreProperties>
</file>