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66C" w:rsidRPr="00B8766C" w:rsidRDefault="00B8766C" w:rsidP="00B8766C">
      <w:pPr>
        <w:keepNext/>
        <w:spacing w:after="0"/>
        <w:jc w:val="center"/>
        <w:rPr>
          <w:rFonts w:ascii="Times New Roman" w:hAnsi="Times New Roman" w:cs="Times New Roman"/>
          <w:sz w:val="20"/>
          <w:szCs w:val="20"/>
        </w:rPr>
      </w:pPr>
      <w:r w:rsidRPr="00B8766C">
        <w:rPr>
          <w:rFonts w:ascii="Times New Roman" w:hAnsi="Times New Roman" w:cs="Times New Roman"/>
          <w:noProof/>
          <w:sz w:val="20"/>
          <w:szCs w:val="20"/>
          <w:lang w:val="uk-UA" w:eastAsia="uk-UA"/>
        </w:rPr>
        <w:drawing>
          <wp:inline distT="0" distB="0" distL="0" distR="0">
            <wp:extent cx="429260" cy="643890"/>
            <wp:effectExtent l="0" t="0" r="8890" b="381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7" cstate="print">
                      <a:extLst>
                        <a:ext uri="{28A0092B-C50C-407E-A947-70E740481C1C}">
                          <a14:useLocalDpi xmlns:a14="http://schemas.microsoft.com/office/drawing/2010/main" val="0"/>
                        </a:ext>
                      </a:extLst>
                    </a:blip>
                    <a:srcRect l="40240" t="4405" r="45236" b="80910"/>
                    <a:stretch>
                      <a:fillRect/>
                    </a:stretch>
                  </pic:blipFill>
                  <pic:spPr bwMode="auto">
                    <a:xfrm>
                      <a:off x="0" y="0"/>
                      <a:ext cx="429260" cy="643890"/>
                    </a:xfrm>
                    <a:prstGeom prst="rect">
                      <a:avLst/>
                    </a:prstGeom>
                    <a:noFill/>
                    <a:ln>
                      <a:noFill/>
                    </a:ln>
                  </pic:spPr>
                </pic:pic>
              </a:graphicData>
            </a:graphic>
          </wp:inline>
        </w:drawing>
      </w:r>
    </w:p>
    <w:p w:rsidR="00B8766C" w:rsidRPr="00B8766C" w:rsidRDefault="00B8766C" w:rsidP="00B8766C">
      <w:pPr>
        <w:keepNext/>
        <w:spacing w:after="0"/>
        <w:rPr>
          <w:rFonts w:ascii="Times New Roman" w:eastAsiaTheme="majorEastAsia" w:hAnsi="Times New Roman" w:cs="Times New Roman"/>
          <w:spacing w:val="-10"/>
          <w:kern w:val="28"/>
          <w:sz w:val="8"/>
          <w:szCs w:val="8"/>
        </w:rPr>
      </w:pPr>
    </w:p>
    <w:p w:rsidR="00B8766C" w:rsidRPr="00B8766C" w:rsidRDefault="00B8766C" w:rsidP="00B8766C">
      <w:pPr>
        <w:keepNext/>
        <w:spacing w:after="0"/>
        <w:jc w:val="center"/>
        <w:rPr>
          <w:rFonts w:ascii="Times New Roman" w:eastAsia="Times New Roman" w:hAnsi="Times New Roman" w:cs="Times New Roman"/>
          <w:b/>
          <w:color w:val="0033D6"/>
          <w:sz w:val="32"/>
          <w:szCs w:val="32"/>
        </w:rPr>
      </w:pPr>
      <w:r w:rsidRPr="00B8766C">
        <w:rPr>
          <w:rFonts w:ascii="Times New Roman" w:hAnsi="Times New Roman" w:cs="Times New Roman"/>
          <w:b/>
          <w:color w:val="0033D6"/>
          <w:sz w:val="32"/>
          <w:szCs w:val="32"/>
        </w:rPr>
        <w:t>ДЕРЖАВНА МИТНА СЛУЖБА УКРАЇНИ</w:t>
      </w:r>
    </w:p>
    <w:p w:rsidR="00B8766C" w:rsidRDefault="00B8766C" w:rsidP="00B8766C">
      <w:pPr>
        <w:keepNext/>
        <w:spacing w:after="0"/>
        <w:jc w:val="center"/>
        <w:rPr>
          <w:rFonts w:ascii="Times New Roman" w:eastAsiaTheme="majorEastAsia" w:hAnsi="Times New Roman" w:cs="Times New Roman"/>
          <w:b/>
          <w:color w:val="0033D6"/>
          <w:sz w:val="32"/>
          <w:szCs w:val="32"/>
        </w:rPr>
      </w:pPr>
      <w:r w:rsidRPr="00B8766C">
        <w:rPr>
          <w:rFonts w:ascii="Times New Roman" w:eastAsiaTheme="majorEastAsia" w:hAnsi="Times New Roman" w:cs="Times New Roman"/>
          <w:b/>
          <w:color w:val="0033D6"/>
          <w:sz w:val="32"/>
          <w:szCs w:val="32"/>
        </w:rPr>
        <w:t>(</w:t>
      </w:r>
      <w:proofErr w:type="spellStart"/>
      <w:r w:rsidRPr="00B8766C">
        <w:rPr>
          <w:rFonts w:ascii="Times New Roman" w:eastAsiaTheme="majorEastAsia" w:hAnsi="Times New Roman" w:cs="Times New Roman"/>
          <w:b/>
          <w:color w:val="0033D6"/>
          <w:sz w:val="32"/>
          <w:szCs w:val="32"/>
        </w:rPr>
        <w:t>Держмитслужба</w:t>
      </w:r>
      <w:proofErr w:type="spellEnd"/>
      <w:r w:rsidRPr="00B8766C">
        <w:rPr>
          <w:rFonts w:ascii="Times New Roman" w:eastAsiaTheme="majorEastAsia" w:hAnsi="Times New Roman" w:cs="Times New Roman"/>
          <w:b/>
          <w:color w:val="0033D6"/>
          <w:sz w:val="32"/>
          <w:szCs w:val="32"/>
        </w:rPr>
        <w:t>)</w:t>
      </w:r>
    </w:p>
    <w:p w:rsidR="00B8766C" w:rsidRPr="00B8766C" w:rsidRDefault="00B8766C" w:rsidP="00B8766C">
      <w:pPr>
        <w:keepNext/>
        <w:spacing w:after="0"/>
        <w:jc w:val="center"/>
        <w:rPr>
          <w:rFonts w:ascii="Times New Roman" w:eastAsiaTheme="majorEastAsia" w:hAnsi="Times New Roman" w:cs="Times New Roman"/>
          <w:b/>
          <w:color w:val="0033D6"/>
          <w:sz w:val="32"/>
          <w:szCs w:val="32"/>
        </w:rPr>
      </w:pPr>
    </w:p>
    <w:p w:rsidR="00B8766C" w:rsidRPr="00B8766C" w:rsidRDefault="00B8766C" w:rsidP="00B8766C">
      <w:pPr>
        <w:keepNext/>
        <w:spacing w:after="0"/>
        <w:jc w:val="center"/>
        <w:rPr>
          <w:rFonts w:ascii="Times New Roman" w:hAnsi="Times New Roman" w:cs="Times New Roman"/>
        </w:rPr>
      </w:pPr>
      <w:proofErr w:type="spellStart"/>
      <w:proofErr w:type="gramStart"/>
      <w:r w:rsidRPr="00B8766C">
        <w:rPr>
          <w:rFonts w:ascii="Times New Roman" w:hAnsi="Times New Roman" w:cs="Times New Roman"/>
        </w:rPr>
        <w:t>вул</w:t>
      </w:r>
      <w:proofErr w:type="spellEnd"/>
      <w:proofErr w:type="gramEnd"/>
      <w:r w:rsidRPr="00B8766C">
        <w:rPr>
          <w:rFonts w:ascii="Times New Roman" w:hAnsi="Times New Roman" w:cs="Times New Roman"/>
        </w:rPr>
        <w:t>. </w:t>
      </w:r>
      <w:proofErr w:type="spellStart"/>
      <w:r w:rsidRPr="00B8766C">
        <w:rPr>
          <w:rFonts w:ascii="Times New Roman" w:hAnsi="Times New Roman" w:cs="Times New Roman"/>
        </w:rPr>
        <w:t>Дегтярівська</w:t>
      </w:r>
      <w:proofErr w:type="spellEnd"/>
      <w:r w:rsidRPr="00B8766C">
        <w:rPr>
          <w:rFonts w:ascii="Times New Roman" w:hAnsi="Times New Roman" w:cs="Times New Roman"/>
        </w:rPr>
        <w:t>, 11 Г, м. </w:t>
      </w:r>
      <w:proofErr w:type="spellStart"/>
      <w:r w:rsidRPr="00B8766C">
        <w:rPr>
          <w:rFonts w:ascii="Times New Roman" w:hAnsi="Times New Roman" w:cs="Times New Roman"/>
        </w:rPr>
        <w:t>Київ</w:t>
      </w:r>
      <w:proofErr w:type="spellEnd"/>
      <w:r w:rsidRPr="00B8766C">
        <w:rPr>
          <w:rFonts w:ascii="Times New Roman" w:hAnsi="Times New Roman" w:cs="Times New Roman"/>
        </w:rPr>
        <w:t xml:space="preserve">, 04119, </w:t>
      </w:r>
      <w:proofErr w:type="spellStart"/>
      <w:proofErr w:type="gramStart"/>
      <w:r w:rsidRPr="00B8766C">
        <w:rPr>
          <w:rFonts w:ascii="Times New Roman" w:hAnsi="Times New Roman" w:cs="Times New Roman"/>
        </w:rPr>
        <w:t>тел</w:t>
      </w:r>
      <w:proofErr w:type="spellEnd"/>
      <w:r w:rsidRPr="00B8766C">
        <w:rPr>
          <w:rFonts w:ascii="Times New Roman" w:hAnsi="Times New Roman" w:cs="Times New Roman"/>
        </w:rPr>
        <w:t>.:</w:t>
      </w:r>
      <w:proofErr w:type="gramEnd"/>
      <w:r w:rsidRPr="00B8766C">
        <w:rPr>
          <w:rFonts w:ascii="Times New Roman" w:hAnsi="Times New Roman" w:cs="Times New Roman"/>
        </w:rPr>
        <w:t> (044) 481 18 65, (044) 481-20-42, (044) 481-19-58</w:t>
      </w:r>
    </w:p>
    <w:p w:rsidR="00B8766C" w:rsidRPr="00B8766C" w:rsidRDefault="00B8766C" w:rsidP="00B8766C">
      <w:pPr>
        <w:keepNext/>
        <w:spacing w:after="0"/>
        <w:jc w:val="center"/>
        <w:rPr>
          <w:rFonts w:ascii="Times New Roman" w:hAnsi="Times New Roman" w:cs="Times New Roman"/>
          <w:color w:val="000000"/>
          <w:shd w:val="clear" w:color="auto" w:fill="FFFFFF"/>
        </w:rPr>
      </w:pPr>
      <w:r w:rsidRPr="00B8766C">
        <w:rPr>
          <w:rFonts w:ascii="Times New Roman" w:hAnsi="Times New Roman" w:cs="Times New Roman"/>
          <w:color w:val="0033D6"/>
        </w:rPr>
        <w:t>Е-mail:</w:t>
      </w:r>
      <w:r w:rsidRPr="00B8766C">
        <w:rPr>
          <w:rFonts w:ascii="Times New Roman" w:hAnsi="Times New Roman" w:cs="Times New Roman"/>
          <w:b/>
          <w:sz w:val="20"/>
          <w:szCs w:val="20"/>
        </w:rPr>
        <w:t> </w:t>
      </w:r>
      <w:r w:rsidRPr="00B8766C">
        <w:rPr>
          <w:rFonts w:ascii="Times New Roman" w:hAnsi="Times New Roman" w:cs="Times New Roman"/>
          <w:color w:val="0033D6"/>
        </w:rPr>
        <w:t>post</w:t>
      </w:r>
      <w:r w:rsidRPr="00B8766C">
        <w:rPr>
          <w:rFonts w:ascii="Times New Roman" w:hAnsi="Times New Roman" w:cs="Times New Roman"/>
          <w:color w:val="0000FF"/>
          <w:u w:val="single"/>
        </w:rPr>
        <w:t>@</w:t>
      </w:r>
      <w:hyperlink r:id="rId8" w:history="1">
        <w:r w:rsidRPr="00B8766C">
          <w:rPr>
            <w:rStyle w:val="a3"/>
            <w:rFonts w:ascii="Times New Roman" w:hAnsi="Times New Roman" w:cs="Times New Roman"/>
          </w:rPr>
          <w:t>customs.gov.ua</w:t>
        </w:r>
      </w:hyperlink>
      <w:r w:rsidRPr="00B8766C">
        <w:rPr>
          <w:rFonts w:ascii="Times New Roman" w:hAnsi="Times New Roman" w:cs="Times New Roman"/>
        </w:rPr>
        <w:t xml:space="preserve">; </w:t>
      </w:r>
      <w:proofErr w:type="spellStart"/>
      <w:r w:rsidRPr="00B8766C">
        <w:rPr>
          <w:rFonts w:ascii="Times New Roman" w:hAnsi="Times New Roman" w:cs="Times New Roman"/>
        </w:rPr>
        <w:t>Код</w:t>
      </w:r>
      <w:proofErr w:type="spellEnd"/>
      <w:r w:rsidRPr="00B8766C">
        <w:rPr>
          <w:rFonts w:ascii="Times New Roman" w:hAnsi="Times New Roman" w:cs="Times New Roman"/>
        </w:rPr>
        <w:t xml:space="preserve"> ЄДРПОУ </w:t>
      </w:r>
      <w:r w:rsidRPr="00B8766C">
        <w:rPr>
          <w:rFonts w:ascii="Times New Roman" w:hAnsi="Times New Roman" w:cs="Times New Roman"/>
          <w:color w:val="000000"/>
          <w:shd w:val="clear" w:color="auto" w:fill="FFFFFF"/>
        </w:rPr>
        <w:t>43115923</w:t>
      </w:r>
    </w:p>
    <w:tbl>
      <w:tblPr>
        <w:tblW w:w="0" w:type="auto"/>
        <w:tblBorders>
          <w:top w:val="thinThickSmallGap" w:sz="12" w:space="0" w:color="0033D6"/>
        </w:tblBorders>
        <w:tblLook w:val="04A0" w:firstRow="1" w:lastRow="0" w:firstColumn="1" w:lastColumn="0" w:noHBand="0" w:noVBand="1"/>
      </w:tblPr>
      <w:tblGrid>
        <w:gridCol w:w="4823"/>
        <w:gridCol w:w="4815"/>
      </w:tblGrid>
      <w:tr w:rsidR="00B8766C" w:rsidRPr="00B8766C" w:rsidTr="00B8766C">
        <w:trPr>
          <w:trHeight w:val="20"/>
        </w:trPr>
        <w:tc>
          <w:tcPr>
            <w:tcW w:w="4823" w:type="dxa"/>
            <w:tcBorders>
              <w:top w:val="thinThickSmallGap" w:sz="12" w:space="0" w:color="0033D6"/>
              <w:left w:val="nil"/>
              <w:bottom w:val="nil"/>
              <w:right w:val="nil"/>
            </w:tcBorders>
          </w:tcPr>
          <w:p w:rsidR="00B8766C" w:rsidRPr="00B8766C" w:rsidRDefault="00B8766C">
            <w:pPr>
              <w:keepNext/>
              <w:spacing w:line="256" w:lineRule="auto"/>
              <w:rPr>
                <w:rFonts w:ascii="Times New Roman" w:hAnsi="Times New Roman" w:cs="Times New Roman"/>
              </w:rPr>
            </w:pPr>
            <w:r w:rsidRPr="00B8766C">
              <w:rPr>
                <w:rFonts w:ascii="Times New Roman" w:hAnsi="Times New Roman" w:cs="Times New Roman"/>
              </w:rPr>
              <w:t xml:space="preserve">______________ №______________                                                </w:t>
            </w:r>
          </w:p>
        </w:tc>
        <w:tc>
          <w:tcPr>
            <w:tcW w:w="4815" w:type="dxa"/>
            <w:tcBorders>
              <w:top w:val="thinThickSmallGap" w:sz="12" w:space="0" w:color="0033D6"/>
              <w:left w:val="nil"/>
              <w:bottom w:val="nil"/>
              <w:right w:val="nil"/>
            </w:tcBorders>
          </w:tcPr>
          <w:p w:rsidR="00B8766C" w:rsidRPr="00B8766C" w:rsidRDefault="00B8766C">
            <w:pPr>
              <w:keepNext/>
              <w:spacing w:line="256" w:lineRule="auto"/>
              <w:jc w:val="right"/>
              <w:rPr>
                <w:rFonts w:ascii="Times New Roman" w:hAnsi="Times New Roman" w:cs="Times New Roman"/>
                <w:sz w:val="16"/>
                <w:szCs w:val="16"/>
              </w:rPr>
            </w:pPr>
          </w:p>
        </w:tc>
      </w:tr>
    </w:tbl>
    <w:p w:rsidR="00537A63" w:rsidRPr="00A95032" w:rsidRDefault="00A95032" w:rsidP="00AC78C3">
      <w:pPr>
        <w:spacing w:after="0" w:line="240" w:lineRule="auto"/>
        <w:ind w:left="5103"/>
        <w:rPr>
          <w:rFonts w:ascii="Times New Roman" w:hAnsi="Times New Roman" w:cs="Times New Roman"/>
          <w:sz w:val="28"/>
          <w:szCs w:val="28"/>
          <w:lang w:val="uk-UA"/>
        </w:rPr>
      </w:pPr>
      <w:r>
        <w:rPr>
          <w:rFonts w:ascii="Times New Roman" w:hAnsi="Times New Roman" w:cs="Times New Roman"/>
          <w:sz w:val="28"/>
          <w:szCs w:val="28"/>
          <w:lang w:val="uk-UA"/>
        </w:rPr>
        <w:t xml:space="preserve">Особа 1 </w:t>
      </w:r>
    </w:p>
    <w:p w:rsidR="00214412" w:rsidRPr="00C96064" w:rsidRDefault="00A95032" w:rsidP="00AC78C3">
      <w:pPr>
        <w:spacing w:after="0" w:line="240" w:lineRule="auto"/>
        <w:ind w:left="5103"/>
        <w:rPr>
          <w:rFonts w:ascii="Times New Roman" w:hAnsi="Times New Roman" w:cs="Times New Roman"/>
          <w:sz w:val="28"/>
          <w:szCs w:val="28"/>
          <w:lang w:val="uk-UA"/>
        </w:rPr>
      </w:pPr>
      <w:r>
        <w:rPr>
          <w:rFonts w:ascii="Times New Roman" w:hAnsi="Times New Roman" w:cs="Times New Roman"/>
          <w:sz w:val="28"/>
          <w:szCs w:val="28"/>
          <w:lang w:val="uk-UA"/>
        </w:rPr>
        <w:t>Адреса</w:t>
      </w:r>
    </w:p>
    <w:p w:rsidR="00674689" w:rsidRPr="003B0E04" w:rsidRDefault="00674689" w:rsidP="00AC78C3">
      <w:pPr>
        <w:spacing w:after="0" w:line="240" w:lineRule="auto"/>
        <w:ind w:left="5103"/>
        <w:rPr>
          <w:rFonts w:ascii="Times New Roman" w:hAnsi="Times New Roman" w:cs="Times New Roman"/>
          <w:sz w:val="16"/>
          <w:szCs w:val="16"/>
          <w:lang w:val="uk-UA"/>
        </w:rPr>
      </w:pPr>
    </w:p>
    <w:p w:rsidR="00B77FD6" w:rsidRPr="00C96064" w:rsidRDefault="0030738C" w:rsidP="00AC78C3">
      <w:pPr>
        <w:spacing w:after="0" w:line="240" w:lineRule="auto"/>
        <w:ind w:left="5103"/>
        <w:rPr>
          <w:rFonts w:ascii="Times New Roman" w:hAnsi="Times New Roman" w:cs="Times New Roman"/>
          <w:sz w:val="28"/>
          <w:szCs w:val="28"/>
          <w:lang w:val="uk-UA"/>
        </w:rPr>
      </w:pPr>
      <w:r w:rsidRPr="00C96064">
        <w:rPr>
          <w:rFonts w:ascii="Times New Roman" w:hAnsi="Times New Roman" w:cs="Times New Roman"/>
          <w:sz w:val="28"/>
          <w:szCs w:val="28"/>
          <w:lang w:val="uk-UA"/>
        </w:rPr>
        <w:t>Івано-Франківська</w:t>
      </w:r>
      <w:r w:rsidR="00B77FD6" w:rsidRPr="00C96064">
        <w:rPr>
          <w:rFonts w:ascii="Times New Roman" w:hAnsi="Times New Roman" w:cs="Times New Roman"/>
          <w:sz w:val="28"/>
          <w:szCs w:val="28"/>
          <w:lang w:val="uk-UA"/>
        </w:rPr>
        <w:t xml:space="preserve"> митниця</w:t>
      </w:r>
    </w:p>
    <w:p w:rsidR="00CD5BD8" w:rsidRDefault="00CD5BD8" w:rsidP="00AC78C3">
      <w:pPr>
        <w:spacing w:after="0" w:line="240" w:lineRule="auto"/>
        <w:ind w:left="5103"/>
        <w:jc w:val="center"/>
        <w:rPr>
          <w:rFonts w:ascii="Times New Roman" w:hAnsi="Times New Roman" w:cs="Times New Roman"/>
          <w:sz w:val="28"/>
          <w:szCs w:val="28"/>
          <w:lang w:val="uk-UA"/>
        </w:rPr>
      </w:pPr>
    </w:p>
    <w:p w:rsidR="00D75CB3" w:rsidRPr="00C96064" w:rsidRDefault="00D75CB3" w:rsidP="00AC78C3">
      <w:pPr>
        <w:spacing w:after="0" w:line="240" w:lineRule="auto"/>
        <w:jc w:val="center"/>
        <w:rPr>
          <w:rFonts w:ascii="Times New Roman" w:hAnsi="Times New Roman" w:cs="Times New Roman"/>
          <w:sz w:val="28"/>
          <w:szCs w:val="28"/>
          <w:lang w:val="uk-UA"/>
        </w:rPr>
      </w:pPr>
      <w:r w:rsidRPr="00C96064">
        <w:rPr>
          <w:rFonts w:ascii="Times New Roman" w:hAnsi="Times New Roman" w:cs="Times New Roman"/>
          <w:sz w:val="28"/>
          <w:szCs w:val="28"/>
          <w:lang w:val="uk-UA"/>
        </w:rPr>
        <w:t>Рішення</w:t>
      </w:r>
    </w:p>
    <w:p w:rsidR="00D75CB3" w:rsidRPr="00C96064" w:rsidRDefault="00D75CB3" w:rsidP="00AC78C3">
      <w:pPr>
        <w:spacing w:after="0" w:line="240" w:lineRule="auto"/>
        <w:jc w:val="center"/>
        <w:rPr>
          <w:rFonts w:ascii="Times New Roman" w:hAnsi="Times New Roman" w:cs="Times New Roman"/>
          <w:sz w:val="28"/>
          <w:szCs w:val="28"/>
          <w:lang w:val="uk-UA"/>
        </w:rPr>
      </w:pPr>
      <w:r w:rsidRPr="00C96064">
        <w:rPr>
          <w:rFonts w:ascii="Times New Roman" w:hAnsi="Times New Roman" w:cs="Times New Roman"/>
          <w:sz w:val="28"/>
          <w:szCs w:val="28"/>
          <w:lang w:val="uk-UA"/>
        </w:rPr>
        <w:t>про результати розгляду скарг</w:t>
      </w:r>
      <w:r w:rsidR="006F3D11" w:rsidRPr="00C96064">
        <w:rPr>
          <w:rFonts w:ascii="Times New Roman" w:hAnsi="Times New Roman" w:cs="Times New Roman"/>
          <w:sz w:val="28"/>
          <w:szCs w:val="28"/>
          <w:lang w:val="uk-UA"/>
        </w:rPr>
        <w:t>и</w:t>
      </w:r>
      <w:r w:rsidR="007C2C69" w:rsidRPr="00C96064">
        <w:rPr>
          <w:rFonts w:ascii="Times New Roman" w:hAnsi="Times New Roman" w:cs="Times New Roman"/>
          <w:sz w:val="28"/>
          <w:szCs w:val="28"/>
          <w:lang w:val="uk-UA"/>
        </w:rPr>
        <w:t xml:space="preserve"> </w:t>
      </w:r>
      <w:r w:rsidR="007C2C69" w:rsidRPr="00C96064">
        <w:rPr>
          <w:rFonts w:ascii="Times New Roman" w:hAnsi="Times New Roman" w:cs="Times New Roman"/>
          <w:sz w:val="28"/>
          <w:szCs w:val="28"/>
          <w:lang w:val="uk-UA"/>
        </w:rPr>
        <w:br/>
      </w:r>
      <w:r w:rsidR="00A95032">
        <w:rPr>
          <w:rFonts w:ascii="Times New Roman" w:hAnsi="Times New Roman" w:cs="Times New Roman"/>
          <w:sz w:val="28"/>
          <w:szCs w:val="28"/>
          <w:lang w:val="uk-UA"/>
        </w:rPr>
        <w:t>Особа 1</w:t>
      </w:r>
      <w:r w:rsidR="00537A63" w:rsidRPr="00C96064">
        <w:rPr>
          <w:rFonts w:ascii="Times New Roman" w:hAnsi="Times New Roman" w:cs="Times New Roman"/>
          <w:sz w:val="28"/>
          <w:szCs w:val="28"/>
          <w:lang w:val="uk-UA"/>
        </w:rPr>
        <w:t xml:space="preserve"> </w:t>
      </w:r>
      <w:r w:rsidR="00214412" w:rsidRPr="00C96064">
        <w:rPr>
          <w:rFonts w:ascii="Times New Roman" w:hAnsi="Times New Roman" w:cs="Times New Roman"/>
          <w:sz w:val="28"/>
          <w:szCs w:val="28"/>
          <w:lang w:val="uk-UA"/>
        </w:rPr>
        <w:t xml:space="preserve">від </w:t>
      </w:r>
      <w:r w:rsidR="0030738C" w:rsidRPr="00C96064">
        <w:rPr>
          <w:rFonts w:ascii="Times New Roman" w:hAnsi="Times New Roman" w:cs="Times New Roman"/>
          <w:sz w:val="28"/>
          <w:szCs w:val="28"/>
          <w:lang w:val="uk-UA"/>
        </w:rPr>
        <w:t>27.05.2026</w:t>
      </w:r>
    </w:p>
    <w:p w:rsidR="00D82B9F" w:rsidRPr="003B0E04" w:rsidRDefault="00D82B9F" w:rsidP="00AC78C3">
      <w:pPr>
        <w:spacing w:after="0" w:line="240" w:lineRule="auto"/>
        <w:rPr>
          <w:rFonts w:ascii="Times New Roman" w:hAnsi="Times New Roman" w:cs="Times New Roman"/>
          <w:sz w:val="20"/>
          <w:szCs w:val="20"/>
          <w:lang w:val="uk-UA"/>
        </w:rPr>
      </w:pPr>
    </w:p>
    <w:p w:rsidR="00FF4D65" w:rsidRPr="00C96064" w:rsidRDefault="006D2BBB" w:rsidP="00A95032">
      <w:pPr>
        <w:spacing w:after="0" w:line="240" w:lineRule="auto"/>
        <w:ind w:firstLine="567"/>
        <w:jc w:val="both"/>
        <w:rPr>
          <w:rFonts w:ascii="Times New Roman" w:hAnsi="Times New Roman" w:cs="Times New Roman"/>
          <w:sz w:val="28"/>
          <w:szCs w:val="28"/>
          <w:lang w:val="uk-UA"/>
        </w:rPr>
      </w:pPr>
      <w:r w:rsidRPr="00C96064">
        <w:rPr>
          <w:rFonts w:ascii="Times New Roman" w:hAnsi="Times New Roman" w:cs="Times New Roman"/>
          <w:sz w:val="28"/>
          <w:szCs w:val="28"/>
          <w:lang w:val="uk-UA"/>
        </w:rPr>
        <w:t>Державн</w:t>
      </w:r>
      <w:r w:rsidR="00674689" w:rsidRPr="00C96064">
        <w:rPr>
          <w:rFonts w:ascii="Times New Roman" w:hAnsi="Times New Roman" w:cs="Times New Roman"/>
          <w:sz w:val="28"/>
          <w:szCs w:val="28"/>
          <w:lang w:val="uk-UA"/>
        </w:rPr>
        <w:t>а</w:t>
      </w:r>
      <w:r w:rsidRPr="00C96064">
        <w:rPr>
          <w:rFonts w:ascii="Times New Roman" w:hAnsi="Times New Roman" w:cs="Times New Roman"/>
          <w:sz w:val="28"/>
          <w:szCs w:val="28"/>
          <w:lang w:val="uk-UA"/>
        </w:rPr>
        <w:t xml:space="preserve"> митн</w:t>
      </w:r>
      <w:r w:rsidR="00674689" w:rsidRPr="00C96064">
        <w:rPr>
          <w:rFonts w:ascii="Times New Roman" w:hAnsi="Times New Roman" w:cs="Times New Roman"/>
          <w:sz w:val="28"/>
          <w:szCs w:val="28"/>
          <w:lang w:val="uk-UA"/>
        </w:rPr>
        <w:t>а</w:t>
      </w:r>
      <w:r w:rsidRPr="00C96064">
        <w:rPr>
          <w:rFonts w:ascii="Times New Roman" w:hAnsi="Times New Roman" w:cs="Times New Roman"/>
          <w:sz w:val="28"/>
          <w:szCs w:val="28"/>
          <w:lang w:val="uk-UA"/>
        </w:rPr>
        <w:t xml:space="preserve"> служб</w:t>
      </w:r>
      <w:r w:rsidR="00674689" w:rsidRPr="00C96064">
        <w:rPr>
          <w:rFonts w:ascii="Times New Roman" w:hAnsi="Times New Roman" w:cs="Times New Roman"/>
          <w:sz w:val="28"/>
          <w:szCs w:val="28"/>
          <w:lang w:val="uk-UA"/>
        </w:rPr>
        <w:t>а</w:t>
      </w:r>
      <w:r w:rsidRPr="00C96064">
        <w:rPr>
          <w:rFonts w:ascii="Times New Roman" w:hAnsi="Times New Roman" w:cs="Times New Roman"/>
          <w:sz w:val="28"/>
          <w:szCs w:val="28"/>
          <w:lang w:val="uk-UA"/>
        </w:rPr>
        <w:t xml:space="preserve"> України </w:t>
      </w:r>
      <w:r w:rsidR="00674689" w:rsidRPr="00C96064">
        <w:rPr>
          <w:rFonts w:ascii="Times New Roman" w:hAnsi="Times New Roman" w:cs="Times New Roman"/>
          <w:sz w:val="28"/>
          <w:szCs w:val="28"/>
          <w:lang w:val="uk-UA"/>
        </w:rPr>
        <w:t>отримала</w:t>
      </w:r>
      <w:r w:rsidR="004B222C" w:rsidRPr="00C96064">
        <w:rPr>
          <w:rFonts w:ascii="Times New Roman" w:hAnsi="Times New Roman" w:cs="Times New Roman"/>
          <w:sz w:val="28"/>
          <w:szCs w:val="28"/>
          <w:lang w:val="uk-UA"/>
        </w:rPr>
        <w:t xml:space="preserve"> скаргу</w:t>
      </w:r>
      <w:r w:rsidR="00674689" w:rsidRPr="00C96064">
        <w:rPr>
          <w:rFonts w:ascii="Times New Roman" w:hAnsi="Times New Roman" w:cs="Times New Roman"/>
          <w:sz w:val="28"/>
          <w:szCs w:val="28"/>
          <w:lang w:val="uk-UA"/>
        </w:rPr>
        <w:t xml:space="preserve"> </w:t>
      </w:r>
      <w:r w:rsidR="00A95032">
        <w:rPr>
          <w:rFonts w:ascii="Times New Roman" w:hAnsi="Times New Roman" w:cs="Times New Roman"/>
          <w:sz w:val="28"/>
          <w:szCs w:val="28"/>
          <w:lang w:val="uk-UA"/>
        </w:rPr>
        <w:t>Особа 1</w:t>
      </w:r>
      <w:r w:rsidR="00D44743" w:rsidRPr="00C96064">
        <w:rPr>
          <w:rFonts w:ascii="Times New Roman" w:hAnsi="Times New Roman" w:cs="Times New Roman"/>
          <w:sz w:val="28"/>
          <w:szCs w:val="28"/>
          <w:lang w:val="uk-UA"/>
        </w:rPr>
        <w:t xml:space="preserve"> (далі – Скаржник)</w:t>
      </w:r>
      <w:r w:rsidR="00214412" w:rsidRPr="00C96064">
        <w:rPr>
          <w:rFonts w:ascii="Times New Roman" w:hAnsi="Times New Roman" w:cs="Times New Roman"/>
          <w:sz w:val="28"/>
          <w:szCs w:val="28"/>
          <w:lang w:val="uk-UA"/>
        </w:rPr>
        <w:t xml:space="preserve"> від </w:t>
      </w:r>
      <w:r w:rsidR="0030738C" w:rsidRPr="00C96064">
        <w:rPr>
          <w:rFonts w:ascii="Times New Roman" w:hAnsi="Times New Roman" w:cs="Times New Roman"/>
          <w:sz w:val="28"/>
          <w:szCs w:val="28"/>
          <w:lang w:val="uk-UA"/>
        </w:rPr>
        <w:t>27.05.2026</w:t>
      </w:r>
      <w:r w:rsidRPr="00C96064">
        <w:rPr>
          <w:rFonts w:ascii="Times New Roman" w:hAnsi="Times New Roman" w:cs="Times New Roman"/>
          <w:sz w:val="28"/>
          <w:szCs w:val="28"/>
          <w:lang w:val="uk-UA"/>
        </w:rPr>
        <w:t xml:space="preserve"> (</w:t>
      </w:r>
      <w:proofErr w:type="spellStart"/>
      <w:r w:rsidRPr="00C96064">
        <w:rPr>
          <w:rFonts w:ascii="Times New Roman" w:hAnsi="Times New Roman" w:cs="Times New Roman"/>
          <w:sz w:val="28"/>
          <w:szCs w:val="28"/>
          <w:lang w:val="uk-UA"/>
        </w:rPr>
        <w:t>вх</w:t>
      </w:r>
      <w:proofErr w:type="spellEnd"/>
      <w:r w:rsidRPr="00C96064">
        <w:rPr>
          <w:rFonts w:ascii="Times New Roman" w:hAnsi="Times New Roman" w:cs="Times New Roman"/>
          <w:sz w:val="28"/>
          <w:szCs w:val="28"/>
          <w:lang w:val="uk-UA"/>
        </w:rPr>
        <w:t xml:space="preserve">. Держмитслужби </w:t>
      </w:r>
      <w:r w:rsidR="00214412" w:rsidRPr="00C96064">
        <w:rPr>
          <w:rFonts w:ascii="Times New Roman" w:hAnsi="Times New Roman" w:cs="Times New Roman"/>
          <w:sz w:val="28"/>
          <w:szCs w:val="28"/>
          <w:lang w:val="uk-UA"/>
        </w:rPr>
        <w:t>№ </w:t>
      </w:r>
      <w:r w:rsidR="0030738C" w:rsidRPr="00C96064">
        <w:rPr>
          <w:rFonts w:ascii="Times New Roman" w:hAnsi="Times New Roman" w:cs="Times New Roman"/>
          <w:sz w:val="28"/>
          <w:szCs w:val="28"/>
          <w:lang w:val="uk-UA"/>
        </w:rPr>
        <w:t>19057/13/1</w:t>
      </w:r>
      <w:r w:rsidR="00A95032">
        <w:rPr>
          <w:rFonts w:ascii="Times New Roman" w:hAnsi="Times New Roman" w:cs="Times New Roman"/>
          <w:sz w:val="28"/>
          <w:szCs w:val="28"/>
          <w:lang w:val="uk-UA"/>
        </w:rPr>
        <w:t xml:space="preserve"> </w:t>
      </w:r>
      <w:r w:rsidR="00214412" w:rsidRPr="00C96064">
        <w:rPr>
          <w:rFonts w:ascii="Times New Roman" w:hAnsi="Times New Roman" w:cs="Times New Roman"/>
          <w:sz w:val="28"/>
          <w:szCs w:val="28"/>
          <w:lang w:val="uk-UA"/>
        </w:rPr>
        <w:t xml:space="preserve">від </w:t>
      </w:r>
      <w:r w:rsidR="0030738C" w:rsidRPr="00C96064">
        <w:rPr>
          <w:rFonts w:ascii="Times New Roman" w:hAnsi="Times New Roman" w:cs="Times New Roman"/>
          <w:sz w:val="28"/>
          <w:szCs w:val="28"/>
          <w:lang w:val="uk-UA"/>
        </w:rPr>
        <w:t>28.05</w:t>
      </w:r>
      <w:r w:rsidR="00214412" w:rsidRPr="00C96064">
        <w:rPr>
          <w:rFonts w:ascii="Times New Roman" w:hAnsi="Times New Roman" w:cs="Times New Roman"/>
          <w:sz w:val="28"/>
          <w:szCs w:val="28"/>
          <w:lang w:val="uk-UA"/>
        </w:rPr>
        <w:t>.202</w:t>
      </w:r>
      <w:r w:rsidR="008C2D86" w:rsidRPr="00C96064">
        <w:rPr>
          <w:rFonts w:ascii="Times New Roman" w:hAnsi="Times New Roman" w:cs="Times New Roman"/>
          <w:sz w:val="28"/>
          <w:szCs w:val="28"/>
          <w:lang w:val="uk-UA"/>
        </w:rPr>
        <w:t>6</w:t>
      </w:r>
      <w:r w:rsidR="00674689" w:rsidRPr="00C96064">
        <w:rPr>
          <w:rFonts w:ascii="Times New Roman" w:hAnsi="Times New Roman" w:cs="Times New Roman"/>
          <w:sz w:val="28"/>
          <w:szCs w:val="28"/>
          <w:lang w:val="uk-UA"/>
        </w:rPr>
        <w:t xml:space="preserve">) </w:t>
      </w:r>
      <w:r w:rsidR="00537A63" w:rsidRPr="00C96064">
        <w:rPr>
          <w:rFonts w:ascii="Times New Roman" w:hAnsi="Times New Roman" w:cs="Times New Roman"/>
          <w:sz w:val="28"/>
          <w:szCs w:val="28"/>
          <w:lang w:val="uk-UA"/>
        </w:rPr>
        <w:t xml:space="preserve">на рішення </w:t>
      </w:r>
      <w:r w:rsidR="0030738C" w:rsidRPr="00C96064">
        <w:rPr>
          <w:rFonts w:ascii="Times New Roman" w:hAnsi="Times New Roman" w:cs="Times New Roman"/>
          <w:sz w:val="28"/>
          <w:szCs w:val="28"/>
          <w:lang w:val="uk-UA"/>
        </w:rPr>
        <w:t>Івано-Франківської митниці</w:t>
      </w:r>
      <w:r w:rsidR="00537A63" w:rsidRPr="00C96064">
        <w:rPr>
          <w:rFonts w:ascii="Times New Roman" w:hAnsi="Times New Roman" w:cs="Times New Roman"/>
          <w:sz w:val="28"/>
          <w:szCs w:val="28"/>
          <w:lang w:val="uk-UA"/>
        </w:rPr>
        <w:t xml:space="preserve"> про коригування митної вартості товарів </w:t>
      </w:r>
      <w:r w:rsidR="00A95032">
        <w:rPr>
          <w:rFonts w:ascii="Times New Roman" w:hAnsi="Times New Roman" w:cs="Times New Roman"/>
          <w:sz w:val="28"/>
          <w:szCs w:val="28"/>
          <w:lang w:val="uk-UA"/>
        </w:rPr>
        <w:br/>
      </w:r>
      <w:r w:rsidR="00214412" w:rsidRPr="00C96064">
        <w:rPr>
          <w:rFonts w:ascii="Times New Roman" w:hAnsi="Times New Roman" w:cs="Times New Roman"/>
          <w:sz w:val="28"/>
          <w:szCs w:val="28"/>
          <w:lang w:val="uk-UA"/>
        </w:rPr>
        <w:t xml:space="preserve">від </w:t>
      </w:r>
      <w:r w:rsidR="0030738C" w:rsidRPr="00C96064">
        <w:rPr>
          <w:rFonts w:ascii="Times New Roman" w:hAnsi="Times New Roman" w:cs="Times New Roman"/>
          <w:sz w:val="28"/>
          <w:szCs w:val="28"/>
          <w:lang w:val="uk-UA"/>
        </w:rPr>
        <w:t>22.05</w:t>
      </w:r>
      <w:r w:rsidR="008C2D86" w:rsidRPr="00C96064">
        <w:rPr>
          <w:rFonts w:ascii="Times New Roman" w:hAnsi="Times New Roman" w:cs="Times New Roman"/>
          <w:sz w:val="28"/>
          <w:szCs w:val="28"/>
          <w:lang w:val="uk-UA"/>
        </w:rPr>
        <w:t>.2026</w:t>
      </w:r>
      <w:r w:rsidR="00214412" w:rsidRPr="00C96064">
        <w:rPr>
          <w:rFonts w:ascii="Times New Roman" w:hAnsi="Times New Roman" w:cs="Times New Roman"/>
          <w:sz w:val="28"/>
          <w:szCs w:val="28"/>
          <w:lang w:val="uk-UA"/>
        </w:rPr>
        <w:t xml:space="preserve"> № UA</w:t>
      </w:r>
      <w:r w:rsidR="0030738C" w:rsidRPr="00C96064">
        <w:rPr>
          <w:rFonts w:ascii="Times New Roman" w:hAnsi="Times New Roman" w:cs="Times New Roman"/>
          <w:sz w:val="28"/>
          <w:szCs w:val="28"/>
          <w:lang w:val="uk-UA"/>
        </w:rPr>
        <w:t>206050/2026/000010/1</w:t>
      </w:r>
      <w:r w:rsidR="00674689" w:rsidRPr="00C96064">
        <w:rPr>
          <w:rFonts w:ascii="Times New Roman" w:hAnsi="Times New Roman" w:cs="Times New Roman"/>
          <w:sz w:val="28"/>
          <w:szCs w:val="28"/>
          <w:lang w:val="uk-UA"/>
        </w:rPr>
        <w:t xml:space="preserve"> (далі – Рішення</w:t>
      </w:r>
      <w:r w:rsidR="00B65B37" w:rsidRPr="00C96064">
        <w:rPr>
          <w:rFonts w:ascii="Times New Roman" w:hAnsi="Times New Roman" w:cs="Times New Roman"/>
          <w:sz w:val="28"/>
          <w:szCs w:val="28"/>
          <w:lang w:val="uk-UA"/>
        </w:rPr>
        <w:t>)</w:t>
      </w:r>
      <w:r w:rsidR="006F212A" w:rsidRPr="00C96064">
        <w:rPr>
          <w:rFonts w:ascii="Times New Roman" w:hAnsi="Times New Roman" w:cs="Times New Roman"/>
          <w:sz w:val="28"/>
          <w:szCs w:val="28"/>
          <w:lang w:val="uk-UA"/>
        </w:rPr>
        <w:t xml:space="preserve"> та доповнення до скарги від 04.06.2026 (</w:t>
      </w:r>
      <w:proofErr w:type="spellStart"/>
      <w:r w:rsidR="006F212A" w:rsidRPr="00C96064">
        <w:rPr>
          <w:rFonts w:ascii="Times New Roman" w:hAnsi="Times New Roman" w:cs="Times New Roman"/>
          <w:sz w:val="28"/>
          <w:szCs w:val="28"/>
          <w:lang w:val="uk-UA"/>
        </w:rPr>
        <w:t>вх</w:t>
      </w:r>
      <w:proofErr w:type="spellEnd"/>
      <w:r w:rsidR="006F212A" w:rsidRPr="00C96064">
        <w:rPr>
          <w:rFonts w:ascii="Times New Roman" w:hAnsi="Times New Roman" w:cs="Times New Roman"/>
          <w:sz w:val="28"/>
          <w:szCs w:val="28"/>
          <w:lang w:val="uk-UA"/>
        </w:rPr>
        <w:t xml:space="preserve">. Держмитслужби № 19953/13/1 </w:t>
      </w:r>
      <w:r w:rsidR="006F212A" w:rsidRPr="00C96064">
        <w:rPr>
          <w:rFonts w:ascii="Times New Roman" w:hAnsi="Times New Roman" w:cs="Times New Roman"/>
          <w:sz w:val="28"/>
          <w:szCs w:val="28"/>
          <w:lang w:val="uk-UA"/>
        </w:rPr>
        <w:br/>
        <w:t>від 05.06.2026)</w:t>
      </w:r>
      <w:r w:rsidR="00FA267B" w:rsidRPr="00C96064">
        <w:rPr>
          <w:rFonts w:ascii="Times New Roman" w:hAnsi="Times New Roman" w:cs="Times New Roman"/>
          <w:sz w:val="28"/>
          <w:szCs w:val="28"/>
          <w:lang w:val="uk-UA"/>
        </w:rPr>
        <w:t>,</w:t>
      </w:r>
      <w:r w:rsidRPr="00C96064">
        <w:rPr>
          <w:rFonts w:ascii="Times New Roman" w:hAnsi="Times New Roman" w:cs="Times New Roman"/>
          <w:sz w:val="28"/>
          <w:szCs w:val="28"/>
          <w:lang w:val="uk-UA"/>
        </w:rPr>
        <w:t xml:space="preserve"> за результатами розгляду як</w:t>
      </w:r>
      <w:r w:rsidR="00E14789">
        <w:rPr>
          <w:rFonts w:ascii="Times New Roman" w:hAnsi="Times New Roman" w:cs="Times New Roman"/>
          <w:sz w:val="28"/>
          <w:szCs w:val="28"/>
          <w:lang w:val="uk-UA"/>
        </w:rPr>
        <w:t>их</w:t>
      </w:r>
      <w:r w:rsidRPr="00C96064">
        <w:rPr>
          <w:rFonts w:ascii="Times New Roman" w:hAnsi="Times New Roman" w:cs="Times New Roman"/>
          <w:sz w:val="28"/>
          <w:szCs w:val="28"/>
          <w:lang w:val="uk-UA"/>
        </w:rPr>
        <w:t xml:space="preserve"> повідомляє.</w:t>
      </w:r>
    </w:p>
    <w:p w:rsidR="00E14789" w:rsidRPr="00C96064" w:rsidRDefault="007C2C69" w:rsidP="00E14789">
      <w:pPr>
        <w:spacing w:after="0" w:line="240" w:lineRule="auto"/>
        <w:ind w:firstLine="567"/>
        <w:jc w:val="both"/>
        <w:rPr>
          <w:rFonts w:ascii="Times New Roman" w:hAnsi="Times New Roman" w:cs="Times New Roman"/>
          <w:sz w:val="28"/>
          <w:szCs w:val="28"/>
          <w:lang w:val="uk-UA"/>
        </w:rPr>
      </w:pPr>
      <w:r w:rsidRPr="00C96064">
        <w:rPr>
          <w:rFonts w:ascii="Times New Roman" w:hAnsi="Times New Roman" w:cs="Times New Roman"/>
          <w:sz w:val="28"/>
          <w:szCs w:val="28"/>
          <w:lang w:val="uk-UA"/>
        </w:rPr>
        <w:t xml:space="preserve">На обґрунтування своїх вимог </w:t>
      </w:r>
      <w:r w:rsidR="00AE5AD4" w:rsidRPr="00C96064">
        <w:rPr>
          <w:rFonts w:ascii="Times New Roman" w:hAnsi="Times New Roman" w:cs="Times New Roman"/>
          <w:sz w:val="28"/>
          <w:szCs w:val="28"/>
          <w:lang w:val="uk-UA"/>
        </w:rPr>
        <w:t>С</w:t>
      </w:r>
      <w:r w:rsidR="001F2595" w:rsidRPr="00C96064">
        <w:rPr>
          <w:rFonts w:ascii="Times New Roman" w:hAnsi="Times New Roman" w:cs="Times New Roman"/>
          <w:sz w:val="28"/>
          <w:szCs w:val="28"/>
          <w:lang w:val="uk-UA"/>
        </w:rPr>
        <w:t xml:space="preserve">каржник зазначає, що </w:t>
      </w:r>
      <w:r w:rsidR="00FF4D65" w:rsidRPr="00C96064">
        <w:rPr>
          <w:rFonts w:ascii="Times New Roman" w:hAnsi="Times New Roman" w:cs="Times New Roman"/>
          <w:sz w:val="28"/>
          <w:szCs w:val="28"/>
          <w:lang w:val="uk-UA"/>
        </w:rPr>
        <w:t>посадов</w:t>
      </w:r>
      <w:r w:rsidR="00E14789">
        <w:rPr>
          <w:rFonts w:ascii="Times New Roman" w:hAnsi="Times New Roman" w:cs="Times New Roman"/>
          <w:sz w:val="28"/>
          <w:szCs w:val="28"/>
          <w:lang w:val="uk-UA"/>
        </w:rPr>
        <w:t>ою</w:t>
      </w:r>
      <w:r w:rsidR="00FF4D65" w:rsidRPr="00C96064">
        <w:rPr>
          <w:rFonts w:ascii="Times New Roman" w:hAnsi="Times New Roman" w:cs="Times New Roman"/>
          <w:sz w:val="28"/>
          <w:szCs w:val="28"/>
          <w:lang w:val="uk-UA"/>
        </w:rPr>
        <w:t xml:space="preserve"> особ</w:t>
      </w:r>
      <w:r w:rsidR="00E14789">
        <w:rPr>
          <w:rFonts w:ascii="Times New Roman" w:hAnsi="Times New Roman" w:cs="Times New Roman"/>
          <w:sz w:val="28"/>
          <w:szCs w:val="28"/>
          <w:lang w:val="uk-UA"/>
        </w:rPr>
        <w:t>ою</w:t>
      </w:r>
      <w:r w:rsidR="00FF4D65" w:rsidRPr="00C96064">
        <w:rPr>
          <w:rFonts w:ascii="Times New Roman" w:hAnsi="Times New Roman" w:cs="Times New Roman"/>
          <w:sz w:val="28"/>
          <w:szCs w:val="28"/>
          <w:lang w:val="uk-UA"/>
        </w:rPr>
        <w:t xml:space="preserve"> </w:t>
      </w:r>
      <w:r w:rsidR="0030738C" w:rsidRPr="00C96064">
        <w:rPr>
          <w:rFonts w:ascii="Times New Roman" w:hAnsi="Times New Roman" w:cs="Times New Roman"/>
          <w:sz w:val="28"/>
          <w:szCs w:val="28"/>
          <w:lang w:val="uk-UA"/>
        </w:rPr>
        <w:t>Івано-Франківської</w:t>
      </w:r>
      <w:r w:rsidR="00674689" w:rsidRPr="00C96064">
        <w:rPr>
          <w:rFonts w:ascii="Times New Roman" w:hAnsi="Times New Roman" w:cs="Times New Roman"/>
          <w:sz w:val="28"/>
          <w:szCs w:val="28"/>
          <w:lang w:val="uk-UA"/>
        </w:rPr>
        <w:t xml:space="preserve"> </w:t>
      </w:r>
      <w:r w:rsidR="00CD5BD8" w:rsidRPr="00C96064">
        <w:rPr>
          <w:rFonts w:ascii="Times New Roman" w:hAnsi="Times New Roman" w:cs="Times New Roman"/>
          <w:sz w:val="28"/>
          <w:szCs w:val="28"/>
          <w:lang w:val="uk-UA"/>
        </w:rPr>
        <w:t>митниц</w:t>
      </w:r>
      <w:r w:rsidR="00FF4D65" w:rsidRPr="00C96064">
        <w:rPr>
          <w:rFonts w:ascii="Times New Roman" w:hAnsi="Times New Roman" w:cs="Times New Roman"/>
          <w:sz w:val="28"/>
          <w:szCs w:val="28"/>
          <w:lang w:val="uk-UA"/>
        </w:rPr>
        <w:t>і</w:t>
      </w:r>
      <w:r w:rsidR="00214412" w:rsidRPr="00C96064">
        <w:rPr>
          <w:rFonts w:ascii="Times New Roman" w:hAnsi="Times New Roman" w:cs="Times New Roman"/>
          <w:sz w:val="28"/>
          <w:szCs w:val="28"/>
          <w:lang w:val="uk-UA"/>
        </w:rPr>
        <w:t xml:space="preserve"> (далі – Митниця)</w:t>
      </w:r>
      <w:r w:rsidR="001F2595" w:rsidRPr="00C96064">
        <w:rPr>
          <w:rFonts w:ascii="Times New Roman" w:hAnsi="Times New Roman" w:cs="Times New Roman"/>
          <w:sz w:val="28"/>
          <w:szCs w:val="28"/>
          <w:lang w:val="uk-UA"/>
        </w:rPr>
        <w:t xml:space="preserve"> </w:t>
      </w:r>
      <w:r w:rsidRPr="00C96064">
        <w:rPr>
          <w:rFonts w:ascii="Times New Roman" w:hAnsi="Times New Roman" w:cs="Times New Roman"/>
          <w:sz w:val="28"/>
          <w:szCs w:val="28"/>
          <w:lang w:val="uk-UA"/>
        </w:rPr>
        <w:t>під час здійснення митного контролю за електронн</w:t>
      </w:r>
      <w:r w:rsidR="001546C0" w:rsidRPr="00C96064">
        <w:rPr>
          <w:rFonts w:ascii="Times New Roman" w:hAnsi="Times New Roman" w:cs="Times New Roman"/>
          <w:sz w:val="28"/>
          <w:szCs w:val="28"/>
          <w:lang w:val="uk-UA"/>
        </w:rPr>
        <w:t>ою</w:t>
      </w:r>
      <w:r w:rsidRPr="00C96064">
        <w:rPr>
          <w:rFonts w:ascii="Times New Roman" w:hAnsi="Times New Roman" w:cs="Times New Roman"/>
          <w:sz w:val="28"/>
          <w:szCs w:val="28"/>
          <w:lang w:val="uk-UA"/>
        </w:rPr>
        <w:t xml:space="preserve"> митн</w:t>
      </w:r>
      <w:r w:rsidR="001546C0" w:rsidRPr="00C96064">
        <w:rPr>
          <w:rFonts w:ascii="Times New Roman" w:hAnsi="Times New Roman" w:cs="Times New Roman"/>
          <w:sz w:val="28"/>
          <w:szCs w:val="28"/>
          <w:lang w:val="uk-UA"/>
        </w:rPr>
        <w:t>ою</w:t>
      </w:r>
      <w:r w:rsidRPr="00C96064">
        <w:rPr>
          <w:rFonts w:ascii="Times New Roman" w:hAnsi="Times New Roman" w:cs="Times New Roman"/>
          <w:sz w:val="28"/>
          <w:szCs w:val="28"/>
          <w:lang w:val="uk-UA"/>
        </w:rPr>
        <w:t xml:space="preserve"> деклараці</w:t>
      </w:r>
      <w:r w:rsidR="001546C0" w:rsidRPr="00C96064">
        <w:rPr>
          <w:rFonts w:ascii="Times New Roman" w:hAnsi="Times New Roman" w:cs="Times New Roman"/>
          <w:sz w:val="28"/>
          <w:szCs w:val="28"/>
          <w:lang w:val="uk-UA"/>
        </w:rPr>
        <w:t>єю</w:t>
      </w:r>
      <w:r w:rsidR="003F2F1C" w:rsidRPr="00C96064">
        <w:rPr>
          <w:rFonts w:ascii="Times New Roman" w:hAnsi="Times New Roman" w:cs="Times New Roman"/>
          <w:sz w:val="28"/>
          <w:szCs w:val="28"/>
          <w:lang w:val="uk-UA"/>
        </w:rPr>
        <w:t xml:space="preserve"> (далі – ЕМД)</w:t>
      </w:r>
      <w:r w:rsidRPr="00C96064">
        <w:rPr>
          <w:rFonts w:ascii="Times New Roman" w:hAnsi="Times New Roman" w:cs="Times New Roman"/>
          <w:sz w:val="28"/>
          <w:szCs w:val="28"/>
          <w:lang w:val="uk-UA"/>
        </w:rPr>
        <w:t xml:space="preserve"> від </w:t>
      </w:r>
      <w:r w:rsidR="0030738C" w:rsidRPr="00C96064">
        <w:rPr>
          <w:rFonts w:ascii="Times New Roman" w:hAnsi="Times New Roman" w:cs="Times New Roman"/>
          <w:sz w:val="28"/>
          <w:szCs w:val="28"/>
          <w:lang w:val="uk-UA"/>
        </w:rPr>
        <w:t>20.05</w:t>
      </w:r>
      <w:r w:rsidRPr="00C96064">
        <w:rPr>
          <w:rFonts w:ascii="Times New Roman" w:hAnsi="Times New Roman" w:cs="Times New Roman"/>
          <w:sz w:val="28"/>
          <w:szCs w:val="28"/>
          <w:lang w:val="uk-UA"/>
        </w:rPr>
        <w:t>.202</w:t>
      </w:r>
      <w:r w:rsidR="008C2D86" w:rsidRPr="00C96064">
        <w:rPr>
          <w:rFonts w:ascii="Times New Roman" w:hAnsi="Times New Roman" w:cs="Times New Roman"/>
          <w:sz w:val="28"/>
          <w:szCs w:val="28"/>
          <w:lang w:val="uk-UA"/>
        </w:rPr>
        <w:t>6</w:t>
      </w:r>
      <w:r w:rsidRPr="00C96064">
        <w:rPr>
          <w:rFonts w:ascii="Times New Roman" w:hAnsi="Times New Roman" w:cs="Times New Roman"/>
          <w:sz w:val="28"/>
          <w:szCs w:val="28"/>
          <w:lang w:val="uk-UA"/>
        </w:rPr>
        <w:t xml:space="preserve"> </w:t>
      </w:r>
      <w:r w:rsidR="00381AD1" w:rsidRPr="00C96064">
        <w:rPr>
          <w:rFonts w:ascii="Times New Roman" w:hAnsi="Times New Roman" w:cs="Times New Roman"/>
          <w:sz w:val="28"/>
          <w:szCs w:val="28"/>
          <w:lang w:val="uk-UA"/>
        </w:rPr>
        <w:br/>
      </w:r>
      <w:r w:rsidRPr="00C96064">
        <w:rPr>
          <w:rFonts w:ascii="Times New Roman" w:hAnsi="Times New Roman" w:cs="Times New Roman"/>
          <w:sz w:val="28"/>
          <w:szCs w:val="28"/>
          <w:lang w:val="uk-UA"/>
        </w:rPr>
        <w:t xml:space="preserve">№ </w:t>
      </w:r>
      <w:r w:rsidR="0030738C" w:rsidRPr="00C96064">
        <w:rPr>
          <w:rFonts w:ascii="Times New Roman" w:hAnsi="Times New Roman" w:cs="Times New Roman"/>
          <w:sz w:val="28"/>
          <w:szCs w:val="28"/>
          <w:lang w:val="uk-UA"/>
        </w:rPr>
        <w:t>26UA206050004274U3</w:t>
      </w:r>
      <w:r w:rsidR="00B65B37" w:rsidRPr="00C96064">
        <w:rPr>
          <w:rFonts w:ascii="Times New Roman" w:hAnsi="Times New Roman" w:cs="Times New Roman"/>
          <w:sz w:val="28"/>
          <w:szCs w:val="28"/>
          <w:lang w:val="uk-UA"/>
        </w:rPr>
        <w:t xml:space="preserve"> </w:t>
      </w:r>
      <w:r w:rsidR="00214412" w:rsidRPr="00C96064">
        <w:rPr>
          <w:rFonts w:ascii="Times New Roman" w:hAnsi="Times New Roman" w:cs="Times New Roman"/>
          <w:sz w:val="28"/>
          <w:szCs w:val="28"/>
          <w:lang w:val="uk-UA"/>
        </w:rPr>
        <w:t>прийнято необґрунтован</w:t>
      </w:r>
      <w:r w:rsidR="0030738C" w:rsidRPr="00C96064">
        <w:rPr>
          <w:rFonts w:ascii="Times New Roman" w:hAnsi="Times New Roman" w:cs="Times New Roman"/>
          <w:sz w:val="28"/>
          <w:szCs w:val="28"/>
          <w:lang w:val="uk-UA"/>
        </w:rPr>
        <w:t>е</w:t>
      </w:r>
      <w:r w:rsidR="00214412" w:rsidRPr="00C96064">
        <w:rPr>
          <w:rFonts w:ascii="Times New Roman" w:hAnsi="Times New Roman" w:cs="Times New Roman"/>
          <w:sz w:val="28"/>
          <w:szCs w:val="28"/>
          <w:lang w:val="uk-UA"/>
        </w:rPr>
        <w:t xml:space="preserve"> </w:t>
      </w:r>
      <w:r w:rsidR="00674689" w:rsidRPr="00C96064">
        <w:rPr>
          <w:rFonts w:ascii="Times New Roman" w:hAnsi="Times New Roman" w:cs="Times New Roman"/>
          <w:sz w:val="28"/>
          <w:szCs w:val="28"/>
          <w:lang w:val="uk-UA"/>
        </w:rPr>
        <w:t>Р</w:t>
      </w:r>
      <w:r w:rsidR="0030738C" w:rsidRPr="00C96064">
        <w:rPr>
          <w:rFonts w:ascii="Times New Roman" w:hAnsi="Times New Roman" w:cs="Times New Roman"/>
          <w:sz w:val="28"/>
          <w:szCs w:val="28"/>
          <w:lang w:val="uk-UA"/>
        </w:rPr>
        <w:t>ішення</w:t>
      </w:r>
      <w:r w:rsidR="00833B38" w:rsidRPr="00C96064">
        <w:rPr>
          <w:rFonts w:ascii="Times New Roman" w:hAnsi="Times New Roman" w:cs="Times New Roman"/>
          <w:sz w:val="28"/>
          <w:szCs w:val="28"/>
          <w:lang w:val="uk-UA"/>
        </w:rPr>
        <w:t>,</w:t>
      </w:r>
      <w:r w:rsidRPr="00C96064">
        <w:rPr>
          <w:rFonts w:ascii="Times New Roman" w:hAnsi="Times New Roman" w:cs="Times New Roman"/>
          <w:sz w:val="28"/>
          <w:szCs w:val="28"/>
          <w:lang w:val="uk-UA"/>
        </w:rPr>
        <w:t xml:space="preserve"> </w:t>
      </w:r>
      <w:r w:rsidR="00965F77">
        <w:rPr>
          <w:rFonts w:ascii="Times New Roman" w:hAnsi="Times New Roman" w:cs="Times New Roman"/>
          <w:sz w:val="28"/>
          <w:szCs w:val="28"/>
          <w:lang w:val="uk-UA"/>
        </w:rPr>
        <w:t>оскільки митному органу були надані всі необхідні документи, які підтверджують реальну ціну придбання автомобіля та дають підстави для застосування першого методу визначення митної вартості. У</w:t>
      </w:r>
      <w:r w:rsidRPr="00C96064">
        <w:rPr>
          <w:rFonts w:ascii="Times New Roman" w:hAnsi="Times New Roman" w:cs="Times New Roman"/>
          <w:sz w:val="28"/>
          <w:szCs w:val="28"/>
          <w:lang w:val="uk-UA"/>
        </w:rPr>
        <w:t xml:space="preserve"> зв’язку </w:t>
      </w:r>
      <w:r w:rsidR="00965F77">
        <w:rPr>
          <w:rFonts w:ascii="Times New Roman" w:hAnsi="Times New Roman" w:cs="Times New Roman"/>
          <w:sz w:val="28"/>
          <w:szCs w:val="28"/>
          <w:lang w:val="uk-UA"/>
        </w:rPr>
        <w:t>і</w:t>
      </w:r>
      <w:r w:rsidRPr="00C96064">
        <w:rPr>
          <w:rFonts w:ascii="Times New Roman" w:hAnsi="Times New Roman" w:cs="Times New Roman"/>
          <w:sz w:val="28"/>
          <w:szCs w:val="28"/>
          <w:lang w:val="uk-UA"/>
        </w:rPr>
        <w:t xml:space="preserve">з </w:t>
      </w:r>
      <w:r w:rsidR="00965F77">
        <w:rPr>
          <w:rFonts w:ascii="Times New Roman" w:hAnsi="Times New Roman" w:cs="Times New Roman"/>
          <w:sz w:val="28"/>
          <w:szCs w:val="28"/>
          <w:lang w:val="uk-UA"/>
        </w:rPr>
        <w:t>зазначеним</w:t>
      </w:r>
      <w:r w:rsidRPr="00C96064">
        <w:rPr>
          <w:rFonts w:ascii="Times New Roman" w:hAnsi="Times New Roman" w:cs="Times New Roman"/>
          <w:sz w:val="28"/>
          <w:szCs w:val="28"/>
          <w:lang w:val="uk-UA"/>
        </w:rPr>
        <w:t xml:space="preserve"> </w:t>
      </w:r>
      <w:r w:rsidR="00674689" w:rsidRPr="00C96064">
        <w:rPr>
          <w:rFonts w:ascii="Times New Roman" w:hAnsi="Times New Roman" w:cs="Times New Roman"/>
          <w:sz w:val="28"/>
          <w:szCs w:val="28"/>
          <w:lang w:val="uk-UA"/>
        </w:rPr>
        <w:t>просить</w:t>
      </w:r>
      <w:r w:rsidR="0030738C" w:rsidRPr="00C96064">
        <w:rPr>
          <w:rFonts w:ascii="Times New Roman" w:hAnsi="Times New Roman" w:cs="Times New Roman"/>
          <w:sz w:val="28"/>
          <w:szCs w:val="28"/>
          <w:lang w:val="uk-UA"/>
        </w:rPr>
        <w:t xml:space="preserve"> перевірити обґрунтованість Рішення</w:t>
      </w:r>
      <w:r w:rsidR="00965F77">
        <w:rPr>
          <w:rFonts w:ascii="Times New Roman" w:hAnsi="Times New Roman" w:cs="Times New Roman"/>
          <w:sz w:val="28"/>
          <w:szCs w:val="28"/>
          <w:lang w:val="uk-UA"/>
        </w:rPr>
        <w:t>,</w:t>
      </w:r>
      <w:r w:rsidR="0030738C" w:rsidRPr="00C96064">
        <w:rPr>
          <w:rFonts w:ascii="Times New Roman" w:hAnsi="Times New Roman" w:cs="Times New Roman"/>
          <w:sz w:val="28"/>
          <w:szCs w:val="28"/>
          <w:lang w:val="uk-UA"/>
        </w:rPr>
        <w:t xml:space="preserve"> його</w:t>
      </w:r>
      <w:r w:rsidR="00214412" w:rsidRPr="00C96064">
        <w:rPr>
          <w:rFonts w:ascii="Times New Roman" w:hAnsi="Times New Roman" w:cs="Times New Roman"/>
          <w:sz w:val="28"/>
          <w:szCs w:val="28"/>
          <w:lang w:val="uk-UA"/>
        </w:rPr>
        <w:t xml:space="preserve"> скасувати</w:t>
      </w:r>
      <w:r w:rsidR="00965F77">
        <w:rPr>
          <w:rFonts w:ascii="Times New Roman" w:hAnsi="Times New Roman" w:cs="Times New Roman"/>
          <w:sz w:val="28"/>
          <w:szCs w:val="28"/>
          <w:lang w:val="uk-UA"/>
        </w:rPr>
        <w:t xml:space="preserve"> та забезпечити застосування першого методу визначення митної вартості</w:t>
      </w:r>
      <w:r w:rsidR="00E14789">
        <w:rPr>
          <w:rFonts w:ascii="Times New Roman" w:hAnsi="Times New Roman" w:cs="Times New Roman"/>
          <w:sz w:val="28"/>
          <w:szCs w:val="28"/>
          <w:lang w:val="uk-UA"/>
        </w:rPr>
        <w:t>.</w:t>
      </w:r>
      <w:r w:rsidR="00965F77">
        <w:rPr>
          <w:rFonts w:ascii="Times New Roman" w:hAnsi="Times New Roman" w:cs="Times New Roman"/>
          <w:sz w:val="28"/>
          <w:szCs w:val="28"/>
          <w:lang w:val="uk-UA"/>
        </w:rPr>
        <w:t xml:space="preserve"> </w:t>
      </w:r>
    </w:p>
    <w:p w:rsidR="001E1882" w:rsidRPr="00C96064" w:rsidRDefault="00A70D40" w:rsidP="001E1882">
      <w:pPr>
        <w:spacing w:after="0" w:line="240" w:lineRule="auto"/>
        <w:ind w:firstLine="567"/>
        <w:jc w:val="both"/>
        <w:rPr>
          <w:rFonts w:ascii="Times New Roman" w:hAnsi="Times New Roman" w:cs="Times New Roman"/>
          <w:sz w:val="28"/>
          <w:szCs w:val="28"/>
          <w:lang w:val="uk-UA"/>
        </w:rPr>
      </w:pPr>
      <w:r w:rsidRPr="00C96064">
        <w:rPr>
          <w:rFonts w:ascii="Times New Roman" w:hAnsi="Times New Roman" w:cs="Times New Roman"/>
          <w:sz w:val="28"/>
          <w:szCs w:val="28"/>
          <w:lang w:val="uk-UA"/>
        </w:rPr>
        <w:t>В якості документальних підтверджень</w:t>
      </w:r>
      <w:r w:rsidR="00F3042F" w:rsidRPr="00C96064">
        <w:rPr>
          <w:rFonts w:ascii="Times New Roman" w:hAnsi="Times New Roman" w:cs="Times New Roman"/>
          <w:sz w:val="28"/>
          <w:szCs w:val="28"/>
          <w:lang w:val="uk-UA"/>
        </w:rPr>
        <w:t xml:space="preserve"> </w:t>
      </w:r>
      <w:r w:rsidR="00402675" w:rsidRPr="00C96064">
        <w:rPr>
          <w:rFonts w:ascii="Times New Roman" w:hAnsi="Times New Roman" w:cs="Times New Roman"/>
          <w:sz w:val="28"/>
          <w:szCs w:val="28"/>
          <w:lang w:val="uk-UA"/>
        </w:rPr>
        <w:t>С</w:t>
      </w:r>
      <w:r w:rsidR="00F3042F" w:rsidRPr="00C96064">
        <w:rPr>
          <w:rFonts w:ascii="Times New Roman" w:hAnsi="Times New Roman" w:cs="Times New Roman"/>
          <w:sz w:val="28"/>
          <w:szCs w:val="28"/>
          <w:lang w:val="uk-UA"/>
        </w:rPr>
        <w:t>каржником надано копі</w:t>
      </w:r>
      <w:r w:rsidR="00B65B37" w:rsidRPr="00C96064">
        <w:rPr>
          <w:rFonts w:ascii="Times New Roman" w:hAnsi="Times New Roman" w:cs="Times New Roman"/>
          <w:sz w:val="28"/>
          <w:szCs w:val="28"/>
          <w:lang w:val="uk-UA"/>
        </w:rPr>
        <w:t>ї:</w:t>
      </w:r>
      <w:r w:rsidR="00833B38" w:rsidRPr="00C96064">
        <w:rPr>
          <w:rFonts w:ascii="Times New Roman" w:hAnsi="Times New Roman" w:cs="Times New Roman"/>
          <w:sz w:val="28"/>
          <w:szCs w:val="28"/>
          <w:lang w:val="uk-UA"/>
        </w:rPr>
        <w:t xml:space="preserve"> </w:t>
      </w:r>
      <w:r w:rsidR="008C2D86" w:rsidRPr="00C96064">
        <w:rPr>
          <w:rFonts w:ascii="Times New Roman" w:hAnsi="Times New Roman" w:cs="Times New Roman"/>
          <w:sz w:val="28"/>
          <w:szCs w:val="28"/>
          <w:lang w:val="uk-UA"/>
        </w:rPr>
        <w:t xml:space="preserve">Рішення; </w:t>
      </w:r>
      <w:r w:rsidR="00624876" w:rsidRPr="00C96064">
        <w:rPr>
          <w:rFonts w:ascii="Times New Roman" w:hAnsi="Times New Roman" w:cs="Times New Roman"/>
          <w:sz w:val="28"/>
          <w:szCs w:val="28"/>
          <w:lang w:val="uk-UA"/>
        </w:rPr>
        <w:t xml:space="preserve">ЕМД </w:t>
      </w:r>
      <w:r w:rsidR="001E1882" w:rsidRPr="00C96064">
        <w:rPr>
          <w:rFonts w:ascii="Times New Roman" w:hAnsi="Times New Roman" w:cs="Times New Roman"/>
          <w:sz w:val="28"/>
          <w:szCs w:val="28"/>
          <w:lang w:val="uk-UA"/>
        </w:rPr>
        <w:t>від 26.05.2026 № 26UA206050004466U1</w:t>
      </w:r>
      <w:r w:rsidR="00624876" w:rsidRPr="00C96064">
        <w:rPr>
          <w:rFonts w:ascii="Times New Roman" w:hAnsi="Times New Roman" w:cs="Times New Roman"/>
          <w:sz w:val="28"/>
          <w:szCs w:val="28"/>
          <w:lang w:val="uk-UA"/>
        </w:rPr>
        <w:t>;</w:t>
      </w:r>
      <w:r w:rsidR="001E1882" w:rsidRPr="00C96064">
        <w:rPr>
          <w:rFonts w:ascii="Times New Roman" w:hAnsi="Times New Roman" w:cs="Times New Roman"/>
          <w:sz w:val="28"/>
          <w:szCs w:val="28"/>
          <w:lang w:val="uk-UA"/>
        </w:rPr>
        <w:t xml:space="preserve"> інвойсу від </w:t>
      </w:r>
      <w:r w:rsidR="001E1882" w:rsidRPr="00A95032">
        <w:rPr>
          <w:rFonts w:ascii="Times New Roman" w:hAnsi="Times New Roman" w:cs="Times New Roman"/>
          <w:sz w:val="28"/>
          <w:szCs w:val="28"/>
          <w:lang w:val="uk-UA"/>
        </w:rPr>
        <w:t>f77ddd9cc7f30139b4606afcc64dd794d9d4a32e9ca1604a06b5c13b32e2a917</w:t>
      </w:r>
      <w:r w:rsidR="001E1882" w:rsidRPr="00C96064">
        <w:rPr>
          <w:rFonts w:ascii="Times New Roman" w:hAnsi="Times New Roman" w:cs="Times New Roman"/>
          <w:sz w:val="28"/>
          <w:szCs w:val="28"/>
          <w:lang w:val="uk-UA"/>
        </w:rPr>
        <w:t xml:space="preserve">6; свідоцтва про право власності від </w:t>
      </w:r>
      <w:r w:rsidR="001E1882" w:rsidRPr="00A95032">
        <w:rPr>
          <w:rFonts w:ascii="Times New Roman" w:hAnsi="Times New Roman" w:cs="Times New Roman"/>
          <w:sz w:val="28"/>
          <w:szCs w:val="28"/>
          <w:lang w:val="uk-UA"/>
        </w:rPr>
        <w:t>013e8a9cdabbd8f2b606dc78b6506091df0c54bdde06bc34824589a16a069eef</w:t>
      </w:r>
      <w:r w:rsidR="001E1882" w:rsidRPr="00C96064">
        <w:rPr>
          <w:rFonts w:ascii="Times New Roman" w:hAnsi="Times New Roman" w:cs="Times New Roman"/>
          <w:sz w:val="28"/>
          <w:szCs w:val="28"/>
          <w:lang w:val="uk-UA"/>
        </w:rPr>
        <w:t xml:space="preserve">, скриншотів з сайту </w:t>
      </w:r>
      <w:proofErr w:type="spellStart"/>
      <w:r w:rsidR="001E1882" w:rsidRPr="00A95032">
        <w:rPr>
          <w:rFonts w:ascii="Times New Roman" w:hAnsi="Times New Roman" w:cs="Times New Roman"/>
          <w:sz w:val="28"/>
          <w:szCs w:val="28"/>
          <w:lang w:val="uk-UA"/>
        </w:rPr>
        <w:t>eb719573af68ec030fb5be7b3c61f9d5be408308ff7ae6dceb37df8f61d15568</w:t>
      </w:r>
      <w:proofErr w:type="spellEnd"/>
      <w:r w:rsidR="001E1882" w:rsidRPr="00C96064">
        <w:rPr>
          <w:rFonts w:ascii="Times New Roman" w:hAnsi="Times New Roman" w:cs="Times New Roman"/>
          <w:sz w:val="28"/>
          <w:szCs w:val="28"/>
          <w:lang w:val="uk-UA"/>
        </w:rPr>
        <w:t>.</w:t>
      </w:r>
    </w:p>
    <w:p w:rsidR="00381AD1" w:rsidRDefault="00624876" w:rsidP="001E1882">
      <w:pPr>
        <w:spacing w:after="0" w:line="240" w:lineRule="auto"/>
        <w:ind w:firstLine="567"/>
        <w:jc w:val="both"/>
        <w:rPr>
          <w:rFonts w:ascii="Times New Roman" w:hAnsi="Times New Roman" w:cs="Times New Roman"/>
          <w:sz w:val="28"/>
          <w:szCs w:val="28"/>
          <w:lang w:val="uk-UA"/>
        </w:rPr>
      </w:pPr>
      <w:r w:rsidRPr="00C96064">
        <w:rPr>
          <w:rFonts w:ascii="Times New Roman" w:hAnsi="Times New Roman" w:cs="Times New Roman"/>
          <w:sz w:val="28"/>
          <w:szCs w:val="28"/>
          <w:lang w:val="uk-UA"/>
        </w:rPr>
        <w:t>З метою об’єкт</w:t>
      </w:r>
      <w:r w:rsidR="00381AD1" w:rsidRPr="00C96064">
        <w:rPr>
          <w:rFonts w:ascii="Times New Roman" w:hAnsi="Times New Roman" w:cs="Times New Roman"/>
          <w:sz w:val="28"/>
          <w:szCs w:val="28"/>
          <w:lang w:val="uk-UA"/>
        </w:rPr>
        <w:t>ивного розгляду зазначеної скарги Держмитслужбою витребувано у Митниці детальні пояснення щодо обставин та підстав прийняття Рішення.</w:t>
      </w:r>
    </w:p>
    <w:p w:rsidR="00381AD1" w:rsidRDefault="00357A30" w:rsidP="00B8766C">
      <w:pPr>
        <w:spacing w:after="0" w:line="240" w:lineRule="auto"/>
        <w:ind w:firstLine="567"/>
        <w:jc w:val="both"/>
        <w:rPr>
          <w:rFonts w:ascii="Times New Roman" w:hAnsi="Times New Roman" w:cs="Times New Roman"/>
          <w:sz w:val="28"/>
          <w:szCs w:val="28"/>
          <w:lang w:val="uk-UA"/>
        </w:rPr>
      </w:pPr>
      <w:r w:rsidRPr="00C96064">
        <w:rPr>
          <w:rFonts w:ascii="Times New Roman" w:hAnsi="Times New Roman" w:cs="Times New Roman"/>
          <w:sz w:val="28"/>
          <w:szCs w:val="28"/>
          <w:lang w:val="uk-UA"/>
        </w:rPr>
        <w:t xml:space="preserve">Розглянувши аргументи </w:t>
      </w:r>
      <w:r w:rsidR="00C96064" w:rsidRPr="00C96064">
        <w:rPr>
          <w:rFonts w:ascii="Times New Roman" w:hAnsi="Times New Roman" w:cs="Times New Roman"/>
          <w:sz w:val="28"/>
          <w:szCs w:val="28"/>
          <w:lang w:val="uk-UA"/>
        </w:rPr>
        <w:t>Скаржника</w:t>
      </w:r>
      <w:r w:rsidR="00381AD1" w:rsidRPr="00C96064">
        <w:rPr>
          <w:rFonts w:ascii="Times New Roman" w:hAnsi="Times New Roman" w:cs="Times New Roman"/>
          <w:sz w:val="28"/>
          <w:szCs w:val="28"/>
          <w:lang w:val="uk-UA"/>
        </w:rPr>
        <w:t xml:space="preserve"> та позицію Митниці, викладену в листі</w:t>
      </w:r>
      <w:r w:rsidR="00436799">
        <w:rPr>
          <w:rFonts w:ascii="Times New Roman" w:hAnsi="Times New Roman" w:cs="Times New Roman"/>
          <w:sz w:val="28"/>
          <w:szCs w:val="28"/>
          <w:lang w:val="uk-UA"/>
        </w:rPr>
        <w:br/>
      </w:r>
      <w:r w:rsidR="00381AD1" w:rsidRPr="00C96064">
        <w:rPr>
          <w:rFonts w:ascii="Times New Roman" w:hAnsi="Times New Roman" w:cs="Times New Roman"/>
          <w:sz w:val="28"/>
          <w:szCs w:val="28"/>
          <w:lang w:val="uk-UA"/>
        </w:rPr>
        <w:t xml:space="preserve">від </w:t>
      </w:r>
      <w:r w:rsidR="00441821" w:rsidRPr="00C96064">
        <w:rPr>
          <w:rFonts w:ascii="Times New Roman" w:hAnsi="Times New Roman" w:cs="Times New Roman"/>
          <w:sz w:val="28"/>
          <w:szCs w:val="28"/>
          <w:lang w:val="uk-UA"/>
        </w:rPr>
        <w:t>05.06</w:t>
      </w:r>
      <w:r w:rsidR="00381AD1" w:rsidRPr="00C96064">
        <w:rPr>
          <w:rFonts w:ascii="Times New Roman" w:hAnsi="Times New Roman" w:cs="Times New Roman"/>
          <w:sz w:val="28"/>
          <w:szCs w:val="28"/>
          <w:lang w:val="uk-UA"/>
        </w:rPr>
        <w:t>.202</w:t>
      </w:r>
      <w:r w:rsidR="00C36E4E" w:rsidRPr="00C96064">
        <w:rPr>
          <w:rFonts w:ascii="Times New Roman" w:hAnsi="Times New Roman" w:cs="Times New Roman"/>
          <w:sz w:val="28"/>
          <w:szCs w:val="28"/>
          <w:lang w:val="uk-UA"/>
        </w:rPr>
        <w:t>6</w:t>
      </w:r>
      <w:r w:rsidR="00381AD1" w:rsidRPr="00C96064">
        <w:rPr>
          <w:rFonts w:ascii="Times New Roman" w:hAnsi="Times New Roman" w:cs="Times New Roman"/>
          <w:sz w:val="28"/>
          <w:szCs w:val="28"/>
          <w:lang w:val="uk-UA"/>
        </w:rPr>
        <w:t xml:space="preserve"> № </w:t>
      </w:r>
      <w:r w:rsidR="00441821" w:rsidRPr="00C96064">
        <w:rPr>
          <w:rFonts w:ascii="Times New Roman" w:hAnsi="Times New Roman" w:cs="Times New Roman"/>
          <w:sz w:val="28"/>
          <w:szCs w:val="28"/>
          <w:lang w:val="uk-UA"/>
        </w:rPr>
        <w:t>7.21-1/15/4/2412</w:t>
      </w:r>
      <w:r w:rsidR="00381AD1" w:rsidRPr="00C96064">
        <w:rPr>
          <w:rFonts w:ascii="Times New Roman" w:hAnsi="Times New Roman" w:cs="Times New Roman"/>
          <w:sz w:val="28"/>
          <w:szCs w:val="28"/>
          <w:lang w:val="uk-UA"/>
        </w:rPr>
        <w:t xml:space="preserve"> (</w:t>
      </w:r>
      <w:proofErr w:type="spellStart"/>
      <w:r w:rsidR="00381AD1" w:rsidRPr="00C96064">
        <w:rPr>
          <w:rFonts w:ascii="Times New Roman" w:hAnsi="Times New Roman" w:cs="Times New Roman"/>
          <w:sz w:val="28"/>
          <w:szCs w:val="28"/>
          <w:lang w:val="uk-UA"/>
        </w:rPr>
        <w:t>вх</w:t>
      </w:r>
      <w:proofErr w:type="spellEnd"/>
      <w:r w:rsidR="00381AD1" w:rsidRPr="00C96064">
        <w:rPr>
          <w:rFonts w:ascii="Times New Roman" w:hAnsi="Times New Roman" w:cs="Times New Roman"/>
          <w:sz w:val="28"/>
          <w:szCs w:val="28"/>
          <w:lang w:val="uk-UA"/>
        </w:rPr>
        <w:t xml:space="preserve">. Держмитслужби № </w:t>
      </w:r>
      <w:r w:rsidR="00441821" w:rsidRPr="00C96064">
        <w:rPr>
          <w:rFonts w:ascii="Times New Roman" w:hAnsi="Times New Roman" w:cs="Times New Roman"/>
          <w:sz w:val="28"/>
          <w:szCs w:val="28"/>
          <w:lang w:val="uk-UA"/>
        </w:rPr>
        <w:t>6389/7.21</w:t>
      </w:r>
      <w:r w:rsidR="00381AD1" w:rsidRPr="00C96064">
        <w:rPr>
          <w:rFonts w:ascii="Times New Roman" w:hAnsi="Times New Roman" w:cs="Times New Roman"/>
          <w:sz w:val="28"/>
          <w:szCs w:val="28"/>
          <w:lang w:val="uk-UA"/>
        </w:rPr>
        <w:t xml:space="preserve">/15 </w:t>
      </w:r>
      <w:r w:rsidR="00381AD1" w:rsidRPr="00C96064">
        <w:rPr>
          <w:rFonts w:ascii="Times New Roman" w:hAnsi="Times New Roman" w:cs="Times New Roman"/>
          <w:sz w:val="28"/>
          <w:szCs w:val="28"/>
          <w:lang w:val="uk-UA"/>
        </w:rPr>
        <w:br/>
        <w:t xml:space="preserve">від </w:t>
      </w:r>
      <w:r w:rsidR="00441821" w:rsidRPr="00C96064">
        <w:rPr>
          <w:rFonts w:ascii="Times New Roman" w:hAnsi="Times New Roman" w:cs="Times New Roman"/>
          <w:sz w:val="28"/>
          <w:szCs w:val="28"/>
          <w:lang w:val="uk-UA"/>
        </w:rPr>
        <w:t>05.06</w:t>
      </w:r>
      <w:r w:rsidR="00381AD1" w:rsidRPr="00C96064">
        <w:rPr>
          <w:rFonts w:ascii="Times New Roman" w:hAnsi="Times New Roman" w:cs="Times New Roman"/>
          <w:sz w:val="28"/>
          <w:szCs w:val="28"/>
          <w:lang w:val="uk-UA"/>
        </w:rPr>
        <w:t>.202</w:t>
      </w:r>
      <w:r w:rsidR="00C36E4E" w:rsidRPr="00C96064">
        <w:rPr>
          <w:rFonts w:ascii="Times New Roman" w:hAnsi="Times New Roman" w:cs="Times New Roman"/>
          <w:sz w:val="28"/>
          <w:szCs w:val="28"/>
          <w:lang w:val="uk-UA"/>
        </w:rPr>
        <w:t>6</w:t>
      </w:r>
      <w:r w:rsidR="00381AD1" w:rsidRPr="00C96064">
        <w:rPr>
          <w:rFonts w:ascii="Times New Roman" w:hAnsi="Times New Roman" w:cs="Times New Roman"/>
          <w:sz w:val="28"/>
          <w:szCs w:val="28"/>
          <w:lang w:val="uk-UA"/>
        </w:rPr>
        <w:t>), Держмитслужба зазначає таке.</w:t>
      </w:r>
    </w:p>
    <w:p w:rsidR="00C36E4E" w:rsidRPr="00C96064" w:rsidRDefault="00C36E4E" w:rsidP="00A95032">
      <w:pPr>
        <w:spacing w:after="0" w:line="240" w:lineRule="auto"/>
        <w:ind w:firstLine="567"/>
        <w:jc w:val="both"/>
        <w:rPr>
          <w:rFonts w:ascii="Times New Roman" w:hAnsi="Times New Roman" w:cs="Times New Roman"/>
          <w:sz w:val="28"/>
          <w:szCs w:val="28"/>
          <w:lang w:val="uk-UA"/>
        </w:rPr>
      </w:pPr>
      <w:r w:rsidRPr="00C96064">
        <w:rPr>
          <w:rFonts w:ascii="Times New Roman" w:hAnsi="Times New Roman" w:cs="Times New Roman"/>
          <w:sz w:val="28"/>
          <w:szCs w:val="28"/>
          <w:lang w:val="uk-UA"/>
        </w:rPr>
        <w:t>Вимогами частини першої статті 1 Митного кодексу України (далі – Кодекс) передбачено, що законодавство України з питань митної справи складається з</w:t>
      </w:r>
      <w:r w:rsidR="003B0E04">
        <w:rPr>
          <w:rFonts w:ascii="Times New Roman" w:hAnsi="Times New Roman" w:cs="Times New Roman"/>
          <w:sz w:val="28"/>
          <w:szCs w:val="28"/>
          <w:lang w:val="uk-UA"/>
        </w:rPr>
        <w:br/>
      </w:r>
      <w:r w:rsidRPr="00C96064">
        <w:rPr>
          <w:rFonts w:ascii="Times New Roman" w:hAnsi="Times New Roman" w:cs="Times New Roman"/>
          <w:sz w:val="28"/>
          <w:szCs w:val="28"/>
          <w:lang w:val="uk-UA"/>
        </w:rPr>
        <w:t>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w:t>
      </w:r>
      <w:r w:rsidRPr="00C96064">
        <w:rPr>
          <w:rFonts w:ascii="Times New Roman" w:hAnsi="Times New Roman" w:cs="Times New Roman"/>
          <w:sz w:val="28"/>
          <w:szCs w:val="28"/>
          <w:lang w:val="uk-UA"/>
        </w:rPr>
        <w:lastRenderedPageBreak/>
        <w:t>правових актів, виданих на основі та на виконання Кодексу та інших законодавчих актів.</w:t>
      </w:r>
    </w:p>
    <w:p w:rsidR="00C36E4E" w:rsidRPr="00C96064" w:rsidRDefault="00C36E4E" w:rsidP="00AC78C3">
      <w:pPr>
        <w:spacing w:after="0" w:line="240" w:lineRule="auto"/>
        <w:ind w:firstLine="567"/>
        <w:jc w:val="both"/>
        <w:rPr>
          <w:rFonts w:ascii="Times New Roman" w:hAnsi="Times New Roman" w:cs="Times New Roman"/>
          <w:sz w:val="28"/>
          <w:szCs w:val="28"/>
          <w:lang w:val="uk-UA"/>
        </w:rPr>
      </w:pPr>
      <w:r w:rsidRPr="00C96064">
        <w:rPr>
          <w:rFonts w:ascii="Times New Roman" w:hAnsi="Times New Roman" w:cs="Times New Roman"/>
          <w:sz w:val="28"/>
          <w:szCs w:val="28"/>
          <w:lang w:val="uk-UA"/>
        </w:rPr>
        <w:t>Порядок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та Угоди про застосування статті VII ГАТТ (далі – Угода).</w:t>
      </w:r>
    </w:p>
    <w:p w:rsidR="00C36E4E" w:rsidRPr="00C96064" w:rsidRDefault="00C36E4E" w:rsidP="00AC78C3">
      <w:pPr>
        <w:spacing w:after="0" w:line="240" w:lineRule="auto"/>
        <w:ind w:firstLine="567"/>
        <w:jc w:val="both"/>
        <w:rPr>
          <w:rFonts w:ascii="Times New Roman" w:hAnsi="Times New Roman" w:cs="Times New Roman"/>
          <w:sz w:val="28"/>
          <w:szCs w:val="28"/>
          <w:lang w:val="uk-UA"/>
        </w:rPr>
      </w:pPr>
      <w:r w:rsidRPr="00C96064">
        <w:rPr>
          <w:rFonts w:ascii="Times New Roman" w:hAnsi="Times New Roman" w:cs="Times New Roman"/>
          <w:sz w:val="28"/>
          <w:szCs w:val="28"/>
          <w:lang w:val="uk-UA"/>
        </w:rPr>
        <w:t>Заявлення митної вартості товарів здійснюється декларантом під час декларування товарів у порядку, встановленому розділом VIIІ і главою 8 Кодексу</w:t>
      </w:r>
      <w:r w:rsidR="001E1882" w:rsidRPr="00C96064">
        <w:rPr>
          <w:rFonts w:ascii="Times New Roman" w:hAnsi="Times New Roman" w:cs="Times New Roman"/>
          <w:sz w:val="28"/>
          <w:szCs w:val="28"/>
          <w:lang w:val="uk-UA"/>
        </w:rPr>
        <w:t xml:space="preserve"> (</w:t>
      </w:r>
      <w:r w:rsidR="001E1882" w:rsidRPr="00C96064">
        <w:rPr>
          <w:rFonts w:ascii="Times New Roman" w:eastAsia="Times New Roman" w:hAnsi="Times New Roman" w:cs="Times New Roman"/>
          <w:sz w:val="28"/>
          <w:szCs w:val="28"/>
          <w:lang w:val="uk-UA" w:eastAsia="ru-RU"/>
        </w:rPr>
        <w:t>частина перша статті 52 Кодексу</w:t>
      </w:r>
      <w:r w:rsidR="001E1882" w:rsidRPr="00C96064">
        <w:rPr>
          <w:rFonts w:ascii="Times New Roman" w:hAnsi="Times New Roman" w:cs="Times New Roman"/>
          <w:sz w:val="28"/>
          <w:szCs w:val="28"/>
          <w:lang w:val="uk-UA"/>
        </w:rPr>
        <w:t>)</w:t>
      </w:r>
      <w:r w:rsidRPr="00C96064">
        <w:rPr>
          <w:rFonts w:ascii="Times New Roman" w:hAnsi="Times New Roman" w:cs="Times New Roman"/>
          <w:sz w:val="28"/>
          <w:szCs w:val="28"/>
          <w:lang w:val="uk-UA"/>
        </w:rPr>
        <w:t>.</w:t>
      </w:r>
    </w:p>
    <w:p w:rsidR="00C36E4E" w:rsidRPr="00C96064" w:rsidRDefault="00C36E4E" w:rsidP="00AC78C3">
      <w:pPr>
        <w:spacing w:after="0" w:line="240" w:lineRule="auto"/>
        <w:ind w:firstLine="567"/>
        <w:jc w:val="both"/>
        <w:rPr>
          <w:rFonts w:ascii="Times New Roman" w:hAnsi="Times New Roman" w:cs="Times New Roman"/>
          <w:sz w:val="28"/>
          <w:szCs w:val="28"/>
          <w:lang w:val="uk-UA"/>
        </w:rPr>
      </w:pPr>
      <w:r w:rsidRPr="00C96064">
        <w:rPr>
          <w:rFonts w:ascii="Times New Roman" w:hAnsi="Times New Roman" w:cs="Times New Roman"/>
          <w:sz w:val="28"/>
          <w:szCs w:val="28"/>
          <w:lang w:val="uk-UA"/>
        </w:rPr>
        <w:t>Відповідно до пунктів 1, 2 частини другої статті 52 Кодексу декларант, який заявляє митну вартість товарів, зобов’язаний заявляти митну вартість, визначену ним самостійно, у тому числі за результатами консультацій 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rsidR="00C36E4E" w:rsidRPr="00C96064" w:rsidRDefault="00C36E4E" w:rsidP="00AC78C3">
      <w:pPr>
        <w:spacing w:after="0" w:line="240" w:lineRule="auto"/>
        <w:ind w:firstLine="567"/>
        <w:jc w:val="both"/>
        <w:rPr>
          <w:rFonts w:ascii="Times New Roman" w:hAnsi="Times New Roman" w:cs="Times New Roman"/>
          <w:sz w:val="28"/>
          <w:szCs w:val="28"/>
          <w:lang w:val="uk-UA"/>
        </w:rPr>
      </w:pPr>
      <w:r w:rsidRPr="00C96064">
        <w:rPr>
          <w:rFonts w:ascii="Times New Roman" w:hAnsi="Times New Roman" w:cs="Times New Roman"/>
          <w:sz w:val="28"/>
          <w:szCs w:val="28"/>
          <w:lang w:val="uk-UA"/>
        </w:rPr>
        <w:t>Під час здійснення контролю правильності визначення митної вартості товарів митний орган зобов’язаний 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C36E4E" w:rsidRPr="00C96064" w:rsidRDefault="00C36E4E" w:rsidP="00AC78C3">
      <w:pPr>
        <w:spacing w:after="0" w:line="240" w:lineRule="auto"/>
        <w:ind w:firstLine="567"/>
        <w:jc w:val="both"/>
        <w:rPr>
          <w:rFonts w:ascii="Times New Roman" w:hAnsi="Times New Roman" w:cs="Times New Roman"/>
          <w:sz w:val="28"/>
          <w:szCs w:val="28"/>
          <w:lang w:val="uk-UA"/>
        </w:rPr>
      </w:pPr>
      <w:r w:rsidRPr="00C96064">
        <w:rPr>
          <w:rFonts w:ascii="Times New Roman" w:hAnsi="Times New Roman" w:cs="Times New Roman"/>
          <w:sz w:val="28"/>
          <w:szCs w:val="28"/>
          <w:lang w:val="uk-UA"/>
        </w:rPr>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зобов’язаний протягом 10 календарних днів надати (за наявності) додаткові документи.</w:t>
      </w:r>
    </w:p>
    <w:p w:rsidR="00C36E4E" w:rsidRPr="00C96064" w:rsidRDefault="00C36E4E" w:rsidP="00AC78C3">
      <w:pPr>
        <w:spacing w:after="0" w:line="240" w:lineRule="auto"/>
        <w:ind w:firstLine="567"/>
        <w:jc w:val="both"/>
        <w:rPr>
          <w:rFonts w:ascii="Times New Roman" w:hAnsi="Times New Roman" w:cs="Times New Roman"/>
          <w:sz w:val="28"/>
          <w:szCs w:val="28"/>
          <w:lang w:val="uk-UA"/>
        </w:rPr>
      </w:pPr>
      <w:r w:rsidRPr="00C96064">
        <w:rPr>
          <w:rFonts w:ascii="Times New Roman" w:hAnsi="Times New Roman" w:cs="Times New Roman"/>
          <w:sz w:val="28"/>
          <w:szCs w:val="28"/>
          <w:lang w:val="uk-UA"/>
        </w:rPr>
        <w:t>Повноваження митних органів щодо можливості запиту додаткових документів передбачено як статтею 53 Кодексу, так і статтею 17 Угоди.</w:t>
      </w:r>
    </w:p>
    <w:p w:rsidR="00C36E4E" w:rsidRPr="00C96064" w:rsidRDefault="00C36E4E" w:rsidP="00AC78C3">
      <w:pPr>
        <w:spacing w:after="0" w:line="240" w:lineRule="auto"/>
        <w:ind w:firstLine="567"/>
        <w:jc w:val="both"/>
        <w:rPr>
          <w:rFonts w:ascii="Times New Roman" w:hAnsi="Times New Roman" w:cs="Times New Roman"/>
          <w:sz w:val="28"/>
          <w:szCs w:val="28"/>
          <w:lang w:val="uk-UA"/>
        </w:rPr>
      </w:pPr>
      <w:r w:rsidRPr="00C96064">
        <w:rPr>
          <w:rFonts w:ascii="Times New Roman" w:hAnsi="Times New Roman" w:cs="Times New Roman"/>
          <w:sz w:val="28"/>
          <w:szCs w:val="28"/>
          <w:lang w:val="uk-UA"/>
        </w:rPr>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w:t>
      </w:r>
      <w:r w:rsidRPr="00C96064">
        <w:rPr>
          <w:rFonts w:ascii="Times New Roman" w:hAnsi="Times New Roman" w:cs="Times New Roman"/>
          <w:b/>
          <w:sz w:val="28"/>
          <w:szCs w:val="28"/>
          <w:lang w:val="uk-UA"/>
        </w:rPr>
        <w:t>-</w:t>
      </w:r>
      <w:r w:rsidRPr="00C96064">
        <w:rPr>
          <w:rFonts w:ascii="Times New Roman" w:hAnsi="Times New Roman" w:cs="Times New Roman"/>
          <w:sz w:val="28"/>
          <w:szCs w:val="28"/>
          <w:lang w:val="uk-UA"/>
        </w:rPr>
        <w:t>якої заяви, документа чи декларації, поданої для цілей митної оцінки.</w:t>
      </w:r>
    </w:p>
    <w:p w:rsidR="00C36E4E" w:rsidRPr="00C96064" w:rsidRDefault="00C36E4E" w:rsidP="00AC78C3">
      <w:pPr>
        <w:spacing w:after="0" w:line="240" w:lineRule="auto"/>
        <w:ind w:firstLine="567"/>
        <w:jc w:val="both"/>
        <w:rPr>
          <w:rFonts w:ascii="Times New Roman" w:hAnsi="Times New Roman" w:cs="Times New Roman"/>
          <w:sz w:val="28"/>
          <w:szCs w:val="28"/>
          <w:lang w:val="uk-UA"/>
        </w:rPr>
      </w:pPr>
      <w:r w:rsidRPr="00C96064">
        <w:rPr>
          <w:rFonts w:ascii="Times New Roman" w:hAnsi="Times New Roman" w:cs="Times New Roman"/>
          <w:sz w:val="28"/>
          <w:szCs w:val="28"/>
          <w:lang w:val="uk-UA"/>
        </w:rPr>
        <w:t>Відповідно до положень пунктів 1, 2 частини п’ятої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rsidR="00C36E4E" w:rsidRPr="00C96064" w:rsidRDefault="00C36E4E" w:rsidP="00AC78C3">
      <w:pPr>
        <w:spacing w:after="0" w:line="240" w:lineRule="auto"/>
        <w:ind w:firstLine="567"/>
        <w:jc w:val="both"/>
        <w:rPr>
          <w:rFonts w:ascii="Times New Roman" w:hAnsi="Times New Roman" w:cs="Times New Roman"/>
          <w:sz w:val="28"/>
          <w:szCs w:val="28"/>
          <w:lang w:val="uk-UA"/>
        </w:rPr>
      </w:pPr>
      <w:r w:rsidRPr="00C96064">
        <w:rPr>
          <w:rFonts w:ascii="Times New Roman" w:hAnsi="Times New Roman" w:cs="Times New Roman"/>
          <w:sz w:val="28"/>
          <w:szCs w:val="28"/>
          <w:lang w:val="uk-UA"/>
        </w:rPr>
        <w:t>У разі 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(пункт 2 частини шостої статті 54 Кодексу).</w:t>
      </w:r>
    </w:p>
    <w:p w:rsidR="00441821" w:rsidRPr="00C96064" w:rsidRDefault="00C36E4E" w:rsidP="00441821">
      <w:pPr>
        <w:spacing w:after="0" w:line="240" w:lineRule="auto"/>
        <w:ind w:firstLine="567"/>
        <w:jc w:val="both"/>
        <w:rPr>
          <w:rFonts w:ascii="Times New Roman" w:hAnsi="Times New Roman" w:cs="Times New Roman"/>
          <w:sz w:val="28"/>
          <w:szCs w:val="28"/>
          <w:lang w:val="uk-UA"/>
        </w:rPr>
      </w:pPr>
      <w:r w:rsidRPr="00C96064">
        <w:rPr>
          <w:rFonts w:ascii="Times New Roman" w:hAnsi="Times New Roman" w:cs="Times New Roman"/>
          <w:sz w:val="28"/>
          <w:szCs w:val="28"/>
          <w:lang w:val="uk-UA"/>
        </w:rPr>
        <w:lastRenderedPageBreak/>
        <w:t>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w:t>
      </w:r>
    </w:p>
    <w:p w:rsidR="00D655CF" w:rsidRPr="002F3D50" w:rsidRDefault="00C010A6" w:rsidP="00582117">
      <w:pPr>
        <w:spacing w:after="0" w:line="240" w:lineRule="auto"/>
        <w:ind w:firstLine="567"/>
        <w:jc w:val="both"/>
        <w:rPr>
          <w:rFonts w:ascii="Times New Roman" w:hAnsi="Times New Roman" w:cs="Times New Roman"/>
          <w:sz w:val="28"/>
          <w:szCs w:val="28"/>
          <w:lang w:val="uk-UA"/>
        </w:rPr>
      </w:pPr>
      <w:r w:rsidRPr="00C96064">
        <w:rPr>
          <w:rFonts w:ascii="Times New Roman" w:hAnsi="Times New Roman" w:cs="Times New Roman"/>
          <w:sz w:val="28"/>
          <w:szCs w:val="28"/>
          <w:lang w:val="uk-UA"/>
        </w:rPr>
        <w:t>З</w:t>
      </w:r>
      <w:r w:rsidR="00D655CF" w:rsidRPr="00C96064">
        <w:rPr>
          <w:rFonts w:ascii="Times New Roman" w:hAnsi="Times New Roman" w:cs="Times New Roman"/>
          <w:sz w:val="28"/>
          <w:szCs w:val="28"/>
          <w:lang w:val="uk-UA"/>
        </w:rPr>
        <w:t xml:space="preserve">а інформацією </w:t>
      </w:r>
      <w:r w:rsidR="00877497" w:rsidRPr="00C96064">
        <w:rPr>
          <w:rFonts w:ascii="Times New Roman" w:hAnsi="Times New Roman" w:cs="Times New Roman"/>
          <w:sz w:val="28"/>
          <w:szCs w:val="28"/>
          <w:lang w:val="uk-UA"/>
        </w:rPr>
        <w:t>Митниці</w:t>
      </w:r>
      <w:r w:rsidR="00D655CF" w:rsidRPr="00C96064">
        <w:rPr>
          <w:rFonts w:ascii="Times New Roman" w:hAnsi="Times New Roman" w:cs="Times New Roman"/>
          <w:sz w:val="28"/>
          <w:szCs w:val="28"/>
          <w:lang w:val="uk-UA"/>
        </w:rPr>
        <w:t>, контроль правильності виз</w:t>
      </w:r>
      <w:r w:rsidR="00670F40" w:rsidRPr="00C96064">
        <w:rPr>
          <w:rFonts w:ascii="Times New Roman" w:hAnsi="Times New Roman" w:cs="Times New Roman"/>
          <w:sz w:val="28"/>
          <w:szCs w:val="28"/>
          <w:lang w:val="uk-UA"/>
        </w:rPr>
        <w:t>начення митної вартості товар</w:t>
      </w:r>
      <w:r w:rsidR="00E3418D" w:rsidRPr="00C96064">
        <w:rPr>
          <w:rFonts w:ascii="Times New Roman" w:hAnsi="Times New Roman" w:cs="Times New Roman"/>
          <w:sz w:val="28"/>
          <w:szCs w:val="28"/>
          <w:lang w:val="uk-UA"/>
        </w:rPr>
        <w:t>у</w:t>
      </w:r>
      <w:r w:rsidR="00061132" w:rsidRPr="00C96064">
        <w:rPr>
          <w:rFonts w:ascii="Times New Roman" w:hAnsi="Times New Roman" w:cs="Times New Roman"/>
          <w:sz w:val="28"/>
          <w:szCs w:val="28"/>
          <w:lang w:val="uk-UA"/>
        </w:rPr>
        <w:t xml:space="preserve"> </w:t>
      </w:r>
      <w:r w:rsidR="005B2B9A" w:rsidRPr="00C96064">
        <w:rPr>
          <w:rFonts w:ascii="Times New Roman" w:hAnsi="Times New Roman" w:cs="Times New Roman"/>
          <w:bCs/>
          <w:sz w:val="28"/>
          <w:szCs w:val="28"/>
          <w:lang w:val="uk-UA"/>
        </w:rPr>
        <w:t>«</w:t>
      </w:r>
      <w:r w:rsidR="00441821" w:rsidRPr="00C96064">
        <w:rPr>
          <w:rFonts w:ascii="Times New Roman" w:hAnsi="Times New Roman" w:cs="Times New Roman"/>
          <w:sz w:val="28"/>
          <w:szCs w:val="28"/>
          <w:lang w:val="uk-UA"/>
        </w:rPr>
        <w:t xml:space="preserve">Бувший у використанні транспортний засіб </w:t>
      </w:r>
      <w:r w:rsidR="00441821" w:rsidRPr="00A95032">
        <w:rPr>
          <w:rFonts w:ascii="Times New Roman" w:hAnsi="Times New Roman" w:cs="Times New Roman"/>
          <w:sz w:val="28"/>
          <w:szCs w:val="28"/>
          <w:lang w:val="uk-UA"/>
        </w:rPr>
        <w:t>2be2ae511950e32d3be2cb0fed67fc2fb0f902d8c0e677b37e4214a1c2ef61ef</w:t>
      </w:r>
      <w:r w:rsidR="00582117" w:rsidRPr="00A95032">
        <w:rPr>
          <w:rFonts w:ascii="Times New Roman" w:hAnsi="Times New Roman" w:cs="Times New Roman"/>
          <w:sz w:val="28"/>
          <w:szCs w:val="28"/>
          <w:lang w:val="uk-UA"/>
        </w:rPr>
        <w:t>18181cd142f5e6171e75e8f48dcfb171eca3f6400ed633e75218ae591dc98869</w:t>
      </w:r>
      <w:r w:rsidR="00441821" w:rsidRPr="00A95032">
        <w:rPr>
          <w:rFonts w:ascii="Times New Roman" w:hAnsi="Times New Roman" w:cs="Times New Roman"/>
          <w:sz w:val="28"/>
          <w:szCs w:val="28"/>
          <w:lang w:val="uk-UA"/>
        </w:rPr>
        <w:t>53fa3302d6dc277c2c4b3d3e3b18ebec0e5509fd25d67caa6e173b53d5ccc293</w:t>
      </w:r>
      <w:r w:rsidR="00582117" w:rsidRPr="00A95032">
        <w:rPr>
          <w:rFonts w:ascii="Times New Roman" w:hAnsi="Times New Roman" w:cs="Times New Roman"/>
          <w:sz w:val="28"/>
          <w:szCs w:val="28"/>
          <w:lang w:val="uk-UA"/>
        </w:rPr>
        <w:t>86fb3605d3befcc4aa43c594f1bf56d030f2233118ac35e812fba3a504ab24ee</w:t>
      </w:r>
      <w:r w:rsidR="00441821" w:rsidRPr="00A95032">
        <w:rPr>
          <w:rFonts w:ascii="Times New Roman" w:hAnsi="Times New Roman" w:cs="Times New Roman"/>
          <w:sz w:val="28"/>
          <w:szCs w:val="28"/>
          <w:lang w:val="uk-UA"/>
        </w:rPr>
        <w:t>d8d7ead0ebadd53b233a8a57a502588f845efce3d227d246404c88e9b97bfc6f</w:t>
      </w:r>
      <w:r w:rsidR="00582117" w:rsidRPr="00A95032">
        <w:rPr>
          <w:rFonts w:ascii="Times New Roman" w:hAnsi="Times New Roman" w:cs="Times New Roman"/>
          <w:sz w:val="28"/>
          <w:szCs w:val="28"/>
          <w:lang w:val="uk-UA"/>
        </w:rPr>
        <w:t>5504f83494e2c03efc0c56de25da250cdaa27d2fe3f26657b894bb16371f1a39</w:t>
      </w:r>
      <w:r w:rsidR="00441821" w:rsidRPr="00A95032">
        <w:rPr>
          <w:rFonts w:ascii="Times New Roman" w:hAnsi="Times New Roman" w:cs="Times New Roman"/>
          <w:sz w:val="28"/>
          <w:szCs w:val="28"/>
          <w:lang w:val="uk-UA"/>
        </w:rPr>
        <w:t>b3c09c84ad256163cb351807edecf52ab5a6e403a87e73f69d72bfaee327f126</w:t>
      </w:r>
      <w:r w:rsidR="00582117" w:rsidRPr="00A95032">
        <w:rPr>
          <w:rFonts w:ascii="Times New Roman" w:hAnsi="Times New Roman" w:cs="Times New Roman"/>
          <w:sz w:val="28"/>
          <w:szCs w:val="28"/>
          <w:lang w:val="uk-UA"/>
        </w:rPr>
        <w:t>097ecb3c46af26d1d8f3ae62e1ba3bc65a5cfc33916b234b2269aeb1be52129c</w:t>
      </w:r>
      <w:proofErr w:type="spellStart"/>
      <w:r w:rsidR="00582117" w:rsidRPr="00A95032">
        <w:rPr>
          <w:rFonts w:ascii="Times New Roman" w:hAnsi="Times New Roman" w:cs="Times New Roman"/>
          <w:sz w:val="28"/>
          <w:szCs w:val="28"/>
          <w:lang w:val="uk-UA"/>
        </w:rPr>
        <w:t>175e4db5a4e74c8c0d40d4c01939993100681c5fc7a492bb81c220e802693b22</w:t>
      </w:r>
      <w:proofErr w:type="spellEnd"/>
      <w:r w:rsidR="00582117" w:rsidRPr="00A95032">
        <w:rPr>
          <w:rFonts w:ascii="Times New Roman" w:hAnsi="Times New Roman" w:cs="Times New Roman"/>
          <w:sz w:val="28"/>
          <w:szCs w:val="28"/>
          <w:lang w:val="uk-UA"/>
        </w:rPr>
        <w:t>0d026d6c2d1e44f5eb3722e6bbc2af596e5d30b2af4f3e0cde7fb37ac52b603c</w:t>
      </w:r>
      <w:r w:rsidR="00441821" w:rsidRPr="00A95032">
        <w:rPr>
          <w:rFonts w:ascii="Times New Roman" w:hAnsi="Times New Roman" w:cs="Times New Roman"/>
          <w:sz w:val="28"/>
          <w:szCs w:val="28"/>
          <w:lang w:val="uk-UA"/>
        </w:rPr>
        <w:t>50338c005c41fb4e6e6b74c9f7f8d0f56ae08517102498639f8a610b06cd9859</w:t>
      </w:r>
      <w:r w:rsidR="00582117" w:rsidRPr="00A95032">
        <w:rPr>
          <w:rFonts w:ascii="Times New Roman" w:hAnsi="Times New Roman" w:cs="Times New Roman"/>
          <w:sz w:val="28"/>
          <w:szCs w:val="28"/>
          <w:lang w:val="uk-UA"/>
        </w:rPr>
        <w:t>97a795c6bce53109b889b1c101ce3d644a1b2b7d56b3b9569b36ee01b49e4623</w:t>
      </w:r>
      <w:r w:rsidR="00441821" w:rsidRPr="00A95032">
        <w:rPr>
          <w:rFonts w:ascii="Times New Roman" w:hAnsi="Times New Roman" w:cs="Times New Roman"/>
          <w:sz w:val="28"/>
          <w:szCs w:val="28"/>
          <w:lang w:val="uk-UA"/>
        </w:rPr>
        <w:t>83488a473ba6834fca813af6842f606017be45a471e61d51ec2d843d89bb9abf</w:t>
      </w:r>
      <w:r w:rsidR="00965F77" w:rsidRPr="00A95032">
        <w:rPr>
          <w:rFonts w:ascii="Times New Roman" w:hAnsi="Times New Roman" w:cs="Times New Roman"/>
          <w:sz w:val="28"/>
          <w:szCs w:val="28"/>
          <w:lang w:val="uk-UA"/>
        </w:rPr>
        <w:t>c61c41cab2ee49de103b3ffcce1c229f5cd20c6dc48bd798caa481d2d24e7416</w:t>
      </w:r>
      <w:r w:rsidR="00582117" w:rsidRPr="00A95032">
        <w:rPr>
          <w:rFonts w:ascii="Times New Roman" w:hAnsi="Times New Roman" w:cs="Times New Roman"/>
          <w:sz w:val="28"/>
          <w:szCs w:val="28"/>
          <w:lang w:val="uk-UA"/>
        </w:rPr>
        <w:t>666125c32de97c09768b992929124984584278de47b3c4645f043b535ca39dac</w:t>
      </w:r>
      <w:r w:rsidR="00441821" w:rsidRPr="00A95032">
        <w:rPr>
          <w:rFonts w:ascii="Times New Roman" w:hAnsi="Times New Roman" w:cs="Times New Roman"/>
          <w:sz w:val="28"/>
          <w:szCs w:val="28"/>
          <w:lang w:val="uk-UA"/>
        </w:rPr>
        <w:t>745894347ad6be7d8e986813c727f48eceac6562745826293a0c39a7f21f8b71</w:t>
      </w:r>
      <w:proofErr w:type="spellStart"/>
      <w:r w:rsidR="00441821" w:rsidRPr="00A95032">
        <w:rPr>
          <w:rFonts w:ascii="Times New Roman" w:hAnsi="Times New Roman" w:cs="Times New Roman"/>
          <w:sz w:val="28"/>
          <w:szCs w:val="28"/>
          <w:lang w:val="uk-UA"/>
        </w:rPr>
        <w:t>a0c6ad6e9a3f0e7106a938bafcb18794cacdc330b888b80eb4ae03a270cce65c</w:t>
      </w:r>
      <w:proofErr w:type="spellEnd"/>
      <w:r w:rsidR="00441821" w:rsidRPr="00A95032">
        <w:rPr>
          <w:rFonts w:ascii="Times New Roman" w:hAnsi="Times New Roman" w:cs="Times New Roman"/>
          <w:sz w:val="28"/>
          <w:szCs w:val="28"/>
          <w:lang w:val="uk-UA"/>
        </w:rPr>
        <w:t>4d197af7034f1df4f846723445613165779bfbe2fd8e43cb1a811624914bf498</w:t>
      </w:r>
      <w:r w:rsidR="00582117" w:rsidRPr="00A95032">
        <w:rPr>
          <w:rFonts w:ascii="Times New Roman" w:hAnsi="Times New Roman" w:cs="Times New Roman"/>
          <w:sz w:val="28"/>
          <w:szCs w:val="28"/>
          <w:lang w:val="uk-UA"/>
        </w:rPr>
        <w:t>3973e022e93220f9212c18d0d0c543ae7c309e46640da93a4a0314de999f5112</w:t>
      </w:r>
      <w:r w:rsidR="00441821" w:rsidRPr="00A95032">
        <w:rPr>
          <w:rFonts w:ascii="Times New Roman" w:hAnsi="Times New Roman" w:cs="Times New Roman"/>
          <w:sz w:val="28"/>
          <w:szCs w:val="28"/>
          <w:lang w:val="uk-UA"/>
        </w:rPr>
        <w:t>6228574a4110f68c143664b68c48a6738f662c98c7772c7736fa1311cde99773</w:t>
      </w:r>
      <w:r w:rsidR="00582117" w:rsidRPr="00A95032">
        <w:rPr>
          <w:rFonts w:ascii="Times New Roman" w:hAnsi="Times New Roman" w:cs="Times New Roman"/>
          <w:sz w:val="28"/>
          <w:szCs w:val="28"/>
          <w:lang w:val="uk-UA"/>
        </w:rPr>
        <w:t>034cff2abd67127ab190ec753d4063a7089d52c966fa1fd12071694da33d2892</w:t>
      </w:r>
      <w:r w:rsidR="00441821" w:rsidRPr="00A95032">
        <w:rPr>
          <w:rFonts w:ascii="Times New Roman" w:hAnsi="Times New Roman" w:cs="Times New Roman"/>
          <w:sz w:val="28"/>
          <w:szCs w:val="28"/>
          <w:lang w:val="uk-UA"/>
        </w:rPr>
        <w:t>59a952f9951a81b92a00263a6fe8e86cb02512fe07a31917dee49c762ffa9383</w:t>
      </w:r>
      <w:proofErr w:type="spellStart"/>
      <w:r w:rsidR="00441821" w:rsidRPr="00A95032">
        <w:rPr>
          <w:rFonts w:ascii="Times New Roman" w:hAnsi="Times New Roman" w:cs="Times New Roman"/>
          <w:sz w:val="28"/>
          <w:szCs w:val="28"/>
          <w:lang w:val="uk-UA"/>
        </w:rPr>
        <w:t>812c2bddec451771d449bf41a1b5c4075829e5980b5daf60486320ffcd1bd77c</w:t>
      </w:r>
      <w:proofErr w:type="spellEnd"/>
      <w:r w:rsidR="00441821" w:rsidRPr="00A95032">
        <w:rPr>
          <w:rFonts w:ascii="Times New Roman" w:hAnsi="Times New Roman" w:cs="Times New Roman"/>
          <w:sz w:val="28"/>
          <w:szCs w:val="28"/>
          <w:lang w:val="uk-UA"/>
        </w:rPr>
        <w:t>fa8425ac3275a24b9fb0f46103c82fa47fa78ec0fe0f77f7fffac68566213207</w:t>
      </w:r>
      <w:r w:rsidR="00C96064" w:rsidRPr="00A95032">
        <w:rPr>
          <w:rFonts w:ascii="Times New Roman" w:hAnsi="Times New Roman" w:cs="Times New Roman"/>
          <w:sz w:val="28"/>
          <w:szCs w:val="28"/>
          <w:lang w:val="uk-UA"/>
        </w:rPr>
        <w:t>71d746489967e0948e594d71872df6bf798388773c6e3412d81792b133c89428</w:t>
      </w:r>
      <w:r w:rsidR="00441821" w:rsidRPr="00A95032">
        <w:rPr>
          <w:rFonts w:ascii="Times New Roman" w:hAnsi="Times New Roman" w:cs="Times New Roman"/>
          <w:sz w:val="28"/>
          <w:szCs w:val="28"/>
          <w:lang w:val="uk-UA"/>
        </w:rPr>
        <w:t>8b14eeb1623e765c33a2c35915b400b3a2eb010b4c15c871cfc23ef1d80c2a0b</w:t>
      </w:r>
      <w:r w:rsidR="00582117" w:rsidRPr="00A95032">
        <w:rPr>
          <w:rFonts w:ascii="Times New Roman" w:hAnsi="Times New Roman" w:cs="Times New Roman"/>
          <w:sz w:val="28"/>
          <w:szCs w:val="28"/>
          <w:lang w:val="uk-UA"/>
        </w:rPr>
        <w:t>257edffd384a0a0930de04bce71ecf8491dfa8912b95c9f8c44ab1ad696c591a</w:t>
      </w:r>
      <w:r w:rsidR="005B2B9A" w:rsidRPr="00C96064">
        <w:rPr>
          <w:rFonts w:ascii="Times New Roman" w:hAnsi="Times New Roman" w:cs="Times New Roman"/>
          <w:sz w:val="28"/>
          <w:szCs w:val="28"/>
          <w:lang w:val="uk-UA"/>
        </w:rPr>
        <w:t xml:space="preserve">» </w:t>
      </w:r>
      <w:r w:rsidR="00D655CF" w:rsidRPr="00C96064">
        <w:rPr>
          <w:rFonts w:ascii="Times New Roman" w:hAnsi="Times New Roman" w:cs="Times New Roman"/>
          <w:sz w:val="28"/>
          <w:szCs w:val="28"/>
          <w:lang w:val="uk-UA"/>
        </w:rPr>
        <w:t>(далі – товар</w:t>
      </w:r>
      <w:r w:rsidR="00EB7B2F">
        <w:rPr>
          <w:rFonts w:ascii="Times New Roman" w:hAnsi="Times New Roman" w:cs="Times New Roman"/>
          <w:sz w:val="28"/>
          <w:szCs w:val="28"/>
          <w:lang w:val="uk-UA"/>
        </w:rPr>
        <w:t>/транспортний засіб</w:t>
      </w:r>
      <w:r w:rsidR="00D655CF" w:rsidRPr="00C96064">
        <w:rPr>
          <w:rFonts w:ascii="Times New Roman" w:hAnsi="Times New Roman" w:cs="Times New Roman"/>
          <w:sz w:val="28"/>
          <w:szCs w:val="28"/>
          <w:lang w:val="uk-UA"/>
        </w:rPr>
        <w:t>), що надійш</w:t>
      </w:r>
      <w:r w:rsidR="00143016" w:rsidRPr="00C96064">
        <w:rPr>
          <w:rFonts w:ascii="Times New Roman" w:hAnsi="Times New Roman" w:cs="Times New Roman"/>
          <w:sz w:val="28"/>
          <w:szCs w:val="28"/>
          <w:lang w:val="uk-UA"/>
        </w:rPr>
        <w:t>ов</w:t>
      </w:r>
      <w:r w:rsidR="00775EE2" w:rsidRPr="00C96064">
        <w:rPr>
          <w:rFonts w:ascii="Times New Roman" w:hAnsi="Times New Roman" w:cs="Times New Roman"/>
          <w:sz w:val="28"/>
          <w:szCs w:val="28"/>
          <w:lang w:val="uk-UA"/>
        </w:rPr>
        <w:t xml:space="preserve"> на адресу </w:t>
      </w:r>
      <w:r w:rsidR="008043F1" w:rsidRPr="00C96064">
        <w:rPr>
          <w:rFonts w:ascii="Times New Roman" w:hAnsi="Times New Roman" w:cs="Times New Roman"/>
          <w:sz w:val="28"/>
          <w:szCs w:val="28"/>
          <w:lang w:val="uk-UA"/>
        </w:rPr>
        <w:t>Скаржника</w:t>
      </w:r>
      <w:r w:rsidR="00D655CF" w:rsidRPr="00C96064">
        <w:rPr>
          <w:rFonts w:ascii="Times New Roman" w:hAnsi="Times New Roman" w:cs="Times New Roman"/>
          <w:sz w:val="28"/>
          <w:szCs w:val="28"/>
          <w:lang w:val="uk-UA"/>
        </w:rPr>
        <w:t xml:space="preserve">, </w:t>
      </w:r>
      <w:r w:rsidR="00D655CF" w:rsidRPr="002F3D50">
        <w:rPr>
          <w:rFonts w:ascii="Times New Roman" w:hAnsi="Times New Roman" w:cs="Times New Roman"/>
          <w:sz w:val="28"/>
          <w:szCs w:val="28"/>
          <w:lang w:val="uk-UA"/>
        </w:rPr>
        <w:t>здійснюва</w:t>
      </w:r>
      <w:r w:rsidR="00E47023" w:rsidRPr="002F3D50">
        <w:rPr>
          <w:rFonts w:ascii="Times New Roman" w:hAnsi="Times New Roman" w:cs="Times New Roman"/>
          <w:sz w:val="28"/>
          <w:szCs w:val="28"/>
          <w:lang w:val="uk-UA"/>
        </w:rPr>
        <w:t>вся</w:t>
      </w:r>
      <w:r w:rsidR="00D655CF" w:rsidRPr="002F3D50">
        <w:rPr>
          <w:rFonts w:ascii="Times New Roman" w:hAnsi="Times New Roman" w:cs="Times New Roman"/>
          <w:sz w:val="28"/>
          <w:szCs w:val="28"/>
          <w:lang w:val="uk-UA"/>
        </w:rPr>
        <w:t xml:space="preserve"> посадов</w:t>
      </w:r>
      <w:r w:rsidR="005B2B9A" w:rsidRPr="002F3D50">
        <w:rPr>
          <w:rFonts w:ascii="Times New Roman" w:hAnsi="Times New Roman" w:cs="Times New Roman"/>
          <w:sz w:val="28"/>
          <w:szCs w:val="28"/>
          <w:lang w:val="uk-UA"/>
        </w:rPr>
        <w:t>ою</w:t>
      </w:r>
      <w:r w:rsidR="00D655CF" w:rsidRPr="002F3D50">
        <w:rPr>
          <w:rFonts w:ascii="Times New Roman" w:hAnsi="Times New Roman" w:cs="Times New Roman"/>
          <w:sz w:val="28"/>
          <w:szCs w:val="28"/>
          <w:lang w:val="uk-UA"/>
        </w:rPr>
        <w:t xml:space="preserve"> особ</w:t>
      </w:r>
      <w:r w:rsidR="005B2B9A" w:rsidRPr="002F3D50">
        <w:rPr>
          <w:rFonts w:ascii="Times New Roman" w:hAnsi="Times New Roman" w:cs="Times New Roman"/>
          <w:sz w:val="28"/>
          <w:szCs w:val="28"/>
          <w:lang w:val="uk-UA"/>
        </w:rPr>
        <w:t>ою</w:t>
      </w:r>
      <w:r w:rsidR="00D655CF" w:rsidRPr="002F3D50">
        <w:rPr>
          <w:rFonts w:ascii="Times New Roman" w:hAnsi="Times New Roman" w:cs="Times New Roman"/>
          <w:sz w:val="28"/>
          <w:szCs w:val="28"/>
          <w:lang w:val="uk-UA"/>
        </w:rPr>
        <w:t xml:space="preserve"> </w:t>
      </w:r>
      <w:r w:rsidR="009614D3" w:rsidRPr="002F3D50">
        <w:rPr>
          <w:rFonts w:ascii="Times New Roman" w:hAnsi="Times New Roman" w:cs="Times New Roman"/>
          <w:sz w:val="28"/>
          <w:szCs w:val="28"/>
          <w:lang w:val="uk-UA"/>
        </w:rPr>
        <w:t xml:space="preserve">за </w:t>
      </w:r>
      <w:r w:rsidR="002D796C" w:rsidRPr="002F3D50">
        <w:rPr>
          <w:rFonts w:ascii="Times New Roman" w:hAnsi="Times New Roman" w:cs="Times New Roman"/>
          <w:sz w:val="28"/>
          <w:szCs w:val="28"/>
          <w:lang w:val="uk-UA"/>
        </w:rPr>
        <w:t>ЕМД</w:t>
      </w:r>
      <w:r w:rsidR="00D655CF" w:rsidRPr="002F3D50">
        <w:rPr>
          <w:rFonts w:ascii="Times New Roman" w:hAnsi="Times New Roman" w:cs="Times New Roman"/>
          <w:sz w:val="28"/>
          <w:szCs w:val="28"/>
          <w:lang w:val="uk-UA"/>
        </w:rPr>
        <w:t xml:space="preserve"> </w:t>
      </w:r>
      <w:r w:rsidR="00EB7B2F">
        <w:rPr>
          <w:rFonts w:ascii="Times New Roman" w:hAnsi="Times New Roman" w:cs="Times New Roman"/>
          <w:sz w:val="28"/>
          <w:szCs w:val="28"/>
          <w:lang w:val="uk-UA"/>
        </w:rPr>
        <w:br/>
      </w:r>
      <w:r w:rsidR="0009204D" w:rsidRPr="002F3D50">
        <w:rPr>
          <w:rFonts w:ascii="Times New Roman" w:hAnsi="Times New Roman" w:cs="Times New Roman"/>
          <w:sz w:val="28"/>
          <w:szCs w:val="28"/>
          <w:lang w:val="uk-UA"/>
        </w:rPr>
        <w:t>від</w:t>
      </w:r>
      <w:r w:rsidR="00CF640E" w:rsidRPr="002F3D50">
        <w:rPr>
          <w:rFonts w:ascii="Times New Roman" w:hAnsi="Times New Roman" w:cs="Times New Roman"/>
          <w:sz w:val="28"/>
          <w:szCs w:val="28"/>
          <w:lang w:val="uk-UA"/>
        </w:rPr>
        <w:t xml:space="preserve"> </w:t>
      </w:r>
      <w:r w:rsidR="00582117" w:rsidRPr="002F3D50">
        <w:rPr>
          <w:rFonts w:ascii="Times New Roman" w:hAnsi="Times New Roman" w:cs="Times New Roman"/>
          <w:sz w:val="28"/>
          <w:szCs w:val="28"/>
          <w:lang w:val="uk-UA"/>
        </w:rPr>
        <w:t xml:space="preserve">20.05.2026 № 26UA206050004274U3 </w:t>
      </w:r>
      <w:r w:rsidR="00F74F42" w:rsidRPr="002F3D50">
        <w:rPr>
          <w:rFonts w:ascii="Times New Roman" w:hAnsi="Times New Roman" w:cs="Times New Roman"/>
          <w:sz w:val="28"/>
          <w:szCs w:val="28"/>
          <w:lang w:val="uk-UA"/>
        </w:rPr>
        <w:t xml:space="preserve">відповідно до вимог статей </w:t>
      </w:r>
      <w:r w:rsidR="00582117" w:rsidRPr="002F3D50">
        <w:rPr>
          <w:rFonts w:ascii="Times New Roman" w:hAnsi="Times New Roman" w:cs="Times New Roman"/>
          <w:sz w:val="28"/>
          <w:szCs w:val="28"/>
          <w:lang w:val="uk-UA"/>
        </w:rPr>
        <w:t>54, 337 та 363 Кодексу із застосуванням системи управління ризиками.</w:t>
      </w:r>
    </w:p>
    <w:p w:rsidR="00C36E4E" w:rsidRPr="002F3D50" w:rsidRDefault="002F3D50" w:rsidP="00AC78C3">
      <w:pPr>
        <w:shd w:val="clear" w:color="auto" w:fill="FFFFFF" w:themeFill="background1"/>
        <w:autoSpaceDE w:val="0"/>
        <w:autoSpaceDN w:val="0"/>
        <w:adjustRightInd w:val="0"/>
        <w:spacing w:after="0" w:line="240" w:lineRule="auto"/>
        <w:ind w:firstLine="567"/>
        <w:jc w:val="both"/>
        <w:rPr>
          <w:rFonts w:ascii="Times New Roman" w:hAnsi="Times New Roman" w:cs="Times New Roman"/>
          <w:sz w:val="28"/>
          <w:szCs w:val="28"/>
          <w:lang w:val="uk-UA"/>
        </w:rPr>
      </w:pPr>
      <w:r w:rsidRPr="002F3D50">
        <w:rPr>
          <w:rFonts w:ascii="Times New Roman" w:hAnsi="Times New Roman" w:cs="Times New Roman"/>
          <w:sz w:val="28"/>
          <w:szCs w:val="28"/>
          <w:lang w:val="uk-UA"/>
        </w:rPr>
        <w:t>Під час контролю правильності визначення митної вартості товару Митницею встановлено, що подані документи містять розбіжності, які мають вплив на правильність визначення митної вартості, у зв’язку з чим декларанту направлено згідно з частиною третьою статті 53 Кодексу письмову вимогу про необхідність надання додаткових документів</w:t>
      </w:r>
      <w:r w:rsidR="00C36E4E" w:rsidRPr="002F3D50">
        <w:rPr>
          <w:rFonts w:ascii="Times New Roman" w:hAnsi="Times New Roman" w:cs="Times New Roman"/>
          <w:sz w:val="28"/>
          <w:szCs w:val="28"/>
          <w:lang w:val="uk-UA"/>
        </w:rPr>
        <w:t xml:space="preserve">. </w:t>
      </w:r>
    </w:p>
    <w:p w:rsidR="008043F1" w:rsidRPr="002F3D50" w:rsidRDefault="00170C4D" w:rsidP="007B2632">
      <w:pPr>
        <w:shd w:val="clear" w:color="auto" w:fill="FFFFFF" w:themeFill="background1"/>
        <w:spacing w:after="0" w:line="240" w:lineRule="auto"/>
        <w:ind w:firstLine="567"/>
        <w:jc w:val="both"/>
        <w:rPr>
          <w:rFonts w:ascii="Times New Roman" w:hAnsi="Times New Roman" w:cs="Times New Roman"/>
          <w:sz w:val="28"/>
          <w:szCs w:val="28"/>
          <w:lang w:val="uk-UA"/>
        </w:rPr>
      </w:pPr>
      <w:r w:rsidRPr="002F3D50">
        <w:rPr>
          <w:rFonts w:ascii="Times New Roman" w:hAnsi="Times New Roman" w:cs="Times New Roman"/>
          <w:sz w:val="28"/>
          <w:szCs w:val="28"/>
          <w:lang w:val="uk-UA"/>
        </w:rPr>
        <w:t>За результатами розгляду додатково наданих декларантом документів</w:t>
      </w:r>
      <w:r w:rsidR="008043F1" w:rsidRPr="002F3D50">
        <w:rPr>
          <w:rFonts w:ascii="Times New Roman" w:hAnsi="Times New Roman" w:cs="Times New Roman"/>
          <w:sz w:val="28"/>
          <w:szCs w:val="28"/>
          <w:lang w:val="uk-UA"/>
        </w:rPr>
        <w:t xml:space="preserve"> </w:t>
      </w:r>
      <w:r w:rsidR="00C9262E">
        <w:rPr>
          <w:rFonts w:ascii="Times New Roman" w:hAnsi="Times New Roman" w:cs="Times New Roman"/>
          <w:sz w:val="28"/>
          <w:szCs w:val="28"/>
          <w:lang w:val="uk-UA"/>
        </w:rPr>
        <w:t xml:space="preserve">(скриншот з сайту </w:t>
      </w:r>
      <w:proofErr w:type="spellStart"/>
      <w:r w:rsidR="00C9262E" w:rsidRPr="00A95032">
        <w:rPr>
          <w:rFonts w:ascii="Times New Roman" w:hAnsi="Times New Roman" w:cs="Times New Roman"/>
          <w:sz w:val="28"/>
          <w:szCs w:val="28"/>
        </w:rPr>
        <w:t>eb719573af68ec030fb5be7b3c61f9d5be408308ff7ae6dceb37df8f61d15568</w:t>
      </w:r>
      <w:proofErr w:type="spellEnd"/>
      <w:r w:rsidR="00C9262E">
        <w:rPr>
          <w:rFonts w:ascii="Times New Roman" w:hAnsi="Times New Roman" w:cs="Times New Roman"/>
          <w:sz w:val="28"/>
          <w:szCs w:val="28"/>
          <w:lang w:val="uk-UA"/>
        </w:rPr>
        <w:t xml:space="preserve">, скриншоти з сайтів аукціону, пояснення) </w:t>
      </w:r>
      <w:r w:rsidR="008043F1" w:rsidRPr="002F3D50">
        <w:rPr>
          <w:rFonts w:ascii="Times New Roman" w:hAnsi="Times New Roman" w:cs="Times New Roman"/>
          <w:sz w:val="28"/>
          <w:szCs w:val="28"/>
          <w:lang w:val="uk-UA"/>
        </w:rPr>
        <w:t>Митницею відмовлено у митному оформленні товар</w:t>
      </w:r>
      <w:r w:rsidR="00143016" w:rsidRPr="002F3D50">
        <w:rPr>
          <w:rFonts w:ascii="Times New Roman" w:hAnsi="Times New Roman" w:cs="Times New Roman"/>
          <w:sz w:val="28"/>
          <w:szCs w:val="28"/>
          <w:lang w:val="uk-UA"/>
        </w:rPr>
        <w:t>у</w:t>
      </w:r>
      <w:r w:rsidR="008043F1" w:rsidRPr="002F3D50">
        <w:rPr>
          <w:rFonts w:ascii="Times New Roman" w:hAnsi="Times New Roman" w:cs="Times New Roman"/>
          <w:sz w:val="28"/>
          <w:szCs w:val="28"/>
          <w:lang w:val="uk-UA"/>
        </w:rPr>
        <w:t xml:space="preserve"> за заявленою декларантом митною вартістю та прийнято Рішення відповідно до положень статті 55 Кодексу. </w:t>
      </w:r>
      <w:r w:rsidR="007035D9" w:rsidRPr="002F3D50">
        <w:rPr>
          <w:rFonts w:ascii="Times New Roman" w:hAnsi="Times New Roman" w:cs="Times New Roman"/>
          <w:sz w:val="28"/>
          <w:szCs w:val="28"/>
          <w:lang w:val="uk-UA"/>
        </w:rPr>
        <w:t>П</w:t>
      </w:r>
      <w:r w:rsidR="00B129E1" w:rsidRPr="002F3D50">
        <w:rPr>
          <w:rFonts w:ascii="Times New Roman" w:hAnsi="Times New Roman" w:cs="Times New Roman"/>
          <w:sz w:val="28"/>
          <w:szCs w:val="28"/>
          <w:lang w:val="uk-UA"/>
        </w:rPr>
        <w:t>ричин</w:t>
      </w:r>
      <w:r w:rsidR="007035D9" w:rsidRPr="002F3D50">
        <w:rPr>
          <w:rFonts w:ascii="Times New Roman" w:hAnsi="Times New Roman" w:cs="Times New Roman"/>
          <w:sz w:val="28"/>
          <w:szCs w:val="28"/>
          <w:lang w:val="uk-UA"/>
        </w:rPr>
        <w:t>и</w:t>
      </w:r>
      <w:r w:rsidR="00B129E1" w:rsidRPr="002F3D50">
        <w:rPr>
          <w:rFonts w:ascii="Times New Roman" w:hAnsi="Times New Roman" w:cs="Times New Roman"/>
          <w:sz w:val="28"/>
          <w:szCs w:val="28"/>
          <w:lang w:val="uk-UA"/>
        </w:rPr>
        <w:t xml:space="preserve"> та підстав</w:t>
      </w:r>
      <w:r w:rsidR="007035D9" w:rsidRPr="002F3D50">
        <w:rPr>
          <w:rFonts w:ascii="Times New Roman" w:hAnsi="Times New Roman" w:cs="Times New Roman"/>
          <w:sz w:val="28"/>
          <w:szCs w:val="28"/>
          <w:lang w:val="uk-UA"/>
        </w:rPr>
        <w:t>и</w:t>
      </w:r>
      <w:r w:rsidR="008043F1" w:rsidRPr="002F3D50">
        <w:rPr>
          <w:rFonts w:ascii="Times New Roman" w:hAnsi="Times New Roman" w:cs="Times New Roman"/>
          <w:sz w:val="28"/>
          <w:szCs w:val="28"/>
          <w:lang w:val="uk-UA"/>
        </w:rPr>
        <w:t xml:space="preserve"> коригування митної вартості </w:t>
      </w:r>
      <w:r w:rsidR="00B129E1" w:rsidRPr="002F3D50">
        <w:rPr>
          <w:rFonts w:ascii="Times New Roman" w:hAnsi="Times New Roman" w:cs="Times New Roman"/>
          <w:sz w:val="28"/>
          <w:szCs w:val="28"/>
          <w:lang w:val="uk-UA"/>
        </w:rPr>
        <w:t>товар</w:t>
      </w:r>
      <w:r w:rsidR="00143016" w:rsidRPr="002F3D50">
        <w:rPr>
          <w:rFonts w:ascii="Times New Roman" w:hAnsi="Times New Roman" w:cs="Times New Roman"/>
          <w:sz w:val="28"/>
          <w:szCs w:val="28"/>
          <w:lang w:val="uk-UA"/>
        </w:rPr>
        <w:t>у</w:t>
      </w:r>
      <w:r w:rsidR="007035D9" w:rsidRPr="002F3D50">
        <w:rPr>
          <w:rFonts w:ascii="Times New Roman" w:hAnsi="Times New Roman" w:cs="Times New Roman"/>
          <w:sz w:val="28"/>
          <w:szCs w:val="28"/>
          <w:lang w:val="uk-UA"/>
        </w:rPr>
        <w:t xml:space="preserve"> зазначені</w:t>
      </w:r>
      <w:r w:rsidR="008043F1" w:rsidRPr="002F3D50">
        <w:rPr>
          <w:rFonts w:ascii="Times New Roman" w:hAnsi="Times New Roman" w:cs="Times New Roman"/>
          <w:sz w:val="28"/>
          <w:szCs w:val="28"/>
          <w:lang w:val="uk-UA"/>
        </w:rPr>
        <w:t xml:space="preserve"> Митницею у графі 33 Рішен</w:t>
      </w:r>
      <w:r w:rsidR="00D64709" w:rsidRPr="002F3D50">
        <w:rPr>
          <w:rFonts w:ascii="Times New Roman" w:hAnsi="Times New Roman" w:cs="Times New Roman"/>
          <w:sz w:val="28"/>
          <w:szCs w:val="28"/>
          <w:lang w:val="uk-UA"/>
        </w:rPr>
        <w:t>ня</w:t>
      </w:r>
      <w:r w:rsidR="007035D9" w:rsidRPr="002F3D50">
        <w:rPr>
          <w:rFonts w:ascii="Times New Roman" w:hAnsi="Times New Roman" w:cs="Times New Roman"/>
          <w:sz w:val="28"/>
          <w:szCs w:val="28"/>
          <w:lang w:val="uk-UA"/>
        </w:rPr>
        <w:t>.</w:t>
      </w:r>
    </w:p>
    <w:p w:rsidR="00BC04A9" w:rsidRPr="00C96064" w:rsidRDefault="00134093" w:rsidP="001B574B">
      <w:pPr>
        <w:spacing w:after="0" w:line="240" w:lineRule="auto"/>
        <w:ind w:firstLine="567"/>
        <w:jc w:val="both"/>
        <w:rPr>
          <w:rFonts w:ascii="Times New Roman" w:hAnsi="Times New Roman" w:cs="Times New Roman"/>
          <w:sz w:val="28"/>
          <w:szCs w:val="28"/>
          <w:lang w:val="uk-UA"/>
        </w:rPr>
      </w:pPr>
      <w:r w:rsidRPr="00134093">
        <w:rPr>
          <w:rFonts w:ascii="Times New Roman" w:hAnsi="Times New Roman" w:cs="Times New Roman"/>
          <w:sz w:val="28"/>
          <w:szCs w:val="28"/>
          <w:lang w:val="uk-UA"/>
        </w:rPr>
        <w:t>З метою перевірки відповідно до частини першої статті 26</w:t>
      </w:r>
      <w:r w:rsidRPr="00134093">
        <w:rPr>
          <w:rFonts w:ascii="Times New Roman" w:hAnsi="Times New Roman" w:cs="Times New Roman"/>
          <w:sz w:val="28"/>
          <w:szCs w:val="28"/>
          <w:vertAlign w:val="superscript"/>
          <w:lang w:val="uk-UA"/>
        </w:rPr>
        <w:t>3</w:t>
      </w:r>
      <w:r w:rsidRPr="00134093">
        <w:rPr>
          <w:rFonts w:ascii="Times New Roman" w:hAnsi="Times New Roman" w:cs="Times New Roman"/>
          <w:sz w:val="28"/>
          <w:szCs w:val="28"/>
          <w:lang w:val="uk-UA"/>
        </w:rPr>
        <w:t xml:space="preserve"> Кодексу правомірності оскаржуваного Рішення Держмитслужбою опрацьовано документи, подані декларантом як до митного оформлення, так і до скарги, та встановлено</w:t>
      </w:r>
      <w:r w:rsidR="00787CFF" w:rsidRPr="00134093">
        <w:rPr>
          <w:rFonts w:ascii="Times New Roman" w:hAnsi="Times New Roman" w:cs="Times New Roman"/>
          <w:sz w:val="28"/>
          <w:szCs w:val="28"/>
          <w:lang w:val="uk-UA"/>
        </w:rPr>
        <w:t>,</w:t>
      </w:r>
      <w:r w:rsidRPr="00134093">
        <w:rPr>
          <w:rFonts w:ascii="Times New Roman" w:hAnsi="Times New Roman" w:cs="Times New Roman"/>
          <w:sz w:val="28"/>
          <w:szCs w:val="28"/>
          <w:lang w:val="uk-UA"/>
        </w:rPr>
        <w:t xml:space="preserve"> </w:t>
      </w:r>
      <w:r w:rsidR="00BC04A9" w:rsidRPr="00134093">
        <w:rPr>
          <w:rFonts w:ascii="Times New Roman" w:hAnsi="Times New Roman" w:cs="Times New Roman"/>
          <w:sz w:val="28"/>
          <w:szCs w:val="28"/>
          <w:lang w:val="uk-UA"/>
        </w:rPr>
        <w:t xml:space="preserve">що поставка товару, </w:t>
      </w:r>
      <w:r w:rsidR="00BC04A9" w:rsidRPr="00134093">
        <w:rPr>
          <w:rFonts w:ascii="Times New Roman" w:hAnsi="Times New Roman" w:cs="Times New Roman"/>
          <w:bCs/>
          <w:sz w:val="28"/>
          <w:szCs w:val="28"/>
          <w:lang w:val="uk-UA" w:eastAsia="uk-UA"/>
        </w:rPr>
        <w:t xml:space="preserve">заявленого </w:t>
      </w:r>
      <w:r w:rsidR="00BC04A9" w:rsidRPr="00134093">
        <w:rPr>
          <w:rFonts w:ascii="Times New Roman" w:hAnsi="Times New Roman" w:cs="Times New Roman"/>
          <w:sz w:val="28"/>
          <w:szCs w:val="28"/>
          <w:lang w:val="uk-UA" w:eastAsia="uk-UA"/>
        </w:rPr>
        <w:t xml:space="preserve">за ЕМД </w:t>
      </w:r>
      <w:r w:rsidR="00BC04A9" w:rsidRPr="00134093">
        <w:rPr>
          <w:rFonts w:ascii="Times New Roman" w:hAnsi="Times New Roman" w:cs="Times New Roman"/>
          <w:sz w:val="28"/>
          <w:szCs w:val="28"/>
          <w:lang w:val="uk-UA"/>
        </w:rPr>
        <w:t xml:space="preserve">від 20.05.2026 </w:t>
      </w:r>
      <w:r w:rsidR="003B0E04">
        <w:rPr>
          <w:rFonts w:ascii="Times New Roman" w:hAnsi="Times New Roman" w:cs="Times New Roman"/>
          <w:sz w:val="28"/>
          <w:szCs w:val="28"/>
          <w:lang w:val="uk-UA"/>
        </w:rPr>
        <w:br/>
      </w:r>
      <w:r w:rsidR="00BC04A9" w:rsidRPr="00134093">
        <w:rPr>
          <w:rFonts w:ascii="Times New Roman" w:hAnsi="Times New Roman" w:cs="Times New Roman"/>
          <w:sz w:val="28"/>
          <w:szCs w:val="28"/>
          <w:lang w:val="uk-UA"/>
        </w:rPr>
        <w:t>№ 26UA206050004274U3</w:t>
      </w:r>
      <w:r w:rsidR="00BC04A9" w:rsidRPr="00134093">
        <w:rPr>
          <w:rFonts w:ascii="Times New Roman" w:hAnsi="Times New Roman" w:cs="Times New Roman"/>
          <w:sz w:val="28"/>
          <w:szCs w:val="28"/>
          <w:lang w:val="uk-UA" w:eastAsia="uk-UA"/>
        </w:rPr>
        <w:t>,</w:t>
      </w:r>
      <w:r w:rsidR="00BC04A9" w:rsidRPr="00134093">
        <w:rPr>
          <w:rFonts w:ascii="Times New Roman" w:hAnsi="Times New Roman" w:cs="Times New Roman"/>
          <w:sz w:val="28"/>
          <w:szCs w:val="28"/>
          <w:lang w:val="uk-UA"/>
        </w:rPr>
        <w:t xml:space="preserve"> здійснювалась на підставі </w:t>
      </w:r>
      <w:r w:rsidR="00BC04A9" w:rsidRPr="00134093">
        <w:rPr>
          <w:rFonts w:ascii="Times New Roman" w:hAnsi="Times New Roman" w:cs="Times New Roman"/>
          <w:color w:val="000000"/>
          <w:sz w:val="28"/>
          <w:szCs w:val="28"/>
          <w:lang w:val="uk-UA"/>
        </w:rPr>
        <w:t xml:space="preserve">інвойсу від </w:t>
      </w:r>
      <w:r w:rsidR="001B574B" w:rsidRPr="00A95032">
        <w:rPr>
          <w:rFonts w:ascii="Times New Roman" w:hAnsi="Times New Roman" w:cs="Times New Roman"/>
          <w:color w:val="000000"/>
          <w:sz w:val="28"/>
          <w:szCs w:val="28"/>
          <w:lang w:val="uk-UA"/>
        </w:rPr>
        <w:t>5b1a43431208b808a4a9b5c33670aedcc39cb42356dbae3af0be7d0a344ab025</w:t>
      </w:r>
      <w:r w:rsidR="00BC04A9" w:rsidRPr="00A95032">
        <w:rPr>
          <w:rFonts w:ascii="Times New Roman" w:hAnsi="Times New Roman" w:cs="Times New Roman"/>
          <w:color w:val="000000"/>
          <w:sz w:val="28"/>
          <w:szCs w:val="28"/>
          <w:lang w:val="uk-UA"/>
        </w:rPr>
        <w:t>af56b26522669e8cf14f67a69446a5816478d849767efa4da817abc20dd4d4e7</w:t>
      </w:r>
      <w:r w:rsidR="001B574B" w:rsidRPr="00A95032">
        <w:rPr>
          <w:rFonts w:ascii="Times New Roman" w:hAnsi="Times New Roman" w:cs="Times New Roman"/>
          <w:color w:val="000000"/>
          <w:sz w:val="28"/>
          <w:szCs w:val="28"/>
          <w:lang w:val="uk-UA"/>
        </w:rPr>
        <w:t>e7f6c011776e8db7cd330b54174fd76f7d0216b612387a5ffcfb81e6f0919683</w:t>
      </w:r>
      <w:r w:rsidR="00BC04A9" w:rsidRPr="00A95032">
        <w:rPr>
          <w:rFonts w:ascii="Times New Roman" w:hAnsi="Times New Roman" w:cs="Times New Roman"/>
          <w:color w:val="000000"/>
          <w:sz w:val="28"/>
          <w:szCs w:val="28"/>
          <w:highlight w:val="yellow"/>
          <w:lang w:val="uk-UA"/>
        </w:rPr>
        <w:t xml:space="preserve"> </w:t>
      </w:r>
      <w:r w:rsidR="003B0E04" w:rsidRPr="00A95032">
        <w:rPr>
          <w:rFonts w:ascii="Times New Roman" w:hAnsi="Times New Roman" w:cs="Times New Roman"/>
          <w:color w:val="000000"/>
          <w:sz w:val="28"/>
          <w:szCs w:val="28"/>
          <w:highlight w:val="yellow"/>
          <w:lang w:val="uk-UA"/>
        </w:rPr>
        <w:br/>
      </w:r>
      <w:r w:rsidR="00BC04A9" w:rsidRPr="00A95032">
        <w:rPr>
          <w:rFonts w:ascii="Times New Roman" w:hAnsi="Times New Roman" w:cs="Times New Roman"/>
          <w:color w:val="000000"/>
          <w:sz w:val="28"/>
          <w:szCs w:val="28"/>
          <w:lang w:val="uk-UA"/>
        </w:rPr>
        <w:t>3f9e48bf865a935ed02bf004886c2a1be1d185a26c7af8f260e53363a3972a9f</w:t>
      </w:r>
      <w:r w:rsidR="001B574B" w:rsidRPr="00A95032">
        <w:rPr>
          <w:rFonts w:ascii="Times New Roman" w:hAnsi="Times New Roman" w:cs="Times New Roman"/>
          <w:color w:val="000000"/>
          <w:sz w:val="28"/>
          <w:szCs w:val="28"/>
          <w:lang w:val="uk-UA"/>
        </w:rPr>
        <w:t>fc61dd3e648333d1c1133dde787c624ec4cfbac64912876c3fc5f80b5ab883bd</w:t>
      </w:r>
      <w:r w:rsidR="001B574B" w:rsidRPr="00134093">
        <w:rPr>
          <w:rFonts w:ascii="Times New Roman" w:hAnsi="Times New Roman" w:cs="Times New Roman"/>
          <w:color w:val="000000"/>
          <w:sz w:val="28"/>
          <w:szCs w:val="28"/>
          <w:lang w:val="uk-UA"/>
        </w:rPr>
        <w:t xml:space="preserve">, виставленого компанією </w:t>
      </w:r>
      <w:r w:rsidR="00A95032">
        <w:rPr>
          <w:rFonts w:ascii="Times New Roman" w:hAnsi="Times New Roman" w:cs="Times New Roman"/>
          <w:color w:val="000000"/>
          <w:sz w:val="28"/>
          <w:szCs w:val="28"/>
          <w:lang w:val="uk-UA"/>
        </w:rPr>
        <w:t>Особа 2</w:t>
      </w:r>
      <w:r w:rsidR="00BC04A9" w:rsidRPr="00134093">
        <w:rPr>
          <w:rFonts w:ascii="Times New Roman" w:hAnsi="Times New Roman" w:cs="Times New Roman"/>
          <w:sz w:val="28"/>
          <w:szCs w:val="28"/>
          <w:lang w:val="uk-UA"/>
        </w:rPr>
        <w:t xml:space="preserve">, </w:t>
      </w:r>
      <w:r w:rsidR="001B574B" w:rsidRPr="00134093">
        <w:rPr>
          <w:rFonts w:ascii="Times New Roman" w:hAnsi="Times New Roman" w:cs="Times New Roman"/>
          <w:sz w:val="28"/>
          <w:szCs w:val="28"/>
          <w:lang w:val="uk-UA"/>
        </w:rPr>
        <w:t xml:space="preserve">яким визначено вартість транспортного засобу на умовах поставки </w:t>
      </w:r>
      <w:r w:rsidR="001B574B" w:rsidRPr="00A95032">
        <w:rPr>
          <w:rFonts w:ascii="Times New Roman" w:hAnsi="Times New Roman" w:cs="Times New Roman"/>
          <w:sz w:val="28"/>
          <w:szCs w:val="28"/>
          <w:lang w:val="uk-UA"/>
        </w:rPr>
        <w:t>10cd9166882bb6adb94910d622afd0a2182570b66400caa32fd2828eed5b1071</w:t>
      </w:r>
      <w:r w:rsidR="001B574B" w:rsidRPr="00134093">
        <w:rPr>
          <w:rFonts w:ascii="Times New Roman" w:hAnsi="Times New Roman" w:cs="Times New Roman"/>
          <w:sz w:val="28"/>
          <w:szCs w:val="28"/>
          <w:lang w:val="uk-UA"/>
        </w:rPr>
        <w:t xml:space="preserve"> </w:t>
      </w:r>
      <w:r w:rsidR="001B574B" w:rsidRPr="00A95032">
        <w:rPr>
          <w:rFonts w:ascii="Times New Roman" w:hAnsi="Times New Roman" w:cs="Times New Roman"/>
          <w:sz w:val="28"/>
          <w:szCs w:val="28"/>
          <w:lang w:val="uk-UA"/>
        </w:rPr>
        <w:t>b684a4fa0860e27f1aa45fe367f2932496bae217d81ea34d54b9018316fee221</w:t>
      </w:r>
      <w:r w:rsidR="001B574B" w:rsidRPr="00134093">
        <w:rPr>
          <w:rFonts w:ascii="Times New Roman" w:hAnsi="Times New Roman" w:cs="Times New Roman"/>
          <w:sz w:val="28"/>
          <w:szCs w:val="28"/>
          <w:lang w:val="uk-UA"/>
        </w:rPr>
        <w:t xml:space="preserve"> у розмірі </w:t>
      </w:r>
      <w:r w:rsidR="001B574B" w:rsidRPr="00A95032">
        <w:rPr>
          <w:rFonts w:ascii="Times New Roman" w:hAnsi="Times New Roman" w:cs="Times New Roman"/>
          <w:sz w:val="28"/>
          <w:szCs w:val="28"/>
          <w:lang w:val="uk-UA"/>
        </w:rPr>
        <w:t>3b0ccc127c808870dbd626e3aa1c656f92ff50a536c6e96c948da09e7e838117</w:t>
      </w:r>
      <w:r w:rsidR="001B574B" w:rsidRPr="00134093">
        <w:rPr>
          <w:rFonts w:ascii="Times New Roman" w:hAnsi="Times New Roman" w:cs="Times New Roman"/>
          <w:sz w:val="28"/>
          <w:szCs w:val="28"/>
          <w:lang w:val="uk-UA"/>
        </w:rPr>
        <w:t xml:space="preserve"> </w:t>
      </w:r>
      <w:proofErr w:type="spellStart"/>
      <w:r w:rsidR="001B574B" w:rsidRPr="00134093">
        <w:rPr>
          <w:rFonts w:ascii="Times New Roman" w:hAnsi="Times New Roman" w:cs="Times New Roman"/>
          <w:sz w:val="28"/>
          <w:szCs w:val="28"/>
          <w:lang w:val="uk-UA"/>
        </w:rPr>
        <w:t>дол</w:t>
      </w:r>
      <w:proofErr w:type="spellEnd"/>
      <w:r w:rsidR="001B574B" w:rsidRPr="00134093">
        <w:rPr>
          <w:rFonts w:ascii="Times New Roman" w:hAnsi="Times New Roman" w:cs="Times New Roman"/>
          <w:sz w:val="28"/>
          <w:szCs w:val="28"/>
          <w:lang w:val="uk-UA"/>
        </w:rPr>
        <w:t>. США, яка включає ціну товару</w:t>
      </w:r>
      <w:r w:rsidR="009E6624" w:rsidRPr="00134093">
        <w:rPr>
          <w:rFonts w:ascii="Times New Roman" w:hAnsi="Times New Roman" w:cs="Times New Roman"/>
          <w:sz w:val="28"/>
          <w:szCs w:val="28"/>
          <w:lang w:val="uk-UA"/>
        </w:rPr>
        <w:t xml:space="preserve"> (</w:t>
      </w:r>
      <w:r w:rsidR="009E6624" w:rsidRPr="00A95032">
        <w:rPr>
          <w:rFonts w:ascii="Times New Roman" w:hAnsi="Times New Roman" w:cs="Times New Roman"/>
          <w:color w:val="000000"/>
          <w:sz w:val="28"/>
          <w:szCs w:val="28"/>
          <w:lang w:val="uk-UA"/>
        </w:rPr>
        <w:t>4e5607aa6f58e93840767de63fd12c4bd0653bf217ddac784d3c6451f9ad3c3b</w:t>
      </w:r>
      <w:r w:rsidR="009E6624">
        <w:rPr>
          <w:rFonts w:ascii="Times New Roman" w:hAnsi="Times New Roman" w:cs="Times New Roman"/>
          <w:color w:val="000000"/>
          <w:sz w:val="28"/>
          <w:szCs w:val="28"/>
          <w:lang w:val="uk-UA"/>
        </w:rPr>
        <w:t xml:space="preserve"> </w:t>
      </w:r>
      <w:proofErr w:type="spellStart"/>
      <w:r w:rsidR="009E6624">
        <w:rPr>
          <w:rFonts w:ascii="Times New Roman" w:hAnsi="Times New Roman" w:cs="Times New Roman"/>
          <w:color w:val="000000"/>
          <w:sz w:val="28"/>
          <w:szCs w:val="28"/>
          <w:lang w:val="uk-UA"/>
        </w:rPr>
        <w:t>дол</w:t>
      </w:r>
      <w:proofErr w:type="spellEnd"/>
      <w:r w:rsidR="009E6624">
        <w:rPr>
          <w:rFonts w:ascii="Times New Roman" w:hAnsi="Times New Roman" w:cs="Times New Roman"/>
          <w:color w:val="000000"/>
          <w:sz w:val="28"/>
          <w:szCs w:val="28"/>
          <w:lang w:val="uk-UA"/>
        </w:rPr>
        <w:t>. США</w:t>
      </w:r>
      <w:r w:rsidR="009E6624">
        <w:rPr>
          <w:rFonts w:ascii="Times New Roman" w:hAnsi="Times New Roman" w:cs="Times New Roman"/>
          <w:sz w:val="28"/>
          <w:szCs w:val="28"/>
          <w:lang w:val="uk-UA"/>
        </w:rPr>
        <w:t>)</w:t>
      </w:r>
      <w:r w:rsidR="001B574B" w:rsidRPr="00C96064">
        <w:rPr>
          <w:rFonts w:ascii="Times New Roman" w:hAnsi="Times New Roman" w:cs="Times New Roman"/>
          <w:sz w:val="28"/>
          <w:szCs w:val="28"/>
          <w:lang w:val="uk-UA"/>
        </w:rPr>
        <w:t>, його доставку</w:t>
      </w:r>
      <w:r w:rsidR="00EB7B2F">
        <w:rPr>
          <w:rFonts w:ascii="Times New Roman" w:hAnsi="Times New Roman" w:cs="Times New Roman"/>
          <w:sz w:val="28"/>
          <w:szCs w:val="28"/>
          <w:lang w:val="uk-UA"/>
        </w:rPr>
        <w:t xml:space="preserve"> (</w:t>
      </w:r>
      <w:r w:rsidR="00EB7B2F" w:rsidRPr="00A95032">
        <w:rPr>
          <w:rFonts w:ascii="Times New Roman" w:hAnsi="Times New Roman" w:cs="Times New Roman"/>
          <w:sz w:val="28"/>
          <w:szCs w:val="28"/>
          <w:lang w:val="uk-UA"/>
        </w:rPr>
        <w:t>b458944d9ec4322f9ff0de2885ce82d580341fcf0fd688422e9929b6e7ce3b2d</w:t>
      </w:r>
      <w:r w:rsidR="00EB7B2F">
        <w:rPr>
          <w:rFonts w:ascii="Times New Roman" w:hAnsi="Times New Roman" w:cs="Times New Roman"/>
          <w:sz w:val="28"/>
          <w:szCs w:val="28"/>
          <w:lang w:val="uk-UA"/>
        </w:rPr>
        <w:t xml:space="preserve"> </w:t>
      </w:r>
      <w:proofErr w:type="spellStart"/>
      <w:r w:rsidR="00EB7B2F">
        <w:rPr>
          <w:rFonts w:ascii="Times New Roman" w:hAnsi="Times New Roman" w:cs="Times New Roman"/>
          <w:sz w:val="28"/>
          <w:szCs w:val="28"/>
          <w:lang w:val="uk-UA"/>
        </w:rPr>
        <w:t>дол</w:t>
      </w:r>
      <w:proofErr w:type="spellEnd"/>
      <w:r w:rsidR="00EB7B2F">
        <w:rPr>
          <w:rFonts w:ascii="Times New Roman" w:hAnsi="Times New Roman" w:cs="Times New Roman"/>
          <w:sz w:val="28"/>
          <w:szCs w:val="28"/>
          <w:lang w:val="uk-UA"/>
        </w:rPr>
        <w:t>. США)</w:t>
      </w:r>
      <w:r w:rsidR="001B574B" w:rsidRPr="00C96064">
        <w:rPr>
          <w:rFonts w:ascii="Times New Roman" w:hAnsi="Times New Roman" w:cs="Times New Roman"/>
          <w:sz w:val="28"/>
          <w:szCs w:val="28"/>
          <w:lang w:val="uk-UA"/>
        </w:rPr>
        <w:t xml:space="preserve"> та комісії</w:t>
      </w:r>
      <w:r w:rsidR="00EB7B2F">
        <w:rPr>
          <w:rFonts w:ascii="Times New Roman" w:hAnsi="Times New Roman" w:cs="Times New Roman"/>
          <w:sz w:val="28"/>
          <w:szCs w:val="28"/>
          <w:lang w:val="uk-UA"/>
        </w:rPr>
        <w:t xml:space="preserve"> (</w:t>
      </w:r>
      <w:r w:rsidR="00EB7B2F" w:rsidRPr="00A95032">
        <w:rPr>
          <w:rFonts w:ascii="Times New Roman" w:hAnsi="Times New Roman" w:cs="Times New Roman"/>
          <w:sz w:val="28"/>
          <w:szCs w:val="28"/>
          <w:lang w:val="uk-UA"/>
        </w:rPr>
        <w:t>37b1267a4ff4e12dddfe443810c1f986dcf2f5e96358ab20847d28e3d80883d8</w:t>
      </w:r>
      <w:r w:rsidR="00EB7B2F">
        <w:rPr>
          <w:rFonts w:ascii="Times New Roman" w:hAnsi="Times New Roman" w:cs="Times New Roman"/>
          <w:sz w:val="28"/>
          <w:szCs w:val="28"/>
          <w:lang w:val="uk-UA"/>
        </w:rPr>
        <w:t xml:space="preserve"> </w:t>
      </w:r>
      <w:proofErr w:type="spellStart"/>
      <w:r w:rsidR="00EB7B2F">
        <w:rPr>
          <w:rFonts w:ascii="Times New Roman" w:hAnsi="Times New Roman" w:cs="Times New Roman"/>
          <w:sz w:val="28"/>
          <w:szCs w:val="28"/>
          <w:lang w:val="uk-UA"/>
        </w:rPr>
        <w:t>дол</w:t>
      </w:r>
      <w:proofErr w:type="spellEnd"/>
      <w:r w:rsidR="00EB7B2F">
        <w:rPr>
          <w:rFonts w:ascii="Times New Roman" w:hAnsi="Times New Roman" w:cs="Times New Roman"/>
          <w:sz w:val="28"/>
          <w:szCs w:val="28"/>
          <w:lang w:val="uk-UA"/>
        </w:rPr>
        <w:t>. США)</w:t>
      </w:r>
      <w:r w:rsidR="00BC04A9" w:rsidRPr="00C96064">
        <w:rPr>
          <w:rFonts w:ascii="Times New Roman" w:hAnsi="Times New Roman" w:cs="Times New Roman"/>
          <w:sz w:val="28"/>
          <w:szCs w:val="28"/>
          <w:lang w:val="uk-UA"/>
        </w:rPr>
        <w:t>.</w:t>
      </w:r>
      <w:r w:rsidR="001B574B" w:rsidRPr="00C96064">
        <w:rPr>
          <w:rFonts w:ascii="Times New Roman" w:hAnsi="Times New Roman" w:cs="Times New Roman"/>
          <w:sz w:val="28"/>
          <w:szCs w:val="28"/>
          <w:lang w:val="uk-UA"/>
        </w:rPr>
        <w:t xml:space="preserve"> </w:t>
      </w:r>
    </w:p>
    <w:p w:rsidR="00EB7B2F" w:rsidRDefault="00EB7B2F" w:rsidP="001B574B">
      <w:pP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При цьому, д</w:t>
      </w:r>
      <w:r w:rsidR="00E14789">
        <w:rPr>
          <w:rFonts w:ascii="Times New Roman" w:hAnsi="Times New Roman" w:cs="Times New Roman"/>
          <w:color w:val="000000"/>
          <w:sz w:val="28"/>
          <w:szCs w:val="28"/>
          <w:lang w:val="uk-UA"/>
        </w:rPr>
        <w:t xml:space="preserve">одатково </w:t>
      </w:r>
      <w:r>
        <w:rPr>
          <w:rFonts w:ascii="Times New Roman" w:hAnsi="Times New Roman" w:cs="Times New Roman"/>
          <w:color w:val="000000"/>
          <w:sz w:val="28"/>
          <w:szCs w:val="28"/>
          <w:lang w:val="uk-UA"/>
        </w:rPr>
        <w:t xml:space="preserve">наданий </w:t>
      </w:r>
      <w:r w:rsidR="00E14789">
        <w:rPr>
          <w:rFonts w:ascii="Times New Roman" w:hAnsi="Times New Roman" w:cs="Times New Roman"/>
          <w:color w:val="000000"/>
          <w:sz w:val="28"/>
          <w:szCs w:val="28"/>
          <w:lang w:val="uk-UA"/>
        </w:rPr>
        <w:t xml:space="preserve">до скарги </w:t>
      </w:r>
      <w:r w:rsidR="009E6624">
        <w:rPr>
          <w:rFonts w:ascii="Times New Roman" w:hAnsi="Times New Roman" w:cs="Times New Roman"/>
          <w:color w:val="000000"/>
          <w:sz w:val="28"/>
          <w:szCs w:val="28"/>
        </w:rPr>
        <w:t>Bill of Sale</w:t>
      </w:r>
      <w:r w:rsidR="00787CFF">
        <w:rPr>
          <w:rFonts w:ascii="Times New Roman" w:hAnsi="Times New Roman" w:cs="Times New Roman"/>
          <w:color w:val="000000"/>
          <w:sz w:val="28"/>
          <w:szCs w:val="28"/>
          <w:lang w:val="uk-UA"/>
        </w:rPr>
        <w:t xml:space="preserve"> </w:t>
      </w:r>
      <w:proofErr w:type="spellStart"/>
      <w:r w:rsidR="00E9715B" w:rsidRPr="00A95032">
        <w:rPr>
          <w:rFonts w:ascii="Times New Roman" w:hAnsi="Times New Roman" w:cs="Times New Roman"/>
          <w:color w:val="000000"/>
          <w:sz w:val="28"/>
          <w:szCs w:val="28"/>
          <w:lang w:val="uk-UA"/>
        </w:rPr>
        <w:t>eb719573af68ec030fb5be7b3c61f9d5be408308ff7ae6dceb37df8f61d15568</w:t>
      </w:r>
      <w:proofErr w:type="spellEnd"/>
      <w:r w:rsidR="00E9715B" w:rsidRPr="00C96064">
        <w:rPr>
          <w:rFonts w:ascii="Times New Roman" w:hAnsi="Times New Roman" w:cs="Times New Roman"/>
          <w:color w:val="000000"/>
          <w:sz w:val="28"/>
          <w:szCs w:val="28"/>
          <w:lang w:val="uk-UA"/>
        </w:rPr>
        <w:t xml:space="preserve"> від </w:t>
      </w:r>
      <w:r w:rsidR="00E9715B" w:rsidRPr="00A95032">
        <w:rPr>
          <w:rFonts w:ascii="Times New Roman" w:hAnsi="Times New Roman" w:cs="Times New Roman"/>
          <w:color w:val="000000"/>
          <w:sz w:val="28"/>
          <w:szCs w:val="28"/>
          <w:lang w:val="uk-UA"/>
        </w:rPr>
        <w:t>92ea0d76683d82db8a765e11aabc820d77cb60f3d8e221d5e82e621d2fab5f6c</w:t>
      </w:r>
      <w:r w:rsidRPr="00A95032">
        <w:rPr>
          <w:rFonts w:ascii="Times New Roman" w:hAnsi="Times New Roman" w:cs="Times New Roman"/>
          <w:color w:val="000000"/>
          <w:sz w:val="28"/>
          <w:szCs w:val="28"/>
          <w:highlight w:val="yellow"/>
          <w:lang w:val="uk-UA"/>
        </w:rPr>
        <w:t xml:space="preserve"> </w:t>
      </w:r>
      <w:r w:rsidR="00134093">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учасник </w:t>
      </w:r>
      <w:r w:rsidR="00A95032">
        <w:rPr>
          <w:rFonts w:ascii="Times New Roman" w:hAnsi="Times New Roman" w:cs="Times New Roman"/>
          <w:color w:val="000000"/>
          <w:sz w:val="28"/>
          <w:szCs w:val="28"/>
          <w:lang w:val="uk-UA"/>
        </w:rPr>
        <w:t>Особа 3</w:t>
      </w:r>
      <w:r w:rsidR="00134093">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містить інформацію про нарахування та платежі </w:t>
      </w:r>
      <w:r w:rsidR="0024039D">
        <w:rPr>
          <w:rFonts w:ascii="Times New Roman" w:hAnsi="Times New Roman" w:cs="Times New Roman"/>
          <w:color w:val="000000"/>
          <w:sz w:val="28"/>
          <w:szCs w:val="28"/>
          <w:lang w:val="uk-UA"/>
        </w:rPr>
        <w:t>з</w:t>
      </w:r>
      <w:r w:rsidR="00B444E0">
        <w:rPr>
          <w:rFonts w:ascii="Times New Roman" w:hAnsi="Times New Roman" w:cs="Times New Roman"/>
          <w:color w:val="000000"/>
          <w:sz w:val="28"/>
          <w:szCs w:val="28"/>
          <w:lang w:val="uk-UA"/>
        </w:rPr>
        <w:t xml:space="preserve">а транспортний засіб </w:t>
      </w:r>
      <w:r>
        <w:rPr>
          <w:rFonts w:ascii="Times New Roman" w:hAnsi="Times New Roman" w:cs="Times New Roman"/>
          <w:color w:val="000000"/>
          <w:sz w:val="28"/>
          <w:szCs w:val="28"/>
          <w:lang w:val="uk-UA"/>
        </w:rPr>
        <w:t xml:space="preserve">на загальну суму </w:t>
      </w:r>
      <w:r w:rsidRPr="00A95032">
        <w:rPr>
          <w:rFonts w:ascii="Times New Roman" w:hAnsi="Times New Roman" w:cs="Times New Roman"/>
          <w:color w:val="000000"/>
          <w:sz w:val="28"/>
          <w:szCs w:val="28"/>
          <w:lang w:val="uk-UA"/>
        </w:rPr>
        <w:t>f2567fb2a4029b231a4b84fbf56b343ab282d8a582a88fe9260d5de9db51a43d</w:t>
      </w:r>
      <w:r>
        <w:rPr>
          <w:rFonts w:ascii="Times New Roman" w:hAnsi="Times New Roman" w:cs="Times New Roman"/>
          <w:color w:val="000000"/>
          <w:sz w:val="28"/>
          <w:szCs w:val="28"/>
          <w:lang w:val="uk-UA"/>
        </w:rPr>
        <w:t xml:space="preserve"> </w:t>
      </w:r>
      <w:proofErr w:type="spellStart"/>
      <w:r>
        <w:rPr>
          <w:rFonts w:ascii="Times New Roman" w:hAnsi="Times New Roman" w:cs="Times New Roman"/>
          <w:color w:val="000000"/>
          <w:sz w:val="28"/>
          <w:szCs w:val="28"/>
          <w:lang w:val="uk-UA"/>
        </w:rPr>
        <w:t>дол</w:t>
      </w:r>
      <w:proofErr w:type="spellEnd"/>
      <w:r>
        <w:rPr>
          <w:rFonts w:ascii="Times New Roman" w:hAnsi="Times New Roman" w:cs="Times New Roman"/>
          <w:color w:val="000000"/>
          <w:sz w:val="28"/>
          <w:szCs w:val="28"/>
          <w:lang w:val="uk-UA"/>
        </w:rPr>
        <w:t>. США, що складається з</w:t>
      </w:r>
      <w:r w:rsidRPr="00EB7B2F">
        <w:rPr>
          <w:rFonts w:ascii="Times New Roman" w:hAnsi="Times New Roman" w:cs="Times New Roman"/>
          <w:color w:val="000000"/>
          <w:sz w:val="28"/>
          <w:szCs w:val="28"/>
          <w:lang w:val="uk-UA"/>
        </w:rPr>
        <w:t xml:space="preserve"> </w:t>
      </w:r>
      <w:r w:rsidR="00134093">
        <w:rPr>
          <w:rFonts w:ascii="Times New Roman" w:hAnsi="Times New Roman" w:cs="Times New Roman"/>
          <w:color w:val="000000"/>
          <w:sz w:val="28"/>
          <w:szCs w:val="28"/>
          <w:lang w:val="uk-UA"/>
        </w:rPr>
        <w:t>продажної ціни</w:t>
      </w:r>
      <w:r>
        <w:rPr>
          <w:rFonts w:ascii="Times New Roman" w:hAnsi="Times New Roman" w:cs="Times New Roman"/>
          <w:color w:val="000000"/>
          <w:sz w:val="28"/>
          <w:szCs w:val="28"/>
          <w:lang w:val="uk-UA"/>
        </w:rPr>
        <w:t xml:space="preserve"> (</w:t>
      </w:r>
      <w:r w:rsidRPr="00A95032">
        <w:rPr>
          <w:rFonts w:ascii="Times New Roman" w:hAnsi="Times New Roman" w:cs="Times New Roman"/>
          <w:color w:val="000000"/>
          <w:sz w:val="28"/>
          <w:szCs w:val="28"/>
          <w:lang w:val="uk-UA"/>
        </w:rPr>
        <w:t>539b0f6bd2e3ab5edf387846e43659affac9207461a9069c10cbb0d34af38284</w:t>
      </w:r>
      <w:r>
        <w:rPr>
          <w:rFonts w:ascii="Times New Roman" w:hAnsi="Times New Roman" w:cs="Times New Roman"/>
          <w:color w:val="000000"/>
          <w:sz w:val="28"/>
          <w:szCs w:val="28"/>
          <w:lang w:val="uk-UA"/>
        </w:rPr>
        <w:t xml:space="preserve"> </w:t>
      </w:r>
      <w:proofErr w:type="spellStart"/>
      <w:r>
        <w:rPr>
          <w:rFonts w:ascii="Times New Roman" w:hAnsi="Times New Roman" w:cs="Times New Roman"/>
          <w:color w:val="000000"/>
          <w:sz w:val="28"/>
          <w:szCs w:val="28"/>
          <w:lang w:val="uk-UA"/>
        </w:rPr>
        <w:t>дол</w:t>
      </w:r>
      <w:proofErr w:type="spellEnd"/>
      <w:r>
        <w:rPr>
          <w:rFonts w:ascii="Times New Roman" w:hAnsi="Times New Roman" w:cs="Times New Roman"/>
          <w:color w:val="000000"/>
          <w:sz w:val="28"/>
          <w:szCs w:val="28"/>
          <w:lang w:val="uk-UA"/>
        </w:rPr>
        <w:t xml:space="preserve">. США), </w:t>
      </w:r>
      <w:r w:rsidR="00B444E0">
        <w:rPr>
          <w:rFonts w:ascii="Times New Roman" w:hAnsi="Times New Roman" w:cs="Times New Roman"/>
          <w:color w:val="000000"/>
          <w:sz w:val="28"/>
          <w:szCs w:val="28"/>
          <w:lang w:val="uk-UA"/>
        </w:rPr>
        <w:t>офіційних зборів</w:t>
      </w:r>
      <w:r>
        <w:rPr>
          <w:rFonts w:ascii="Times New Roman" w:hAnsi="Times New Roman" w:cs="Times New Roman"/>
          <w:color w:val="000000"/>
          <w:sz w:val="28"/>
          <w:szCs w:val="28"/>
          <w:lang w:val="uk-UA"/>
        </w:rPr>
        <w:t xml:space="preserve"> аукціону</w:t>
      </w:r>
      <w:r w:rsidR="00B444E0">
        <w:rPr>
          <w:rFonts w:ascii="Times New Roman" w:hAnsi="Times New Roman" w:cs="Times New Roman"/>
          <w:color w:val="000000"/>
          <w:sz w:val="28"/>
          <w:szCs w:val="28"/>
          <w:lang w:val="uk-UA"/>
        </w:rPr>
        <w:t xml:space="preserve"> (</w:t>
      </w:r>
      <w:r w:rsidR="00B444E0" w:rsidRPr="00A95032">
        <w:rPr>
          <w:rFonts w:ascii="Times New Roman" w:hAnsi="Times New Roman" w:cs="Times New Roman"/>
          <w:color w:val="000000"/>
          <w:sz w:val="28"/>
          <w:szCs w:val="28"/>
          <w:lang w:val="uk-UA"/>
        </w:rPr>
        <w:t>26adad3a50f1cbe2117eef089088a79f057463f17206ed6914af4914f1e3c267</w:t>
      </w:r>
      <w:r w:rsidR="00B444E0">
        <w:rPr>
          <w:rFonts w:ascii="Times New Roman" w:hAnsi="Times New Roman" w:cs="Times New Roman"/>
          <w:color w:val="000000"/>
          <w:sz w:val="28"/>
          <w:szCs w:val="28"/>
          <w:lang w:val="uk-UA"/>
        </w:rPr>
        <w:t xml:space="preserve"> </w:t>
      </w:r>
      <w:proofErr w:type="spellStart"/>
      <w:r w:rsidR="00B444E0">
        <w:rPr>
          <w:rFonts w:ascii="Times New Roman" w:hAnsi="Times New Roman" w:cs="Times New Roman"/>
          <w:color w:val="000000"/>
          <w:sz w:val="28"/>
          <w:szCs w:val="28"/>
          <w:lang w:val="uk-UA"/>
        </w:rPr>
        <w:t>дол</w:t>
      </w:r>
      <w:proofErr w:type="spellEnd"/>
      <w:r w:rsidR="00B444E0">
        <w:rPr>
          <w:rFonts w:ascii="Times New Roman" w:hAnsi="Times New Roman" w:cs="Times New Roman"/>
          <w:color w:val="000000"/>
          <w:sz w:val="28"/>
          <w:szCs w:val="28"/>
          <w:lang w:val="uk-UA"/>
        </w:rPr>
        <w:t>. США) та зберігання і відправки документів (</w:t>
      </w:r>
      <w:r w:rsidR="00B444E0" w:rsidRPr="00A95032">
        <w:rPr>
          <w:rFonts w:ascii="Times New Roman" w:hAnsi="Times New Roman" w:cs="Times New Roman"/>
          <w:color w:val="000000"/>
          <w:sz w:val="28"/>
          <w:szCs w:val="28"/>
          <w:lang w:val="uk-UA"/>
        </w:rPr>
        <w:t>39bb88f40d3aa2b2fe9dea67be27c74765db0ebb3ff3cf8fb779af6319fa2045</w:t>
      </w:r>
      <w:r w:rsidR="00B444E0">
        <w:rPr>
          <w:rFonts w:ascii="Times New Roman" w:hAnsi="Times New Roman" w:cs="Times New Roman"/>
          <w:color w:val="000000"/>
          <w:sz w:val="28"/>
          <w:szCs w:val="28"/>
          <w:lang w:val="uk-UA"/>
        </w:rPr>
        <w:t xml:space="preserve"> </w:t>
      </w:r>
      <w:proofErr w:type="spellStart"/>
      <w:r w:rsidR="00B444E0">
        <w:rPr>
          <w:rFonts w:ascii="Times New Roman" w:hAnsi="Times New Roman" w:cs="Times New Roman"/>
          <w:color w:val="000000"/>
          <w:sz w:val="28"/>
          <w:szCs w:val="28"/>
          <w:lang w:val="uk-UA"/>
        </w:rPr>
        <w:t>дол</w:t>
      </w:r>
      <w:proofErr w:type="spellEnd"/>
      <w:r w:rsidR="00B444E0">
        <w:rPr>
          <w:rFonts w:ascii="Times New Roman" w:hAnsi="Times New Roman" w:cs="Times New Roman"/>
          <w:color w:val="000000"/>
          <w:sz w:val="28"/>
          <w:szCs w:val="28"/>
          <w:lang w:val="uk-UA"/>
        </w:rPr>
        <w:t>. США).</w:t>
      </w:r>
    </w:p>
    <w:p w:rsidR="00134093" w:rsidRDefault="00134093" w:rsidP="00B444E0">
      <w:pP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 xml:space="preserve">Вказане </w:t>
      </w:r>
      <w:r w:rsidR="00B444E0">
        <w:rPr>
          <w:rFonts w:ascii="Times New Roman" w:hAnsi="Times New Roman" w:cs="Times New Roman"/>
          <w:color w:val="000000"/>
          <w:sz w:val="28"/>
          <w:szCs w:val="28"/>
          <w:lang w:val="uk-UA"/>
        </w:rPr>
        <w:t xml:space="preserve">свідчить, що </w:t>
      </w:r>
      <w:r>
        <w:rPr>
          <w:rFonts w:ascii="Times New Roman" w:hAnsi="Times New Roman" w:cs="Times New Roman"/>
          <w:color w:val="000000"/>
          <w:sz w:val="28"/>
          <w:szCs w:val="28"/>
          <w:lang w:val="uk-UA"/>
        </w:rPr>
        <w:t xml:space="preserve">в інвойсі від </w:t>
      </w:r>
      <w:r w:rsidRPr="00A95032">
        <w:rPr>
          <w:rFonts w:ascii="Times New Roman" w:hAnsi="Times New Roman" w:cs="Times New Roman"/>
          <w:color w:val="000000"/>
          <w:sz w:val="28"/>
          <w:szCs w:val="28"/>
          <w:lang w:val="uk-UA"/>
        </w:rPr>
        <w:t>83975f0318703de7a2f215cfb6a9d0d60ba2e03726d9873ef4cb194830ed3152</w:t>
      </w:r>
      <w:r>
        <w:rPr>
          <w:rFonts w:ascii="Times New Roman" w:hAnsi="Times New Roman" w:cs="Times New Roman"/>
          <w:color w:val="000000"/>
          <w:sz w:val="28"/>
          <w:szCs w:val="28"/>
          <w:lang w:val="uk-UA"/>
        </w:rPr>
        <w:t xml:space="preserve">ціна товару без урахування витрат на його доставку і комісії нижча від загальної ціни товару в </w:t>
      </w:r>
      <w:r>
        <w:rPr>
          <w:rFonts w:ascii="Times New Roman" w:hAnsi="Times New Roman" w:cs="Times New Roman"/>
          <w:color w:val="000000"/>
          <w:sz w:val="28"/>
          <w:szCs w:val="28"/>
        </w:rPr>
        <w:t>Bill of Sale</w:t>
      </w:r>
      <w:r>
        <w:rPr>
          <w:rFonts w:ascii="Times New Roman" w:hAnsi="Times New Roman" w:cs="Times New Roman"/>
          <w:color w:val="000000"/>
          <w:sz w:val="28"/>
          <w:szCs w:val="28"/>
          <w:lang w:val="uk-UA"/>
        </w:rPr>
        <w:t xml:space="preserve"> </w:t>
      </w:r>
      <w:proofErr w:type="spellStart"/>
      <w:r w:rsidRPr="00A95032">
        <w:rPr>
          <w:rFonts w:ascii="Times New Roman" w:hAnsi="Times New Roman" w:cs="Times New Roman"/>
          <w:color w:val="000000"/>
          <w:sz w:val="28"/>
          <w:szCs w:val="28"/>
          <w:lang w:val="uk-UA"/>
        </w:rPr>
        <w:t>eb719573af68ec030fb5be7b3c61f9d5be408308ff7ae6dceb37df8f61d15568</w:t>
      </w:r>
      <w:proofErr w:type="spellEnd"/>
      <w:r>
        <w:rPr>
          <w:rFonts w:ascii="Times New Roman" w:hAnsi="Times New Roman" w:cs="Times New Roman"/>
          <w:color w:val="000000"/>
          <w:sz w:val="28"/>
          <w:szCs w:val="28"/>
          <w:lang w:val="uk-UA"/>
        </w:rPr>
        <w:t xml:space="preserve"> від </w:t>
      </w:r>
      <w:r w:rsidRPr="00A95032">
        <w:rPr>
          <w:rFonts w:ascii="Times New Roman" w:hAnsi="Times New Roman" w:cs="Times New Roman"/>
          <w:color w:val="000000"/>
          <w:sz w:val="28"/>
          <w:szCs w:val="28"/>
          <w:lang w:val="uk-UA"/>
        </w:rPr>
        <w:t>92ea0d76683d82db8a765e11aabc820d77cb60f3d8e221d5e82e621d2fab5f6c</w:t>
      </w:r>
      <w:r>
        <w:rPr>
          <w:rFonts w:ascii="Times New Roman" w:hAnsi="Times New Roman" w:cs="Times New Roman"/>
          <w:color w:val="000000"/>
          <w:sz w:val="28"/>
          <w:szCs w:val="28"/>
          <w:lang w:val="uk-UA"/>
        </w:rPr>
        <w:t>.</w:t>
      </w:r>
    </w:p>
    <w:p w:rsidR="004C1B4F" w:rsidRPr="004C1B4F" w:rsidRDefault="00134093" w:rsidP="00360668">
      <w:pP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Зазначені розбіжності в ціні товару </w:t>
      </w:r>
      <w:r w:rsidR="00360668">
        <w:rPr>
          <w:rFonts w:ascii="Times New Roman" w:hAnsi="Times New Roman" w:cs="Times New Roman"/>
          <w:color w:val="000000"/>
          <w:sz w:val="28"/>
          <w:szCs w:val="28"/>
          <w:lang w:val="uk-UA"/>
        </w:rPr>
        <w:t xml:space="preserve">Держмитслужбою </w:t>
      </w:r>
      <w:r>
        <w:rPr>
          <w:rFonts w:ascii="Times New Roman" w:hAnsi="Times New Roman" w:cs="Times New Roman"/>
          <w:color w:val="000000"/>
          <w:sz w:val="28"/>
          <w:szCs w:val="28"/>
          <w:lang w:val="uk-UA"/>
        </w:rPr>
        <w:t xml:space="preserve">доведено до представників Скаржника під час </w:t>
      </w:r>
      <w:r w:rsidR="00360668">
        <w:rPr>
          <w:rFonts w:ascii="Times New Roman" w:hAnsi="Times New Roman" w:cs="Times New Roman"/>
          <w:color w:val="000000"/>
          <w:sz w:val="28"/>
          <w:szCs w:val="28"/>
          <w:lang w:val="uk-UA"/>
        </w:rPr>
        <w:t xml:space="preserve">проведено </w:t>
      </w:r>
      <w:r>
        <w:rPr>
          <w:rFonts w:ascii="Times New Roman" w:hAnsi="Times New Roman" w:cs="Times New Roman"/>
          <w:color w:val="000000"/>
          <w:sz w:val="28"/>
          <w:szCs w:val="28"/>
          <w:lang w:val="uk-UA"/>
        </w:rPr>
        <w:t xml:space="preserve">18.06.2026 </w:t>
      </w:r>
      <w:r w:rsidR="00360668">
        <w:rPr>
          <w:rFonts w:ascii="Times New Roman" w:hAnsi="Times New Roman" w:cs="Times New Roman"/>
          <w:color w:val="000000"/>
          <w:sz w:val="28"/>
          <w:szCs w:val="28"/>
          <w:lang w:val="uk-UA"/>
        </w:rPr>
        <w:t>зустріч</w:t>
      </w:r>
      <w:r>
        <w:rPr>
          <w:rFonts w:ascii="Times New Roman" w:hAnsi="Times New Roman" w:cs="Times New Roman"/>
          <w:color w:val="000000"/>
          <w:sz w:val="28"/>
          <w:szCs w:val="28"/>
          <w:lang w:val="uk-UA"/>
        </w:rPr>
        <w:t>і</w:t>
      </w:r>
      <w:r w:rsidR="00360668">
        <w:rPr>
          <w:rFonts w:ascii="Times New Roman" w:hAnsi="Times New Roman" w:cs="Times New Roman"/>
          <w:color w:val="000000"/>
          <w:sz w:val="28"/>
          <w:szCs w:val="28"/>
          <w:lang w:val="uk-UA"/>
        </w:rPr>
        <w:t xml:space="preserve"> з </w:t>
      </w:r>
      <w:r>
        <w:rPr>
          <w:rFonts w:ascii="Times New Roman" w:hAnsi="Times New Roman" w:cs="Times New Roman"/>
          <w:color w:val="000000"/>
          <w:sz w:val="28"/>
          <w:szCs w:val="28"/>
          <w:lang w:val="uk-UA"/>
        </w:rPr>
        <w:t xml:space="preserve">посадовими особами </w:t>
      </w:r>
      <w:r w:rsidR="004C1B4F">
        <w:rPr>
          <w:rFonts w:ascii="Times New Roman" w:hAnsi="Times New Roman" w:cs="Times New Roman"/>
          <w:color w:val="000000"/>
          <w:sz w:val="28"/>
          <w:szCs w:val="28"/>
          <w:lang w:val="uk-UA"/>
        </w:rPr>
        <w:t xml:space="preserve"> Івано-Франківської митниці.</w:t>
      </w:r>
    </w:p>
    <w:p w:rsidR="009B1EAD" w:rsidRDefault="002A7217" w:rsidP="002A7217">
      <w:pP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Відповідно до пояснень представника Скаржника, що також підтверджується листом</w:t>
      </w:r>
      <w:r w:rsidR="00BA465C">
        <w:rPr>
          <w:rFonts w:ascii="Times New Roman" w:hAnsi="Times New Roman" w:cs="Times New Roman"/>
          <w:color w:val="000000"/>
          <w:sz w:val="28"/>
          <w:szCs w:val="28"/>
          <w:lang w:val="uk-UA"/>
        </w:rPr>
        <w:t>-роз’яснення</w:t>
      </w:r>
      <w:r>
        <w:rPr>
          <w:rFonts w:ascii="Times New Roman" w:hAnsi="Times New Roman" w:cs="Times New Roman"/>
          <w:color w:val="000000"/>
          <w:sz w:val="28"/>
          <w:szCs w:val="28"/>
          <w:lang w:val="uk-UA"/>
        </w:rPr>
        <w:t>м</w:t>
      </w:r>
      <w:r w:rsidR="00BA465C">
        <w:rPr>
          <w:rFonts w:ascii="Times New Roman" w:hAnsi="Times New Roman" w:cs="Times New Roman"/>
          <w:color w:val="000000"/>
          <w:sz w:val="28"/>
          <w:szCs w:val="28"/>
          <w:lang w:val="uk-UA"/>
        </w:rPr>
        <w:t xml:space="preserve"> від </w:t>
      </w:r>
      <w:r w:rsidR="00BA465C" w:rsidRPr="00A95032">
        <w:rPr>
          <w:rFonts w:ascii="Times New Roman" w:hAnsi="Times New Roman" w:cs="Times New Roman"/>
          <w:color w:val="000000"/>
          <w:sz w:val="28"/>
          <w:szCs w:val="28"/>
          <w:lang w:val="uk-UA"/>
        </w:rPr>
        <w:t>14afd2c3ce6cb8e4092f3926b9234dda765179065b2bacd1adfd461e4bfd6f47</w:t>
      </w:r>
      <w:r w:rsidR="00BA465C">
        <w:rPr>
          <w:rFonts w:ascii="Times New Roman" w:hAnsi="Times New Roman" w:cs="Times New Roman"/>
          <w:color w:val="000000"/>
          <w:sz w:val="28"/>
          <w:szCs w:val="28"/>
          <w:lang w:val="uk-UA"/>
        </w:rPr>
        <w:t>(</w:t>
      </w:r>
      <w:proofErr w:type="spellStart"/>
      <w:r w:rsidR="00BA465C">
        <w:rPr>
          <w:rFonts w:ascii="Times New Roman" w:hAnsi="Times New Roman" w:cs="Times New Roman"/>
          <w:color w:val="000000"/>
          <w:sz w:val="28"/>
          <w:szCs w:val="28"/>
          <w:lang w:val="uk-UA"/>
        </w:rPr>
        <w:t>вх</w:t>
      </w:r>
      <w:proofErr w:type="spellEnd"/>
      <w:r w:rsidR="00BA465C">
        <w:rPr>
          <w:rFonts w:ascii="Times New Roman" w:hAnsi="Times New Roman" w:cs="Times New Roman"/>
          <w:color w:val="000000"/>
          <w:sz w:val="28"/>
          <w:szCs w:val="28"/>
          <w:lang w:val="uk-UA"/>
        </w:rPr>
        <w:t xml:space="preserve">. Держмитслужби </w:t>
      </w:r>
      <w:r w:rsidR="00BA465C">
        <w:rPr>
          <w:rFonts w:ascii="Times New Roman" w:hAnsi="Times New Roman" w:cs="Times New Roman"/>
          <w:color w:val="000000"/>
          <w:sz w:val="28"/>
          <w:szCs w:val="28"/>
          <w:lang w:val="uk-UA"/>
        </w:rPr>
        <w:br/>
        <w:t>№ 22301/13/1 від 26.06.2026)</w:t>
      </w:r>
      <w:r>
        <w:rPr>
          <w:rFonts w:ascii="Times New Roman" w:hAnsi="Times New Roman" w:cs="Times New Roman"/>
          <w:color w:val="000000"/>
          <w:sz w:val="28"/>
          <w:szCs w:val="28"/>
          <w:lang w:val="uk-UA"/>
        </w:rPr>
        <w:t>,</w:t>
      </w:r>
      <w:r w:rsidR="00BA465C">
        <w:rPr>
          <w:rFonts w:ascii="Times New Roman" w:hAnsi="Times New Roman" w:cs="Times New Roman"/>
          <w:color w:val="000000"/>
          <w:sz w:val="28"/>
          <w:szCs w:val="28"/>
          <w:lang w:val="uk-UA"/>
        </w:rPr>
        <w:t xml:space="preserve"> </w:t>
      </w:r>
      <w:r w:rsidR="009B1EAD">
        <w:rPr>
          <w:rFonts w:ascii="Times New Roman" w:hAnsi="Times New Roman" w:cs="Times New Roman"/>
          <w:color w:val="000000"/>
          <w:sz w:val="28"/>
          <w:szCs w:val="28"/>
          <w:lang w:val="uk-UA"/>
        </w:rPr>
        <w:t xml:space="preserve">зазначені в </w:t>
      </w:r>
      <w:r w:rsidR="009B1EAD">
        <w:rPr>
          <w:rFonts w:ascii="Times New Roman" w:hAnsi="Times New Roman" w:cs="Times New Roman"/>
          <w:color w:val="000000"/>
          <w:sz w:val="28"/>
          <w:szCs w:val="28"/>
        </w:rPr>
        <w:t>Bill of Sale</w:t>
      </w:r>
      <w:r w:rsidR="009B1EAD">
        <w:rPr>
          <w:rFonts w:ascii="Times New Roman" w:hAnsi="Times New Roman" w:cs="Times New Roman"/>
          <w:color w:val="000000"/>
          <w:sz w:val="28"/>
          <w:szCs w:val="28"/>
          <w:lang w:val="uk-UA"/>
        </w:rPr>
        <w:t xml:space="preserve"> </w:t>
      </w:r>
      <w:proofErr w:type="spellStart"/>
      <w:r w:rsidR="009B1EAD" w:rsidRPr="00A95032">
        <w:rPr>
          <w:rFonts w:ascii="Times New Roman" w:hAnsi="Times New Roman" w:cs="Times New Roman"/>
          <w:color w:val="000000"/>
          <w:sz w:val="28"/>
          <w:szCs w:val="28"/>
          <w:lang w:val="uk-UA"/>
        </w:rPr>
        <w:t>eb719573af68ec030fb5be7b3c61f9d5be408308ff7ae6dceb37df8f61d15568</w:t>
      </w:r>
      <w:proofErr w:type="spellEnd"/>
      <w:r w:rsidR="009B1EAD">
        <w:rPr>
          <w:rFonts w:ascii="Times New Roman" w:hAnsi="Times New Roman" w:cs="Times New Roman"/>
          <w:color w:val="000000"/>
          <w:sz w:val="28"/>
          <w:szCs w:val="28"/>
          <w:lang w:val="uk-UA"/>
        </w:rPr>
        <w:t xml:space="preserve"> від </w:t>
      </w:r>
      <w:r w:rsidR="009B1EAD" w:rsidRPr="00A95032">
        <w:rPr>
          <w:rFonts w:ascii="Times New Roman" w:hAnsi="Times New Roman" w:cs="Times New Roman"/>
          <w:color w:val="000000"/>
          <w:sz w:val="28"/>
          <w:szCs w:val="28"/>
          <w:lang w:val="uk-UA"/>
        </w:rPr>
        <w:t>56f9fa9899e9ad86b9a030955c770ec93189340369b67db07d450273300b413b</w:t>
      </w:r>
      <w:r w:rsidR="009B1EAD">
        <w:rPr>
          <w:rFonts w:ascii="Times New Roman" w:hAnsi="Times New Roman" w:cs="Times New Roman"/>
          <w:color w:val="000000"/>
          <w:sz w:val="28"/>
          <w:szCs w:val="28"/>
          <w:lang w:val="uk-UA"/>
        </w:rPr>
        <w:t>витрати на зберігання і відправки документів</w:t>
      </w:r>
      <w:r w:rsidR="0024039D">
        <w:rPr>
          <w:rFonts w:ascii="Times New Roman" w:hAnsi="Times New Roman" w:cs="Times New Roman"/>
          <w:color w:val="000000"/>
          <w:sz w:val="28"/>
          <w:szCs w:val="28"/>
          <w:lang w:val="uk-UA"/>
        </w:rPr>
        <w:t xml:space="preserve"> –</w:t>
      </w:r>
      <w:r w:rsidR="009B1EAD" w:rsidRPr="009B1EAD">
        <w:rPr>
          <w:rFonts w:ascii="Times New Roman" w:hAnsi="Times New Roman" w:cs="Times New Roman"/>
          <w:color w:val="000000"/>
          <w:sz w:val="28"/>
          <w:szCs w:val="28"/>
          <w:lang w:val="uk-UA"/>
        </w:rPr>
        <w:t xml:space="preserve"> </w:t>
      </w:r>
      <w:r w:rsidR="009B1EAD">
        <w:rPr>
          <w:rFonts w:ascii="Times New Roman" w:hAnsi="Times New Roman" w:cs="Times New Roman"/>
          <w:color w:val="000000"/>
          <w:sz w:val="28"/>
          <w:szCs w:val="28"/>
          <w:lang w:val="uk-UA"/>
        </w:rPr>
        <w:t>це прогнозовані технічні штрафи аукціону,</w:t>
      </w:r>
      <w:r w:rsidR="00A43380">
        <w:rPr>
          <w:rFonts w:ascii="Times New Roman" w:hAnsi="Times New Roman" w:cs="Times New Roman"/>
          <w:color w:val="000000"/>
          <w:sz w:val="28"/>
          <w:szCs w:val="28"/>
          <w:lang w:val="uk-UA"/>
        </w:rPr>
        <w:t xml:space="preserve"> які автоматично нараховуються аукціоном </w:t>
      </w:r>
      <w:proofErr w:type="spellStart"/>
      <w:r w:rsidR="00A43380" w:rsidRPr="00A95032">
        <w:rPr>
          <w:rFonts w:ascii="Times New Roman" w:hAnsi="Times New Roman" w:cs="Times New Roman"/>
          <w:color w:val="000000"/>
          <w:sz w:val="28"/>
          <w:szCs w:val="28"/>
          <w:lang w:val="uk-UA"/>
        </w:rPr>
        <w:t>eb719573af68ec030fb5be7b3c61f9d5be408308ff7ae6dceb37df8f61d15568</w:t>
      </w:r>
      <w:proofErr w:type="spellEnd"/>
      <w:r w:rsidR="009B1EAD">
        <w:rPr>
          <w:rFonts w:ascii="Times New Roman" w:hAnsi="Times New Roman" w:cs="Times New Roman"/>
          <w:color w:val="000000"/>
          <w:sz w:val="28"/>
          <w:szCs w:val="28"/>
          <w:lang w:val="uk-UA"/>
        </w:rPr>
        <w:t xml:space="preserve"> </w:t>
      </w:r>
      <w:r w:rsidR="00A43380">
        <w:rPr>
          <w:rFonts w:ascii="Times New Roman" w:hAnsi="Times New Roman" w:cs="Times New Roman"/>
          <w:color w:val="000000"/>
          <w:sz w:val="28"/>
          <w:szCs w:val="28"/>
          <w:lang w:val="uk-UA"/>
        </w:rPr>
        <w:t xml:space="preserve">за очікування та зберігання і </w:t>
      </w:r>
      <w:r w:rsidR="009B1EAD">
        <w:rPr>
          <w:rFonts w:ascii="Times New Roman" w:hAnsi="Times New Roman" w:cs="Times New Roman"/>
          <w:color w:val="000000"/>
          <w:sz w:val="28"/>
          <w:szCs w:val="28"/>
          <w:lang w:val="uk-UA"/>
        </w:rPr>
        <w:t>виникають виключно через часовий проміжок, необхідний для проходження міжнародного банківського переказу.</w:t>
      </w:r>
    </w:p>
    <w:p w:rsidR="00A43380" w:rsidRPr="0024039D" w:rsidRDefault="0024039D" w:rsidP="00A95032">
      <w:pP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w:t>
      </w:r>
      <w:r w:rsidR="00A43380">
        <w:rPr>
          <w:rFonts w:ascii="Times New Roman" w:hAnsi="Times New Roman" w:cs="Times New Roman"/>
          <w:color w:val="000000"/>
          <w:sz w:val="28"/>
          <w:szCs w:val="28"/>
          <w:lang w:val="uk-UA"/>
        </w:rPr>
        <w:t xml:space="preserve"> </w:t>
      </w:r>
      <w:r w:rsidR="00A43380" w:rsidRPr="0024039D">
        <w:rPr>
          <w:rFonts w:ascii="Times New Roman" w:hAnsi="Times New Roman" w:cs="Times New Roman"/>
          <w:color w:val="000000"/>
          <w:sz w:val="28"/>
          <w:szCs w:val="28"/>
          <w:lang w:val="uk-UA"/>
        </w:rPr>
        <w:t xml:space="preserve">свою чергу, компанією </w:t>
      </w:r>
      <w:r w:rsidR="00A95032">
        <w:rPr>
          <w:rFonts w:ascii="Times New Roman" w:hAnsi="Times New Roman" w:cs="Times New Roman"/>
          <w:color w:val="000000"/>
          <w:sz w:val="28"/>
          <w:szCs w:val="28"/>
          <w:lang w:val="uk-UA"/>
        </w:rPr>
        <w:t>Особа 2</w:t>
      </w:r>
      <w:r w:rsidR="00A43380" w:rsidRPr="0024039D">
        <w:rPr>
          <w:rFonts w:ascii="Times New Roman" w:hAnsi="Times New Roman" w:cs="Times New Roman"/>
          <w:color w:val="000000"/>
          <w:sz w:val="28"/>
          <w:szCs w:val="28"/>
          <w:lang w:val="uk-UA"/>
        </w:rPr>
        <w:t xml:space="preserve">, яка має право легально використовувати </w:t>
      </w:r>
      <w:proofErr w:type="spellStart"/>
      <w:r w:rsidR="00A43380" w:rsidRPr="0024039D">
        <w:rPr>
          <w:rFonts w:ascii="Times New Roman" w:hAnsi="Times New Roman" w:cs="Times New Roman"/>
          <w:color w:val="000000"/>
          <w:sz w:val="28"/>
          <w:szCs w:val="28"/>
          <w:lang w:val="uk-UA"/>
        </w:rPr>
        <w:t>сабакаунти</w:t>
      </w:r>
      <w:proofErr w:type="spellEnd"/>
      <w:r w:rsidR="00A43380" w:rsidRPr="0024039D">
        <w:rPr>
          <w:rFonts w:ascii="Times New Roman" w:hAnsi="Times New Roman" w:cs="Times New Roman"/>
          <w:color w:val="000000"/>
          <w:sz w:val="28"/>
          <w:szCs w:val="28"/>
          <w:lang w:val="uk-UA"/>
        </w:rPr>
        <w:t xml:space="preserve"> дилера </w:t>
      </w:r>
      <w:r w:rsidR="00A95032">
        <w:rPr>
          <w:rFonts w:ascii="Times New Roman" w:hAnsi="Times New Roman" w:cs="Times New Roman"/>
          <w:color w:val="000000"/>
          <w:sz w:val="28"/>
          <w:szCs w:val="28"/>
          <w:lang w:val="uk-UA"/>
        </w:rPr>
        <w:t>Особа 3</w:t>
      </w:r>
      <w:r w:rsidR="00A43380" w:rsidRPr="0024039D">
        <w:rPr>
          <w:rFonts w:ascii="Times New Roman" w:hAnsi="Times New Roman" w:cs="Times New Roman"/>
          <w:color w:val="000000"/>
          <w:sz w:val="28"/>
          <w:szCs w:val="28"/>
          <w:lang w:val="uk-UA"/>
        </w:rPr>
        <w:t xml:space="preserve">, консолідовано всі витрати та виставлено кінцевий інвойс від </w:t>
      </w:r>
      <w:r w:rsidR="00A43380" w:rsidRPr="00A95032">
        <w:rPr>
          <w:rFonts w:ascii="Times New Roman" w:hAnsi="Times New Roman" w:cs="Times New Roman"/>
          <w:color w:val="000000"/>
          <w:sz w:val="28"/>
          <w:szCs w:val="28"/>
          <w:lang w:val="uk-UA"/>
        </w:rPr>
        <w:t>874dbce8e10d38cf63ab61ad6d2242fe7040b666d2c28edbbb807d4238a66908</w:t>
      </w:r>
      <w:r w:rsidR="00A43380" w:rsidRPr="0024039D">
        <w:rPr>
          <w:rFonts w:ascii="Times New Roman" w:hAnsi="Times New Roman" w:cs="Times New Roman"/>
          <w:color w:val="000000"/>
          <w:sz w:val="28"/>
          <w:szCs w:val="28"/>
          <w:lang w:val="uk-UA"/>
        </w:rPr>
        <w:t>, в структуру якого</w:t>
      </w:r>
      <w:r w:rsidR="00A95032">
        <w:rPr>
          <w:rFonts w:ascii="Times New Roman" w:hAnsi="Times New Roman" w:cs="Times New Roman"/>
          <w:color w:val="000000"/>
          <w:sz w:val="28"/>
          <w:szCs w:val="28"/>
          <w:lang w:val="uk-UA"/>
        </w:rPr>
        <w:t xml:space="preserve"> </w:t>
      </w:r>
      <w:r w:rsidR="00A43380" w:rsidRPr="0024039D">
        <w:rPr>
          <w:rFonts w:ascii="Times New Roman" w:hAnsi="Times New Roman" w:cs="Times New Roman"/>
          <w:color w:val="000000"/>
          <w:sz w:val="28"/>
          <w:szCs w:val="28"/>
          <w:lang w:val="uk-UA"/>
        </w:rPr>
        <w:t xml:space="preserve">закладено витрати на зберігання і відправки документів у розмірі </w:t>
      </w:r>
      <w:r w:rsidR="00A43380" w:rsidRPr="00A95032">
        <w:rPr>
          <w:rFonts w:ascii="Times New Roman" w:hAnsi="Times New Roman" w:cs="Times New Roman"/>
          <w:color w:val="000000"/>
          <w:sz w:val="28"/>
          <w:szCs w:val="28"/>
          <w:lang w:val="uk-UA"/>
        </w:rPr>
        <w:t>39bb88f40d3aa2b2fe9dea67be27c74765db0ebb3ff3cf8fb779af6319fa2045</w:t>
      </w:r>
      <w:r w:rsidR="00A43380" w:rsidRPr="0024039D">
        <w:rPr>
          <w:rFonts w:ascii="Times New Roman" w:hAnsi="Times New Roman" w:cs="Times New Roman"/>
          <w:color w:val="000000"/>
          <w:sz w:val="28"/>
          <w:szCs w:val="28"/>
          <w:lang w:val="uk-UA"/>
        </w:rPr>
        <w:t xml:space="preserve"> </w:t>
      </w:r>
      <w:proofErr w:type="spellStart"/>
      <w:r w:rsidR="00A43380" w:rsidRPr="0024039D">
        <w:rPr>
          <w:rFonts w:ascii="Times New Roman" w:hAnsi="Times New Roman" w:cs="Times New Roman"/>
          <w:color w:val="000000"/>
          <w:sz w:val="28"/>
          <w:szCs w:val="28"/>
          <w:lang w:val="uk-UA"/>
        </w:rPr>
        <w:t>дол</w:t>
      </w:r>
      <w:proofErr w:type="spellEnd"/>
      <w:r w:rsidR="00A43380" w:rsidRPr="0024039D">
        <w:rPr>
          <w:rFonts w:ascii="Times New Roman" w:hAnsi="Times New Roman" w:cs="Times New Roman"/>
          <w:color w:val="000000"/>
          <w:sz w:val="28"/>
          <w:szCs w:val="28"/>
          <w:lang w:val="uk-UA"/>
        </w:rPr>
        <w:t>. США, а саме в рядок «</w:t>
      </w:r>
      <w:proofErr w:type="spellStart"/>
      <w:r w:rsidR="00A43380" w:rsidRPr="0024039D">
        <w:rPr>
          <w:rFonts w:ascii="Times New Roman" w:hAnsi="Times New Roman" w:cs="Times New Roman"/>
          <w:color w:val="000000"/>
          <w:sz w:val="28"/>
          <w:szCs w:val="28"/>
        </w:rPr>
        <w:t>Accistant</w:t>
      </w:r>
      <w:proofErr w:type="spellEnd"/>
      <w:r w:rsidR="00A43380" w:rsidRPr="0024039D">
        <w:rPr>
          <w:rFonts w:ascii="Times New Roman" w:hAnsi="Times New Roman" w:cs="Times New Roman"/>
          <w:color w:val="000000"/>
          <w:sz w:val="28"/>
          <w:szCs w:val="28"/>
        </w:rPr>
        <w:t xml:space="preserve"> fee</w:t>
      </w:r>
      <w:r w:rsidR="00A43380" w:rsidRPr="0024039D">
        <w:rPr>
          <w:rFonts w:ascii="Times New Roman" w:hAnsi="Times New Roman" w:cs="Times New Roman"/>
          <w:color w:val="000000"/>
          <w:sz w:val="28"/>
          <w:szCs w:val="28"/>
          <w:lang w:val="uk-UA"/>
        </w:rPr>
        <w:t xml:space="preserve">», що становить </w:t>
      </w:r>
      <w:r w:rsidR="00A43380" w:rsidRPr="00A95032">
        <w:rPr>
          <w:rFonts w:ascii="Times New Roman" w:hAnsi="Times New Roman" w:cs="Times New Roman"/>
          <w:color w:val="000000"/>
          <w:sz w:val="28"/>
          <w:szCs w:val="28"/>
          <w:lang w:val="uk-UA"/>
        </w:rPr>
        <w:t>0604cd3138feed202ef293e062da2f4720f77a05d25ee036a7a01c9cfcdd1f0a</w:t>
      </w:r>
      <w:r w:rsidR="00A43380" w:rsidRPr="0024039D">
        <w:rPr>
          <w:rFonts w:ascii="Times New Roman" w:hAnsi="Times New Roman" w:cs="Times New Roman"/>
          <w:color w:val="000000"/>
          <w:sz w:val="28"/>
          <w:szCs w:val="28"/>
          <w:lang w:val="uk-UA"/>
        </w:rPr>
        <w:t xml:space="preserve"> </w:t>
      </w:r>
      <w:proofErr w:type="spellStart"/>
      <w:r w:rsidR="00A43380" w:rsidRPr="0024039D">
        <w:rPr>
          <w:rFonts w:ascii="Times New Roman" w:hAnsi="Times New Roman" w:cs="Times New Roman"/>
          <w:color w:val="000000"/>
          <w:sz w:val="28"/>
          <w:szCs w:val="28"/>
          <w:lang w:val="uk-UA"/>
        </w:rPr>
        <w:t>дол</w:t>
      </w:r>
      <w:proofErr w:type="spellEnd"/>
      <w:r w:rsidR="00A43380" w:rsidRPr="0024039D">
        <w:rPr>
          <w:rFonts w:ascii="Times New Roman" w:hAnsi="Times New Roman" w:cs="Times New Roman"/>
          <w:color w:val="000000"/>
          <w:sz w:val="28"/>
          <w:szCs w:val="28"/>
          <w:lang w:val="uk-UA"/>
        </w:rPr>
        <w:t>. США.</w:t>
      </w:r>
    </w:p>
    <w:p w:rsidR="0024039D" w:rsidRPr="0024039D" w:rsidRDefault="0024039D" w:rsidP="003B0E04">
      <w:pPr>
        <w:spacing w:after="0" w:line="240" w:lineRule="auto"/>
        <w:ind w:firstLine="567"/>
        <w:jc w:val="both"/>
        <w:rPr>
          <w:rFonts w:ascii="Times New Roman" w:hAnsi="Times New Roman" w:cs="Times New Roman"/>
          <w:sz w:val="28"/>
          <w:szCs w:val="28"/>
          <w:lang w:val="uk-UA"/>
        </w:rPr>
      </w:pPr>
      <w:r w:rsidRPr="0024039D">
        <w:rPr>
          <w:rFonts w:ascii="Times New Roman" w:hAnsi="Times New Roman" w:cs="Times New Roman"/>
          <w:sz w:val="28"/>
          <w:szCs w:val="28"/>
          <w:lang w:val="uk-UA"/>
        </w:rPr>
        <w:t xml:space="preserve">Таким чином, враховуючи додатково надані документи та пояснення, скаржником підтверджено заявлену </w:t>
      </w:r>
      <w:r w:rsidR="003B0E04">
        <w:rPr>
          <w:rFonts w:ascii="Times New Roman" w:hAnsi="Times New Roman" w:cs="Times New Roman"/>
          <w:sz w:val="28"/>
          <w:szCs w:val="28"/>
          <w:lang w:val="uk-UA"/>
        </w:rPr>
        <w:t xml:space="preserve">за ЕМД від 20.05.2026 </w:t>
      </w:r>
      <w:r w:rsidR="003B0E04">
        <w:rPr>
          <w:rFonts w:ascii="Times New Roman" w:hAnsi="Times New Roman" w:cs="Times New Roman"/>
          <w:sz w:val="28"/>
          <w:szCs w:val="28"/>
          <w:lang w:val="uk-UA"/>
        </w:rPr>
        <w:br/>
        <w:t xml:space="preserve">№ 26UA206050004274U3  </w:t>
      </w:r>
      <w:r w:rsidRPr="0024039D">
        <w:rPr>
          <w:rFonts w:ascii="Times New Roman" w:hAnsi="Times New Roman" w:cs="Times New Roman"/>
          <w:sz w:val="28"/>
          <w:szCs w:val="28"/>
          <w:lang w:val="uk-UA"/>
        </w:rPr>
        <w:t>митну вартість товару</w:t>
      </w:r>
      <w:r w:rsidR="003B0E04">
        <w:rPr>
          <w:rFonts w:ascii="Times New Roman" w:hAnsi="Times New Roman" w:cs="Times New Roman"/>
          <w:sz w:val="28"/>
          <w:szCs w:val="28"/>
          <w:lang w:val="uk-UA"/>
        </w:rPr>
        <w:t xml:space="preserve">, </w:t>
      </w:r>
      <w:r w:rsidRPr="0024039D">
        <w:rPr>
          <w:rFonts w:ascii="Times New Roman" w:hAnsi="Times New Roman" w:cs="Times New Roman"/>
          <w:sz w:val="28"/>
          <w:szCs w:val="28"/>
          <w:lang w:val="uk-UA"/>
        </w:rPr>
        <w:t xml:space="preserve"> </w:t>
      </w:r>
      <w:r w:rsidR="003B0E04">
        <w:rPr>
          <w:rFonts w:ascii="Times New Roman" w:hAnsi="Times New Roman" w:cs="Times New Roman"/>
          <w:sz w:val="28"/>
          <w:szCs w:val="28"/>
          <w:lang w:val="uk-UA"/>
        </w:rPr>
        <w:t>визначену декларантом за основним методом</w:t>
      </w:r>
      <w:r w:rsidR="000A2C2C" w:rsidRPr="0024039D">
        <w:rPr>
          <w:rFonts w:ascii="Times New Roman" w:hAnsi="Times New Roman" w:cs="Times New Roman"/>
          <w:sz w:val="28"/>
          <w:szCs w:val="28"/>
          <w:lang w:val="uk-UA"/>
        </w:rPr>
        <w:t>.</w:t>
      </w:r>
      <w:r w:rsidRPr="0024039D">
        <w:rPr>
          <w:rFonts w:ascii="Times New Roman" w:hAnsi="Times New Roman" w:cs="Times New Roman"/>
          <w:sz w:val="28"/>
          <w:szCs w:val="28"/>
          <w:lang w:val="uk-UA"/>
        </w:rPr>
        <w:t xml:space="preserve"> </w:t>
      </w:r>
    </w:p>
    <w:p w:rsidR="00134093" w:rsidRPr="0024039D" w:rsidRDefault="00134093" w:rsidP="003B0E04">
      <w:pPr>
        <w:spacing w:after="0" w:line="240" w:lineRule="auto"/>
        <w:ind w:firstLine="567"/>
        <w:jc w:val="both"/>
        <w:rPr>
          <w:rFonts w:ascii="Times New Roman" w:eastAsia="Times New Roman" w:hAnsi="Times New Roman" w:cs="Times New Roman"/>
          <w:color w:val="333333"/>
          <w:sz w:val="28"/>
          <w:szCs w:val="28"/>
          <w:lang w:val="uk-UA" w:eastAsia="uk-UA"/>
        </w:rPr>
      </w:pPr>
      <w:r w:rsidRPr="0024039D">
        <w:rPr>
          <w:rFonts w:ascii="Times New Roman" w:hAnsi="Times New Roman" w:cs="Times New Roman"/>
          <w:sz w:val="28"/>
          <w:szCs w:val="28"/>
          <w:lang w:val="uk-UA"/>
        </w:rPr>
        <w:t>Разом з тим, Держмитслужбою при перевірці відповідно до частини першої статті 26</w:t>
      </w:r>
      <w:r w:rsidRPr="0024039D">
        <w:rPr>
          <w:rFonts w:ascii="Times New Roman" w:hAnsi="Times New Roman" w:cs="Times New Roman"/>
          <w:sz w:val="28"/>
          <w:szCs w:val="28"/>
          <w:vertAlign w:val="superscript"/>
          <w:lang w:val="uk-UA"/>
        </w:rPr>
        <w:t>3</w:t>
      </w:r>
      <w:r w:rsidRPr="0024039D">
        <w:rPr>
          <w:rFonts w:ascii="Times New Roman" w:hAnsi="Times New Roman" w:cs="Times New Roman"/>
          <w:sz w:val="28"/>
          <w:szCs w:val="28"/>
          <w:lang w:val="uk-UA"/>
        </w:rPr>
        <w:t xml:space="preserve"> Кодексу обґрунтованості Рішення встановлено, що </w:t>
      </w:r>
      <w:r w:rsidRPr="0024039D">
        <w:rPr>
          <w:rFonts w:ascii="Times New Roman" w:hAnsi="Times New Roman" w:cs="Times New Roman"/>
          <w:color w:val="000000"/>
          <w:sz w:val="28"/>
          <w:szCs w:val="28"/>
          <w:lang w:val="uk-UA"/>
        </w:rPr>
        <w:t>на порушення вимог частини другої статті 55 Кодексу та</w:t>
      </w:r>
      <w:r w:rsidRPr="0024039D">
        <w:rPr>
          <w:rFonts w:ascii="Times New Roman" w:hAnsi="Times New Roman" w:cs="Times New Roman"/>
          <w:sz w:val="28"/>
          <w:szCs w:val="28"/>
          <w:lang w:val="uk-UA"/>
        </w:rPr>
        <w:t xml:space="preserve"> наказу Міністерства фінансів України </w:t>
      </w:r>
      <w:r w:rsidRPr="0024039D">
        <w:rPr>
          <w:rFonts w:ascii="Times New Roman" w:hAnsi="Times New Roman" w:cs="Times New Roman"/>
          <w:sz w:val="28"/>
          <w:szCs w:val="28"/>
          <w:lang w:val="uk-UA"/>
        </w:rPr>
        <w:br/>
        <w:t>від 24.05.2012 № 598 «Про затвердження форми рішення про коригування митної вартості товарів, Правил заповнення рішення про коригування митної вартості товарів та Переліку додаткових складових до ціни договору» в графі 33 Рішення не наведено причин, через які заявлену декларантом митну вартість не може бути визнано.</w:t>
      </w:r>
    </w:p>
    <w:p w:rsidR="006E17D5" w:rsidRPr="00C96064" w:rsidRDefault="00436799" w:rsidP="006F212A">
      <w:pPr>
        <w:spacing w:after="0" w:line="240" w:lineRule="auto"/>
        <w:ind w:firstLine="567"/>
        <w:jc w:val="both"/>
        <w:rPr>
          <w:lang w:val="uk-UA"/>
        </w:rPr>
      </w:pPr>
      <w:r w:rsidRPr="00134093">
        <w:rPr>
          <w:rFonts w:ascii="Times New Roman" w:hAnsi="Times New Roman" w:cs="Times New Roman"/>
          <w:sz w:val="28"/>
          <w:szCs w:val="28"/>
          <w:lang w:val="uk-UA"/>
        </w:rPr>
        <w:t>З огляду на зазначене</w:t>
      </w:r>
      <w:r>
        <w:rPr>
          <w:rFonts w:ascii="Times New Roman" w:hAnsi="Times New Roman" w:cs="Times New Roman"/>
          <w:sz w:val="28"/>
          <w:szCs w:val="28"/>
          <w:lang w:val="uk-UA"/>
        </w:rPr>
        <w:t xml:space="preserve"> відповідно</w:t>
      </w:r>
      <w:r w:rsidR="006E17D5" w:rsidRPr="00C96064">
        <w:rPr>
          <w:rFonts w:ascii="Times New Roman" w:hAnsi="Times New Roman" w:cs="Times New Roman"/>
          <w:sz w:val="28"/>
          <w:szCs w:val="28"/>
          <w:lang w:val="uk-UA"/>
        </w:rPr>
        <w:t xml:space="preserve"> до пункту 1 частини першої та пункту 1 частини другої статті 26</w:t>
      </w:r>
      <w:r w:rsidR="006E17D5" w:rsidRPr="00C96064">
        <w:rPr>
          <w:rFonts w:ascii="Times New Roman" w:hAnsi="Times New Roman" w:cs="Times New Roman"/>
          <w:sz w:val="28"/>
          <w:szCs w:val="28"/>
          <w:vertAlign w:val="superscript"/>
          <w:lang w:val="uk-UA"/>
        </w:rPr>
        <w:t>5</w:t>
      </w:r>
      <w:r w:rsidR="006E17D5" w:rsidRPr="00C96064">
        <w:rPr>
          <w:rFonts w:ascii="Times New Roman" w:hAnsi="Times New Roman" w:cs="Times New Roman"/>
          <w:sz w:val="28"/>
          <w:szCs w:val="28"/>
          <w:lang w:val="uk-UA"/>
        </w:rPr>
        <w:t xml:space="preserve"> Кодексу за результатами розгляду скарги </w:t>
      </w:r>
      <w:r>
        <w:rPr>
          <w:rFonts w:ascii="Times New Roman" w:hAnsi="Times New Roman" w:cs="Times New Roman"/>
          <w:sz w:val="28"/>
          <w:szCs w:val="28"/>
          <w:lang w:val="uk-UA"/>
        </w:rPr>
        <w:br/>
      </w:r>
      <w:r w:rsidR="00A95032">
        <w:rPr>
          <w:rFonts w:ascii="Times New Roman" w:hAnsi="Times New Roman" w:cs="Times New Roman"/>
          <w:sz w:val="28"/>
          <w:szCs w:val="28"/>
          <w:lang w:val="uk-UA"/>
        </w:rPr>
        <w:t>Особа 1</w:t>
      </w:r>
      <w:r w:rsidR="006F212A" w:rsidRPr="00C96064">
        <w:rPr>
          <w:rFonts w:ascii="Times New Roman" w:hAnsi="Times New Roman" w:cs="Times New Roman"/>
          <w:sz w:val="28"/>
          <w:szCs w:val="28"/>
          <w:lang w:val="uk-UA"/>
        </w:rPr>
        <w:t xml:space="preserve"> від 27.05.2026 </w:t>
      </w:r>
      <w:r w:rsidR="006E17D5" w:rsidRPr="00C96064">
        <w:rPr>
          <w:rFonts w:ascii="Times New Roman" w:hAnsi="Times New Roman" w:cs="Times New Roman"/>
          <w:sz w:val="28"/>
          <w:szCs w:val="28"/>
          <w:lang w:val="uk-UA"/>
        </w:rPr>
        <w:t xml:space="preserve">б/н Держмитслужба задовольняє </w:t>
      </w:r>
      <w:r w:rsidR="00784459">
        <w:rPr>
          <w:rFonts w:ascii="Times New Roman" w:hAnsi="Times New Roman" w:cs="Times New Roman"/>
          <w:sz w:val="28"/>
          <w:szCs w:val="28"/>
          <w:lang w:val="uk-UA"/>
        </w:rPr>
        <w:t>її</w:t>
      </w:r>
      <w:r w:rsidR="006E17D5" w:rsidRPr="00C96064">
        <w:rPr>
          <w:rFonts w:ascii="Times New Roman" w:hAnsi="Times New Roman" w:cs="Times New Roman"/>
          <w:sz w:val="28"/>
          <w:szCs w:val="28"/>
          <w:lang w:val="uk-UA"/>
        </w:rPr>
        <w:t xml:space="preserve"> вимоги повністю та скасовує рішення </w:t>
      </w:r>
      <w:r w:rsidR="006F212A" w:rsidRPr="00C96064">
        <w:rPr>
          <w:rFonts w:ascii="Times New Roman" w:hAnsi="Times New Roman" w:cs="Times New Roman"/>
          <w:sz w:val="28"/>
          <w:szCs w:val="28"/>
          <w:lang w:val="uk-UA"/>
        </w:rPr>
        <w:t>Івано-Франківської митниці про коригування митної вартості товарів від 22.05.2026 № UA206050/2026/000010/1</w:t>
      </w:r>
      <w:r w:rsidR="006E17D5" w:rsidRPr="00C96064">
        <w:rPr>
          <w:rFonts w:ascii="Times New Roman" w:hAnsi="Times New Roman" w:cs="Times New Roman"/>
          <w:sz w:val="28"/>
          <w:szCs w:val="28"/>
          <w:lang w:val="uk-UA"/>
        </w:rPr>
        <w:t>.</w:t>
      </w:r>
    </w:p>
    <w:p w:rsidR="003B0E04" w:rsidRDefault="003B0E04" w:rsidP="00AC78C3">
      <w:pPr>
        <w:spacing w:after="0" w:line="240" w:lineRule="auto"/>
        <w:jc w:val="both"/>
        <w:rPr>
          <w:rFonts w:ascii="Times New Roman" w:hAnsi="Times New Roman" w:cs="Times New Roman"/>
          <w:sz w:val="28"/>
          <w:szCs w:val="28"/>
          <w:lang w:val="uk-UA"/>
        </w:rPr>
      </w:pPr>
    </w:p>
    <w:p w:rsidR="003B0E04" w:rsidRDefault="003B0E04" w:rsidP="00AC78C3">
      <w:pPr>
        <w:spacing w:after="0" w:line="240" w:lineRule="auto"/>
        <w:jc w:val="both"/>
        <w:rPr>
          <w:rFonts w:ascii="Times New Roman" w:hAnsi="Times New Roman" w:cs="Times New Roman"/>
          <w:sz w:val="28"/>
          <w:szCs w:val="28"/>
          <w:lang w:val="uk-UA"/>
        </w:rPr>
      </w:pPr>
    </w:p>
    <w:p w:rsidR="00854EA6" w:rsidRPr="00C96064" w:rsidRDefault="00854EA6" w:rsidP="00AC78C3">
      <w:pPr>
        <w:spacing w:after="0" w:line="240" w:lineRule="auto"/>
        <w:jc w:val="both"/>
        <w:rPr>
          <w:rFonts w:ascii="Times New Roman" w:hAnsi="Times New Roman" w:cs="Times New Roman"/>
          <w:sz w:val="28"/>
          <w:szCs w:val="28"/>
          <w:lang w:val="uk-UA"/>
        </w:rPr>
      </w:pPr>
      <w:r w:rsidRPr="00C96064">
        <w:rPr>
          <w:rFonts w:ascii="Times New Roman" w:hAnsi="Times New Roman" w:cs="Times New Roman"/>
          <w:sz w:val="28"/>
          <w:szCs w:val="28"/>
          <w:lang w:val="uk-UA"/>
        </w:rPr>
        <w:t>Директор Департаменту контролю та</w:t>
      </w:r>
    </w:p>
    <w:p w:rsidR="002746A1" w:rsidRPr="003237E7" w:rsidRDefault="00854EA6" w:rsidP="00AC78C3">
      <w:pPr>
        <w:spacing w:after="0" w:line="240" w:lineRule="auto"/>
        <w:jc w:val="both"/>
        <w:rPr>
          <w:rFonts w:ascii="Times New Roman" w:hAnsi="Times New Roman" w:cs="Times New Roman"/>
          <w:sz w:val="28"/>
          <w:szCs w:val="28"/>
          <w:lang w:val="uk-UA"/>
        </w:rPr>
      </w:pPr>
      <w:r w:rsidRPr="00C96064">
        <w:rPr>
          <w:rFonts w:ascii="Times New Roman" w:hAnsi="Times New Roman" w:cs="Times New Roman"/>
          <w:sz w:val="28"/>
          <w:szCs w:val="28"/>
          <w:lang w:val="uk-UA"/>
        </w:rPr>
        <w:t>адміністрування митних платежів</w:t>
      </w:r>
      <w:r w:rsidRPr="00C96064">
        <w:rPr>
          <w:rFonts w:ascii="Times New Roman" w:hAnsi="Times New Roman" w:cs="Times New Roman"/>
          <w:sz w:val="28"/>
          <w:szCs w:val="28"/>
          <w:lang w:val="uk-UA"/>
        </w:rPr>
        <w:tab/>
      </w:r>
      <w:r w:rsidRPr="00C96064">
        <w:rPr>
          <w:rFonts w:ascii="Times New Roman" w:hAnsi="Times New Roman" w:cs="Times New Roman"/>
          <w:sz w:val="28"/>
          <w:szCs w:val="28"/>
          <w:lang w:val="uk-UA"/>
        </w:rPr>
        <w:tab/>
      </w:r>
      <w:r w:rsidRPr="00C96064">
        <w:rPr>
          <w:rFonts w:ascii="Times New Roman" w:hAnsi="Times New Roman" w:cs="Times New Roman"/>
          <w:sz w:val="28"/>
          <w:szCs w:val="28"/>
          <w:lang w:val="uk-UA"/>
        </w:rPr>
        <w:tab/>
      </w:r>
      <w:r w:rsidRPr="00C96064">
        <w:rPr>
          <w:rFonts w:ascii="Times New Roman" w:hAnsi="Times New Roman" w:cs="Times New Roman"/>
          <w:sz w:val="28"/>
          <w:szCs w:val="28"/>
          <w:lang w:val="uk-UA"/>
        </w:rPr>
        <w:tab/>
      </w:r>
      <w:r w:rsidRPr="00C96064">
        <w:rPr>
          <w:rFonts w:ascii="Times New Roman" w:hAnsi="Times New Roman" w:cs="Times New Roman"/>
          <w:sz w:val="28"/>
          <w:szCs w:val="28"/>
          <w:lang w:val="uk-UA"/>
        </w:rPr>
        <w:tab/>
        <w:t xml:space="preserve">  </w:t>
      </w:r>
      <w:r w:rsidR="001B35CF" w:rsidRPr="00C96064">
        <w:rPr>
          <w:rFonts w:ascii="Times New Roman" w:hAnsi="Times New Roman" w:cs="Times New Roman"/>
          <w:sz w:val="28"/>
          <w:szCs w:val="28"/>
          <w:lang w:val="uk-UA"/>
        </w:rPr>
        <w:t xml:space="preserve">  </w:t>
      </w:r>
      <w:r w:rsidRPr="00C96064">
        <w:rPr>
          <w:rFonts w:ascii="Times New Roman" w:hAnsi="Times New Roman" w:cs="Times New Roman"/>
          <w:sz w:val="28"/>
          <w:szCs w:val="28"/>
          <w:lang w:val="uk-UA"/>
        </w:rPr>
        <w:t xml:space="preserve">  Дмитро ПАДУН</w:t>
      </w:r>
    </w:p>
    <w:p w:rsidR="003314AB" w:rsidRDefault="003314AB" w:rsidP="00AC78C3">
      <w:pPr>
        <w:spacing w:after="0" w:line="240" w:lineRule="auto"/>
        <w:jc w:val="both"/>
        <w:rPr>
          <w:rFonts w:ascii="Times New Roman" w:hAnsi="Times New Roman" w:cs="Times New Roman"/>
          <w:sz w:val="20"/>
          <w:szCs w:val="20"/>
          <w:lang w:val="uk-UA"/>
        </w:rPr>
      </w:pPr>
    </w:p>
    <w:p w:rsidR="003B0E04" w:rsidRPr="00C96064" w:rsidRDefault="003B0E04" w:rsidP="00AC78C3">
      <w:pPr>
        <w:spacing w:after="0" w:line="240" w:lineRule="auto"/>
        <w:jc w:val="both"/>
        <w:rPr>
          <w:rFonts w:ascii="Times New Roman" w:hAnsi="Times New Roman" w:cs="Times New Roman"/>
          <w:sz w:val="20"/>
          <w:szCs w:val="20"/>
          <w:lang w:val="uk-UA"/>
        </w:rPr>
      </w:pPr>
    </w:p>
    <w:p w:rsidR="00316137" w:rsidRPr="00C96064" w:rsidRDefault="002746A1" w:rsidP="00AC78C3">
      <w:pPr>
        <w:spacing w:after="0" w:line="240" w:lineRule="auto"/>
        <w:jc w:val="both"/>
        <w:rPr>
          <w:rFonts w:ascii="Times New Roman" w:hAnsi="Times New Roman" w:cs="Times New Roman"/>
          <w:sz w:val="20"/>
          <w:szCs w:val="20"/>
          <w:lang w:val="uk-UA"/>
        </w:rPr>
      </w:pPr>
      <w:r w:rsidRPr="00A95032">
        <w:rPr>
          <w:rFonts w:ascii="Times New Roman" w:hAnsi="Times New Roman" w:cs="Times New Roman"/>
          <w:sz w:val="20"/>
          <w:szCs w:val="20"/>
          <w:lang w:val="uk-UA"/>
        </w:rPr>
        <w:t>4cb4bbb03436bf94e176f6aa16888ea84bbbe68a8b4d0e8d5f4ed20b32a436bf</w:t>
      </w:r>
      <w:proofErr w:type="spellStart"/>
      <w:r w:rsidRPr="00A95032">
        <w:rPr>
          <w:rFonts w:ascii="Times New Roman" w:hAnsi="Times New Roman" w:cs="Times New Roman"/>
          <w:sz w:val="20"/>
          <w:szCs w:val="20"/>
          <w:lang w:val="uk-UA"/>
        </w:rPr>
        <w:t>9378d275d5cbb99b6e1b534c83900e60b855edf45b3bb8b3a49cb3b0d975db23</w:t>
      </w:r>
      <w:proofErr w:type="spellEnd"/>
      <w:r w:rsidRPr="00A95032">
        <w:rPr>
          <w:rFonts w:ascii="Times New Roman" w:hAnsi="Times New Roman" w:cs="Times New Roman"/>
          <w:sz w:val="20"/>
          <w:szCs w:val="20"/>
          <w:lang w:val="uk-UA"/>
        </w:rPr>
        <w:t>1a9b090a4fe9c7654be6c5999cca534edae32da4cbe58d40a0ffd6b3665c14aa</w:t>
      </w:r>
      <w:bookmarkStart w:id="0" w:name="_GoBack"/>
      <w:bookmarkEnd w:id="0"/>
    </w:p>
    <w:sectPr w:rsidR="00316137" w:rsidRPr="00C96064" w:rsidSect="003B0E04">
      <w:headerReference w:type="default" r:id="rId9"/>
      <w:pgSz w:w="11906" w:h="16838" w:code="9"/>
      <w:pgMar w:top="284"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64B" w:rsidRDefault="004E064B" w:rsidP="002846F0">
      <w:pPr>
        <w:spacing w:after="0" w:line="240" w:lineRule="auto"/>
      </w:pPr>
      <w:r>
        <w:separator/>
      </w:r>
    </w:p>
  </w:endnote>
  <w:endnote w:type="continuationSeparator" w:id="0">
    <w:p w:rsidR="004E064B" w:rsidRDefault="004E064B" w:rsidP="00284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64B" w:rsidRDefault="004E064B" w:rsidP="002846F0">
      <w:pPr>
        <w:spacing w:after="0" w:line="240" w:lineRule="auto"/>
      </w:pPr>
      <w:r>
        <w:separator/>
      </w:r>
    </w:p>
  </w:footnote>
  <w:footnote w:type="continuationSeparator" w:id="0">
    <w:p w:rsidR="004E064B" w:rsidRDefault="004E064B" w:rsidP="00284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71769446"/>
      <w:docPartObj>
        <w:docPartGallery w:val="Page Numbers (Top of Page)"/>
        <w:docPartUnique/>
      </w:docPartObj>
    </w:sdtPr>
    <w:sdtEndPr/>
    <w:sdtContent>
      <w:p w:rsidR="000A2C2C" w:rsidRPr="002846F0" w:rsidRDefault="000A2C2C">
        <w:pPr>
          <w:pStyle w:val="a6"/>
          <w:jc w:val="center"/>
          <w:rPr>
            <w:rFonts w:ascii="Times New Roman" w:hAnsi="Times New Roman" w:cs="Times New Roman"/>
          </w:rPr>
        </w:pPr>
        <w:r w:rsidRPr="002846F0">
          <w:rPr>
            <w:rFonts w:ascii="Times New Roman" w:hAnsi="Times New Roman" w:cs="Times New Roman"/>
          </w:rPr>
          <w:fldChar w:fldCharType="begin"/>
        </w:r>
        <w:r w:rsidRPr="002846F0">
          <w:rPr>
            <w:rFonts w:ascii="Times New Roman" w:hAnsi="Times New Roman" w:cs="Times New Roman"/>
          </w:rPr>
          <w:instrText>PAGE   \* MERGEFORMAT</w:instrText>
        </w:r>
        <w:r w:rsidRPr="002846F0">
          <w:rPr>
            <w:rFonts w:ascii="Times New Roman" w:hAnsi="Times New Roman" w:cs="Times New Roman"/>
          </w:rPr>
          <w:fldChar w:fldCharType="separate"/>
        </w:r>
        <w:r w:rsidR="00A95032" w:rsidRPr="00A95032">
          <w:rPr>
            <w:rFonts w:ascii="Times New Roman" w:hAnsi="Times New Roman" w:cs="Times New Roman"/>
            <w:noProof/>
            <w:lang w:val="ru-RU"/>
          </w:rPr>
          <w:t>4</w:t>
        </w:r>
        <w:r w:rsidRPr="002846F0">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E44"/>
    <w:rsid w:val="000031E9"/>
    <w:rsid w:val="00005F51"/>
    <w:rsid w:val="00011954"/>
    <w:rsid w:val="000120BE"/>
    <w:rsid w:val="00013017"/>
    <w:rsid w:val="000134C0"/>
    <w:rsid w:val="00015CAB"/>
    <w:rsid w:val="00015EB9"/>
    <w:rsid w:val="000219E2"/>
    <w:rsid w:val="000258F9"/>
    <w:rsid w:val="00035238"/>
    <w:rsid w:val="00050A0A"/>
    <w:rsid w:val="00061132"/>
    <w:rsid w:val="00062DED"/>
    <w:rsid w:val="000648E8"/>
    <w:rsid w:val="00071884"/>
    <w:rsid w:val="00084D2E"/>
    <w:rsid w:val="0009204D"/>
    <w:rsid w:val="000A2C2C"/>
    <w:rsid w:val="000B26CE"/>
    <w:rsid w:val="000C6F54"/>
    <w:rsid w:val="000D54BE"/>
    <w:rsid w:val="000D7291"/>
    <w:rsid w:val="000D7A87"/>
    <w:rsid w:val="000E02AF"/>
    <w:rsid w:val="000E0716"/>
    <w:rsid w:val="000E206D"/>
    <w:rsid w:val="000E342D"/>
    <w:rsid w:val="000E37F2"/>
    <w:rsid w:val="000E7508"/>
    <w:rsid w:val="000F3A7C"/>
    <w:rsid w:val="000F76CE"/>
    <w:rsid w:val="000F7E86"/>
    <w:rsid w:val="000F7EDF"/>
    <w:rsid w:val="00103CD1"/>
    <w:rsid w:val="00110E7F"/>
    <w:rsid w:val="001132DB"/>
    <w:rsid w:val="001134A7"/>
    <w:rsid w:val="00116715"/>
    <w:rsid w:val="00124F36"/>
    <w:rsid w:val="00132724"/>
    <w:rsid w:val="00134093"/>
    <w:rsid w:val="00143016"/>
    <w:rsid w:val="001445B0"/>
    <w:rsid w:val="00152228"/>
    <w:rsid w:val="001546C0"/>
    <w:rsid w:val="00170C4D"/>
    <w:rsid w:val="00170FB3"/>
    <w:rsid w:val="00175E26"/>
    <w:rsid w:val="00192105"/>
    <w:rsid w:val="0019226A"/>
    <w:rsid w:val="001939EF"/>
    <w:rsid w:val="001B0A26"/>
    <w:rsid w:val="001B35CF"/>
    <w:rsid w:val="001B574B"/>
    <w:rsid w:val="001C2462"/>
    <w:rsid w:val="001C34E5"/>
    <w:rsid w:val="001D16B3"/>
    <w:rsid w:val="001D1CB4"/>
    <w:rsid w:val="001D4497"/>
    <w:rsid w:val="001E0708"/>
    <w:rsid w:val="001E1882"/>
    <w:rsid w:val="001E4652"/>
    <w:rsid w:val="001E69E1"/>
    <w:rsid w:val="001F0EE3"/>
    <w:rsid w:val="001F2595"/>
    <w:rsid w:val="001F4637"/>
    <w:rsid w:val="00200CAC"/>
    <w:rsid w:val="002041E3"/>
    <w:rsid w:val="0020591C"/>
    <w:rsid w:val="00214412"/>
    <w:rsid w:val="0021561D"/>
    <w:rsid w:val="00221C8E"/>
    <w:rsid w:val="0022654F"/>
    <w:rsid w:val="002355D8"/>
    <w:rsid w:val="0024039D"/>
    <w:rsid w:val="00245D5C"/>
    <w:rsid w:val="0024627E"/>
    <w:rsid w:val="00265130"/>
    <w:rsid w:val="002746A1"/>
    <w:rsid w:val="002846F0"/>
    <w:rsid w:val="00286264"/>
    <w:rsid w:val="00292ED0"/>
    <w:rsid w:val="00297DBC"/>
    <w:rsid w:val="002A3543"/>
    <w:rsid w:val="002A7217"/>
    <w:rsid w:val="002B1D35"/>
    <w:rsid w:val="002C0C9A"/>
    <w:rsid w:val="002C1449"/>
    <w:rsid w:val="002C1A62"/>
    <w:rsid w:val="002C3044"/>
    <w:rsid w:val="002C7C65"/>
    <w:rsid w:val="002D2D71"/>
    <w:rsid w:val="002D4A0A"/>
    <w:rsid w:val="002D796C"/>
    <w:rsid w:val="002E30B3"/>
    <w:rsid w:val="002E3D1F"/>
    <w:rsid w:val="002E5949"/>
    <w:rsid w:val="002F3D50"/>
    <w:rsid w:val="00300762"/>
    <w:rsid w:val="00302377"/>
    <w:rsid w:val="0030738C"/>
    <w:rsid w:val="00314C97"/>
    <w:rsid w:val="00316137"/>
    <w:rsid w:val="00316B87"/>
    <w:rsid w:val="00317478"/>
    <w:rsid w:val="00321933"/>
    <w:rsid w:val="003237E7"/>
    <w:rsid w:val="003262FA"/>
    <w:rsid w:val="00327D59"/>
    <w:rsid w:val="003314AB"/>
    <w:rsid w:val="00331B54"/>
    <w:rsid w:val="00335F91"/>
    <w:rsid w:val="00343A24"/>
    <w:rsid w:val="00345B29"/>
    <w:rsid w:val="00346C63"/>
    <w:rsid w:val="00351230"/>
    <w:rsid w:val="00354794"/>
    <w:rsid w:val="00357A30"/>
    <w:rsid w:val="00360668"/>
    <w:rsid w:val="00365C04"/>
    <w:rsid w:val="00381AD1"/>
    <w:rsid w:val="00382CFF"/>
    <w:rsid w:val="003A6475"/>
    <w:rsid w:val="003B0E04"/>
    <w:rsid w:val="003B3DCD"/>
    <w:rsid w:val="003B413F"/>
    <w:rsid w:val="003C016E"/>
    <w:rsid w:val="003C12A5"/>
    <w:rsid w:val="003C21A7"/>
    <w:rsid w:val="003D019D"/>
    <w:rsid w:val="003D205B"/>
    <w:rsid w:val="003E12E3"/>
    <w:rsid w:val="003E13DE"/>
    <w:rsid w:val="003E18D2"/>
    <w:rsid w:val="003E2A60"/>
    <w:rsid w:val="003F2F1C"/>
    <w:rsid w:val="00402675"/>
    <w:rsid w:val="00402E72"/>
    <w:rsid w:val="004049DB"/>
    <w:rsid w:val="004062DD"/>
    <w:rsid w:val="00413CEE"/>
    <w:rsid w:val="00417DCB"/>
    <w:rsid w:val="00421624"/>
    <w:rsid w:val="0042165B"/>
    <w:rsid w:val="00421CC7"/>
    <w:rsid w:val="00422C7C"/>
    <w:rsid w:val="00435060"/>
    <w:rsid w:val="00436799"/>
    <w:rsid w:val="00441821"/>
    <w:rsid w:val="00444471"/>
    <w:rsid w:val="00447BE6"/>
    <w:rsid w:val="00451D3C"/>
    <w:rsid w:val="00455384"/>
    <w:rsid w:val="00457097"/>
    <w:rsid w:val="004611EA"/>
    <w:rsid w:val="004612E9"/>
    <w:rsid w:val="004613D0"/>
    <w:rsid w:val="00482877"/>
    <w:rsid w:val="00484D06"/>
    <w:rsid w:val="004A47BA"/>
    <w:rsid w:val="004A485D"/>
    <w:rsid w:val="004A66DF"/>
    <w:rsid w:val="004A7A89"/>
    <w:rsid w:val="004B222C"/>
    <w:rsid w:val="004B6EAE"/>
    <w:rsid w:val="004C1B4F"/>
    <w:rsid w:val="004C601A"/>
    <w:rsid w:val="004D0C00"/>
    <w:rsid w:val="004E064B"/>
    <w:rsid w:val="004E0887"/>
    <w:rsid w:val="004E3B2C"/>
    <w:rsid w:val="004E4537"/>
    <w:rsid w:val="004E61E8"/>
    <w:rsid w:val="004E69DB"/>
    <w:rsid w:val="004E77D9"/>
    <w:rsid w:val="005067EB"/>
    <w:rsid w:val="00520AE7"/>
    <w:rsid w:val="005212BD"/>
    <w:rsid w:val="005217FA"/>
    <w:rsid w:val="00521B53"/>
    <w:rsid w:val="00526F1C"/>
    <w:rsid w:val="005352AE"/>
    <w:rsid w:val="00537A63"/>
    <w:rsid w:val="00550E4E"/>
    <w:rsid w:val="00556081"/>
    <w:rsid w:val="00557E26"/>
    <w:rsid w:val="005679EA"/>
    <w:rsid w:val="00574CBC"/>
    <w:rsid w:val="00576B6C"/>
    <w:rsid w:val="00581044"/>
    <w:rsid w:val="00582117"/>
    <w:rsid w:val="00583396"/>
    <w:rsid w:val="00585E41"/>
    <w:rsid w:val="00587A09"/>
    <w:rsid w:val="00587B18"/>
    <w:rsid w:val="005954E2"/>
    <w:rsid w:val="0059588A"/>
    <w:rsid w:val="005A101E"/>
    <w:rsid w:val="005B2B9A"/>
    <w:rsid w:val="005D1BBF"/>
    <w:rsid w:val="005D2CE6"/>
    <w:rsid w:val="005E2CBE"/>
    <w:rsid w:val="005F69D9"/>
    <w:rsid w:val="005F6ACB"/>
    <w:rsid w:val="005F7B74"/>
    <w:rsid w:val="00602AC1"/>
    <w:rsid w:val="0060457B"/>
    <w:rsid w:val="00607EA5"/>
    <w:rsid w:val="00610F32"/>
    <w:rsid w:val="0061259A"/>
    <w:rsid w:val="006202CA"/>
    <w:rsid w:val="00624876"/>
    <w:rsid w:val="00624D0A"/>
    <w:rsid w:val="00634BA0"/>
    <w:rsid w:val="00644603"/>
    <w:rsid w:val="00646200"/>
    <w:rsid w:val="00651A5C"/>
    <w:rsid w:val="00654127"/>
    <w:rsid w:val="00656E32"/>
    <w:rsid w:val="00661B55"/>
    <w:rsid w:val="0066715F"/>
    <w:rsid w:val="00670F40"/>
    <w:rsid w:val="006726C7"/>
    <w:rsid w:val="00673DB1"/>
    <w:rsid w:val="00674689"/>
    <w:rsid w:val="00675189"/>
    <w:rsid w:val="0068330B"/>
    <w:rsid w:val="00685A95"/>
    <w:rsid w:val="00692299"/>
    <w:rsid w:val="00695CA4"/>
    <w:rsid w:val="006979C0"/>
    <w:rsid w:val="006A0137"/>
    <w:rsid w:val="006A0E05"/>
    <w:rsid w:val="006A21F4"/>
    <w:rsid w:val="006A521A"/>
    <w:rsid w:val="006C66B9"/>
    <w:rsid w:val="006D2160"/>
    <w:rsid w:val="006D2BBB"/>
    <w:rsid w:val="006D2E44"/>
    <w:rsid w:val="006D74C6"/>
    <w:rsid w:val="006E17D5"/>
    <w:rsid w:val="006F1A0F"/>
    <w:rsid w:val="006F212A"/>
    <w:rsid w:val="006F2FA8"/>
    <w:rsid w:val="006F3D11"/>
    <w:rsid w:val="006F7AA6"/>
    <w:rsid w:val="007030F3"/>
    <w:rsid w:val="007035D9"/>
    <w:rsid w:val="00716EEA"/>
    <w:rsid w:val="00722B45"/>
    <w:rsid w:val="00723A1D"/>
    <w:rsid w:val="00735412"/>
    <w:rsid w:val="00740DDC"/>
    <w:rsid w:val="00742B3F"/>
    <w:rsid w:val="00746D76"/>
    <w:rsid w:val="0074729F"/>
    <w:rsid w:val="0075215F"/>
    <w:rsid w:val="007534E2"/>
    <w:rsid w:val="00756F7C"/>
    <w:rsid w:val="00763367"/>
    <w:rsid w:val="00767CF3"/>
    <w:rsid w:val="00775EE2"/>
    <w:rsid w:val="00784459"/>
    <w:rsid w:val="00787829"/>
    <w:rsid w:val="00787CFF"/>
    <w:rsid w:val="00790E00"/>
    <w:rsid w:val="007A1B3D"/>
    <w:rsid w:val="007A601E"/>
    <w:rsid w:val="007B2632"/>
    <w:rsid w:val="007B735E"/>
    <w:rsid w:val="007B7B48"/>
    <w:rsid w:val="007C106B"/>
    <w:rsid w:val="007C2C69"/>
    <w:rsid w:val="007C3462"/>
    <w:rsid w:val="007C34D8"/>
    <w:rsid w:val="007C6AF1"/>
    <w:rsid w:val="007D171E"/>
    <w:rsid w:val="007D3A7A"/>
    <w:rsid w:val="007E0D43"/>
    <w:rsid w:val="007E1F87"/>
    <w:rsid w:val="007E2215"/>
    <w:rsid w:val="007E4213"/>
    <w:rsid w:val="007E4903"/>
    <w:rsid w:val="007E5D6C"/>
    <w:rsid w:val="007E7878"/>
    <w:rsid w:val="007E7DC5"/>
    <w:rsid w:val="007F1243"/>
    <w:rsid w:val="007F6F72"/>
    <w:rsid w:val="008043F1"/>
    <w:rsid w:val="008058B5"/>
    <w:rsid w:val="0080788F"/>
    <w:rsid w:val="00812AE1"/>
    <w:rsid w:val="008229CD"/>
    <w:rsid w:val="00827627"/>
    <w:rsid w:val="00833B38"/>
    <w:rsid w:val="00842A2E"/>
    <w:rsid w:val="008441FC"/>
    <w:rsid w:val="00854EA6"/>
    <w:rsid w:val="0085521B"/>
    <w:rsid w:val="00865BE7"/>
    <w:rsid w:val="008715CE"/>
    <w:rsid w:val="008733D2"/>
    <w:rsid w:val="00877497"/>
    <w:rsid w:val="008827E2"/>
    <w:rsid w:val="00884B23"/>
    <w:rsid w:val="00885ECD"/>
    <w:rsid w:val="00890E53"/>
    <w:rsid w:val="00894754"/>
    <w:rsid w:val="00894D57"/>
    <w:rsid w:val="00897496"/>
    <w:rsid w:val="008A735C"/>
    <w:rsid w:val="008C027D"/>
    <w:rsid w:val="008C2D86"/>
    <w:rsid w:val="008C3280"/>
    <w:rsid w:val="008D0B9C"/>
    <w:rsid w:val="008D5B57"/>
    <w:rsid w:val="008D5D79"/>
    <w:rsid w:val="008E1F6E"/>
    <w:rsid w:val="008E2DC2"/>
    <w:rsid w:val="008E64CC"/>
    <w:rsid w:val="008F0419"/>
    <w:rsid w:val="008F2CB1"/>
    <w:rsid w:val="008F3266"/>
    <w:rsid w:val="008F3A87"/>
    <w:rsid w:val="008F7C53"/>
    <w:rsid w:val="0090096D"/>
    <w:rsid w:val="009062DC"/>
    <w:rsid w:val="0090727A"/>
    <w:rsid w:val="009225EC"/>
    <w:rsid w:val="00924A9D"/>
    <w:rsid w:val="00932818"/>
    <w:rsid w:val="0093459F"/>
    <w:rsid w:val="00942E1B"/>
    <w:rsid w:val="00945410"/>
    <w:rsid w:val="00945DDD"/>
    <w:rsid w:val="009614D3"/>
    <w:rsid w:val="00965F77"/>
    <w:rsid w:val="009767DB"/>
    <w:rsid w:val="00976EF4"/>
    <w:rsid w:val="009837A3"/>
    <w:rsid w:val="0099625A"/>
    <w:rsid w:val="009A0B55"/>
    <w:rsid w:val="009B1EAD"/>
    <w:rsid w:val="009E3CA2"/>
    <w:rsid w:val="009E5306"/>
    <w:rsid w:val="009E6624"/>
    <w:rsid w:val="009E69ED"/>
    <w:rsid w:val="00A02B6B"/>
    <w:rsid w:val="00A0429E"/>
    <w:rsid w:val="00A123DB"/>
    <w:rsid w:val="00A134A5"/>
    <w:rsid w:val="00A22E0A"/>
    <w:rsid w:val="00A2585A"/>
    <w:rsid w:val="00A307D6"/>
    <w:rsid w:val="00A31FB6"/>
    <w:rsid w:val="00A378A0"/>
    <w:rsid w:val="00A40269"/>
    <w:rsid w:val="00A42E14"/>
    <w:rsid w:val="00A43380"/>
    <w:rsid w:val="00A45451"/>
    <w:rsid w:val="00A476F4"/>
    <w:rsid w:val="00A5656E"/>
    <w:rsid w:val="00A62045"/>
    <w:rsid w:val="00A63ABE"/>
    <w:rsid w:val="00A65EE4"/>
    <w:rsid w:val="00A66C69"/>
    <w:rsid w:val="00A70D40"/>
    <w:rsid w:val="00A8045C"/>
    <w:rsid w:val="00A84EC9"/>
    <w:rsid w:val="00A95032"/>
    <w:rsid w:val="00AA0489"/>
    <w:rsid w:val="00AA0FD6"/>
    <w:rsid w:val="00AA16C5"/>
    <w:rsid w:val="00AA3FF5"/>
    <w:rsid w:val="00AB012A"/>
    <w:rsid w:val="00AB0BC5"/>
    <w:rsid w:val="00AB1ED7"/>
    <w:rsid w:val="00AB3A86"/>
    <w:rsid w:val="00AC3650"/>
    <w:rsid w:val="00AC78C3"/>
    <w:rsid w:val="00AD0F4B"/>
    <w:rsid w:val="00AD4A78"/>
    <w:rsid w:val="00AE5AD4"/>
    <w:rsid w:val="00AF6C7F"/>
    <w:rsid w:val="00B034C6"/>
    <w:rsid w:val="00B050EF"/>
    <w:rsid w:val="00B0795B"/>
    <w:rsid w:val="00B129E1"/>
    <w:rsid w:val="00B152C3"/>
    <w:rsid w:val="00B227DD"/>
    <w:rsid w:val="00B34ECA"/>
    <w:rsid w:val="00B36947"/>
    <w:rsid w:val="00B40A35"/>
    <w:rsid w:val="00B43A6E"/>
    <w:rsid w:val="00B444E0"/>
    <w:rsid w:val="00B44F9F"/>
    <w:rsid w:val="00B45E43"/>
    <w:rsid w:val="00B47F0F"/>
    <w:rsid w:val="00B51632"/>
    <w:rsid w:val="00B535AA"/>
    <w:rsid w:val="00B535B6"/>
    <w:rsid w:val="00B5517D"/>
    <w:rsid w:val="00B611EF"/>
    <w:rsid w:val="00B6290F"/>
    <w:rsid w:val="00B6594A"/>
    <w:rsid w:val="00B65B37"/>
    <w:rsid w:val="00B66F0D"/>
    <w:rsid w:val="00B70755"/>
    <w:rsid w:val="00B747D4"/>
    <w:rsid w:val="00B74C9C"/>
    <w:rsid w:val="00B77B76"/>
    <w:rsid w:val="00B77FD6"/>
    <w:rsid w:val="00B81D5F"/>
    <w:rsid w:val="00B8608C"/>
    <w:rsid w:val="00B87102"/>
    <w:rsid w:val="00B8766C"/>
    <w:rsid w:val="00B974D0"/>
    <w:rsid w:val="00B977B4"/>
    <w:rsid w:val="00BA2376"/>
    <w:rsid w:val="00BA465C"/>
    <w:rsid w:val="00BA5739"/>
    <w:rsid w:val="00BA5E2A"/>
    <w:rsid w:val="00BA632A"/>
    <w:rsid w:val="00BB135B"/>
    <w:rsid w:val="00BB5C0C"/>
    <w:rsid w:val="00BC04A9"/>
    <w:rsid w:val="00BC2D41"/>
    <w:rsid w:val="00BD460E"/>
    <w:rsid w:val="00BE06FC"/>
    <w:rsid w:val="00BE574A"/>
    <w:rsid w:val="00BF033F"/>
    <w:rsid w:val="00BF4B52"/>
    <w:rsid w:val="00BF4BAC"/>
    <w:rsid w:val="00BF699F"/>
    <w:rsid w:val="00BF69E3"/>
    <w:rsid w:val="00BF7566"/>
    <w:rsid w:val="00C010A6"/>
    <w:rsid w:val="00C011A2"/>
    <w:rsid w:val="00C033A4"/>
    <w:rsid w:val="00C043FE"/>
    <w:rsid w:val="00C056A5"/>
    <w:rsid w:val="00C136B1"/>
    <w:rsid w:val="00C20412"/>
    <w:rsid w:val="00C335BC"/>
    <w:rsid w:val="00C335C3"/>
    <w:rsid w:val="00C36090"/>
    <w:rsid w:val="00C36E4E"/>
    <w:rsid w:val="00C458F1"/>
    <w:rsid w:val="00C47ADA"/>
    <w:rsid w:val="00C52FFA"/>
    <w:rsid w:val="00C54926"/>
    <w:rsid w:val="00C64BB5"/>
    <w:rsid w:val="00C70A1E"/>
    <w:rsid w:val="00C81578"/>
    <w:rsid w:val="00C81AF5"/>
    <w:rsid w:val="00C8317F"/>
    <w:rsid w:val="00C86A46"/>
    <w:rsid w:val="00C9145A"/>
    <w:rsid w:val="00C91FE8"/>
    <w:rsid w:val="00C9262E"/>
    <w:rsid w:val="00C96064"/>
    <w:rsid w:val="00CA1DCB"/>
    <w:rsid w:val="00CA26C7"/>
    <w:rsid w:val="00CA2A46"/>
    <w:rsid w:val="00CA7AA1"/>
    <w:rsid w:val="00CB44A2"/>
    <w:rsid w:val="00CB59E4"/>
    <w:rsid w:val="00CB6BB0"/>
    <w:rsid w:val="00CB7AD0"/>
    <w:rsid w:val="00CC4A26"/>
    <w:rsid w:val="00CD2EBD"/>
    <w:rsid w:val="00CD558A"/>
    <w:rsid w:val="00CD5BD8"/>
    <w:rsid w:val="00CE494F"/>
    <w:rsid w:val="00CF59E5"/>
    <w:rsid w:val="00CF640E"/>
    <w:rsid w:val="00D052FE"/>
    <w:rsid w:val="00D10F60"/>
    <w:rsid w:val="00D117A7"/>
    <w:rsid w:val="00D123B3"/>
    <w:rsid w:val="00D36482"/>
    <w:rsid w:val="00D424D4"/>
    <w:rsid w:val="00D44743"/>
    <w:rsid w:val="00D46720"/>
    <w:rsid w:val="00D50543"/>
    <w:rsid w:val="00D61DB4"/>
    <w:rsid w:val="00D64709"/>
    <w:rsid w:val="00D655CF"/>
    <w:rsid w:val="00D70746"/>
    <w:rsid w:val="00D75CB3"/>
    <w:rsid w:val="00D82B9F"/>
    <w:rsid w:val="00D909CE"/>
    <w:rsid w:val="00D95ECE"/>
    <w:rsid w:val="00D975B0"/>
    <w:rsid w:val="00DA00F2"/>
    <w:rsid w:val="00DA4FE6"/>
    <w:rsid w:val="00DA6BE9"/>
    <w:rsid w:val="00DB5748"/>
    <w:rsid w:val="00DC6619"/>
    <w:rsid w:val="00DC7BE5"/>
    <w:rsid w:val="00DE15A3"/>
    <w:rsid w:val="00DE17E6"/>
    <w:rsid w:val="00DE5647"/>
    <w:rsid w:val="00DF75CB"/>
    <w:rsid w:val="00E048C8"/>
    <w:rsid w:val="00E14789"/>
    <w:rsid w:val="00E177EA"/>
    <w:rsid w:val="00E3418D"/>
    <w:rsid w:val="00E36EC9"/>
    <w:rsid w:val="00E413D6"/>
    <w:rsid w:val="00E47023"/>
    <w:rsid w:val="00E506E8"/>
    <w:rsid w:val="00E54EC4"/>
    <w:rsid w:val="00E60DE6"/>
    <w:rsid w:val="00E72FF5"/>
    <w:rsid w:val="00E82F49"/>
    <w:rsid w:val="00E9715B"/>
    <w:rsid w:val="00EA1E47"/>
    <w:rsid w:val="00EB24CE"/>
    <w:rsid w:val="00EB69FA"/>
    <w:rsid w:val="00EB7B2F"/>
    <w:rsid w:val="00EC4B13"/>
    <w:rsid w:val="00EC7294"/>
    <w:rsid w:val="00ED3E09"/>
    <w:rsid w:val="00ED68EB"/>
    <w:rsid w:val="00EE1347"/>
    <w:rsid w:val="00EE1C9F"/>
    <w:rsid w:val="00EE53CC"/>
    <w:rsid w:val="00EF274E"/>
    <w:rsid w:val="00EF650A"/>
    <w:rsid w:val="00EF7270"/>
    <w:rsid w:val="00F13040"/>
    <w:rsid w:val="00F134C4"/>
    <w:rsid w:val="00F15B1D"/>
    <w:rsid w:val="00F2049C"/>
    <w:rsid w:val="00F21182"/>
    <w:rsid w:val="00F23C74"/>
    <w:rsid w:val="00F258F5"/>
    <w:rsid w:val="00F3042F"/>
    <w:rsid w:val="00F34308"/>
    <w:rsid w:val="00F34680"/>
    <w:rsid w:val="00F350E3"/>
    <w:rsid w:val="00F37452"/>
    <w:rsid w:val="00F43840"/>
    <w:rsid w:val="00F470BB"/>
    <w:rsid w:val="00F50E39"/>
    <w:rsid w:val="00F546A8"/>
    <w:rsid w:val="00F603EF"/>
    <w:rsid w:val="00F61F4D"/>
    <w:rsid w:val="00F62173"/>
    <w:rsid w:val="00F65D2A"/>
    <w:rsid w:val="00F67696"/>
    <w:rsid w:val="00F74F42"/>
    <w:rsid w:val="00F8183C"/>
    <w:rsid w:val="00F834D9"/>
    <w:rsid w:val="00F8731F"/>
    <w:rsid w:val="00F94A71"/>
    <w:rsid w:val="00F94D40"/>
    <w:rsid w:val="00F95B2A"/>
    <w:rsid w:val="00FA267B"/>
    <w:rsid w:val="00FA5797"/>
    <w:rsid w:val="00FB0F53"/>
    <w:rsid w:val="00FB181D"/>
    <w:rsid w:val="00FB4342"/>
    <w:rsid w:val="00FC5606"/>
    <w:rsid w:val="00FC7141"/>
    <w:rsid w:val="00FE3D7B"/>
    <w:rsid w:val="00FE45A3"/>
    <w:rsid w:val="00FF42CB"/>
    <w:rsid w:val="00FF4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0620F"/>
  <w15:docId w15:val="{327B6DA4-8C5E-4B26-8F7C-08459D17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1EF"/>
    <w:rPr>
      <w:color w:val="0563C1" w:themeColor="hyperlink"/>
      <w:u w:val="single"/>
    </w:rPr>
  </w:style>
  <w:style w:type="paragraph" w:styleId="a4">
    <w:name w:val="Balloon Text"/>
    <w:basedOn w:val="a"/>
    <w:link w:val="a5"/>
    <w:uiPriority w:val="99"/>
    <w:semiHidden/>
    <w:unhideWhenUsed/>
    <w:rsid w:val="00F65D2A"/>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F65D2A"/>
    <w:rPr>
      <w:rFonts w:ascii="Segoe UI" w:hAnsi="Segoe UI" w:cs="Segoe UI"/>
      <w:sz w:val="18"/>
      <w:szCs w:val="18"/>
    </w:rPr>
  </w:style>
  <w:style w:type="paragraph" w:styleId="a6">
    <w:name w:val="header"/>
    <w:basedOn w:val="a"/>
    <w:link w:val="a7"/>
    <w:uiPriority w:val="99"/>
    <w:unhideWhenUsed/>
    <w:rsid w:val="002846F0"/>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2846F0"/>
  </w:style>
  <w:style w:type="paragraph" w:styleId="a8">
    <w:name w:val="footer"/>
    <w:basedOn w:val="a"/>
    <w:link w:val="a9"/>
    <w:uiPriority w:val="99"/>
    <w:unhideWhenUsed/>
    <w:rsid w:val="002846F0"/>
    <w:pPr>
      <w:tabs>
        <w:tab w:val="center" w:pos="4819"/>
        <w:tab w:val="right" w:pos="9639"/>
      </w:tabs>
      <w:spacing w:after="0" w:line="240" w:lineRule="auto"/>
    </w:pPr>
  </w:style>
  <w:style w:type="character" w:customStyle="1" w:styleId="a9">
    <w:name w:val="Нижній колонтитул Знак"/>
    <w:basedOn w:val="a0"/>
    <w:link w:val="a8"/>
    <w:uiPriority w:val="99"/>
    <w:rsid w:val="002846F0"/>
  </w:style>
  <w:style w:type="paragraph" w:styleId="aa">
    <w:name w:val="Normal (Web)"/>
    <w:basedOn w:val="a"/>
    <w:uiPriority w:val="99"/>
    <w:unhideWhenUsed/>
    <w:rsid w:val="0099625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b">
    <w:name w:val="Основний текст_"/>
    <w:basedOn w:val="a0"/>
    <w:link w:val="1"/>
    <w:rsid w:val="00C033A4"/>
    <w:rPr>
      <w:rFonts w:ascii="Times New Roman" w:eastAsia="Times New Roman" w:hAnsi="Times New Roman" w:cs="Times New Roman"/>
      <w:sz w:val="98"/>
      <w:szCs w:val="98"/>
    </w:rPr>
  </w:style>
  <w:style w:type="paragraph" w:customStyle="1" w:styleId="1">
    <w:name w:val="Основний текст1"/>
    <w:basedOn w:val="a"/>
    <w:link w:val="ab"/>
    <w:rsid w:val="00C033A4"/>
    <w:pPr>
      <w:widowControl w:val="0"/>
      <w:spacing w:after="0" w:line="240" w:lineRule="auto"/>
    </w:pPr>
    <w:rPr>
      <w:rFonts w:ascii="Times New Roman" w:eastAsia="Times New Roman" w:hAnsi="Times New Roman" w:cs="Times New Roman"/>
      <w:sz w:val="98"/>
      <w:szCs w:val="98"/>
    </w:rPr>
  </w:style>
  <w:style w:type="paragraph" w:customStyle="1" w:styleId="Iauiue">
    <w:name w:val="Iau?iue"/>
    <w:uiPriority w:val="99"/>
    <w:rsid w:val="00674689"/>
    <w:pPr>
      <w:autoSpaceDE w:val="0"/>
      <w:autoSpaceDN w:val="0"/>
      <w:spacing w:after="0" w:line="240" w:lineRule="auto"/>
    </w:pPr>
    <w:rPr>
      <w:rFonts w:ascii="Times New Roman" w:eastAsia="MS Mincho" w:hAnsi="Times New Roman" w:cs="Times New Roman"/>
      <w:sz w:val="20"/>
      <w:szCs w:val="20"/>
      <w:lang w:eastAsia="ja-JP"/>
    </w:rPr>
  </w:style>
  <w:style w:type="paragraph" w:customStyle="1" w:styleId="Iauiue1">
    <w:name w:val="Iau?iue1"/>
    <w:uiPriority w:val="99"/>
    <w:rsid w:val="00674689"/>
    <w:pPr>
      <w:autoSpaceDE w:val="0"/>
      <w:autoSpaceDN w:val="0"/>
      <w:spacing w:after="0" w:line="240" w:lineRule="auto"/>
    </w:pPr>
    <w:rPr>
      <w:rFonts w:ascii="Times New Roman" w:eastAsia="MS Mincho" w:hAnsi="Times New Roman" w:cs="Times New Roman"/>
      <w:sz w:val="24"/>
      <w:szCs w:val="24"/>
      <w:lang w:val="uk-UA"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1044">
      <w:bodyDiv w:val="1"/>
      <w:marLeft w:val="0"/>
      <w:marRight w:val="0"/>
      <w:marTop w:val="0"/>
      <w:marBottom w:val="0"/>
      <w:divBdr>
        <w:top w:val="none" w:sz="0" w:space="0" w:color="auto"/>
        <w:left w:val="none" w:sz="0" w:space="0" w:color="auto"/>
        <w:bottom w:val="none" w:sz="0" w:space="0" w:color="auto"/>
        <w:right w:val="none" w:sz="0" w:space="0" w:color="auto"/>
      </w:divBdr>
    </w:div>
    <w:div w:id="411970077">
      <w:bodyDiv w:val="1"/>
      <w:marLeft w:val="0"/>
      <w:marRight w:val="0"/>
      <w:marTop w:val="0"/>
      <w:marBottom w:val="0"/>
      <w:divBdr>
        <w:top w:val="none" w:sz="0" w:space="0" w:color="auto"/>
        <w:left w:val="none" w:sz="0" w:space="0" w:color="auto"/>
        <w:bottom w:val="none" w:sz="0" w:space="0" w:color="auto"/>
        <w:right w:val="none" w:sz="0" w:space="0" w:color="auto"/>
      </w:divBdr>
    </w:div>
    <w:div w:id="462307032">
      <w:bodyDiv w:val="1"/>
      <w:marLeft w:val="0"/>
      <w:marRight w:val="0"/>
      <w:marTop w:val="0"/>
      <w:marBottom w:val="0"/>
      <w:divBdr>
        <w:top w:val="none" w:sz="0" w:space="0" w:color="auto"/>
        <w:left w:val="none" w:sz="0" w:space="0" w:color="auto"/>
        <w:bottom w:val="none" w:sz="0" w:space="0" w:color="auto"/>
        <w:right w:val="none" w:sz="0" w:space="0" w:color="auto"/>
      </w:divBdr>
    </w:div>
    <w:div w:id="544104249">
      <w:bodyDiv w:val="1"/>
      <w:marLeft w:val="0"/>
      <w:marRight w:val="0"/>
      <w:marTop w:val="0"/>
      <w:marBottom w:val="0"/>
      <w:divBdr>
        <w:top w:val="none" w:sz="0" w:space="0" w:color="auto"/>
        <w:left w:val="none" w:sz="0" w:space="0" w:color="auto"/>
        <w:bottom w:val="none" w:sz="0" w:space="0" w:color="auto"/>
        <w:right w:val="none" w:sz="0" w:space="0" w:color="auto"/>
      </w:divBdr>
    </w:div>
    <w:div w:id="652805115">
      <w:bodyDiv w:val="1"/>
      <w:marLeft w:val="0"/>
      <w:marRight w:val="0"/>
      <w:marTop w:val="0"/>
      <w:marBottom w:val="0"/>
      <w:divBdr>
        <w:top w:val="none" w:sz="0" w:space="0" w:color="auto"/>
        <w:left w:val="none" w:sz="0" w:space="0" w:color="auto"/>
        <w:bottom w:val="none" w:sz="0" w:space="0" w:color="auto"/>
        <w:right w:val="none" w:sz="0" w:space="0" w:color="auto"/>
      </w:divBdr>
    </w:div>
    <w:div w:id="698242000">
      <w:bodyDiv w:val="1"/>
      <w:marLeft w:val="0"/>
      <w:marRight w:val="0"/>
      <w:marTop w:val="0"/>
      <w:marBottom w:val="0"/>
      <w:divBdr>
        <w:top w:val="none" w:sz="0" w:space="0" w:color="auto"/>
        <w:left w:val="none" w:sz="0" w:space="0" w:color="auto"/>
        <w:bottom w:val="none" w:sz="0" w:space="0" w:color="auto"/>
        <w:right w:val="none" w:sz="0" w:space="0" w:color="auto"/>
      </w:divBdr>
    </w:div>
    <w:div w:id="708460383">
      <w:bodyDiv w:val="1"/>
      <w:marLeft w:val="0"/>
      <w:marRight w:val="0"/>
      <w:marTop w:val="0"/>
      <w:marBottom w:val="0"/>
      <w:divBdr>
        <w:top w:val="none" w:sz="0" w:space="0" w:color="auto"/>
        <w:left w:val="none" w:sz="0" w:space="0" w:color="auto"/>
        <w:bottom w:val="none" w:sz="0" w:space="0" w:color="auto"/>
        <w:right w:val="none" w:sz="0" w:space="0" w:color="auto"/>
      </w:divBdr>
    </w:div>
    <w:div w:id="713887673">
      <w:bodyDiv w:val="1"/>
      <w:marLeft w:val="0"/>
      <w:marRight w:val="0"/>
      <w:marTop w:val="0"/>
      <w:marBottom w:val="0"/>
      <w:divBdr>
        <w:top w:val="none" w:sz="0" w:space="0" w:color="auto"/>
        <w:left w:val="none" w:sz="0" w:space="0" w:color="auto"/>
        <w:bottom w:val="none" w:sz="0" w:space="0" w:color="auto"/>
        <w:right w:val="none" w:sz="0" w:space="0" w:color="auto"/>
      </w:divBdr>
    </w:div>
    <w:div w:id="759761280">
      <w:bodyDiv w:val="1"/>
      <w:marLeft w:val="567"/>
      <w:marRight w:val="284"/>
      <w:marTop w:val="284"/>
      <w:marBottom w:val="284"/>
      <w:divBdr>
        <w:top w:val="none" w:sz="0" w:space="0" w:color="auto"/>
        <w:left w:val="none" w:sz="0" w:space="0" w:color="auto"/>
        <w:bottom w:val="none" w:sz="0" w:space="0" w:color="auto"/>
        <w:right w:val="none" w:sz="0" w:space="0" w:color="auto"/>
      </w:divBdr>
      <w:divsChild>
        <w:div w:id="1231500596">
          <w:marLeft w:val="0"/>
          <w:marRight w:val="0"/>
          <w:marTop w:val="0"/>
          <w:marBottom w:val="0"/>
          <w:divBdr>
            <w:top w:val="none" w:sz="0" w:space="0" w:color="auto"/>
            <w:left w:val="none" w:sz="0" w:space="0" w:color="auto"/>
            <w:bottom w:val="none" w:sz="0" w:space="0" w:color="auto"/>
            <w:right w:val="none" w:sz="0" w:space="0" w:color="auto"/>
          </w:divBdr>
          <w:divsChild>
            <w:div w:id="16021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268383">
      <w:bodyDiv w:val="1"/>
      <w:marLeft w:val="0"/>
      <w:marRight w:val="0"/>
      <w:marTop w:val="0"/>
      <w:marBottom w:val="0"/>
      <w:divBdr>
        <w:top w:val="none" w:sz="0" w:space="0" w:color="auto"/>
        <w:left w:val="none" w:sz="0" w:space="0" w:color="auto"/>
        <w:bottom w:val="none" w:sz="0" w:space="0" w:color="auto"/>
        <w:right w:val="none" w:sz="0" w:space="0" w:color="auto"/>
      </w:divBdr>
    </w:div>
    <w:div w:id="938097136">
      <w:bodyDiv w:val="1"/>
      <w:marLeft w:val="0"/>
      <w:marRight w:val="0"/>
      <w:marTop w:val="0"/>
      <w:marBottom w:val="0"/>
      <w:divBdr>
        <w:top w:val="none" w:sz="0" w:space="0" w:color="auto"/>
        <w:left w:val="none" w:sz="0" w:space="0" w:color="auto"/>
        <w:bottom w:val="none" w:sz="0" w:space="0" w:color="auto"/>
        <w:right w:val="none" w:sz="0" w:space="0" w:color="auto"/>
      </w:divBdr>
    </w:div>
    <w:div w:id="970522899">
      <w:bodyDiv w:val="1"/>
      <w:marLeft w:val="0"/>
      <w:marRight w:val="0"/>
      <w:marTop w:val="0"/>
      <w:marBottom w:val="0"/>
      <w:divBdr>
        <w:top w:val="none" w:sz="0" w:space="0" w:color="auto"/>
        <w:left w:val="none" w:sz="0" w:space="0" w:color="auto"/>
        <w:bottom w:val="none" w:sz="0" w:space="0" w:color="auto"/>
        <w:right w:val="none" w:sz="0" w:space="0" w:color="auto"/>
      </w:divBdr>
    </w:div>
    <w:div w:id="985664932">
      <w:bodyDiv w:val="1"/>
      <w:marLeft w:val="0"/>
      <w:marRight w:val="0"/>
      <w:marTop w:val="0"/>
      <w:marBottom w:val="0"/>
      <w:divBdr>
        <w:top w:val="none" w:sz="0" w:space="0" w:color="auto"/>
        <w:left w:val="none" w:sz="0" w:space="0" w:color="auto"/>
        <w:bottom w:val="none" w:sz="0" w:space="0" w:color="auto"/>
        <w:right w:val="none" w:sz="0" w:space="0" w:color="auto"/>
      </w:divBdr>
    </w:div>
    <w:div w:id="1138258047">
      <w:bodyDiv w:val="1"/>
      <w:marLeft w:val="0"/>
      <w:marRight w:val="0"/>
      <w:marTop w:val="0"/>
      <w:marBottom w:val="0"/>
      <w:divBdr>
        <w:top w:val="none" w:sz="0" w:space="0" w:color="auto"/>
        <w:left w:val="none" w:sz="0" w:space="0" w:color="auto"/>
        <w:bottom w:val="none" w:sz="0" w:space="0" w:color="auto"/>
        <w:right w:val="none" w:sz="0" w:space="0" w:color="auto"/>
      </w:divBdr>
    </w:div>
    <w:div w:id="1172573791">
      <w:bodyDiv w:val="1"/>
      <w:marLeft w:val="0"/>
      <w:marRight w:val="0"/>
      <w:marTop w:val="0"/>
      <w:marBottom w:val="0"/>
      <w:divBdr>
        <w:top w:val="none" w:sz="0" w:space="0" w:color="auto"/>
        <w:left w:val="none" w:sz="0" w:space="0" w:color="auto"/>
        <w:bottom w:val="none" w:sz="0" w:space="0" w:color="auto"/>
        <w:right w:val="none" w:sz="0" w:space="0" w:color="auto"/>
      </w:divBdr>
    </w:div>
    <w:div w:id="1232813185">
      <w:bodyDiv w:val="1"/>
      <w:marLeft w:val="0"/>
      <w:marRight w:val="0"/>
      <w:marTop w:val="0"/>
      <w:marBottom w:val="0"/>
      <w:divBdr>
        <w:top w:val="none" w:sz="0" w:space="0" w:color="auto"/>
        <w:left w:val="none" w:sz="0" w:space="0" w:color="auto"/>
        <w:bottom w:val="none" w:sz="0" w:space="0" w:color="auto"/>
        <w:right w:val="none" w:sz="0" w:space="0" w:color="auto"/>
      </w:divBdr>
    </w:div>
    <w:div w:id="1308513570">
      <w:bodyDiv w:val="1"/>
      <w:marLeft w:val="0"/>
      <w:marRight w:val="0"/>
      <w:marTop w:val="0"/>
      <w:marBottom w:val="0"/>
      <w:divBdr>
        <w:top w:val="none" w:sz="0" w:space="0" w:color="auto"/>
        <w:left w:val="none" w:sz="0" w:space="0" w:color="auto"/>
        <w:bottom w:val="none" w:sz="0" w:space="0" w:color="auto"/>
        <w:right w:val="none" w:sz="0" w:space="0" w:color="auto"/>
      </w:divBdr>
    </w:div>
    <w:div w:id="1373573992">
      <w:bodyDiv w:val="1"/>
      <w:marLeft w:val="0"/>
      <w:marRight w:val="0"/>
      <w:marTop w:val="0"/>
      <w:marBottom w:val="0"/>
      <w:divBdr>
        <w:top w:val="none" w:sz="0" w:space="0" w:color="auto"/>
        <w:left w:val="none" w:sz="0" w:space="0" w:color="auto"/>
        <w:bottom w:val="none" w:sz="0" w:space="0" w:color="auto"/>
        <w:right w:val="none" w:sz="0" w:space="0" w:color="auto"/>
      </w:divBdr>
    </w:div>
    <w:div w:id="1460563269">
      <w:bodyDiv w:val="1"/>
      <w:marLeft w:val="0"/>
      <w:marRight w:val="0"/>
      <w:marTop w:val="0"/>
      <w:marBottom w:val="0"/>
      <w:divBdr>
        <w:top w:val="none" w:sz="0" w:space="0" w:color="auto"/>
        <w:left w:val="none" w:sz="0" w:space="0" w:color="auto"/>
        <w:bottom w:val="none" w:sz="0" w:space="0" w:color="auto"/>
        <w:right w:val="none" w:sz="0" w:space="0" w:color="auto"/>
      </w:divBdr>
    </w:div>
    <w:div w:id="1494711665">
      <w:bodyDiv w:val="1"/>
      <w:marLeft w:val="0"/>
      <w:marRight w:val="0"/>
      <w:marTop w:val="0"/>
      <w:marBottom w:val="0"/>
      <w:divBdr>
        <w:top w:val="none" w:sz="0" w:space="0" w:color="auto"/>
        <w:left w:val="none" w:sz="0" w:space="0" w:color="auto"/>
        <w:bottom w:val="none" w:sz="0" w:space="0" w:color="auto"/>
        <w:right w:val="none" w:sz="0" w:space="0" w:color="auto"/>
      </w:divBdr>
    </w:div>
    <w:div w:id="1495680799">
      <w:bodyDiv w:val="1"/>
      <w:marLeft w:val="0"/>
      <w:marRight w:val="0"/>
      <w:marTop w:val="0"/>
      <w:marBottom w:val="0"/>
      <w:divBdr>
        <w:top w:val="none" w:sz="0" w:space="0" w:color="auto"/>
        <w:left w:val="none" w:sz="0" w:space="0" w:color="auto"/>
        <w:bottom w:val="none" w:sz="0" w:space="0" w:color="auto"/>
        <w:right w:val="none" w:sz="0" w:space="0" w:color="auto"/>
      </w:divBdr>
    </w:div>
    <w:div w:id="1567952287">
      <w:bodyDiv w:val="1"/>
      <w:marLeft w:val="0"/>
      <w:marRight w:val="0"/>
      <w:marTop w:val="0"/>
      <w:marBottom w:val="0"/>
      <w:divBdr>
        <w:top w:val="none" w:sz="0" w:space="0" w:color="auto"/>
        <w:left w:val="none" w:sz="0" w:space="0" w:color="auto"/>
        <w:bottom w:val="none" w:sz="0" w:space="0" w:color="auto"/>
        <w:right w:val="none" w:sz="0" w:space="0" w:color="auto"/>
      </w:divBdr>
    </w:div>
    <w:div w:id="1595937681">
      <w:bodyDiv w:val="1"/>
      <w:marLeft w:val="0"/>
      <w:marRight w:val="0"/>
      <w:marTop w:val="0"/>
      <w:marBottom w:val="0"/>
      <w:divBdr>
        <w:top w:val="none" w:sz="0" w:space="0" w:color="auto"/>
        <w:left w:val="none" w:sz="0" w:space="0" w:color="auto"/>
        <w:bottom w:val="none" w:sz="0" w:space="0" w:color="auto"/>
        <w:right w:val="none" w:sz="0" w:space="0" w:color="auto"/>
      </w:divBdr>
    </w:div>
    <w:div w:id="1742673901">
      <w:bodyDiv w:val="1"/>
      <w:marLeft w:val="0"/>
      <w:marRight w:val="0"/>
      <w:marTop w:val="0"/>
      <w:marBottom w:val="0"/>
      <w:divBdr>
        <w:top w:val="none" w:sz="0" w:space="0" w:color="auto"/>
        <w:left w:val="none" w:sz="0" w:space="0" w:color="auto"/>
        <w:bottom w:val="none" w:sz="0" w:space="0" w:color="auto"/>
        <w:right w:val="none" w:sz="0" w:space="0" w:color="auto"/>
      </w:divBdr>
    </w:div>
    <w:div w:id="1856730156">
      <w:bodyDiv w:val="1"/>
      <w:marLeft w:val="0"/>
      <w:marRight w:val="0"/>
      <w:marTop w:val="0"/>
      <w:marBottom w:val="0"/>
      <w:divBdr>
        <w:top w:val="none" w:sz="0" w:space="0" w:color="auto"/>
        <w:left w:val="none" w:sz="0" w:space="0" w:color="auto"/>
        <w:bottom w:val="none" w:sz="0" w:space="0" w:color="auto"/>
        <w:right w:val="none" w:sz="0" w:space="0" w:color="auto"/>
      </w:divBdr>
    </w:div>
    <w:div w:id="1872911800">
      <w:bodyDiv w:val="1"/>
      <w:marLeft w:val="0"/>
      <w:marRight w:val="0"/>
      <w:marTop w:val="0"/>
      <w:marBottom w:val="0"/>
      <w:divBdr>
        <w:top w:val="none" w:sz="0" w:space="0" w:color="auto"/>
        <w:left w:val="none" w:sz="0" w:space="0" w:color="auto"/>
        <w:bottom w:val="none" w:sz="0" w:space="0" w:color="auto"/>
        <w:right w:val="none" w:sz="0" w:space="0" w:color="auto"/>
      </w:divBdr>
    </w:div>
    <w:div w:id="190594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customs.gov.u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ADDA7-E413-42A9-B9DF-71918507E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4</Pages>
  <Words>6922</Words>
  <Characters>3947</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Діма</dc:creator>
  <cp:lastModifiedBy>User</cp:lastModifiedBy>
  <cp:revision>13</cp:revision>
  <cp:lastPrinted>2026-06-29T13:10:00Z</cp:lastPrinted>
  <dcterms:created xsi:type="dcterms:W3CDTF">2026-06-15T07:25:00Z</dcterms:created>
  <dcterms:modified xsi:type="dcterms:W3CDTF">2026-06-29T13:34:00Z</dcterms:modified>
</cp:coreProperties>
</file>