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BD6" w:rsidRDefault="008E3BD6" w:rsidP="008E3BD6">
      <w:pPr>
        <w:jc w:val="center"/>
        <w:rPr>
          <w:b/>
          <w:sz w:val="28"/>
          <w:szCs w:val="28"/>
          <w:lang w:val="uk-UA"/>
        </w:rPr>
      </w:pPr>
    </w:p>
    <w:p w:rsidR="008E3BD6" w:rsidRDefault="002C32A8" w:rsidP="008E3BD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ПРОФІЛЬ ПОСАДИ</w:t>
      </w:r>
    </w:p>
    <w:p w:rsidR="006B6182" w:rsidRPr="006B6182" w:rsidRDefault="006B6182" w:rsidP="006B6182">
      <w:pPr>
        <w:jc w:val="center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</w:rPr>
        <w:t>головн</w:t>
      </w:r>
      <w:proofErr w:type="spellEnd"/>
      <w:r>
        <w:rPr>
          <w:sz w:val="28"/>
          <w:szCs w:val="28"/>
          <w:u w:val="single"/>
          <w:lang w:val="uk-UA"/>
        </w:rPr>
        <w:t>ого</w:t>
      </w:r>
      <w:r>
        <w:rPr>
          <w:sz w:val="28"/>
          <w:szCs w:val="28"/>
          <w:u w:val="single"/>
        </w:rPr>
        <w:t xml:space="preserve"> </w:t>
      </w:r>
      <w:proofErr w:type="spellStart"/>
      <w:r>
        <w:rPr>
          <w:sz w:val="28"/>
          <w:szCs w:val="28"/>
          <w:u w:val="single"/>
        </w:rPr>
        <w:t>державн</w:t>
      </w:r>
      <w:proofErr w:type="spellEnd"/>
      <w:r>
        <w:rPr>
          <w:sz w:val="28"/>
          <w:szCs w:val="28"/>
          <w:u w:val="single"/>
          <w:lang w:val="uk-UA"/>
        </w:rPr>
        <w:t>ого</w:t>
      </w:r>
      <w:r w:rsidRPr="006B6182">
        <w:rPr>
          <w:sz w:val="28"/>
          <w:szCs w:val="28"/>
          <w:u w:val="single"/>
        </w:rPr>
        <w:t xml:space="preserve"> </w:t>
      </w:r>
      <w:proofErr w:type="spellStart"/>
      <w:r w:rsidRPr="006B6182">
        <w:rPr>
          <w:sz w:val="28"/>
          <w:szCs w:val="28"/>
          <w:u w:val="single"/>
        </w:rPr>
        <w:t>інспектор</w:t>
      </w:r>
      <w:proofErr w:type="spellEnd"/>
      <w:r>
        <w:rPr>
          <w:sz w:val="28"/>
          <w:szCs w:val="28"/>
          <w:u w:val="single"/>
          <w:lang w:val="uk-UA"/>
        </w:rPr>
        <w:t>а</w:t>
      </w:r>
    </w:p>
    <w:p w:rsidR="006B6182" w:rsidRPr="006B6182" w:rsidRDefault="006B6182" w:rsidP="006B6182">
      <w:pPr>
        <w:jc w:val="center"/>
        <w:rPr>
          <w:bCs/>
          <w:sz w:val="28"/>
          <w:szCs w:val="28"/>
        </w:rPr>
      </w:pPr>
      <w:proofErr w:type="spellStart"/>
      <w:r w:rsidRPr="006B6182">
        <w:rPr>
          <w:bCs/>
          <w:sz w:val="28"/>
          <w:szCs w:val="28"/>
          <w:u w:val="single"/>
        </w:rPr>
        <w:t>відділу</w:t>
      </w:r>
      <w:proofErr w:type="spellEnd"/>
      <w:r w:rsidRPr="006B6182">
        <w:rPr>
          <w:bCs/>
          <w:sz w:val="28"/>
          <w:szCs w:val="28"/>
          <w:u w:val="single"/>
        </w:rPr>
        <w:t xml:space="preserve"> </w:t>
      </w:r>
      <w:proofErr w:type="spellStart"/>
      <w:r w:rsidRPr="006B6182">
        <w:rPr>
          <w:bCs/>
          <w:sz w:val="28"/>
          <w:szCs w:val="28"/>
          <w:u w:val="single"/>
        </w:rPr>
        <w:t>забезпечення</w:t>
      </w:r>
      <w:proofErr w:type="spellEnd"/>
      <w:r w:rsidRPr="006B6182">
        <w:rPr>
          <w:bCs/>
          <w:sz w:val="28"/>
          <w:szCs w:val="28"/>
          <w:u w:val="single"/>
        </w:rPr>
        <w:t xml:space="preserve"> </w:t>
      </w:r>
      <w:proofErr w:type="spellStart"/>
      <w:r w:rsidRPr="006B6182">
        <w:rPr>
          <w:bCs/>
          <w:sz w:val="28"/>
          <w:szCs w:val="28"/>
          <w:u w:val="single"/>
        </w:rPr>
        <w:t>функціонування</w:t>
      </w:r>
      <w:proofErr w:type="spellEnd"/>
      <w:r w:rsidRPr="006B6182">
        <w:rPr>
          <w:bCs/>
          <w:sz w:val="28"/>
          <w:szCs w:val="28"/>
          <w:u w:val="single"/>
        </w:rPr>
        <w:t xml:space="preserve"> АСУР Департаменту </w:t>
      </w:r>
      <w:proofErr w:type="spellStart"/>
      <w:r w:rsidRPr="006B6182">
        <w:rPr>
          <w:bCs/>
          <w:sz w:val="28"/>
          <w:szCs w:val="28"/>
          <w:u w:val="single"/>
        </w:rPr>
        <w:t>профілювання</w:t>
      </w:r>
      <w:proofErr w:type="spellEnd"/>
      <w:r w:rsidRPr="006B6182">
        <w:rPr>
          <w:bCs/>
          <w:sz w:val="28"/>
          <w:szCs w:val="28"/>
          <w:u w:val="single"/>
        </w:rPr>
        <w:t xml:space="preserve"> </w:t>
      </w:r>
      <w:proofErr w:type="spellStart"/>
      <w:r w:rsidRPr="006B6182">
        <w:rPr>
          <w:bCs/>
          <w:sz w:val="28"/>
          <w:szCs w:val="28"/>
          <w:u w:val="single"/>
        </w:rPr>
        <w:t>митних</w:t>
      </w:r>
      <w:proofErr w:type="spellEnd"/>
      <w:r w:rsidRPr="006B6182">
        <w:rPr>
          <w:bCs/>
          <w:sz w:val="28"/>
          <w:szCs w:val="28"/>
          <w:u w:val="single"/>
        </w:rPr>
        <w:t xml:space="preserve"> </w:t>
      </w:r>
      <w:proofErr w:type="spellStart"/>
      <w:r w:rsidRPr="006B6182">
        <w:rPr>
          <w:bCs/>
          <w:sz w:val="28"/>
          <w:szCs w:val="28"/>
          <w:u w:val="single"/>
        </w:rPr>
        <w:t>ризиків</w:t>
      </w:r>
      <w:proofErr w:type="spellEnd"/>
      <w:r w:rsidRPr="006B6182">
        <w:rPr>
          <w:bCs/>
          <w:sz w:val="28"/>
          <w:szCs w:val="28"/>
          <w:u w:val="single"/>
        </w:rPr>
        <w:t xml:space="preserve"> </w:t>
      </w:r>
      <w:proofErr w:type="spellStart"/>
      <w:r w:rsidRPr="006B6182">
        <w:rPr>
          <w:bCs/>
          <w:sz w:val="28"/>
          <w:szCs w:val="28"/>
          <w:u w:val="single"/>
        </w:rPr>
        <w:t>Державної</w:t>
      </w:r>
      <w:proofErr w:type="spellEnd"/>
      <w:r w:rsidRPr="006B6182">
        <w:rPr>
          <w:bCs/>
          <w:sz w:val="28"/>
          <w:szCs w:val="28"/>
          <w:u w:val="single"/>
        </w:rPr>
        <w:t xml:space="preserve"> </w:t>
      </w:r>
      <w:proofErr w:type="spellStart"/>
      <w:r w:rsidRPr="006B6182">
        <w:rPr>
          <w:bCs/>
          <w:sz w:val="28"/>
          <w:szCs w:val="28"/>
          <w:u w:val="single"/>
        </w:rPr>
        <w:t>митної</w:t>
      </w:r>
      <w:proofErr w:type="spellEnd"/>
      <w:r w:rsidRPr="006B6182">
        <w:rPr>
          <w:bCs/>
          <w:sz w:val="28"/>
          <w:szCs w:val="28"/>
          <w:u w:val="single"/>
        </w:rPr>
        <w:t xml:space="preserve"> </w:t>
      </w:r>
      <w:proofErr w:type="spellStart"/>
      <w:r w:rsidRPr="006B6182">
        <w:rPr>
          <w:bCs/>
          <w:sz w:val="28"/>
          <w:szCs w:val="28"/>
          <w:u w:val="single"/>
        </w:rPr>
        <w:t>служби</w:t>
      </w:r>
      <w:proofErr w:type="spellEnd"/>
      <w:r w:rsidRPr="006B6182">
        <w:rPr>
          <w:bCs/>
          <w:sz w:val="28"/>
          <w:szCs w:val="28"/>
          <w:u w:val="single"/>
        </w:rPr>
        <w:t xml:space="preserve"> </w:t>
      </w:r>
      <w:proofErr w:type="spellStart"/>
      <w:r w:rsidRPr="006B6182">
        <w:rPr>
          <w:bCs/>
          <w:sz w:val="28"/>
          <w:szCs w:val="28"/>
          <w:u w:val="single"/>
        </w:rPr>
        <w:t>України</w:t>
      </w:r>
      <w:proofErr w:type="spellEnd"/>
    </w:p>
    <w:p w:rsidR="00EB6BF2" w:rsidRDefault="00EB6BF2" w:rsidP="008E3BD6">
      <w:pPr>
        <w:jc w:val="center"/>
        <w:rPr>
          <w:b/>
          <w:sz w:val="28"/>
          <w:szCs w:val="28"/>
          <w:lang w:val="uk-UA"/>
        </w:rPr>
      </w:pPr>
    </w:p>
    <w:p w:rsidR="002C32A8" w:rsidRPr="00EB6BF2" w:rsidRDefault="002C32A8" w:rsidP="008E3BD6">
      <w:pPr>
        <w:jc w:val="center"/>
        <w:rPr>
          <w:b/>
          <w:sz w:val="28"/>
          <w:szCs w:val="28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"/>
        <w:gridCol w:w="3233"/>
        <w:gridCol w:w="971"/>
        <w:gridCol w:w="3814"/>
        <w:gridCol w:w="1080"/>
      </w:tblGrid>
      <w:tr w:rsidR="008E3BD6" w:rsidRPr="00FA0179" w:rsidTr="00005264">
        <w:tc>
          <w:tcPr>
            <w:tcW w:w="9628" w:type="dxa"/>
            <w:gridSpan w:val="5"/>
            <w:shd w:val="clear" w:color="auto" w:fill="auto"/>
          </w:tcPr>
          <w:p w:rsidR="008E3BD6" w:rsidRDefault="008E3BD6" w:rsidP="006678FB">
            <w:pPr>
              <w:jc w:val="center"/>
              <w:rPr>
                <w:b/>
                <w:bCs/>
                <w:lang w:val="uk-UA"/>
              </w:rPr>
            </w:pPr>
            <w:r w:rsidRPr="00FA0179">
              <w:rPr>
                <w:b/>
                <w:bCs/>
                <w:lang w:val="uk-UA"/>
              </w:rPr>
              <w:t>І</w:t>
            </w:r>
            <w:r>
              <w:rPr>
                <w:b/>
                <w:bCs/>
                <w:lang w:val="uk-UA"/>
              </w:rPr>
              <w:t xml:space="preserve">. </w:t>
            </w:r>
            <w:r w:rsidRPr="00FA0179">
              <w:rPr>
                <w:b/>
                <w:bCs/>
                <w:lang w:val="uk-UA"/>
              </w:rPr>
              <w:t>ХАРАКТЕРИСТИКА ПОСАДИ</w:t>
            </w:r>
          </w:p>
          <w:p w:rsidR="008E3BD6" w:rsidRPr="00774064" w:rsidRDefault="008E3BD6" w:rsidP="006678F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8E3BD6" w:rsidRPr="00FA0179" w:rsidTr="00005264">
        <w:tc>
          <w:tcPr>
            <w:tcW w:w="530" w:type="dxa"/>
            <w:shd w:val="clear" w:color="auto" w:fill="auto"/>
          </w:tcPr>
          <w:p w:rsidR="008E3BD6" w:rsidRPr="00FA0179" w:rsidRDefault="008E3BD6" w:rsidP="006678FB">
            <w:pPr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8E3BD6" w:rsidRPr="000E7E3C" w:rsidRDefault="008E3BD6" w:rsidP="006678FB">
            <w:pPr>
              <w:rPr>
                <w:i/>
                <w:lang w:val="uk-UA"/>
              </w:rPr>
            </w:pPr>
            <w:r w:rsidRPr="000E7E3C">
              <w:rPr>
                <w:i/>
                <w:lang w:val="uk-UA"/>
              </w:rPr>
              <w:t>Найменування державного органу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8E3BD6" w:rsidRDefault="008E3BD6" w:rsidP="006678FB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Державна митна служба України</w:t>
            </w:r>
          </w:p>
          <w:p w:rsidR="008E3BD6" w:rsidRPr="00FA0179" w:rsidRDefault="008E3BD6" w:rsidP="006678FB">
            <w:pPr>
              <w:jc w:val="both"/>
              <w:rPr>
                <w:lang w:val="uk-UA"/>
              </w:rPr>
            </w:pPr>
          </w:p>
        </w:tc>
      </w:tr>
      <w:tr w:rsidR="00005264" w:rsidRPr="00FA0179" w:rsidTr="00005264">
        <w:tc>
          <w:tcPr>
            <w:tcW w:w="530" w:type="dxa"/>
            <w:shd w:val="clear" w:color="auto" w:fill="auto"/>
          </w:tcPr>
          <w:p w:rsidR="00005264" w:rsidRPr="00FA0179" w:rsidRDefault="00005264" w:rsidP="00005264">
            <w:pPr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005264" w:rsidRPr="000E7E3C" w:rsidRDefault="00005264" w:rsidP="00005264">
            <w:pPr>
              <w:rPr>
                <w:i/>
                <w:lang w:val="uk-UA"/>
              </w:rPr>
            </w:pPr>
            <w:r w:rsidRPr="000E7E3C">
              <w:rPr>
                <w:i/>
                <w:lang w:val="uk-UA"/>
              </w:rPr>
              <w:t>Найменування структурного підрозділу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005264" w:rsidRPr="009D30AF" w:rsidRDefault="00005264" w:rsidP="00005264">
            <w:pPr>
              <w:jc w:val="both"/>
              <w:rPr>
                <w:sz w:val="23"/>
                <w:szCs w:val="23"/>
              </w:rPr>
            </w:pPr>
            <w:proofErr w:type="spellStart"/>
            <w:r w:rsidRPr="009D30AF">
              <w:rPr>
                <w:sz w:val="23"/>
                <w:szCs w:val="23"/>
              </w:rPr>
              <w:t>Відділ</w:t>
            </w:r>
            <w:proofErr w:type="spellEnd"/>
            <w:r w:rsidRPr="009D30AF"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забезпечення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функціонування</w:t>
            </w:r>
            <w:proofErr w:type="spellEnd"/>
            <w:r>
              <w:rPr>
                <w:sz w:val="23"/>
                <w:szCs w:val="23"/>
              </w:rPr>
              <w:t xml:space="preserve"> АСУР</w:t>
            </w:r>
            <w:r w:rsidRPr="009D30AF">
              <w:rPr>
                <w:sz w:val="23"/>
                <w:szCs w:val="23"/>
              </w:rPr>
              <w:t xml:space="preserve"> </w:t>
            </w:r>
            <w:r w:rsidRPr="009D30AF">
              <w:rPr>
                <w:bCs/>
                <w:sz w:val="23"/>
                <w:szCs w:val="23"/>
              </w:rPr>
              <w:t xml:space="preserve">Департаменту </w:t>
            </w:r>
            <w:proofErr w:type="spellStart"/>
            <w:r w:rsidRPr="009D30AF">
              <w:rPr>
                <w:bCs/>
                <w:sz w:val="23"/>
                <w:szCs w:val="23"/>
              </w:rPr>
              <w:t>профілювання</w:t>
            </w:r>
            <w:proofErr w:type="spellEnd"/>
            <w:r w:rsidRPr="009D30AF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9D30AF">
              <w:rPr>
                <w:bCs/>
                <w:sz w:val="23"/>
                <w:szCs w:val="23"/>
              </w:rPr>
              <w:t>митних</w:t>
            </w:r>
            <w:proofErr w:type="spellEnd"/>
            <w:r w:rsidRPr="009D30AF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9D30AF">
              <w:rPr>
                <w:bCs/>
                <w:sz w:val="23"/>
                <w:szCs w:val="23"/>
              </w:rPr>
              <w:t>ризиків</w:t>
            </w:r>
            <w:proofErr w:type="spellEnd"/>
            <w:r w:rsidRPr="009D30AF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9D30AF">
              <w:rPr>
                <w:bCs/>
                <w:sz w:val="23"/>
                <w:szCs w:val="23"/>
              </w:rPr>
              <w:t>Державної</w:t>
            </w:r>
            <w:proofErr w:type="spellEnd"/>
            <w:r w:rsidRPr="009D30AF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9D30AF">
              <w:rPr>
                <w:bCs/>
                <w:sz w:val="23"/>
                <w:szCs w:val="23"/>
              </w:rPr>
              <w:t>митної</w:t>
            </w:r>
            <w:proofErr w:type="spellEnd"/>
            <w:r w:rsidRPr="009D30AF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9D30AF">
              <w:rPr>
                <w:bCs/>
                <w:sz w:val="23"/>
                <w:szCs w:val="23"/>
              </w:rPr>
              <w:t>служби</w:t>
            </w:r>
            <w:proofErr w:type="spellEnd"/>
            <w:r w:rsidRPr="009D30AF">
              <w:rPr>
                <w:bCs/>
                <w:sz w:val="23"/>
                <w:szCs w:val="23"/>
              </w:rPr>
              <w:t xml:space="preserve"> </w:t>
            </w:r>
            <w:proofErr w:type="spellStart"/>
            <w:r w:rsidRPr="009D30AF">
              <w:rPr>
                <w:bCs/>
                <w:sz w:val="23"/>
                <w:szCs w:val="23"/>
              </w:rPr>
              <w:t>України</w:t>
            </w:r>
            <w:proofErr w:type="spellEnd"/>
          </w:p>
        </w:tc>
      </w:tr>
      <w:tr w:rsidR="00005264" w:rsidRPr="00FA0179" w:rsidTr="00005264">
        <w:tc>
          <w:tcPr>
            <w:tcW w:w="530" w:type="dxa"/>
            <w:shd w:val="clear" w:color="auto" w:fill="auto"/>
          </w:tcPr>
          <w:p w:rsidR="00005264" w:rsidRPr="00FA0179" w:rsidRDefault="00005264" w:rsidP="00005264">
            <w:pPr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005264" w:rsidRPr="000E7E3C" w:rsidRDefault="00005264" w:rsidP="00005264">
            <w:pPr>
              <w:rPr>
                <w:i/>
                <w:lang w:val="uk-UA"/>
              </w:rPr>
            </w:pPr>
            <w:r w:rsidRPr="000E7E3C">
              <w:rPr>
                <w:i/>
                <w:lang w:val="uk-UA"/>
              </w:rPr>
              <w:t>Найменування посади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005264" w:rsidRPr="00EB6BF2" w:rsidRDefault="00005264" w:rsidP="00005264">
            <w:pPr>
              <w:pStyle w:val="a6"/>
              <w:spacing w:before="0" w:beforeAutospacing="0" w:after="0" w:afterAutospacing="0"/>
              <w:jc w:val="both"/>
              <w:rPr>
                <w:rFonts w:eastAsia="DengXian" w:cs="Times New Roman"/>
                <w:lang w:eastAsia="ru-RU"/>
              </w:rPr>
            </w:pPr>
            <w:r w:rsidRPr="009D30AF">
              <w:rPr>
                <w:bCs/>
                <w:sz w:val="23"/>
                <w:szCs w:val="23"/>
              </w:rPr>
              <w:t xml:space="preserve">Головний державний інспектор відділу </w:t>
            </w:r>
            <w:r>
              <w:rPr>
                <w:bCs/>
                <w:sz w:val="23"/>
                <w:szCs w:val="23"/>
              </w:rPr>
              <w:t>забезпечення функціонування АСУР</w:t>
            </w:r>
            <w:r w:rsidRPr="009D30AF">
              <w:rPr>
                <w:bCs/>
                <w:sz w:val="23"/>
                <w:szCs w:val="23"/>
              </w:rPr>
              <w:t xml:space="preserve"> Департаменту профілювання митних ризиків Державної митної служби України</w:t>
            </w:r>
          </w:p>
        </w:tc>
      </w:tr>
      <w:tr w:rsidR="00005264" w:rsidRPr="00FA0179" w:rsidTr="00005264">
        <w:tc>
          <w:tcPr>
            <w:tcW w:w="530" w:type="dxa"/>
            <w:shd w:val="clear" w:color="auto" w:fill="auto"/>
          </w:tcPr>
          <w:p w:rsidR="00005264" w:rsidRPr="00FA0179" w:rsidRDefault="00005264" w:rsidP="00005264">
            <w:pPr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3233" w:type="dxa"/>
            <w:shd w:val="clear" w:color="auto" w:fill="auto"/>
          </w:tcPr>
          <w:p w:rsidR="00005264" w:rsidRPr="000E7E3C" w:rsidRDefault="00005264" w:rsidP="00005264">
            <w:pPr>
              <w:rPr>
                <w:i/>
                <w:lang w:val="uk-UA"/>
              </w:rPr>
            </w:pPr>
            <w:r w:rsidRPr="000E7E3C">
              <w:rPr>
                <w:i/>
                <w:lang w:val="uk-UA"/>
              </w:rPr>
              <w:t>Категорія посади</w:t>
            </w:r>
          </w:p>
        </w:tc>
        <w:tc>
          <w:tcPr>
            <w:tcW w:w="971" w:type="dxa"/>
            <w:shd w:val="clear" w:color="auto" w:fill="auto"/>
          </w:tcPr>
          <w:p w:rsidR="00005264" w:rsidRPr="00FA0179" w:rsidRDefault="00005264" w:rsidP="00005264">
            <w:pPr>
              <w:rPr>
                <w:lang w:val="uk-UA"/>
              </w:rPr>
            </w:pPr>
            <w:r>
              <w:rPr>
                <w:lang w:val="uk-UA"/>
              </w:rPr>
              <w:t>В</w:t>
            </w:r>
          </w:p>
        </w:tc>
        <w:tc>
          <w:tcPr>
            <w:tcW w:w="3814" w:type="dxa"/>
            <w:shd w:val="clear" w:color="auto" w:fill="auto"/>
          </w:tcPr>
          <w:p w:rsidR="00005264" w:rsidRPr="00DF0977" w:rsidRDefault="00005264" w:rsidP="00005264">
            <w:pPr>
              <w:jc w:val="both"/>
              <w:rPr>
                <w:bCs/>
                <w:lang w:val="uk-UA"/>
              </w:rPr>
            </w:pPr>
            <w:proofErr w:type="spellStart"/>
            <w:r w:rsidRPr="000E7E3C">
              <w:rPr>
                <w:bCs/>
                <w:i/>
                <w:lang w:val="uk-UA"/>
              </w:rPr>
              <w:t>Підкатегорія</w:t>
            </w:r>
            <w:proofErr w:type="spellEnd"/>
            <w:r w:rsidRPr="000E7E3C">
              <w:rPr>
                <w:bCs/>
                <w:i/>
                <w:lang w:val="uk-UA"/>
              </w:rPr>
              <w:t xml:space="preserve"> посади</w:t>
            </w:r>
          </w:p>
        </w:tc>
        <w:tc>
          <w:tcPr>
            <w:tcW w:w="1080" w:type="dxa"/>
            <w:shd w:val="clear" w:color="auto" w:fill="auto"/>
          </w:tcPr>
          <w:p w:rsidR="00005264" w:rsidRPr="00C21A09" w:rsidRDefault="00005264" w:rsidP="00005264">
            <w:pPr>
              <w:jc w:val="both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В1</w:t>
            </w:r>
          </w:p>
          <w:p w:rsidR="00005264" w:rsidRPr="00774064" w:rsidRDefault="00005264" w:rsidP="00005264">
            <w:pPr>
              <w:jc w:val="both"/>
              <w:rPr>
                <w:bCs/>
                <w:sz w:val="28"/>
                <w:szCs w:val="28"/>
                <w:lang w:val="en-US"/>
              </w:rPr>
            </w:pPr>
          </w:p>
        </w:tc>
      </w:tr>
      <w:tr w:rsidR="00005264" w:rsidRPr="00EB6BF2" w:rsidTr="00005264">
        <w:tc>
          <w:tcPr>
            <w:tcW w:w="530" w:type="dxa"/>
            <w:shd w:val="clear" w:color="auto" w:fill="auto"/>
          </w:tcPr>
          <w:p w:rsidR="00005264" w:rsidRPr="00FA0179" w:rsidRDefault="00005264" w:rsidP="00005264">
            <w:pPr>
              <w:numPr>
                <w:ilvl w:val="0"/>
                <w:numId w:val="1"/>
              </w:numPr>
              <w:jc w:val="center"/>
              <w:rPr>
                <w:caps/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005264" w:rsidRPr="00FA0179" w:rsidRDefault="00005264" w:rsidP="00005264">
            <w:pPr>
              <w:rPr>
                <w:caps/>
                <w:lang w:val="uk-UA"/>
              </w:rPr>
            </w:pPr>
            <w:r w:rsidRPr="000E7E3C">
              <w:rPr>
                <w:i/>
                <w:lang w:val="uk-UA"/>
              </w:rPr>
              <w:t>Мета посади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005264" w:rsidRPr="00774064" w:rsidRDefault="007E7FDD" w:rsidP="00005264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A38C5">
              <w:rPr>
                <w:sz w:val="23"/>
                <w:szCs w:val="23"/>
              </w:rPr>
              <w:t>Супроводження</w:t>
            </w:r>
            <w:proofErr w:type="spellEnd"/>
            <w:r w:rsidRPr="00CA38C5">
              <w:rPr>
                <w:sz w:val="23"/>
                <w:szCs w:val="23"/>
              </w:rPr>
              <w:t xml:space="preserve"> </w:t>
            </w:r>
            <w:proofErr w:type="spellStart"/>
            <w:r w:rsidRPr="00CA38C5">
              <w:rPr>
                <w:sz w:val="23"/>
                <w:szCs w:val="23"/>
              </w:rPr>
              <w:t>функціонування</w:t>
            </w:r>
            <w:proofErr w:type="spellEnd"/>
            <w:r w:rsidRPr="00CA38C5">
              <w:rPr>
                <w:sz w:val="23"/>
                <w:szCs w:val="23"/>
              </w:rPr>
              <w:t xml:space="preserve"> </w:t>
            </w:r>
            <w:proofErr w:type="spellStart"/>
            <w:r w:rsidRPr="00CA38C5">
              <w:rPr>
                <w:sz w:val="23"/>
                <w:szCs w:val="23"/>
              </w:rPr>
              <w:t>автоматизованої</w:t>
            </w:r>
            <w:proofErr w:type="spellEnd"/>
            <w:r w:rsidRPr="00CA38C5">
              <w:rPr>
                <w:sz w:val="23"/>
                <w:szCs w:val="23"/>
              </w:rPr>
              <w:t xml:space="preserve"> </w:t>
            </w:r>
            <w:proofErr w:type="spellStart"/>
            <w:r w:rsidRPr="00CA38C5">
              <w:rPr>
                <w:sz w:val="23"/>
                <w:szCs w:val="23"/>
              </w:rPr>
              <w:t>системи</w:t>
            </w:r>
            <w:proofErr w:type="spellEnd"/>
            <w:r w:rsidRPr="00CA38C5">
              <w:rPr>
                <w:sz w:val="23"/>
                <w:szCs w:val="23"/>
              </w:rPr>
              <w:t xml:space="preserve"> </w:t>
            </w:r>
            <w:proofErr w:type="spellStart"/>
            <w:r w:rsidRPr="00CA38C5">
              <w:rPr>
                <w:sz w:val="23"/>
                <w:szCs w:val="23"/>
              </w:rPr>
              <w:t>управління</w:t>
            </w:r>
            <w:proofErr w:type="spellEnd"/>
            <w:r w:rsidRPr="00CA38C5">
              <w:rPr>
                <w:sz w:val="23"/>
                <w:szCs w:val="23"/>
              </w:rPr>
              <w:t xml:space="preserve"> </w:t>
            </w:r>
            <w:proofErr w:type="spellStart"/>
            <w:r w:rsidRPr="00CA38C5">
              <w:rPr>
                <w:sz w:val="23"/>
                <w:szCs w:val="23"/>
              </w:rPr>
              <w:t>ризиками</w:t>
            </w:r>
            <w:proofErr w:type="spellEnd"/>
            <w:r w:rsidRPr="00CA38C5">
              <w:rPr>
                <w:sz w:val="23"/>
                <w:szCs w:val="23"/>
              </w:rPr>
              <w:t xml:space="preserve"> для </w:t>
            </w:r>
            <w:proofErr w:type="spellStart"/>
            <w:r w:rsidRPr="00CA38C5">
              <w:rPr>
                <w:sz w:val="23"/>
                <w:szCs w:val="23"/>
              </w:rPr>
              <w:t>визначення</w:t>
            </w:r>
            <w:proofErr w:type="spellEnd"/>
            <w:r w:rsidRPr="00CA38C5">
              <w:rPr>
                <w:sz w:val="23"/>
                <w:szCs w:val="23"/>
              </w:rPr>
              <w:t xml:space="preserve"> форм та </w:t>
            </w:r>
            <w:proofErr w:type="spellStart"/>
            <w:r w:rsidRPr="00CA38C5">
              <w:rPr>
                <w:sz w:val="23"/>
                <w:szCs w:val="23"/>
              </w:rPr>
              <w:t>обсягів</w:t>
            </w:r>
            <w:proofErr w:type="spellEnd"/>
            <w:r w:rsidRPr="00CA38C5">
              <w:rPr>
                <w:sz w:val="23"/>
                <w:szCs w:val="23"/>
              </w:rPr>
              <w:t xml:space="preserve"> </w:t>
            </w:r>
            <w:proofErr w:type="spellStart"/>
            <w:r w:rsidRPr="00CA38C5">
              <w:rPr>
                <w:sz w:val="23"/>
                <w:szCs w:val="23"/>
              </w:rPr>
              <w:t>митного</w:t>
            </w:r>
            <w:proofErr w:type="spellEnd"/>
            <w:r w:rsidRPr="00CA38C5">
              <w:rPr>
                <w:sz w:val="23"/>
                <w:szCs w:val="23"/>
              </w:rPr>
              <w:t xml:space="preserve"> контролю.</w:t>
            </w:r>
          </w:p>
        </w:tc>
      </w:tr>
      <w:tr w:rsidR="007E7FDD" w:rsidRPr="00A41C8A" w:rsidTr="00005264">
        <w:tc>
          <w:tcPr>
            <w:tcW w:w="530" w:type="dxa"/>
            <w:shd w:val="clear" w:color="auto" w:fill="auto"/>
          </w:tcPr>
          <w:p w:rsidR="007E7FDD" w:rsidRPr="00FA0179" w:rsidRDefault="007E7FDD" w:rsidP="007E7FDD">
            <w:pPr>
              <w:numPr>
                <w:ilvl w:val="0"/>
                <w:numId w:val="1"/>
              </w:numPr>
              <w:jc w:val="center"/>
              <w:rPr>
                <w:caps/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7E7FDD" w:rsidRPr="000E7E3C" w:rsidRDefault="007E7FDD" w:rsidP="007E7FDD">
            <w:pPr>
              <w:jc w:val="both"/>
              <w:rPr>
                <w:i/>
                <w:lang w:val="uk-UA"/>
              </w:rPr>
            </w:pPr>
            <w:r>
              <w:rPr>
                <w:i/>
                <w:lang w:val="uk-UA"/>
              </w:rPr>
              <w:t>Посадові обов’язки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7E7FDD" w:rsidRDefault="007E7FDD" w:rsidP="007E7FDD">
            <w:pPr>
              <w:jc w:val="both"/>
              <w:rPr>
                <w:sz w:val="23"/>
                <w:szCs w:val="23"/>
              </w:rPr>
            </w:pPr>
            <w:proofErr w:type="spellStart"/>
            <w:r w:rsidRPr="001F4ED2">
              <w:rPr>
                <w:sz w:val="23"/>
                <w:szCs w:val="23"/>
              </w:rPr>
              <w:t>Здійснення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аналізу</w:t>
            </w:r>
            <w:proofErr w:type="spellEnd"/>
            <w:r w:rsidRPr="001F4ED2">
              <w:rPr>
                <w:sz w:val="23"/>
                <w:szCs w:val="23"/>
              </w:rPr>
              <w:t xml:space="preserve">, </w:t>
            </w:r>
            <w:proofErr w:type="spellStart"/>
            <w:r w:rsidRPr="001F4ED2">
              <w:rPr>
                <w:sz w:val="23"/>
                <w:szCs w:val="23"/>
              </w:rPr>
              <w:t>виявлення</w:t>
            </w:r>
            <w:proofErr w:type="spellEnd"/>
            <w:r w:rsidRPr="001F4ED2">
              <w:rPr>
                <w:sz w:val="23"/>
                <w:szCs w:val="23"/>
              </w:rPr>
              <w:t xml:space="preserve"> та </w:t>
            </w:r>
            <w:proofErr w:type="spellStart"/>
            <w:r w:rsidRPr="001F4ED2">
              <w:rPr>
                <w:sz w:val="23"/>
                <w:szCs w:val="23"/>
              </w:rPr>
              <w:t>оцінки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ризиків</w:t>
            </w:r>
            <w:proofErr w:type="spellEnd"/>
            <w:r w:rsidRPr="001F4ED2">
              <w:rPr>
                <w:sz w:val="23"/>
                <w:szCs w:val="23"/>
              </w:rPr>
              <w:t xml:space="preserve">, у тому </w:t>
            </w:r>
            <w:proofErr w:type="spellStart"/>
            <w:r w:rsidRPr="001F4ED2">
              <w:rPr>
                <w:sz w:val="23"/>
                <w:szCs w:val="23"/>
              </w:rPr>
              <w:t>числі</w:t>
            </w:r>
            <w:proofErr w:type="spellEnd"/>
            <w:r w:rsidRPr="001F4ED2">
              <w:rPr>
                <w:sz w:val="23"/>
                <w:szCs w:val="23"/>
              </w:rPr>
              <w:t xml:space="preserve"> з </w:t>
            </w:r>
            <w:proofErr w:type="spellStart"/>
            <w:r w:rsidRPr="001F4ED2">
              <w:rPr>
                <w:sz w:val="23"/>
                <w:szCs w:val="23"/>
              </w:rPr>
              <w:t>використанням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інформаційних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технологій</w:t>
            </w:r>
            <w:proofErr w:type="spellEnd"/>
            <w:r w:rsidRPr="001F4ED2">
              <w:rPr>
                <w:sz w:val="23"/>
                <w:szCs w:val="23"/>
              </w:rPr>
              <w:t xml:space="preserve">, з метою </w:t>
            </w:r>
            <w:proofErr w:type="spellStart"/>
            <w:r w:rsidRPr="001F4ED2">
              <w:rPr>
                <w:sz w:val="23"/>
                <w:szCs w:val="23"/>
              </w:rPr>
              <w:t>розробки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заходів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автоматизованого</w:t>
            </w:r>
            <w:proofErr w:type="spellEnd"/>
            <w:r w:rsidRPr="001F4ED2">
              <w:rPr>
                <w:sz w:val="23"/>
                <w:szCs w:val="23"/>
              </w:rPr>
              <w:t xml:space="preserve"> контролю </w:t>
            </w:r>
            <w:proofErr w:type="spellStart"/>
            <w:r w:rsidRPr="001F4ED2">
              <w:rPr>
                <w:sz w:val="23"/>
                <w:szCs w:val="23"/>
              </w:rPr>
              <w:t>із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застосування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системи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управління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ризиками</w:t>
            </w:r>
            <w:proofErr w:type="spellEnd"/>
            <w:r w:rsidRPr="001F4ED2">
              <w:rPr>
                <w:sz w:val="23"/>
                <w:szCs w:val="23"/>
              </w:rPr>
              <w:t>.</w:t>
            </w:r>
          </w:p>
          <w:p w:rsidR="007E7FDD" w:rsidRDefault="007E7FDD" w:rsidP="007E7FDD">
            <w:pPr>
              <w:jc w:val="both"/>
              <w:rPr>
                <w:sz w:val="23"/>
                <w:szCs w:val="23"/>
              </w:rPr>
            </w:pPr>
            <w:proofErr w:type="spellStart"/>
            <w:r w:rsidRPr="001F4ED2">
              <w:rPr>
                <w:sz w:val="23"/>
                <w:szCs w:val="23"/>
              </w:rPr>
              <w:t>Здійснення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загального</w:t>
            </w:r>
            <w:proofErr w:type="spellEnd"/>
            <w:r w:rsidRPr="001F4ED2">
              <w:rPr>
                <w:sz w:val="23"/>
                <w:szCs w:val="23"/>
              </w:rPr>
              <w:t xml:space="preserve"> контролю </w:t>
            </w:r>
            <w:proofErr w:type="spellStart"/>
            <w:r w:rsidRPr="001F4ED2">
              <w:rPr>
                <w:sz w:val="23"/>
                <w:szCs w:val="23"/>
              </w:rPr>
              <w:t>ефективності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профілів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ризику</w:t>
            </w:r>
            <w:proofErr w:type="spellEnd"/>
            <w:r w:rsidRPr="001F4ED2">
              <w:rPr>
                <w:sz w:val="23"/>
                <w:szCs w:val="23"/>
              </w:rPr>
              <w:t xml:space="preserve">, у тому </w:t>
            </w:r>
            <w:proofErr w:type="spellStart"/>
            <w:r w:rsidRPr="001F4ED2">
              <w:rPr>
                <w:sz w:val="23"/>
                <w:szCs w:val="23"/>
              </w:rPr>
              <w:t>числі</w:t>
            </w:r>
            <w:proofErr w:type="spellEnd"/>
            <w:r w:rsidRPr="001F4ED2">
              <w:rPr>
                <w:sz w:val="23"/>
                <w:szCs w:val="23"/>
              </w:rPr>
              <w:t xml:space="preserve"> з </w:t>
            </w:r>
            <w:proofErr w:type="spellStart"/>
            <w:r w:rsidRPr="001F4ED2">
              <w:rPr>
                <w:sz w:val="23"/>
                <w:szCs w:val="23"/>
              </w:rPr>
              <w:t>урахуванням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інформації</w:t>
            </w:r>
            <w:proofErr w:type="spellEnd"/>
            <w:r w:rsidRPr="001F4ED2">
              <w:rPr>
                <w:sz w:val="23"/>
                <w:szCs w:val="23"/>
              </w:rPr>
              <w:t xml:space="preserve"> про контроль </w:t>
            </w:r>
            <w:proofErr w:type="spellStart"/>
            <w:r w:rsidRPr="001F4ED2">
              <w:rPr>
                <w:sz w:val="23"/>
                <w:szCs w:val="23"/>
              </w:rPr>
              <w:t>ефективності</w:t>
            </w:r>
            <w:proofErr w:type="spellEnd"/>
            <w:r w:rsidRPr="001F4ED2">
              <w:rPr>
                <w:sz w:val="23"/>
                <w:szCs w:val="23"/>
              </w:rPr>
              <w:t xml:space="preserve">, проведений </w:t>
            </w:r>
            <w:proofErr w:type="spellStart"/>
            <w:r w:rsidRPr="001F4ED2">
              <w:rPr>
                <w:sz w:val="23"/>
                <w:szCs w:val="23"/>
              </w:rPr>
              <w:t>зазначеним</w:t>
            </w:r>
            <w:proofErr w:type="spellEnd"/>
            <w:r w:rsidRPr="001F4ED2">
              <w:rPr>
                <w:sz w:val="23"/>
                <w:szCs w:val="23"/>
              </w:rPr>
              <w:t xml:space="preserve"> у </w:t>
            </w:r>
            <w:proofErr w:type="spellStart"/>
            <w:r w:rsidRPr="001F4ED2">
              <w:rPr>
                <w:sz w:val="23"/>
                <w:szCs w:val="23"/>
              </w:rPr>
              <w:t>паспорті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профілю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ризику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відповідальними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структурними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підрозділами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митних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органів</w:t>
            </w:r>
            <w:proofErr w:type="spellEnd"/>
            <w:r w:rsidRPr="001F4ED2">
              <w:rPr>
                <w:sz w:val="23"/>
                <w:szCs w:val="23"/>
              </w:rPr>
              <w:t>.</w:t>
            </w:r>
          </w:p>
          <w:p w:rsidR="007E7FDD" w:rsidRDefault="007E7FDD" w:rsidP="007E7FDD">
            <w:pPr>
              <w:jc w:val="both"/>
              <w:rPr>
                <w:sz w:val="23"/>
                <w:szCs w:val="23"/>
              </w:rPr>
            </w:pPr>
            <w:r w:rsidRPr="001F4ED2">
              <w:rPr>
                <w:sz w:val="23"/>
                <w:szCs w:val="23"/>
              </w:rPr>
              <w:t xml:space="preserve">Участь у </w:t>
            </w:r>
            <w:proofErr w:type="spellStart"/>
            <w:r w:rsidRPr="001F4ED2">
              <w:rPr>
                <w:sz w:val="23"/>
                <w:szCs w:val="23"/>
              </w:rPr>
              <w:t>розробці</w:t>
            </w:r>
            <w:proofErr w:type="spellEnd"/>
            <w:r w:rsidRPr="001F4ED2">
              <w:rPr>
                <w:sz w:val="23"/>
                <w:szCs w:val="23"/>
              </w:rPr>
              <w:t xml:space="preserve"> та </w:t>
            </w:r>
            <w:proofErr w:type="spellStart"/>
            <w:r w:rsidRPr="001F4ED2">
              <w:rPr>
                <w:sz w:val="23"/>
                <w:szCs w:val="23"/>
              </w:rPr>
              <w:t>впровадженні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інструментів</w:t>
            </w:r>
            <w:proofErr w:type="spellEnd"/>
            <w:r w:rsidRPr="001F4ED2">
              <w:rPr>
                <w:sz w:val="23"/>
                <w:szCs w:val="23"/>
              </w:rPr>
              <w:t xml:space="preserve"> з </w:t>
            </w:r>
            <w:proofErr w:type="spellStart"/>
            <w:r w:rsidRPr="001F4ED2">
              <w:rPr>
                <w:sz w:val="23"/>
                <w:szCs w:val="23"/>
              </w:rPr>
              <w:t>управління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ризиками</w:t>
            </w:r>
            <w:proofErr w:type="spellEnd"/>
            <w:r w:rsidRPr="001F4ED2">
              <w:rPr>
                <w:sz w:val="23"/>
                <w:szCs w:val="23"/>
              </w:rPr>
              <w:t>.</w:t>
            </w:r>
          </w:p>
          <w:p w:rsidR="007E7FDD" w:rsidRDefault="007E7FDD" w:rsidP="007E7FDD">
            <w:pPr>
              <w:jc w:val="both"/>
              <w:rPr>
                <w:sz w:val="23"/>
                <w:szCs w:val="23"/>
              </w:rPr>
            </w:pPr>
            <w:proofErr w:type="spellStart"/>
            <w:r w:rsidRPr="00AD562A">
              <w:rPr>
                <w:sz w:val="23"/>
                <w:szCs w:val="23"/>
              </w:rPr>
              <w:t>Збір</w:t>
            </w:r>
            <w:proofErr w:type="spellEnd"/>
            <w:r w:rsidRPr="00AD562A">
              <w:rPr>
                <w:sz w:val="23"/>
                <w:szCs w:val="23"/>
              </w:rPr>
              <w:t xml:space="preserve"> та </w:t>
            </w:r>
            <w:proofErr w:type="spellStart"/>
            <w:r w:rsidRPr="00AD562A">
              <w:rPr>
                <w:sz w:val="23"/>
                <w:szCs w:val="23"/>
              </w:rPr>
              <w:t>розгляд</w:t>
            </w:r>
            <w:proofErr w:type="spellEnd"/>
            <w:r w:rsidRPr="00AD562A">
              <w:rPr>
                <w:sz w:val="23"/>
                <w:szCs w:val="23"/>
              </w:rPr>
              <w:t xml:space="preserve"> </w:t>
            </w:r>
            <w:proofErr w:type="spellStart"/>
            <w:r w:rsidRPr="00AD562A">
              <w:rPr>
                <w:sz w:val="23"/>
                <w:szCs w:val="23"/>
              </w:rPr>
              <w:t>пропозицій</w:t>
            </w:r>
            <w:proofErr w:type="spellEnd"/>
            <w:r w:rsidRPr="00AD562A">
              <w:rPr>
                <w:sz w:val="23"/>
                <w:szCs w:val="23"/>
              </w:rPr>
              <w:t xml:space="preserve"> </w:t>
            </w:r>
            <w:proofErr w:type="spellStart"/>
            <w:r w:rsidRPr="00AD562A">
              <w:rPr>
                <w:sz w:val="23"/>
                <w:szCs w:val="23"/>
              </w:rPr>
              <w:t>митних</w:t>
            </w:r>
            <w:proofErr w:type="spellEnd"/>
            <w:r w:rsidRPr="00AD562A">
              <w:rPr>
                <w:sz w:val="23"/>
                <w:szCs w:val="23"/>
              </w:rPr>
              <w:t xml:space="preserve"> </w:t>
            </w:r>
            <w:proofErr w:type="spellStart"/>
            <w:r w:rsidRPr="00AD562A">
              <w:rPr>
                <w:sz w:val="23"/>
                <w:szCs w:val="23"/>
              </w:rPr>
              <w:t>органів</w:t>
            </w:r>
            <w:proofErr w:type="spellEnd"/>
            <w:r w:rsidRPr="00AD562A">
              <w:rPr>
                <w:sz w:val="23"/>
                <w:szCs w:val="23"/>
              </w:rPr>
              <w:t xml:space="preserve"> </w:t>
            </w:r>
            <w:proofErr w:type="spellStart"/>
            <w:r w:rsidRPr="00AD562A">
              <w:rPr>
                <w:sz w:val="23"/>
                <w:szCs w:val="23"/>
              </w:rPr>
              <w:t>щодо</w:t>
            </w:r>
            <w:proofErr w:type="spellEnd"/>
            <w:r w:rsidRPr="00AD562A">
              <w:rPr>
                <w:sz w:val="23"/>
                <w:szCs w:val="23"/>
              </w:rPr>
              <w:t xml:space="preserve"> </w:t>
            </w:r>
            <w:proofErr w:type="spellStart"/>
            <w:r w:rsidRPr="00AD562A">
              <w:rPr>
                <w:sz w:val="23"/>
                <w:szCs w:val="23"/>
              </w:rPr>
              <w:t>розробки</w:t>
            </w:r>
            <w:proofErr w:type="spellEnd"/>
            <w:r w:rsidRPr="00AD562A">
              <w:rPr>
                <w:sz w:val="23"/>
                <w:szCs w:val="23"/>
              </w:rPr>
              <w:t xml:space="preserve"> та </w:t>
            </w:r>
            <w:proofErr w:type="spellStart"/>
            <w:r w:rsidRPr="00AD562A">
              <w:rPr>
                <w:sz w:val="23"/>
                <w:szCs w:val="23"/>
              </w:rPr>
              <w:t>реалізації</w:t>
            </w:r>
            <w:proofErr w:type="spellEnd"/>
            <w:r w:rsidRPr="00AD562A">
              <w:rPr>
                <w:sz w:val="23"/>
                <w:szCs w:val="23"/>
              </w:rPr>
              <w:t xml:space="preserve"> </w:t>
            </w:r>
            <w:proofErr w:type="spellStart"/>
            <w:r w:rsidRPr="00AD562A">
              <w:rPr>
                <w:sz w:val="23"/>
                <w:szCs w:val="23"/>
              </w:rPr>
              <w:t>заходів</w:t>
            </w:r>
            <w:proofErr w:type="spellEnd"/>
            <w:r w:rsidRPr="00AD562A">
              <w:rPr>
                <w:sz w:val="23"/>
                <w:szCs w:val="23"/>
              </w:rPr>
              <w:t xml:space="preserve"> з </w:t>
            </w:r>
            <w:proofErr w:type="spellStart"/>
            <w:r w:rsidRPr="00AD562A">
              <w:rPr>
                <w:sz w:val="23"/>
                <w:szCs w:val="23"/>
              </w:rPr>
              <w:t>управління</w:t>
            </w:r>
            <w:proofErr w:type="spellEnd"/>
            <w:r w:rsidRPr="00AD562A">
              <w:rPr>
                <w:sz w:val="23"/>
                <w:szCs w:val="23"/>
              </w:rPr>
              <w:t xml:space="preserve"> </w:t>
            </w:r>
            <w:proofErr w:type="spellStart"/>
            <w:r w:rsidRPr="00AD562A">
              <w:rPr>
                <w:sz w:val="23"/>
                <w:szCs w:val="23"/>
              </w:rPr>
              <w:t>ризиками</w:t>
            </w:r>
            <w:proofErr w:type="spellEnd"/>
            <w:r w:rsidRPr="00AD562A">
              <w:rPr>
                <w:sz w:val="23"/>
                <w:szCs w:val="23"/>
              </w:rPr>
              <w:t>.</w:t>
            </w:r>
          </w:p>
          <w:p w:rsidR="007E7FDD" w:rsidRDefault="007E7FDD" w:rsidP="007E7FDD">
            <w:pPr>
              <w:jc w:val="both"/>
              <w:rPr>
                <w:sz w:val="23"/>
                <w:szCs w:val="23"/>
              </w:rPr>
            </w:pPr>
            <w:r w:rsidRPr="001F4ED2">
              <w:rPr>
                <w:sz w:val="23"/>
                <w:szCs w:val="23"/>
              </w:rPr>
              <w:t xml:space="preserve">Участь у </w:t>
            </w:r>
            <w:proofErr w:type="spellStart"/>
            <w:r w:rsidRPr="001F4ED2">
              <w:rPr>
                <w:sz w:val="23"/>
                <w:szCs w:val="23"/>
              </w:rPr>
              <w:t>здійсненні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моніторингу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результатів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застосування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системи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управління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ризиками</w:t>
            </w:r>
            <w:proofErr w:type="spellEnd"/>
            <w:r w:rsidRPr="001F4ED2">
              <w:rPr>
                <w:sz w:val="23"/>
                <w:szCs w:val="23"/>
              </w:rPr>
              <w:t xml:space="preserve"> з метою </w:t>
            </w:r>
            <w:proofErr w:type="spellStart"/>
            <w:r w:rsidRPr="001F4ED2">
              <w:rPr>
                <w:sz w:val="23"/>
                <w:szCs w:val="23"/>
              </w:rPr>
              <w:t>коригування</w:t>
            </w:r>
            <w:proofErr w:type="spellEnd"/>
            <w:r w:rsidRPr="001F4ED2">
              <w:rPr>
                <w:sz w:val="23"/>
                <w:szCs w:val="23"/>
              </w:rPr>
              <w:t xml:space="preserve"> та/</w:t>
            </w:r>
            <w:proofErr w:type="spellStart"/>
            <w:r w:rsidRPr="001F4ED2">
              <w:rPr>
                <w:sz w:val="23"/>
                <w:szCs w:val="23"/>
              </w:rPr>
              <w:t>або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вдосконалення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заходів</w:t>
            </w:r>
            <w:proofErr w:type="spellEnd"/>
            <w:r w:rsidRPr="001F4ED2">
              <w:rPr>
                <w:sz w:val="23"/>
                <w:szCs w:val="23"/>
              </w:rPr>
              <w:t xml:space="preserve"> з </w:t>
            </w:r>
            <w:proofErr w:type="spellStart"/>
            <w:r w:rsidRPr="001F4ED2">
              <w:rPr>
                <w:sz w:val="23"/>
                <w:szCs w:val="23"/>
              </w:rPr>
              <w:t>управління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ризиками</w:t>
            </w:r>
            <w:proofErr w:type="spellEnd"/>
            <w:r w:rsidRPr="001F4ED2">
              <w:rPr>
                <w:sz w:val="23"/>
                <w:szCs w:val="23"/>
              </w:rPr>
              <w:t>.</w:t>
            </w:r>
          </w:p>
          <w:p w:rsidR="007E7FDD" w:rsidRDefault="007E7FDD" w:rsidP="007E7FDD">
            <w:pPr>
              <w:jc w:val="both"/>
              <w:rPr>
                <w:sz w:val="23"/>
                <w:szCs w:val="23"/>
              </w:rPr>
            </w:pPr>
            <w:r w:rsidRPr="00AD562A">
              <w:rPr>
                <w:sz w:val="23"/>
                <w:szCs w:val="23"/>
              </w:rPr>
              <w:t xml:space="preserve">Участь у </w:t>
            </w:r>
            <w:proofErr w:type="spellStart"/>
            <w:r w:rsidRPr="00AD562A">
              <w:rPr>
                <w:sz w:val="23"/>
                <w:szCs w:val="23"/>
              </w:rPr>
              <w:t>формуванні</w:t>
            </w:r>
            <w:proofErr w:type="spellEnd"/>
            <w:r w:rsidRPr="00AD562A">
              <w:rPr>
                <w:sz w:val="23"/>
                <w:szCs w:val="23"/>
              </w:rPr>
              <w:t xml:space="preserve"> </w:t>
            </w:r>
            <w:proofErr w:type="spellStart"/>
            <w:r w:rsidRPr="00AD562A">
              <w:rPr>
                <w:sz w:val="23"/>
                <w:szCs w:val="23"/>
              </w:rPr>
              <w:t>інформаційної</w:t>
            </w:r>
            <w:proofErr w:type="spellEnd"/>
            <w:r w:rsidRPr="00AD562A">
              <w:rPr>
                <w:sz w:val="23"/>
                <w:szCs w:val="23"/>
              </w:rPr>
              <w:t xml:space="preserve"> </w:t>
            </w:r>
            <w:proofErr w:type="spellStart"/>
            <w:r w:rsidRPr="00AD562A">
              <w:rPr>
                <w:sz w:val="23"/>
                <w:szCs w:val="23"/>
              </w:rPr>
              <w:t>бази</w:t>
            </w:r>
            <w:proofErr w:type="spellEnd"/>
            <w:r w:rsidRPr="00AD562A">
              <w:rPr>
                <w:sz w:val="23"/>
                <w:szCs w:val="23"/>
              </w:rPr>
              <w:t xml:space="preserve"> </w:t>
            </w:r>
            <w:proofErr w:type="spellStart"/>
            <w:r w:rsidRPr="00AD562A">
              <w:rPr>
                <w:sz w:val="23"/>
                <w:szCs w:val="23"/>
              </w:rPr>
              <w:t>даних</w:t>
            </w:r>
            <w:proofErr w:type="spellEnd"/>
            <w:r w:rsidRPr="00AD562A">
              <w:rPr>
                <w:sz w:val="23"/>
                <w:szCs w:val="23"/>
              </w:rPr>
              <w:t xml:space="preserve"> </w:t>
            </w:r>
            <w:proofErr w:type="spellStart"/>
            <w:r w:rsidRPr="00AD562A">
              <w:rPr>
                <w:sz w:val="23"/>
                <w:szCs w:val="23"/>
              </w:rPr>
              <w:t>системи</w:t>
            </w:r>
            <w:proofErr w:type="spellEnd"/>
            <w:r w:rsidRPr="00AD562A">
              <w:rPr>
                <w:sz w:val="23"/>
                <w:szCs w:val="23"/>
              </w:rPr>
              <w:t xml:space="preserve"> </w:t>
            </w:r>
            <w:proofErr w:type="spellStart"/>
            <w:r w:rsidRPr="00AD562A">
              <w:rPr>
                <w:sz w:val="23"/>
                <w:szCs w:val="23"/>
              </w:rPr>
              <w:t>управління</w:t>
            </w:r>
            <w:proofErr w:type="spellEnd"/>
            <w:r w:rsidRPr="00AD562A">
              <w:rPr>
                <w:sz w:val="23"/>
                <w:szCs w:val="23"/>
              </w:rPr>
              <w:t xml:space="preserve"> </w:t>
            </w:r>
            <w:proofErr w:type="spellStart"/>
            <w:r w:rsidRPr="00AD562A">
              <w:rPr>
                <w:sz w:val="23"/>
                <w:szCs w:val="23"/>
              </w:rPr>
              <w:t>ризиками</w:t>
            </w:r>
            <w:proofErr w:type="spellEnd"/>
            <w:r w:rsidRPr="00AD562A">
              <w:rPr>
                <w:sz w:val="23"/>
                <w:szCs w:val="23"/>
              </w:rPr>
              <w:t xml:space="preserve"> </w:t>
            </w:r>
            <w:proofErr w:type="spellStart"/>
            <w:r w:rsidRPr="00AD562A">
              <w:rPr>
                <w:sz w:val="23"/>
                <w:szCs w:val="23"/>
              </w:rPr>
              <w:t>митних</w:t>
            </w:r>
            <w:proofErr w:type="spellEnd"/>
            <w:r w:rsidRPr="00AD562A">
              <w:rPr>
                <w:sz w:val="23"/>
                <w:szCs w:val="23"/>
              </w:rPr>
              <w:t xml:space="preserve"> </w:t>
            </w:r>
            <w:proofErr w:type="spellStart"/>
            <w:r w:rsidRPr="00AD562A">
              <w:rPr>
                <w:sz w:val="23"/>
                <w:szCs w:val="23"/>
              </w:rPr>
              <w:t>органів</w:t>
            </w:r>
            <w:proofErr w:type="spellEnd"/>
            <w:r w:rsidRPr="00AD562A">
              <w:rPr>
                <w:sz w:val="23"/>
                <w:szCs w:val="23"/>
              </w:rPr>
              <w:t>.</w:t>
            </w:r>
          </w:p>
          <w:p w:rsidR="007E7FDD" w:rsidRDefault="007E7FDD" w:rsidP="007E7FDD">
            <w:pPr>
              <w:jc w:val="both"/>
              <w:rPr>
                <w:sz w:val="23"/>
                <w:szCs w:val="23"/>
              </w:rPr>
            </w:pPr>
            <w:r w:rsidRPr="001F4ED2">
              <w:rPr>
                <w:sz w:val="23"/>
                <w:szCs w:val="23"/>
              </w:rPr>
              <w:t xml:space="preserve">Участь у </w:t>
            </w:r>
            <w:proofErr w:type="spellStart"/>
            <w:r w:rsidRPr="001F4ED2">
              <w:rPr>
                <w:sz w:val="23"/>
                <w:szCs w:val="23"/>
              </w:rPr>
              <w:t>розробці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проєктів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законодавчих</w:t>
            </w:r>
            <w:proofErr w:type="spellEnd"/>
            <w:r w:rsidRPr="001F4ED2">
              <w:rPr>
                <w:sz w:val="23"/>
                <w:szCs w:val="23"/>
              </w:rPr>
              <w:t>, нормативно-</w:t>
            </w:r>
            <w:proofErr w:type="spellStart"/>
            <w:r w:rsidRPr="001F4ED2">
              <w:rPr>
                <w:sz w:val="23"/>
                <w:szCs w:val="23"/>
              </w:rPr>
              <w:t>правових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актів</w:t>
            </w:r>
            <w:proofErr w:type="spellEnd"/>
            <w:r w:rsidRPr="001F4ED2">
              <w:rPr>
                <w:sz w:val="23"/>
                <w:szCs w:val="23"/>
              </w:rPr>
              <w:t xml:space="preserve"> та </w:t>
            </w:r>
            <w:proofErr w:type="spellStart"/>
            <w:r w:rsidRPr="001F4ED2">
              <w:rPr>
                <w:sz w:val="23"/>
                <w:szCs w:val="23"/>
              </w:rPr>
              <w:t>розпорядчих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документів</w:t>
            </w:r>
            <w:proofErr w:type="spellEnd"/>
            <w:r w:rsidRPr="001F4ED2">
              <w:rPr>
                <w:sz w:val="23"/>
                <w:szCs w:val="23"/>
              </w:rPr>
              <w:t xml:space="preserve"> з </w:t>
            </w:r>
            <w:proofErr w:type="spellStart"/>
            <w:r w:rsidRPr="001F4ED2">
              <w:rPr>
                <w:sz w:val="23"/>
                <w:szCs w:val="23"/>
              </w:rPr>
              <w:t>питань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забезпечення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застосування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системи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управління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ризиками</w:t>
            </w:r>
            <w:proofErr w:type="spellEnd"/>
            <w:r w:rsidRPr="001F4ED2">
              <w:rPr>
                <w:sz w:val="23"/>
                <w:szCs w:val="23"/>
              </w:rPr>
              <w:t xml:space="preserve"> для </w:t>
            </w:r>
            <w:proofErr w:type="spellStart"/>
            <w:r w:rsidRPr="001F4ED2">
              <w:rPr>
                <w:sz w:val="23"/>
                <w:szCs w:val="23"/>
              </w:rPr>
              <w:t>обрання</w:t>
            </w:r>
            <w:proofErr w:type="spellEnd"/>
            <w:r w:rsidRPr="001F4ED2">
              <w:rPr>
                <w:sz w:val="23"/>
                <w:szCs w:val="23"/>
              </w:rPr>
              <w:t xml:space="preserve"> форм та </w:t>
            </w:r>
            <w:proofErr w:type="spellStart"/>
            <w:r w:rsidRPr="001F4ED2">
              <w:rPr>
                <w:sz w:val="23"/>
                <w:szCs w:val="23"/>
              </w:rPr>
              <w:t>обсягів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митного</w:t>
            </w:r>
            <w:proofErr w:type="spellEnd"/>
            <w:r w:rsidRPr="001F4ED2">
              <w:rPr>
                <w:sz w:val="23"/>
                <w:szCs w:val="23"/>
              </w:rPr>
              <w:t xml:space="preserve"> контролю.</w:t>
            </w:r>
          </w:p>
          <w:p w:rsidR="007E7FDD" w:rsidRPr="009D30AF" w:rsidRDefault="007E7FDD" w:rsidP="007E7FDD">
            <w:pPr>
              <w:jc w:val="both"/>
              <w:rPr>
                <w:sz w:val="23"/>
                <w:szCs w:val="23"/>
              </w:rPr>
            </w:pPr>
            <w:r w:rsidRPr="001F4ED2">
              <w:rPr>
                <w:sz w:val="23"/>
                <w:szCs w:val="23"/>
              </w:rPr>
              <w:t xml:space="preserve">Участь у </w:t>
            </w:r>
            <w:proofErr w:type="spellStart"/>
            <w:r w:rsidRPr="001F4ED2">
              <w:rPr>
                <w:sz w:val="23"/>
                <w:szCs w:val="23"/>
              </w:rPr>
              <w:t>вдосконаленні</w:t>
            </w:r>
            <w:proofErr w:type="spellEnd"/>
            <w:r w:rsidRPr="001F4ED2">
              <w:rPr>
                <w:sz w:val="23"/>
                <w:szCs w:val="23"/>
              </w:rPr>
              <w:t xml:space="preserve"> та </w:t>
            </w:r>
            <w:proofErr w:type="spellStart"/>
            <w:r w:rsidRPr="001F4ED2">
              <w:rPr>
                <w:sz w:val="23"/>
                <w:szCs w:val="23"/>
              </w:rPr>
              <w:t>розвитку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системи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управління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ризиками</w:t>
            </w:r>
            <w:proofErr w:type="spellEnd"/>
            <w:r w:rsidRPr="001F4ED2">
              <w:rPr>
                <w:sz w:val="23"/>
                <w:szCs w:val="23"/>
              </w:rPr>
              <w:t xml:space="preserve">, у тому </w:t>
            </w:r>
            <w:proofErr w:type="spellStart"/>
            <w:r w:rsidRPr="001F4ED2">
              <w:rPr>
                <w:sz w:val="23"/>
                <w:szCs w:val="23"/>
              </w:rPr>
              <w:t>числі</w:t>
            </w:r>
            <w:proofErr w:type="spellEnd"/>
            <w:r w:rsidRPr="001F4ED2">
              <w:rPr>
                <w:sz w:val="23"/>
                <w:szCs w:val="23"/>
              </w:rPr>
              <w:t xml:space="preserve"> з </w:t>
            </w:r>
            <w:proofErr w:type="spellStart"/>
            <w:r w:rsidRPr="001F4ED2">
              <w:rPr>
                <w:sz w:val="23"/>
                <w:szCs w:val="23"/>
              </w:rPr>
              <w:t>урахуванням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міжнародного</w:t>
            </w:r>
            <w:proofErr w:type="spellEnd"/>
            <w:r w:rsidRPr="001F4ED2">
              <w:rPr>
                <w:sz w:val="23"/>
                <w:szCs w:val="23"/>
              </w:rPr>
              <w:t xml:space="preserve"> </w:t>
            </w:r>
            <w:proofErr w:type="spellStart"/>
            <w:r w:rsidRPr="001F4ED2">
              <w:rPr>
                <w:sz w:val="23"/>
                <w:szCs w:val="23"/>
              </w:rPr>
              <w:t>досвіду</w:t>
            </w:r>
            <w:proofErr w:type="spellEnd"/>
            <w:r w:rsidRPr="001F4ED2">
              <w:rPr>
                <w:sz w:val="23"/>
                <w:szCs w:val="23"/>
              </w:rPr>
              <w:t>.</w:t>
            </w:r>
          </w:p>
        </w:tc>
      </w:tr>
      <w:tr w:rsidR="007E7FDD" w:rsidRPr="00FA0179" w:rsidTr="00005264">
        <w:tc>
          <w:tcPr>
            <w:tcW w:w="9628" w:type="dxa"/>
            <w:gridSpan w:val="5"/>
            <w:shd w:val="clear" w:color="auto" w:fill="auto"/>
          </w:tcPr>
          <w:p w:rsidR="007E7FDD" w:rsidRDefault="007E7FDD" w:rsidP="007E7FDD">
            <w:pPr>
              <w:jc w:val="center"/>
              <w:rPr>
                <w:b/>
                <w:bCs/>
                <w:lang w:val="uk-UA"/>
              </w:rPr>
            </w:pPr>
            <w:r w:rsidRPr="009447DD">
              <w:rPr>
                <w:b/>
                <w:lang w:val="uk-UA"/>
              </w:rPr>
              <w:lastRenderedPageBreak/>
              <w:t>ІІ</w:t>
            </w:r>
            <w:r>
              <w:rPr>
                <w:b/>
                <w:lang w:val="uk-UA"/>
              </w:rPr>
              <w:t xml:space="preserve">. </w:t>
            </w:r>
            <w:r>
              <w:rPr>
                <w:b/>
                <w:bCs/>
                <w:lang w:val="uk-UA"/>
              </w:rPr>
              <w:t>КВАЛІФІКАЦІЙНІ ВИМОГИ</w:t>
            </w:r>
          </w:p>
          <w:p w:rsidR="007E7FDD" w:rsidRPr="00774064" w:rsidRDefault="007E7FDD" w:rsidP="007E7FD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7E7FDD" w:rsidRPr="00FA0179" w:rsidTr="00005264">
        <w:tc>
          <w:tcPr>
            <w:tcW w:w="9628" w:type="dxa"/>
            <w:gridSpan w:val="5"/>
            <w:shd w:val="clear" w:color="auto" w:fill="auto"/>
          </w:tcPr>
          <w:p w:rsidR="007E7FDD" w:rsidRDefault="007E7FDD" w:rsidP="007E7FDD">
            <w:pPr>
              <w:numPr>
                <w:ilvl w:val="0"/>
                <w:numId w:val="2"/>
              </w:numPr>
              <w:jc w:val="center"/>
              <w:rPr>
                <w:i/>
                <w:lang w:val="uk-UA"/>
              </w:rPr>
            </w:pPr>
            <w:r w:rsidRPr="000E7E3C">
              <w:rPr>
                <w:i/>
                <w:lang w:val="uk-UA"/>
              </w:rPr>
              <w:t>Загальні вимоги</w:t>
            </w:r>
          </w:p>
          <w:p w:rsidR="007E7FDD" w:rsidRPr="00747542" w:rsidRDefault="007E7FDD" w:rsidP="007E7FDD">
            <w:pPr>
              <w:ind w:left="720"/>
              <w:rPr>
                <w:i/>
                <w:sz w:val="20"/>
                <w:szCs w:val="20"/>
                <w:lang w:val="uk-UA"/>
              </w:rPr>
            </w:pPr>
          </w:p>
        </w:tc>
      </w:tr>
      <w:tr w:rsidR="007E7FDD" w:rsidRPr="00FA0179" w:rsidTr="00005264">
        <w:tc>
          <w:tcPr>
            <w:tcW w:w="530" w:type="dxa"/>
            <w:shd w:val="clear" w:color="auto" w:fill="auto"/>
          </w:tcPr>
          <w:p w:rsidR="007E7FDD" w:rsidRPr="00FA0179" w:rsidRDefault="007E7FDD" w:rsidP="007E7FDD">
            <w:pPr>
              <w:rPr>
                <w:lang w:val="uk-UA"/>
              </w:rPr>
            </w:pPr>
            <w:r w:rsidRPr="00FA0179">
              <w:rPr>
                <w:lang w:val="uk-UA"/>
              </w:rPr>
              <w:t>1.1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7E7FDD" w:rsidRPr="000E093F" w:rsidRDefault="007E7FDD" w:rsidP="007E7FDD">
            <w:pPr>
              <w:rPr>
                <w:i/>
                <w:lang w:val="uk-UA"/>
              </w:rPr>
            </w:pPr>
            <w:r w:rsidRPr="000E093F">
              <w:rPr>
                <w:i/>
                <w:lang w:val="uk-UA"/>
              </w:rPr>
              <w:t>Освіта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7E7FDD" w:rsidRDefault="007E7FDD" w:rsidP="007E7FDD">
            <w:pPr>
              <w:rPr>
                <w:lang w:val="uk-UA"/>
              </w:rPr>
            </w:pPr>
            <w:r>
              <w:rPr>
                <w:lang w:val="uk-UA"/>
              </w:rPr>
              <w:t>Вища</w:t>
            </w:r>
          </w:p>
          <w:p w:rsidR="007E7FDD" w:rsidRPr="00FA0179" w:rsidRDefault="007E7FDD" w:rsidP="007E7FDD">
            <w:pPr>
              <w:rPr>
                <w:lang w:val="uk-UA"/>
              </w:rPr>
            </w:pPr>
          </w:p>
        </w:tc>
      </w:tr>
      <w:tr w:rsidR="007E7FDD" w:rsidRPr="00FA0179" w:rsidTr="00005264">
        <w:trPr>
          <w:trHeight w:val="380"/>
        </w:trPr>
        <w:tc>
          <w:tcPr>
            <w:tcW w:w="530" w:type="dxa"/>
            <w:shd w:val="clear" w:color="auto" w:fill="auto"/>
          </w:tcPr>
          <w:p w:rsidR="007E7FDD" w:rsidRPr="00FA0179" w:rsidRDefault="007E7FDD" w:rsidP="007E7FDD">
            <w:pPr>
              <w:rPr>
                <w:lang w:val="uk-UA"/>
              </w:rPr>
            </w:pPr>
            <w:r>
              <w:rPr>
                <w:caps/>
                <w:lang w:val="uk-UA"/>
              </w:rPr>
              <w:t>1.2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7E7FDD" w:rsidRPr="000E093F" w:rsidRDefault="007E7FDD" w:rsidP="007E7FDD">
            <w:pPr>
              <w:rPr>
                <w:i/>
                <w:lang w:val="uk-UA"/>
              </w:rPr>
            </w:pPr>
            <w:r w:rsidRPr="000E093F">
              <w:rPr>
                <w:i/>
                <w:lang w:val="uk-UA"/>
              </w:rPr>
              <w:t>Досвід роботи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7E7FDD" w:rsidRDefault="007E7FDD" w:rsidP="007E7FDD">
            <w:pPr>
              <w:jc w:val="both"/>
              <w:rPr>
                <w:shd w:val="clear" w:color="auto" w:fill="FFFFFF"/>
                <w:lang w:val="uk-UA"/>
              </w:rPr>
            </w:pPr>
            <w:r>
              <w:rPr>
                <w:shd w:val="clear" w:color="auto" w:fill="FFFFFF"/>
                <w:lang w:val="uk-UA"/>
              </w:rPr>
              <w:t>Досвід роботи в митних органах є додатковою перевагою</w:t>
            </w:r>
          </w:p>
          <w:p w:rsidR="007E7FDD" w:rsidRPr="00AF35BD" w:rsidRDefault="007E7FDD" w:rsidP="007E7FDD">
            <w:pPr>
              <w:jc w:val="both"/>
              <w:rPr>
                <w:lang w:val="uk-UA"/>
              </w:rPr>
            </w:pPr>
          </w:p>
        </w:tc>
      </w:tr>
      <w:tr w:rsidR="007E7FDD" w:rsidRPr="00FA0179" w:rsidTr="00005264">
        <w:tc>
          <w:tcPr>
            <w:tcW w:w="530" w:type="dxa"/>
            <w:shd w:val="clear" w:color="auto" w:fill="auto"/>
          </w:tcPr>
          <w:p w:rsidR="007E7FDD" w:rsidRPr="00FA0179" w:rsidRDefault="007E7FDD" w:rsidP="007E7FDD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</w:t>
            </w:r>
            <w:r>
              <w:rPr>
                <w:caps/>
                <w:lang w:val="en-US"/>
              </w:rPr>
              <w:t>3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7E7FDD" w:rsidRPr="000E093F" w:rsidRDefault="007E7FDD" w:rsidP="007E7FDD">
            <w:pPr>
              <w:jc w:val="both"/>
              <w:rPr>
                <w:i/>
                <w:caps/>
                <w:lang w:val="uk-UA"/>
              </w:rPr>
            </w:pPr>
            <w:r w:rsidRPr="000E093F">
              <w:rPr>
                <w:i/>
                <w:lang w:val="uk-UA"/>
              </w:rPr>
              <w:t>Володіння державною мовою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7E7FDD" w:rsidRDefault="007E7FDD" w:rsidP="007E7FDD">
            <w:pPr>
              <w:jc w:val="both"/>
              <w:rPr>
                <w:color w:val="333333"/>
                <w:shd w:val="clear" w:color="auto" w:fill="FFFFFF"/>
                <w:lang w:val="uk-UA"/>
              </w:rPr>
            </w:pPr>
            <w:r>
              <w:rPr>
                <w:color w:val="333333"/>
                <w:shd w:val="clear" w:color="auto" w:fill="FFFFFF"/>
                <w:lang w:val="uk-UA"/>
              </w:rPr>
              <w:t>В</w:t>
            </w:r>
            <w:r w:rsidRPr="00B41DDF">
              <w:rPr>
                <w:color w:val="333333"/>
                <w:shd w:val="clear" w:color="auto" w:fill="FFFFFF"/>
                <w:lang w:val="uk-UA"/>
              </w:rPr>
              <w:t>ільне володіння державною мовою</w:t>
            </w:r>
          </w:p>
          <w:p w:rsidR="007E7FDD" w:rsidRPr="00FA0179" w:rsidRDefault="007E7FDD" w:rsidP="007E7FDD">
            <w:pPr>
              <w:jc w:val="both"/>
              <w:rPr>
                <w:lang w:val="uk-UA"/>
              </w:rPr>
            </w:pPr>
          </w:p>
        </w:tc>
      </w:tr>
      <w:tr w:rsidR="007E7FDD" w:rsidRPr="00FA0179" w:rsidTr="00005264">
        <w:tc>
          <w:tcPr>
            <w:tcW w:w="530" w:type="dxa"/>
            <w:shd w:val="clear" w:color="auto" w:fill="auto"/>
          </w:tcPr>
          <w:p w:rsidR="007E7FDD" w:rsidRDefault="007E7FDD" w:rsidP="007E7FDD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1.4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7E7FDD" w:rsidRPr="000E093F" w:rsidRDefault="007E7FDD" w:rsidP="007E7FDD">
            <w:pPr>
              <w:jc w:val="both"/>
              <w:rPr>
                <w:i/>
                <w:lang w:val="uk-UA"/>
              </w:rPr>
            </w:pPr>
            <w:r w:rsidRPr="000E093F">
              <w:rPr>
                <w:i/>
                <w:lang w:val="uk-UA"/>
              </w:rPr>
              <w:t>Володіння іноземною мово</w:t>
            </w:r>
            <w:r>
              <w:rPr>
                <w:i/>
                <w:lang w:val="uk-UA"/>
              </w:rPr>
              <w:t>ю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7E7FDD" w:rsidRDefault="007E7FDD" w:rsidP="007E7FDD">
            <w:pPr>
              <w:jc w:val="both"/>
              <w:rPr>
                <w:rStyle w:val="spanrvts0"/>
                <w:lang w:val="uk-UA" w:eastAsia="uk-UA"/>
              </w:rPr>
            </w:pPr>
            <w:r>
              <w:rPr>
                <w:rStyle w:val="spanrvts0"/>
                <w:lang w:val="uk-UA" w:eastAsia="uk-UA"/>
              </w:rPr>
              <w:t>Володіння англійською мовою</w:t>
            </w:r>
            <w:r w:rsidRPr="006C2AA8">
              <w:rPr>
                <w:rStyle w:val="spanrvts0"/>
                <w:lang w:val="uk-UA" w:eastAsia="uk-UA"/>
              </w:rPr>
              <w:t xml:space="preserve"> </w:t>
            </w:r>
            <w:r>
              <w:rPr>
                <w:rStyle w:val="spanrvts0"/>
                <w:lang w:val="uk-UA" w:eastAsia="uk-UA"/>
              </w:rPr>
              <w:t>є додатковою перевагою</w:t>
            </w:r>
          </w:p>
          <w:p w:rsidR="007E7FDD" w:rsidRPr="006C2AA8" w:rsidRDefault="007E7FDD" w:rsidP="007E7FDD">
            <w:pPr>
              <w:jc w:val="both"/>
              <w:rPr>
                <w:lang w:val="uk-UA"/>
              </w:rPr>
            </w:pPr>
          </w:p>
        </w:tc>
      </w:tr>
      <w:tr w:rsidR="007E7FDD" w:rsidRPr="00FA0179" w:rsidTr="00005264">
        <w:tc>
          <w:tcPr>
            <w:tcW w:w="530" w:type="dxa"/>
            <w:shd w:val="clear" w:color="auto" w:fill="auto"/>
          </w:tcPr>
          <w:p w:rsidR="007E7FDD" w:rsidRDefault="007E7FDD" w:rsidP="007E7FDD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1.5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7E7FDD" w:rsidRPr="00774064" w:rsidRDefault="007E7FDD" w:rsidP="007E7FDD">
            <w:pPr>
              <w:jc w:val="both"/>
              <w:rPr>
                <w:i/>
                <w:lang w:val="uk-UA"/>
              </w:rPr>
            </w:pPr>
            <w:r w:rsidRPr="000E093F">
              <w:rPr>
                <w:i/>
                <w:lang w:val="uk-UA"/>
              </w:rPr>
              <w:t>Інформація про строковість призначення на посаду</w:t>
            </w:r>
            <w:r>
              <w:rPr>
                <w:i/>
                <w:lang w:val="uk-UA"/>
              </w:rPr>
              <w:t xml:space="preserve"> (укладення контракту про проходження служби в митних органах)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7E7FDD" w:rsidRPr="00B41DDF" w:rsidRDefault="007E7FDD" w:rsidP="007E7FD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Строкове призначення з укладенням контракту про проходження служби в митних органах</w:t>
            </w:r>
          </w:p>
        </w:tc>
      </w:tr>
      <w:tr w:rsidR="007E7FDD" w:rsidRPr="00FA0179" w:rsidTr="00005264">
        <w:tc>
          <w:tcPr>
            <w:tcW w:w="9628" w:type="dxa"/>
            <w:gridSpan w:val="5"/>
            <w:shd w:val="clear" w:color="auto" w:fill="auto"/>
          </w:tcPr>
          <w:p w:rsidR="007E7FDD" w:rsidRDefault="007E7FDD" w:rsidP="007E7FDD">
            <w:pPr>
              <w:numPr>
                <w:ilvl w:val="0"/>
                <w:numId w:val="2"/>
              </w:numPr>
              <w:jc w:val="center"/>
              <w:rPr>
                <w:i/>
                <w:lang w:val="uk-UA"/>
              </w:rPr>
            </w:pPr>
            <w:r w:rsidRPr="000E7E3C">
              <w:rPr>
                <w:i/>
                <w:lang w:val="uk-UA"/>
              </w:rPr>
              <w:t>Спеціальні вимоги</w:t>
            </w:r>
          </w:p>
          <w:p w:rsidR="007E7FDD" w:rsidRPr="00747542" w:rsidRDefault="007E7FDD" w:rsidP="007E7FDD">
            <w:pPr>
              <w:ind w:left="720"/>
              <w:rPr>
                <w:i/>
                <w:sz w:val="20"/>
                <w:szCs w:val="20"/>
                <w:lang w:val="uk-UA"/>
              </w:rPr>
            </w:pPr>
          </w:p>
        </w:tc>
      </w:tr>
      <w:tr w:rsidR="007E7FDD" w:rsidRPr="00FA0179" w:rsidTr="00005264">
        <w:tc>
          <w:tcPr>
            <w:tcW w:w="530" w:type="dxa"/>
            <w:shd w:val="clear" w:color="auto" w:fill="auto"/>
          </w:tcPr>
          <w:p w:rsidR="007E7FDD" w:rsidRPr="00FA0179" w:rsidRDefault="007E7FDD" w:rsidP="007E7FDD">
            <w:pPr>
              <w:rPr>
                <w:caps/>
                <w:lang w:val="uk-UA"/>
              </w:rPr>
            </w:pPr>
            <w:r w:rsidRPr="00FA0179">
              <w:rPr>
                <w:caps/>
                <w:lang w:val="uk-UA"/>
              </w:rPr>
              <w:t>2.1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7E7FDD" w:rsidRDefault="007E7FDD" w:rsidP="007E7FDD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Освіта (г</w:t>
            </w:r>
            <w:r w:rsidRPr="000E093F">
              <w:rPr>
                <w:i/>
                <w:lang w:val="uk-UA"/>
              </w:rPr>
              <w:t>алузь знань</w:t>
            </w:r>
            <w:r>
              <w:rPr>
                <w:i/>
                <w:lang w:val="uk-UA"/>
              </w:rPr>
              <w:t xml:space="preserve">, </w:t>
            </w:r>
            <w:r w:rsidRPr="000E093F">
              <w:rPr>
                <w:i/>
                <w:lang w:val="uk-UA"/>
              </w:rPr>
              <w:t>спеціальність)</w:t>
            </w:r>
          </w:p>
          <w:p w:rsidR="007E7FDD" w:rsidRPr="000E093F" w:rsidRDefault="007E7FDD" w:rsidP="007E7FDD">
            <w:pPr>
              <w:rPr>
                <w:i/>
                <w:caps/>
                <w:lang w:val="uk-UA"/>
              </w:rPr>
            </w:pPr>
          </w:p>
        </w:tc>
        <w:tc>
          <w:tcPr>
            <w:tcW w:w="4894" w:type="dxa"/>
            <w:gridSpan w:val="2"/>
            <w:shd w:val="clear" w:color="auto" w:fill="auto"/>
          </w:tcPr>
          <w:p w:rsidR="007E7FDD" w:rsidRPr="00FA0179" w:rsidRDefault="007E7FDD" w:rsidP="007E7FDD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7E7FDD" w:rsidRPr="00FA0179" w:rsidTr="00005264">
        <w:tc>
          <w:tcPr>
            <w:tcW w:w="530" w:type="dxa"/>
            <w:shd w:val="clear" w:color="auto" w:fill="auto"/>
          </w:tcPr>
          <w:p w:rsidR="007E7FDD" w:rsidRPr="00FA0179" w:rsidRDefault="007E7FDD" w:rsidP="007E7FDD">
            <w:pPr>
              <w:rPr>
                <w:caps/>
                <w:lang w:val="uk-UA"/>
              </w:rPr>
            </w:pPr>
            <w:r w:rsidRPr="00FA0179">
              <w:rPr>
                <w:caps/>
                <w:lang w:val="uk-UA"/>
              </w:rPr>
              <w:t>2.2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7E7FDD" w:rsidRPr="00003243" w:rsidRDefault="007E7FDD" w:rsidP="007E7FDD">
            <w:pPr>
              <w:rPr>
                <w:i/>
                <w:lang w:val="uk-UA"/>
              </w:rPr>
            </w:pPr>
            <w:r w:rsidRPr="000E093F">
              <w:rPr>
                <w:i/>
                <w:lang w:val="uk-UA"/>
              </w:rPr>
              <w:t>Спеціальний досвід роботи (тривалість, сфера чи напрямок роботи)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7E7FDD" w:rsidRPr="00FA0179" w:rsidRDefault="007E7FDD" w:rsidP="007E7FDD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7E7FDD" w:rsidRPr="00FA0179" w:rsidTr="00005264">
        <w:tc>
          <w:tcPr>
            <w:tcW w:w="530" w:type="dxa"/>
            <w:shd w:val="clear" w:color="auto" w:fill="auto"/>
          </w:tcPr>
          <w:p w:rsidR="007E7FDD" w:rsidRPr="00E40123" w:rsidRDefault="007E7FDD" w:rsidP="007E7FDD">
            <w:pPr>
              <w:rPr>
                <w:caps/>
                <w:lang w:val="uk-UA"/>
              </w:rPr>
            </w:pPr>
            <w:r w:rsidRPr="00E40123">
              <w:rPr>
                <w:lang w:val="uk-UA"/>
              </w:rPr>
              <w:t>2.3</w:t>
            </w:r>
          </w:p>
        </w:tc>
        <w:tc>
          <w:tcPr>
            <w:tcW w:w="4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FDD" w:rsidRDefault="007E7FDD" w:rsidP="007E7FDD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 xml:space="preserve">Вимоги до </w:t>
            </w:r>
            <w:proofErr w:type="spellStart"/>
            <w:r>
              <w:rPr>
                <w:i/>
                <w:lang w:val="uk-UA"/>
              </w:rPr>
              <w:t>компетентностей</w:t>
            </w:r>
            <w:proofErr w:type="spellEnd"/>
            <w:r>
              <w:rPr>
                <w:i/>
                <w:lang w:val="uk-UA"/>
              </w:rPr>
              <w:t>:</w:t>
            </w:r>
          </w:p>
          <w:p w:rsidR="007E7FDD" w:rsidRDefault="007E7FDD" w:rsidP="007E7FDD">
            <w:pPr>
              <w:rPr>
                <w:i/>
                <w:lang w:val="uk-UA"/>
              </w:rPr>
            </w:pPr>
          </w:p>
        </w:tc>
        <w:tc>
          <w:tcPr>
            <w:tcW w:w="4894" w:type="dxa"/>
            <w:gridSpan w:val="2"/>
            <w:shd w:val="clear" w:color="auto" w:fill="auto"/>
          </w:tcPr>
          <w:p w:rsidR="007E7FDD" w:rsidRPr="00FA0179" w:rsidRDefault="007E7FDD" w:rsidP="007E7FDD">
            <w:pPr>
              <w:jc w:val="both"/>
              <w:rPr>
                <w:lang w:val="uk-UA"/>
              </w:rPr>
            </w:pPr>
          </w:p>
        </w:tc>
      </w:tr>
      <w:tr w:rsidR="007E7FDD" w:rsidRPr="00FA0179" w:rsidTr="00005264">
        <w:tc>
          <w:tcPr>
            <w:tcW w:w="530" w:type="dxa"/>
            <w:shd w:val="clear" w:color="auto" w:fill="auto"/>
          </w:tcPr>
          <w:p w:rsidR="007E7FDD" w:rsidRPr="00E40123" w:rsidRDefault="007E7FDD" w:rsidP="007E7FDD">
            <w:pPr>
              <w:rPr>
                <w:lang w:val="uk-UA"/>
              </w:rPr>
            </w:pPr>
          </w:p>
        </w:tc>
        <w:tc>
          <w:tcPr>
            <w:tcW w:w="4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FDD" w:rsidRDefault="007E7FDD" w:rsidP="007E7FDD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1. Операційні (митні) компетенції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7E7FDD" w:rsidRPr="00DB22D0" w:rsidRDefault="007E7FDD" w:rsidP="007E7FDD">
            <w:pPr>
              <w:rPr>
                <w:lang w:val="uk-UA"/>
              </w:rPr>
            </w:pPr>
            <w:proofErr w:type="spellStart"/>
            <w:r w:rsidRPr="00DB22D0">
              <w:t>Управління</w:t>
            </w:r>
            <w:proofErr w:type="spellEnd"/>
            <w:r w:rsidRPr="00DB22D0">
              <w:t xml:space="preserve"> </w:t>
            </w:r>
            <w:proofErr w:type="spellStart"/>
            <w:r w:rsidRPr="00DB22D0">
              <w:t>ризиками</w:t>
            </w:r>
            <w:proofErr w:type="spellEnd"/>
            <w:r w:rsidRPr="00DB22D0">
              <w:rPr>
                <w:lang w:val="uk-UA"/>
              </w:rPr>
              <w:t>, рівень 2</w:t>
            </w:r>
            <w:r w:rsidR="00DB22D0" w:rsidRPr="00DB22D0">
              <w:rPr>
                <w:lang w:val="uk-UA"/>
              </w:rPr>
              <w:t>;</w:t>
            </w:r>
          </w:p>
          <w:p w:rsidR="007E7FDD" w:rsidRPr="00DB22D0" w:rsidRDefault="00DB22D0" w:rsidP="007E7FDD">
            <w:pPr>
              <w:rPr>
                <w:lang w:val="uk-UA"/>
              </w:rPr>
            </w:pPr>
            <w:proofErr w:type="spellStart"/>
            <w:r w:rsidRPr="00DB22D0">
              <w:t>Митні</w:t>
            </w:r>
            <w:proofErr w:type="spellEnd"/>
            <w:r w:rsidRPr="00DB22D0">
              <w:t xml:space="preserve"> </w:t>
            </w:r>
            <w:proofErr w:type="spellStart"/>
            <w:r w:rsidRPr="00DB22D0">
              <w:t>процедури</w:t>
            </w:r>
            <w:proofErr w:type="spellEnd"/>
            <w:r w:rsidR="007E7FDD" w:rsidRPr="00DB22D0">
              <w:rPr>
                <w:lang w:val="uk-UA"/>
              </w:rPr>
              <w:t xml:space="preserve">, рівень </w:t>
            </w:r>
            <w:r w:rsidRPr="00DB22D0">
              <w:rPr>
                <w:lang w:val="uk-UA"/>
              </w:rPr>
              <w:t>1;</w:t>
            </w:r>
          </w:p>
          <w:p w:rsidR="007E7FDD" w:rsidRPr="00DB22D0" w:rsidRDefault="00DB22D0" w:rsidP="007E7FDD">
            <w:pPr>
              <w:rPr>
                <w:lang w:val="uk-UA"/>
              </w:rPr>
            </w:pPr>
            <w:proofErr w:type="spellStart"/>
            <w:r w:rsidRPr="00DB22D0">
              <w:t>Протидія</w:t>
            </w:r>
            <w:proofErr w:type="spellEnd"/>
            <w:r w:rsidRPr="00DB22D0">
              <w:t xml:space="preserve"> </w:t>
            </w:r>
            <w:proofErr w:type="spellStart"/>
            <w:r w:rsidRPr="00DB22D0">
              <w:t>контрабанді</w:t>
            </w:r>
            <w:proofErr w:type="spellEnd"/>
            <w:r w:rsidRPr="00DB22D0">
              <w:t xml:space="preserve"> та </w:t>
            </w:r>
            <w:proofErr w:type="spellStart"/>
            <w:r w:rsidRPr="00DB22D0">
              <w:t>боротьба</w:t>
            </w:r>
            <w:proofErr w:type="spellEnd"/>
            <w:r w:rsidRPr="00DB22D0">
              <w:t xml:space="preserve"> з </w:t>
            </w:r>
            <w:proofErr w:type="spellStart"/>
            <w:r w:rsidRPr="00DB22D0">
              <w:t>порушеннями</w:t>
            </w:r>
            <w:proofErr w:type="spellEnd"/>
            <w:r w:rsidRPr="00DB22D0">
              <w:t xml:space="preserve"> </w:t>
            </w:r>
            <w:proofErr w:type="spellStart"/>
            <w:r w:rsidRPr="00DB22D0">
              <w:t>митних</w:t>
            </w:r>
            <w:proofErr w:type="spellEnd"/>
            <w:r w:rsidRPr="00DB22D0">
              <w:t xml:space="preserve"> правил</w:t>
            </w:r>
            <w:r w:rsidRPr="00DB22D0">
              <w:rPr>
                <w:lang w:val="uk-UA"/>
              </w:rPr>
              <w:t xml:space="preserve">, </w:t>
            </w:r>
            <w:r w:rsidR="007E7FDD" w:rsidRPr="00DB22D0">
              <w:rPr>
                <w:lang w:val="uk-UA"/>
              </w:rPr>
              <w:t xml:space="preserve">рівень </w:t>
            </w:r>
            <w:r w:rsidRPr="00DB22D0">
              <w:rPr>
                <w:lang w:val="uk-UA"/>
              </w:rPr>
              <w:t>1;</w:t>
            </w:r>
          </w:p>
          <w:p w:rsidR="007E7FDD" w:rsidRPr="00DB6FE0" w:rsidRDefault="00DB22D0" w:rsidP="007E7FDD">
            <w:pPr>
              <w:rPr>
                <w:lang w:val="uk-UA"/>
              </w:rPr>
            </w:pPr>
            <w:proofErr w:type="spellStart"/>
            <w:r w:rsidRPr="00DB22D0">
              <w:t>Підтримка</w:t>
            </w:r>
            <w:proofErr w:type="spellEnd"/>
            <w:r w:rsidRPr="00DB22D0">
              <w:t xml:space="preserve"> </w:t>
            </w:r>
            <w:proofErr w:type="spellStart"/>
            <w:r w:rsidRPr="00DB22D0">
              <w:t>митниці</w:t>
            </w:r>
            <w:proofErr w:type="spellEnd"/>
            <w:r w:rsidRPr="00DB22D0">
              <w:t xml:space="preserve"> (</w:t>
            </w:r>
            <w:proofErr w:type="spellStart"/>
            <w:r w:rsidRPr="00DB22D0">
              <w:t>організаційне</w:t>
            </w:r>
            <w:proofErr w:type="spellEnd"/>
            <w:r w:rsidRPr="00DB22D0">
              <w:t xml:space="preserve"> </w:t>
            </w:r>
            <w:proofErr w:type="spellStart"/>
            <w:r w:rsidRPr="00DB22D0">
              <w:t>забезпечення</w:t>
            </w:r>
            <w:proofErr w:type="spellEnd"/>
            <w:r w:rsidRPr="00DB22D0">
              <w:t>)</w:t>
            </w:r>
            <w:r w:rsidR="007E7FDD" w:rsidRPr="00DB22D0">
              <w:rPr>
                <w:lang w:val="uk-UA"/>
              </w:rPr>
              <w:t xml:space="preserve">, рівень </w:t>
            </w:r>
            <w:r w:rsidRPr="00DB22D0">
              <w:rPr>
                <w:lang w:val="uk-UA"/>
              </w:rPr>
              <w:t>1</w:t>
            </w:r>
          </w:p>
        </w:tc>
      </w:tr>
      <w:tr w:rsidR="007E7FDD" w:rsidRPr="00FA0179" w:rsidTr="00005264">
        <w:tc>
          <w:tcPr>
            <w:tcW w:w="530" w:type="dxa"/>
            <w:shd w:val="clear" w:color="auto" w:fill="auto"/>
          </w:tcPr>
          <w:p w:rsidR="007E7FDD" w:rsidRPr="00E40123" w:rsidRDefault="007E7FDD" w:rsidP="007E7FDD">
            <w:pPr>
              <w:rPr>
                <w:lang w:val="uk-UA"/>
              </w:rPr>
            </w:pPr>
          </w:p>
        </w:tc>
        <w:tc>
          <w:tcPr>
            <w:tcW w:w="4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FDD" w:rsidRDefault="007E7FDD" w:rsidP="007E7FDD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2. Управлінські компетенції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7E7FDD" w:rsidRPr="00FA0179" w:rsidRDefault="007E7FDD" w:rsidP="007E7FD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7E7FDD" w:rsidRPr="00FA0179" w:rsidTr="00005264">
        <w:tc>
          <w:tcPr>
            <w:tcW w:w="530" w:type="dxa"/>
            <w:shd w:val="clear" w:color="auto" w:fill="auto"/>
          </w:tcPr>
          <w:p w:rsidR="007E7FDD" w:rsidRPr="00E40123" w:rsidRDefault="007E7FDD" w:rsidP="007E7FDD">
            <w:pPr>
              <w:rPr>
                <w:lang w:val="uk-UA"/>
              </w:rPr>
            </w:pPr>
          </w:p>
        </w:tc>
        <w:tc>
          <w:tcPr>
            <w:tcW w:w="4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FDD" w:rsidRDefault="007E7FDD" w:rsidP="007E7FDD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3. Професійні (поведінкові) компетенції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7E7FDD" w:rsidRDefault="007E7FDD" w:rsidP="007E7FD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Аналітичні здібності, рівень 2</w:t>
            </w:r>
          </w:p>
          <w:p w:rsidR="007E7FDD" w:rsidRPr="00FA0179" w:rsidRDefault="007E7FDD" w:rsidP="008D38F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Командна робота, рівень </w:t>
            </w:r>
            <w:r w:rsidR="008D38F4">
              <w:rPr>
                <w:lang w:val="uk-UA"/>
              </w:rPr>
              <w:t>1</w:t>
            </w:r>
          </w:p>
        </w:tc>
      </w:tr>
      <w:tr w:rsidR="007E7FDD" w:rsidRPr="00FA0179" w:rsidTr="00005264">
        <w:tc>
          <w:tcPr>
            <w:tcW w:w="530" w:type="dxa"/>
            <w:shd w:val="clear" w:color="auto" w:fill="auto"/>
          </w:tcPr>
          <w:p w:rsidR="007E7FDD" w:rsidRPr="00E40123" w:rsidRDefault="007E7FDD" w:rsidP="007E7FDD">
            <w:pPr>
              <w:rPr>
                <w:lang w:val="uk-UA"/>
              </w:rPr>
            </w:pPr>
            <w:r>
              <w:rPr>
                <w:lang w:val="uk-UA"/>
              </w:rPr>
              <w:t>2.4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7E7FDD" w:rsidRPr="00E40123" w:rsidRDefault="007E7FDD" w:rsidP="007E7FDD">
            <w:pPr>
              <w:rPr>
                <w:i/>
                <w:lang w:val="uk-UA"/>
              </w:rPr>
            </w:pPr>
            <w:r w:rsidRPr="00E40123">
              <w:rPr>
                <w:i/>
                <w:lang w:val="uk-UA"/>
              </w:rPr>
              <w:t>Професійні знання</w:t>
            </w:r>
            <w:r>
              <w:rPr>
                <w:i/>
                <w:lang w:val="uk-UA"/>
              </w:rPr>
              <w:t>: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7E7FDD" w:rsidRPr="00FA0179" w:rsidRDefault="007E7FDD" w:rsidP="007E7FDD">
            <w:pPr>
              <w:jc w:val="both"/>
              <w:rPr>
                <w:lang w:val="uk-UA"/>
              </w:rPr>
            </w:pPr>
          </w:p>
        </w:tc>
      </w:tr>
      <w:tr w:rsidR="007E7FDD" w:rsidRPr="00FA0179" w:rsidTr="00005264">
        <w:tc>
          <w:tcPr>
            <w:tcW w:w="530" w:type="dxa"/>
            <w:shd w:val="clear" w:color="auto" w:fill="auto"/>
          </w:tcPr>
          <w:p w:rsidR="007E7FDD" w:rsidRPr="00E40123" w:rsidRDefault="007E7FDD" w:rsidP="007E7FDD">
            <w:pPr>
              <w:rPr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7E7FDD" w:rsidRPr="000E093F" w:rsidRDefault="007E7FDD" w:rsidP="007E7FDD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 xml:space="preserve">1. </w:t>
            </w:r>
            <w:r w:rsidRPr="000E093F">
              <w:rPr>
                <w:i/>
                <w:lang w:val="uk-UA"/>
              </w:rPr>
              <w:t xml:space="preserve">Знання законодавства </w:t>
            </w:r>
          </w:p>
          <w:p w:rsidR="007E7FDD" w:rsidRPr="00E40123" w:rsidRDefault="007E7FDD" w:rsidP="007E7FDD">
            <w:pPr>
              <w:rPr>
                <w:i/>
                <w:lang w:val="uk-UA"/>
              </w:rPr>
            </w:pPr>
          </w:p>
        </w:tc>
        <w:tc>
          <w:tcPr>
            <w:tcW w:w="4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FDD" w:rsidRPr="00AF35BD" w:rsidRDefault="007E7FDD" w:rsidP="007E7FDD">
            <w:pPr>
              <w:jc w:val="both"/>
              <w:rPr>
                <w:b/>
                <w:lang w:val="uk-UA"/>
              </w:rPr>
            </w:pPr>
            <w:r w:rsidRPr="00AF35BD">
              <w:rPr>
                <w:b/>
                <w:lang w:val="uk-UA"/>
              </w:rPr>
              <w:t>Знання:</w:t>
            </w:r>
          </w:p>
          <w:p w:rsidR="007E7FDD" w:rsidRPr="00742B87" w:rsidRDefault="007E7FDD" w:rsidP="007E7FDD">
            <w:pPr>
              <w:jc w:val="both"/>
              <w:rPr>
                <w:lang w:val="uk-UA"/>
              </w:rPr>
            </w:pPr>
            <w:r w:rsidRPr="00E532E8">
              <w:rPr>
                <w:lang w:val="uk-UA"/>
              </w:rPr>
              <w:t>Конституції України</w:t>
            </w:r>
            <w:r>
              <w:rPr>
                <w:lang w:val="uk-UA"/>
              </w:rPr>
              <w:t>;</w:t>
            </w:r>
          </w:p>
          <w:p w:rsidR="007E7FDD" w:rsidRPr="00742B87" w:rsidRDefault="007E7FDD" w:rsidP="007E7FD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Митного кодексу України;</w:t>
            </w:r>
          </w:p>
          <w:p w:rsidR="007E7FDD" w:rsidRPr="00742B87" w:rsidRDefault="007E7FDD" w:rsidP="007E7FDD">
            <w:pPr>
              <w:jc w:val="both"/>
              <w:rPr>
                <w:lang w:val="uk-UA"/>
              </w:rPr>
            </w:pPr>
            <w:r w:rsidRPr="00E532E8">
              <w:rPr>
                <w:lang w:val="uk-UA"/>
              </w:rPr>
              <w:t>Закону України «Про державну службу»</w:t>
            </w:r>
            <w:r>
              <w:rPr>
                <w:lang w:val="uk-UA"/>
              </w:rPr>
              <w:t>;</w:t>
            </w:r>
          </w:p>
          <w:p w:rsidR="007E7FDD" w:rsidRPr="00DB6FE0" w:rsidRDefault="007E7FDD" w:rsidP="007E7FDD">
            <w:pPr>
              <w:jc w:val="both"/>
              <w:rPr>
                <w:lang w:val="uk-UA"/>
              </w:rPr>
            </w:pPr>
            <w:r w:rsidRPr="00E532E8">
              <w:rPr>
                <w:lang w:val="uk-UA"/>
              </w:rPr>
              <w:t>Закону України «Про запобігання корупції»</w:t>
            </w:r>
          </w:p>
        </w:tc>
      </w:tr>
      <w:tr w:rsidR="00742B87" w:rsidRPr="00EB6BF2" w:rsidTr="00005264">
        <w:tc>
          <w:tcPr>
            <w:tcW w:w="530" w:type="dxa"/>
            <w:shd w:val="clear" w:color="auto" w:fill="auto"/>
          </w:tcPr>
          <w:p w:rsidR="00742B87" w:rsidRPr="00E40123" w:rsidRDefault="00742B87" w:rsidP="00742B87">
            <w:pPr>
              <w:rPr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742B87" w:rsidRDefault="00742B87" w:rsidP="00742B87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2. Знання законодавства у сфері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742B87" w:rsidRPr="00742B87" w:rsidRDefault="00742B87" w:rsidP="00742B87">
            <w:pPr>
              <w:jc w:val="both"/>
              <w:rPr>
                <w:b/>
                <w:lang w:val="uk-UA"/>
              </w:rPr>
            </w:pPr>
            <w:r w:rsidRPr="00AF35BD">
              <w:rPr>
                <w:b/>
                <w:lang w:val="uk-UA"/>
              </w:rPr>
              <w:t>Знання:</w:t>
            </w:r>
          </w:p>
          <w:p w:rsidR="00742B87" w:rsidRPr="004043D6" w:rsidRDefault="00742B87" w:rsidP="00742B87">
            <w:pPr>
              <w:spacing w:line="254" w:lineRule="auto"/>
              <w:jc w:val="both"/>
              <w:rPr>
                <w:color w:val="000000" w:themeColor="text1"/>
                <w:lang w:eastAsia="en-US"/>
              </w:rPr>
            </w:pPr>
            <w:r w:rsidRPr="004043D6">
              <w:rPr>
                <w:color w:val="000000" w:themeColor="text1"/>
                <w:lang w:eastAsia="en-US"/>
              </w:rPr>
              <w:t xml:space="preserve">Наказ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Міністерства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фінансів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України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від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30.05.2012 № 631 «Про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затвердження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Порядку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виконання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митних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формальностей при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здійсненні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митного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оформлення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товарів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із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застосуванням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митної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декларації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за формою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єдиного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адміністративного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документа»</w:t>
            </w:r>
          </w:p>
          <w:p w:rsidR="00742B87" w:rsidRPr="004043D6" w:rsidRDefault="00742B87" w:rsidP="00742B87">
            <w:pPr>
              <w:spacing w:line="254" w:lineRule="auto"/>
              <w:jc w:val="both"/>
              <w:rPr>
                <w:color w:val="000000" w:themeColor="text1"/>
                <w:lang w:eastAsia="en-US"/>
              </w:rPr>
            </w:pPr>
            <w:r w:rsidRPr="004043D6">
              <w:rPr>
                <w:color w:val="000000" w:themeColor="text1"/>
                <w:lang w:eastAsia="en-US"/>
              </w:rPr>
              <w:t xml:space="preserve">Наказ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Міністерства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фінансів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України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від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30.05.2012 № 651 «Про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затвердження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r w:rsidRPr="004043D6">
              <w:rPr>
                <w:color w:val="000000" w:themeColor="text1"/>
                <w:lang w:eastAsia="en-US"/>
              </w:rPr>
              <w:lastRenderedPageBreak/>
              <w:t xml:space="preserve">Порядку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заповнення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митних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декларацій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за форм</w:t>
            </w:r>
            <w:r>
              <w:rPr>
                <w:color w:val="000000" w:themeColor="text1"/>
                <w:lang w:eastAsia="en-US"/>
              </w:rPr>
              <w:t>о</w:t>
            </w:r>
            <w:r w:rsidRPr="004043D6">
              <w:rPr>
                <w:color w:val="000000" w:themeColor="text1"/>
                <w:lang w:eastAsia="en-US"/>
              </w:rPr>
              <w:t xml:space="preserve">ю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єдиного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адміністративного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документа»</w:t>
            </w:r>
          </w:p>
          <w:p w:rsidR="00742B87" w:rsidRPr="009D30AF" w:rsidRDefault="00742B87" w:rsidP="00742B87">
            <w:pPr>
              <w:jc w:val="both"/>
              <w:rPr>
                <w:sz w:val="23"/>
                <w:szCs w:val="23"/>
              </w:rPr>
            </w:pPr>
            <w:r w:rsidRPr="004043D6">
              <w:rPr>
                <w:color w:val="000000" w:themeColor="text1"/>
                <w:lang w:eastAsia="en-US"/>
              </w:rPr>
              <w:t xml:space="preserve">Наказу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Міністерства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фінансів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України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від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 31.07.2015 № 684 «Порядок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здійснення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аналізу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та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оцінки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ризиків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,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розроблення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і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реалізації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заходів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з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управління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ризиками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для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визначення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форм та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обсягів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4043D6">
              <w:rPr>
                <w:color w:val="000000" w:themeColor="text1"/>
                <w:lang w:eastAsia="en-US"/>
              </w:rPr>
              <w:t>митного</w:t>
            </w:r>
            <w:proofErr w:type="spellEnd"/>
            <w:r w:rsidRPr="004043D6">
              <w:rPr>
                <w:color w:val="000000" w:themeColor="text1"/>
                <w:lang w:eastAsia="en-US"/>
              </w:rPr>
              <w:t xml:space="preserve"> контролю»</w:t>
            </w:r>
          </w:p>
        </w:tc>
      </w:tr>
    </w:tbl>
    <w:p w:rsidR="008E3BD6" w:rsidRPr="00735D7F" w:rsidRDefault="008E3BD6" w:rsidP="008E3BD6">
      <w:pPr>
        <w:rPr>
          <w:sz w:val="16"/>
          <w:szCs w:val="16"/>
          <w:lang w:val="uk-UA"/>
        </w:rPr>
      </w:pPr>
      <w:r>
        <w:rPr>
          <w:lang w:val="uk-UA"/>
        </w:rPr>
        <w:lastRenderedPageBreak/>
        <w:t>___________</w:t>
      </w:r>
      <w:bookmarkStart w:id="0" w:name="_GoBack"/>
      <w:bookmarkEnd w:id="0"/>
    </w:p>
    <w:sectPr w:rsidR="008E3BD6" w:rsidRPr="00735D7F" w:rsidSect="00B15D73">
      <w:headerReference w:type="default" r:id="rId7"/>
      <w:footnotePr>
        <w:numFmt w:val="chicago"/>
      </w:footnotePr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713" w:rsidRDefault="002E3713">
      <w:r>
        <w:separator/>
      </w:r>
    </w:p>
  </w:endnote>
  <w:endnote w:type="continuationSeparator" w:id="0">
    <w:p w:rsidR="002E3713" w:rsidRDefault="002E3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713" w:rsidRDefault="002E3713">
      <w:r>
        <w:separator/>
      </w:r>
    </w:p>
  </w:footnote>
  <w:footnote w:type="continuationSeparator" w:id="0">
    <w:p w:rsidR="002E3713" w:rsidRDefault="002E3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137" w:rsidRDefault="008E3BD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63E2A">
      <w:rPr>
        <w:noProof/>
      </w:rPr>
      <w:t>2</w:t>
    </w:r>
    <w:r>
      <w:fldChar w:fldCharType="end"/>
    </w:r>
  </w:p>
  <w:p w:rsidR="00A93137" w:rsidRDefault="00C63E2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4F4A4E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73F60A9"/>
    <w:multiLevelType w:val="hybridMultilevel"/>
    <w:tmpl w:val="3B1279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BD6"/>
    <w:rsid w:val="00003243"/>
    <w:rsid w:val="00005264"/>
    <w:rsid w:val="00041251"/>
    <w:rsid w:val="00127E4E"/>
    <w:rsid w:val="001D66F6"/>
    <w:rsid w:val="00246DB2"/>
    <w:rsid w:val="00280EFB"/>
    <w:rsid w:val="00281431"/>
    <w:rsid w:val="002C32A8"/>
    <w:rsid w:val="002E3713"/>
    <w:rsid w:val="003635AE"/>
    <w:rsid w:val="00374EFF"/>
    <w:rsid w:val="00385F34"/>
    <w:rsid w:val="00394BE2"/>
    <w:rsid w:val="00455172"/>
    <w:rsid w:val="004F0737"/>
    <w:rsid w:val="00557BA3"/>
    <w:rsid w:val="005654D1"/>
    <w:rsid w:val="005A36EC"/>
    <w:rsid w:val="005B0E5B"/>
    <w:rsid w:val="005F50A5"/>
    <w:rsid w:val="006A1DE4"/>
    <w:rsid w:val="006B6182"/>
    <w:rsid w:val="00742B87"/>
    <w:rsid w:val="00747542"/>
    <w:rsid w:val="007E7FDD"/>
    <w:rsid w:val="0080361C"/>
    <w:rsid w:val="00837A72"/>
    <w:rsid w:val="008509D6"/>
    <w:rsid w:val="008D38F4"/>
    <w:rsid w:val="008E3BD6"/>
    <w:rsid w:val="00936290"/>
    <w:rsid w:val="00A41C8A"/>
    <w:rsid w:val="00A666F3"/>
    <w:rsid w:val="00B15D73"/>
    <w:rsid w:val="00BA681D"/>
    <w:rsid w:val="00C31F2E"/>
    <w:rsid w:val="00C63E2A"/>
    <w:rsid w:val="00C643B7"/>
    <w:rsid w:val="00CD7610"/>
    <w:rsid w:val="00D52E8B"/>
    <w:rsid w:val="00D90F15"/>
    <w:rsid w:val="00DA037D"/>
    <w:rsid w:val="00DB22D0"/>
    <w:rsid w:val="00DC66A7"/>
    <w:rsid w:val="00DD49D0"/>
    <w:rsid w:val="00EB6BF2"/>
    <w:rsid w:val="00F006BA"/>
    <w:rsid w:val="00F8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39B6F7-0F32-483A-9B1B-C4093FDE1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3BD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ій колонтитул Знак"/>
    <w:basedOn w:val="a0"/>
    <w:link w:val="a3"/>
    <w:uiPriority w:val="99"/>
    <w:rsid w:val="008E3BD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panrvts0">
    <w:name w:val="span_rvts0"/>
    <w:rsid w:val="008E3BD6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5">
    <w:name w:val="Звичайний (веб) Знак"/>
    <w:aliases w:val="Обычный (веб) Знак Знак,Знак1 Знак Знак,Знак1 Знак1 Знак,Обычный (веб) Знак Знак2 Знак,Знак1 Знак2 Знак,Обычный (веб) Знак Знак2 Знак Знак Знак Знак,Обычный (веб) Знак Знак2 Знак Знак Знак1,Знак1 Знак3,Знак Знак"/>
    <w:link w:val="a6"/>
    <w:uiPriority w:val="99"/>
    <w:locked/>
    <w:rsid w:val="008E3BD6"/>
    <w:rPr>
      <w:rFonts w:ascii="Times New Roman" w:eastAsia="Times New Roman" w:hAnsi="Times New Roman"/>
      <w:sz w:val="24"/>
      <w:szCs w:val="24"/>
    </w:rPr>
  </w:style>
  <w:style w:type="paragraph" w:styleId="a6">
    <w:name w:val="Normal (Web)"/>
    <w:aliases w:val="Обычный (веб) Знак,Знак1 Знак,Знак1 Знак1,Обычный (веб) Знак Знак2,Знак1 Знак2,Обычный (веб) Знак Знак2 Знак Знак Знак,Обычный (веб) Знак Знак2 Знак Знак,Знак1,Знак"/>
    <w:basedOn w:val="a"/>
    <w:link w:val="a5"/>
    <w:uiPriority w:val="99"/>
    <w:unhideWhenUsed/>
    <w:qFormat/>
    <w:rsid w:val="008E3BD6"/>
    <w:pPr>
      <w:spacing w:before="100" w:beforeAutospacing="1" w:after="100" w:afterAutospacing="1"/>
    </w:pPr>
    <w:rPr>
      <w:rFonts w:cstheme="minorBidi"/>
      <w:lang w:val="uk-UA" w:eastAsia="en-US"/>
    </w:rPr>
  </w:style>
  <w:style w:type="paragraph" w:styleId="a7">
    <w:name w:val="Balloon Text"/>
    <w:basedOn w:val="a"/>
    <w:link w:val="a8"/>
    <w:uiPriority w:val="99"/>
    <w:semiHidden/>
    <w:unhideWhenUsed/>
    <w:rsid w:val="003635AE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635A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2417</Words>
  <Characters>1379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2026-08-21T10:51:00Z</cp:lastPrinted>
  <dcterms:created xsi:type="dcterms:W3CDTF">2026-09-02T12:09:00Z</dcterms:created>
  <dcterms:modified xsi:type="dcterms:W3CDTF">2026-09-07T08:56:00Z</dcterms:modified>
</cp:coreProperties>
</file>