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DF160C" w:rsidRDefault="00503302" w:rsidP="004013A2">
      <w:pPr>
        <w:rPr>
          <w:sz w:val="2"/>
          <w:szCs w:val="2"/>
          <w:lang w:val="uk-UA"/>
        </w:rPr>
      </w:pPr>
    </w:p>
    <w:p w:rsidR="00503302" w:rsidRPr="00DF160C" w:rsidRDefault="00001AF5" w:rsidP="00503302">
      <w:pPr>
        <w:keepNext/>
        <w:jc w:val="center"/>
        <w:rPr>
          <w:sz w:val="20"/>
          <w:szCs w:val="20"/>
          <w:lang w:val="uk-UA"/>
        </w:rPr>
      </w:pPr>
      <w:r w:rsidRPr="00DF160C">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DF160C" w:rsidRDefault="00503302" w:rsidP="00503302">
      <w:pPr>
        <w:keepNext/>
        <w:contextualSpacing/>
        <w:rPr>
          <w:spacing w:val="-10"/>
          <w:kern w:val="28"/>
          <w:sz w:val="8"/>
          <w:szCs w:val="8"/>
          <w:lang w:val="uk-UA"/>
        </w:rPr>
      </w:pPr>
    </w:p>
    <w:p w:rsidR="00503302" w:rsidRPr="00DF160C" w:rsidRDefault="00503302" w:rsidP="00503302">
      <w:pPr>
        <w:keepNext/>
        <w:jc w:val="center"/>
        <w:rPr>
          <w:b/>
          <w:color w:val="0033D6"/>
          <w:sz w:val="32"/>
          <w:szCs w:val="32"/>
          <w:lang w:val="uk-UA"/>
        </w:rPr>
      </w:pPr>
      <w:r w:rsidRPr="00DF160C">
        <w:rPr>
          <w:b/>
          <w:color w:val="0033D6"/>
          <w:sz w:val="32"/>
          <w:szCs w:val="32"/>
          <w:lang w:val="uk-UA"/>
        </w:rPr>
        <w:t>ДЕРЖАВНА МИТНА СЛУЖБА УКРАЇНИ</w:t>
      </w:r>
    </w:p>
    <w:p w:rsidR="00503302" w:rsidRPr="00DF160C" w:rsidRDefault="00503302" w:rsidP="00503302">
      <w:pPr>
        <w:keepNext/>
        <w:contextualSpacing/>
        <w:jc w:val="center"/>
        <w:rPr>
          <w:b/>
          <w:color w:val="0033D6"/>
          <w:sz w:val="32"/>
          <w:szCs w:val="32"/>
          <w:lang w:val="uk-UA"/>
        </w:rPr>
      </w:pPr>
      <w:r w:rsidRPr="00DF160C">
        <w:rPr>
          <w:b/>
          <w:color w:val="0033D6"/>
          <w:sz w:val="32"/>
          <w:szCs w:val="32"/>
          <w:lang w:val="uk-UA"/>
        </w:rPr>
        <w:t>(Держмитслужба)</w:t>
      </w:r>
    </w:p>
    <w:p w:rsidR="00503302" w:rsidRPr="00DF160C" w:rsidRDefault="00503302" w:rsidP="00503302">
      <w:pPr>
        <w:keepNext/>
        <w:rPr>
          <w:b/>
          <w:sz w:val="20"/>
          <w:szCs w:val="20"/>
          <w:lang w:val="uk-UA"/>
        </w:rPr>
      </w:pPr>
    </w:p>
    <w:p w:rsidR="00503302" w:rsidRPr="00DF160C" w:rsidRDefault="00503302" w:rsidP="00503302">
      <w:pPr>
        <w:keepNext/>
        <w:jc w:val="center"/>
        <w:rPr>
          <w:sz w:val="22"/>
          <w:szCs w:val="22"/>
          <w:lang w:val="uk-UA"/>
        </w:rPr>
      </w:pPr>
      <w:r w:rsidRPr="00DF160C">
        <w:rPr>
          <w:sz w:val="22"/>
          <w:szCs w:val="22"/>
          <w:lang w:val="uk-UA"/>
        </w:rPr>
        <w:t xml:space="preserve">вул. Дегтярівська, 11 Г, м. Київ, 04119, </w:t>
      </w:r>
      <w:proofErr w:type="spellStart"/>
      <w:r w:rsidRPr="00DF160C">
        <w:rPr>
          <w:sz w:val="22"/>
          <w:szCs w:val="22"/>
          <w:lang w:val="uk-UA"/>
        </w:rPr>
        <w:t>тел</w:t>
      </w:r>
      <w:proofErr w:type="spellEnd"/>
      <w:r w:rsidRPr="00DF160C">
        <w:rPr>
          <w:sz w:val="22"/>
          <w:szCs w:val="22"/>
          <w:lang w:val="uk-UA"/>
        </w:rPr>
        <w:t>.: (044) 481 18 65, (044) 481-20-42, (044) 481-19-58</w:t>
      </w:r>
    </w:p>
    <w:p w:rsidR="00503302" w:rsidRPr="00DF160C" w:rsidRDefault="00503302" w:rsidP="00503302">
      <w:pPr>
        <w:keepNext/>
        <w:jc w:val="center"/>
        <w:rPr>
          <w:color w:val="000000"/>
          <w:sz w:val="22"/>
          <w:szCs w:val="22"/>
          <w:shd w:val="clear" w:color="auto" w:fill="FFFFFF"/>
          <w:lang w:val="uk-UA"/>
        </w:rPr>
      </w:pPr>
      <w:r w:rsidRPr="00DF160C">
        <w:rPr>
          <w:color w:val="0033D6"/>
          <w:sz w:val="22"/>
          <w:szCs w:val="22"/>
          <w:lang w:val="uk-UA"/>
        </w:rPr>
        <w:t>Е-</w:t>
      </w:r>
      <w:proofErr w:type="spellStart"/>
      <w:r w:rsidRPr="00DF160C">
        <w:rPr>
          <w:color w:val="0033D6"/>
          <w:sz w:val="22"/>
          <w:szCs w:val="22"/>
          <w:lang w:val="uk-UA"/>
        </w:rPr>
        <w:t>mail</w:t>
      </w:r>
      <w:proofErr w:type="spellEnd"/>
      <w:r w:rsidRPr="00DF160C">
        <w:rPr>
          <w:color w:val="0033D6"/>
          <w:sz w:val="22"/>
          <w:szCs w:val="22"/>
          <w:lang w:val="uk-UA"/>
        </w:rPr>
        <w:t>:</w:t>
      </w:r>
      <w:r w:rsidRPr="00DF160C">
        <w:rPr>
          <w:b/>
          <w:sz w:val="20"/>
          <w:szCs w:val="20"/>
          <w:lang w:val="uk-UA"/>
        </w:rPr>
        <w:t> </w:t>
      </w:r>
      <w:r w:rsidRPr="00DF160C">
        <w:rPr>
          <w:color w:val="0033D6"/>
          <w:sz w:val="22"/>
          <w:szCs w:val="22"/>
          <w:lang w:val="uk-UA"/>
        </w:rPr>
        <w:t>post</w:t>
      </w:r>
      <w:r w:rsidRPr="00DF160C">
        <w:rPr>
          <w:color w:val="0000FF"/>
          <w:sz w:val="22"/>
          <w:szCs w:val="22"/>
          <w:u w:val="single"/>
          <w:lang w:val="uk-UA"/>
        </w:rPr>
        <w:t>@</w:t>
      </w:r>
      <w:hyperlink r:id="rId9" w:history="1">
        <w:r w:rsidRPr="00DF160C">
          <w:rPr>
            <w:color w:val="0000FF"/>
            <w:sz w:val="22"/>
            <w:szCs w:val="22"/>
            <w:u w:val="single"/>
            <w:lang w:val="uk-UA"/>
          </w:rPr>
          <w:t>customs.gov.ua</w:t>
        </w:r>
      </w:hyperlink>
      <w:r w:rsidRPr="00DF160C">
        <w:rPr>
          <w:sz w:val="22"/>
          <w:szCs w:val="22"/>
          <w:lang w:val="uk-UA"/>
        </w:rPr>
        <w:t xml:space="preserve">; Код ЄДРПОУ </w:t>
      </w:r>
      <w:r w:rsidRPr="00DF160C">
        <w:rPr>
          <w:color w:val="000000"/>
          <w:sz w:val="22"/>
          <w:szCs w:val="22"/>
          <w:shd w:val="clear" w:color="auto" w:fill="FFFFFF"/>
          <w:lang w:val="uk-UA"/>
        </w:rPr>
        <w:t>43115923</w:t>
      </w:r>
    </w:p>
    <w:p w:rsidR="00503302" w:rsidRPr="00DF160C"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DF160C" w:rsidTr="00D70C0E">
        <w:trPr>
          <w:trHeight w:val="742"/>
        </w:trPr>
        <w:tc>
          <w:tcPr>
            <w:tcW w:w="4823" w:type="dxa"/>
            <w:tcBorders>
              <w:top w:val="thinThickSmallGap" w:sz="12" w:space="0" w:color="0033D6"/>
            </w:tcBorders>
          </w:tcPr>
          <w:p w:rsidR="00503302" w:rsidRPr="00DF160C" w:rsidRDefault="00503302" w:rsidP="00D70C0E">
            <w:pPr>
              <w:keepNext/>
              <w:jc w:val="center"/>
              <w:rPr>
                <w:sz w:val="20"/>
                <w:szCs w:val="20"/>
                <w:lang w:val="uk-UA"/>
              </w:rPr>
            </w:pPr>
          </w:p>
          <w:p w:rsidR="00503302" w:rsidRPr="00DF160C" w:rsidRDefault="00503302" w:rsidP="00D70C0E">
            <w:pPr>
              <w:keepNext/>
              <w:rPr>
                <w:sz w:val="22"/>
                <w:szCs w:val="22"/>
                <w:lang w:val="uk-UA"/>
              </w:rPr>
            </w:pPr>
            <w:r w:rsidRPr="00DF160C">
              <w:rPr>
                <w:sz w:val="22"/>
                <w:szCs w:val="22"/>
                <w:lang w:val="uk-UA"/>
              </w:rPr>
              <w:t>______________ №______________</w:t>
            </w:r>
          </w:p>
        </w:tc>
        <w:tc>
          <w:tcPr>
            <w:tcW w:w="4815" w:type="dxa"/>
            <w:tcBorders>
              <w:top w:val="thinThickSmallGap" w:sz="12" w:space="0" w:color="0033D6"/>
            </w:tcBorders>
          </w:tcPr>
          <w:p w:rsidR="00503302" w:rsidRPr="00DF160C" w:rsidRDefault="00503302" w:rsidP="00D70C0E">
            <w:pPr>
              <w:keepNext/>
              <w:jc w:val="right"/>
              <w:rPr>
                <w:sz w:val="22"/>
                <w:szCs w:val="22"/>
                <w:lang w:val="uk-UA"/>
              </w:rPr>
            </w:pPr>
          </w:p>
        </w:tc>
      </w:tr>
    </w:tbl>
    <w:p w:rsidR="00970FDE" w:rsidRPr="00970FDE" w:rsidRDefault="00970FDE" w:rsidP="00970FDE">
      <w:pPr>
        <w:ind w:left="5103"/>
        <w:rPr>
          <w:sz w:val="28"/>
          <w:szCs w:val="27"/>
          <w:lang w:val="uk-UA"/>
        </w:rPr>
      </w:pPr>
      <w:r w:rsidRPr="00970FDE">
        <w:rPr>
          <w:sz w:val="28"/>
          <w:szCs w:val="27"/>
          <w:lang w:val="uk-UA"/>
        </w:rPr>
        <w:t>ОСОБА 1</w:t>
      </w:r>
    </w:p>
    <w:p w:rsidR="00460332" w:rsidRPr="00DF160C" w:rsidRDefault="00970FDE" w:rsidP="00970FDE">
      <w:pPr>
        <w:ind w:left="5103"/>
        <w:rPr>
          <w:sz w:val="28"/>
          <w:szCs w:val="28"/>
          <w:lang w:val="uk-UA"/>
        </w:rPr>
      </w:pPr>
      <w:r w:rsidRPr="00970FDE">
        <w:rPr>
          <w:sz w:val="28"/>
          <w:szCs w:val="27"/>
          <w:lang w:val="uk-UA"/>
        </w:rPr>
        <w:t>Адреса</w:t>
      </w:r>
    </w:p>
    <w:p w:rsidR="00FA5960" w:rsidRPr="00DF160C" w:rsidRDefault="00FA5960" w:rsidP="00460332">
      <w:pPr>
        <w:ind w:left="5103"/>
        <w:rPr>
          <w:sz w:val="16"/>
          <w:szCs w:val="16"/>
          <w:highlight w:val="yellow"/>
          <w:lang w:val="uk-UA"/>
        </w:rPr>
      </w:pPr>
    </w:p>
    <w:p w:rsidR="00460332" w:rsidRPr="00DF160C" w:rsidRDefault="00BC7667" w:rsidP="00460332">
      <w:pPr>
        <w:ind w:left="5103"/>
        <w:rPr>
          <w:sz w:val="28"/>
          <w:szCs w:val="28"/>
          <w:lang w:val="uk-UA"/>
        </w:rPr>
      </w:pPr>
      <w:r w:rsidRPr="00E00AAF">
        <w:rPr>
          <w:sz w:val="28"/>
          <w:szCs w:val="28"/>
          <w:lang w:val="uk-UA"/>
        </w:rPr>
        <w:t>b9d33c1138e4ca2451fbd1cb23033f365782446a2120dab00ee39a2d76bc3926</w:t>
      </w:r>
      <w:r w:rsidR="00460332" w:rsidRPr="00E00AAF">
        <w:rPr>
          <w:sz w:val="28"/>
          <w:szCs w:val="28"/>
          <w:lang w:val="uk-UA"/>
        </w:rPr>
        <w:t>bafc82a6b8eb10e296a39d202dbd67d7fee098a7d840dffc8995d341dc956702</w:t>
      </w:r>
      <w:r w:rsidR="00A33703">
        <w:rPr>
          <w:sz w:val="28"/>
          <w:szCs w:val="28"/>
          <w:lang w:val="uk-UA"/>
        </w:rPr>
        <w:t xml:space="preserve"> </w:t>
      </w:r>
      <w:r w:rsidR="00460332" w:rsidRPr="00025D35">
        <w:rPr>
          <w:sz w:val="28"/>
          <w:szCs w:val="28"/>
          <w:lang w:val="uk-UA"/>
        </w:rPr>
        <w:t>митниця</w:t>
      </w:r>
    </w:p>
    <w:p w:rsidR="00460332" w:rsidRPr="00FC7405" w:rsidRDefault="00460332" w:rsidP="00460332">
      <w:pPr>
        <w:rPr>
          <w:sz w:val="20"/>
          <w:szCs w:val="28"/>
          <w:lang w:val="uk-UA"/>
        </w:rPr>
      </w:pPr>
    </w:p>
    <w:p w:rsidR="00460332" w:rsidRPr="00DF160C" w:rsidRDefault="00460332" w:rsidP="00460332">
      <w:pPr>
        <w:rPr>
          <w:sz w:val="10"/>
          <w:szCs w:val="10"/>
          <w:lang w:val="uk-UA"/>
        </w:rPr>
      </w:pPr>
    </w:p>
    <w:p w:rsidR="00460332" w:rsidRPr="00DF160C" w:rsidRDefault="00460332" w:rsidP="00460332">
      <w:pPr>
        <w:ind w:left="4248"/>
        <w:rPr>
          <w:b/>
          <w:bCs/>
          <w:sz w:val="27"/>
          <w:szCs w:val="27"/>
          <w:lang w:val="uk-UA"/>
        </w:rPr>
      </w:pPr>
      <w:r w:rsidRPr="00DF160C">
        <w:rPr>
          <w:b/>
          <w:bCs/>
          <w:sz w:val="27"/>
          <w:szCs w:val="27"/>
          <w:lang w:val="uk-UA"/>
        </w:rPr>
        <w:t>РІШЕННЯ</w:t>
      </w:r>
    </w:p>
    <w:p w:rsidR="00460332" w:rsidRPr="00DF160C" w:rsidRDefault="000C2870" w:rsidP="00460332">
      <w:pPr>
        <w:ind w:left="2124" w:firstLine="708"/>
        <w:rPr>
          <w:b/>
          <w:bCs/>
          <w:sz w:val="28"/>
          <w:szCs w:val="27"/>
          <w:lang w:val="uk-UA"/>
        </w:rPr>
      </w:pPr>
      <w:r w:rsidRPr="00DF160C">
        <w:rPr>
          <w:b/>
          <w:bCs/>
          <w:sz w:val="28"/>
          <w:szCs w:val="27"/>
          <w:lang w:val="uk-UA"/>
        </w:rPr>
        <w:t>про результати розгляду скарг</w:t>
      </w:r>
      <w:r w:rsidR="000F2E1E">
        <w:rPr>
          <w:b/>
          <w:bCs/>
          <w:sz w:val="28"/>
          <w:szCs w:val="27"/>
          <w:lang w:val="uk-UA"/>
        </w:rPr>
        <w:t>и</w:t>
      </w:r>
      <w:r w:rsidR="00460332" w:rsidRPr="00DF160C">
        <w:rPr>
          <w:b/>
          <w:bCs/>
          <w:sz w:val="28"/>
          <w:szCs w:val="27"/>
          <w:lang w:val="uk-UA"/>
        </w:rPr>
        <w:t xml:space="preserve"> </w:t>
      </w:r>
    </w:p>
    <w:p w:rsidR="00460332" w:rsidRPr="00DF160C" w:rsidRDefault="00460332" w:rsidP="00460332">
      <w:pPr>
        <w:ind w:left="2124" w:firstLine="708"/>
        <w:rPr>
          <w:sz w:val="28"/>
          <w:szCs w:val="28"/>
          <w:lang w:val="uk-UA"/>
        </w:rPr>
      </w:pPr>
    </w:p>
    <w:p w:rsidR="008425E1" w:rsidRPr="00DF160C" w:rsidRDefault="00460332" w:rsidP="004B140F">
      <w:pPr>
        <w:widowControl w:val="0"/>
        <w:shd w:val="clear" w:color="auto" w:fill="FFFFFF"/>
        <w:ind w:firstLine="567"/>
        <w:jc w:val="both"/>
        <w:rPr>
          <w:sz w:val="28"/>
          <w:szCs w:val="28"/>
          <w:lang w:val="uk-UA" w:eastAsia="uk-UA"/>
        </w:rPr>
      </w:pPr>
      <w:r w:rsidRPr="00DF160C">
        <w:rPr>
          <w:sz w:val="28"/>
          <w:szCs w:val="28"/>
          <w:lang w:val="uk-UA" w:eastAsia="uk-UA"/>
        </w:rPr>
        <w:t>Державною митною службою України</w:t>
      </w:r>
      <w:r w:rsidR="005D32CB">
        <w:rPr>
          <w:sz w:val="28"/>
          <w:szCs w:val="28"/>
          <w:lang w:val="uk-UA" w:eastAsia="uk-UA"/>
        </w:rPr>
        <w:t xml:space="preserve"> </w:t>
      </w:r>
      <w:r w:rsidRPr="00DF160C">
        <w:rPr>
          <w:sz w:val="28"/>
          <w:szCs w:val="28"/>
          <w:lang w:val="uk-UA" w:eastAsia="uk-UA"/>
        </w:rPr>
        <w:t xml:space="preserve">розглянуто </w:t>
      </w:r>
      <w:r w:rsidR="000F2E1E">
        <w:rPr>
          <w:sz w:val="28"/>
          <w:szCs w:val="28"/>
          <w:lang w:val="uk-UA" w:eastAsia="uk-UA"/>
        </w:rPr>
        <w:t>скаргу</w:t>
      </w:r>
      <w:r w:rsidR="008425E1" w:rsidRPr="00DF160C">
        <w:rPr>
          <w:sz w:val="28"/>
          <w:szCs w:val="28"/>
          <w:lang w:val="uk-UA" w:eastAsia="uk-UA"/>
        </w:rPr>
        <w:t xml:space="preserve"> </w:t>
      </w:r>
      <w:r w:rsidR="00970FDE" w:rsidRPr="00970FDE">
        <w:rPr>
          <w:sz w:val="28"/>
          <w:szCs w:val="28"/>
          <w:lang w:val="uk-UA"/>
        </w:rPr>
        <w:t>ОСОБА 1</w:t>
      </w:r>
      <w:r w:rsidR="005D32CB">
        <w:rPr>
          <w:sz w:val="28"/>
          <w:szCs w:val="28"/>
          <w:lang w:val="uk-UA"/>
        </w:rPr>
        <w:t xml:space="preserve"> (далі – </w:t>
      </w:r>
      <w:r w:rsidR="00970FDE">
        <w:rPr>
          <w:sz w:val="28"/>
          <w:szCs w:val="28"/>
          <w:lang w:val="uk-UA"/>
        </w:rPr>
        <w:t>ОСОБА 1</w:t>
      </w:r>
      <w:r w:rsidR="008425E1" w:rsidRPr="00DF160C">
        <w:rPr>
          <w:sz w:val="28"/>
          <w:szCs w:val="28"/>
          <w:lang w:val="uk-UA"/>
        </w:rPr>
        <w:t xml:space="preserve">») від </w:t>
      </w:r>
      <w:r w:rsidR="008425E1" w:rsidRPr="00FE0AE4">
        <w:rPr>
          <w:sz w:val="28"/>
          <w:szCs w:val="28"/>
          <w:lang w:val="uk-UA"/>
        </w:rPr>
        <w:t>277bd8f3f269101410a02792e5c34bd19e606ea38fa153893970cdafd1615d5c</w:t>
      </w:r>
      <w:r w:rsidR="008425E1" w:rsidRPr="00DF160C">
        <w:rPr>
          <w:sz w:val="28"/>
          <w:szCs w:val="28"/>
          <w:lang w:val="uk-UA"/>
        </w:rPr>
        <w:t xml:space="preserve"> № </w:t>
      </w:r>
      <w:r w:rsidR="008425E1" w:rsidRPr="00FE0AE4">
        <w:rPr>
          <w:sz w:val="28"/>
          <w:szCs w:val="28"/>
          <w:lang w:val="uk-UA"/>
        </w:rPr>
        <w:t>09e9ac6cc8057869258b129779596dcc541d584dd8370aab1078f9234d8db2eb</w:t>
      </w:r>
      <w:r w:rsidR="000F2E1E" w:rsidRPr="00FE0AE4">
        <w:rPr>
          <w:sz w:val="28"/>
          <w:szCs w:val="28"/>
          <w:lang w:val="uk-UA"/>
        </w:rPr>
        <w:t>32e8b2620ca81e9b8d1f97732d29f875d9ef421ba9222c89f2593eb1cedeac65</w:t>
      </w:r>
      <w:r w:rsidR="000F2E1E">
        <w:rPr>
          <w:sz w:val="28"/>
          <w:szCs w:val="28"/>
          <w:lang w:val="uk-UA"/>
        </w:rPr>
        <w:t xml:space="preserve"> </w:t>
      </w:r>
      <w:r w:rsidR="00214B2C" w:rsidRPr="00DF160C">
        <w:rPr>
          <w:sz w:val="28"/>
          <w:szCs w:val="28"/>
          <w:lang w:val="uk-UA"/>
        </w:rPr>
        <w:t>(</w:t>
      </w:r>
      <w:proofErr w:type="spellStart"/>
      <w:r w:rsidR="00214B2C" w:rsidRPr="00DF160C">
        <w:rPr>
          <w:sz w:val="28"/>
          <w:szCs w:val="28"/>
          <w:lang w:val="uk-UA"/>
        </w:rPr>
        <w:t>вх</w:t>
      </w:r>
      <w:proofErr w:type="spellEnd"/>
      <w:r w:rsidR="00214B2C" w:rsidRPr="00DF160C">
        <w:rPr>
          <w:sz w:val="28"/>
          <w:szCs w:val="28"/>
          <w:lang w:val="uk-UA"/>
        </w:rPr>
        <w:t>. </w:t>
      </w:r>
      <w:r w:rsidR="008425E1" w:rsidRPr="00DF160C">
        <w:rPr>
          <w:sz w:val="28"/>
          <w:szCs w:val="28"/>
          <w:lang w:val="uk-UA"/>
        </w:rPr>
        <w:t>Держмитслужби</w:t>
      </w:r>
      <w:r w:rsidR="00214B2C" w:rsidRPr="00DF160C">
        <w:rPr>
          <w:sz w:val="28"/>
          <w:szCs w:val="28"/>
          <w:lang w:val="uk-UA"/>
        </w:rPr>
        <w:t xml:space="preserve"> № </w:t>
      </w:r>
      <w:r w:rsidR="00214B2C" w:rsidRPr="00FE0AE4">
        <w:rPr>
          <w:sz w:val="28"/>
          <w:szCs w:val="28"/>
          <w:lang w:val="uk-UA"/>
        </w:rPr>
        <w:t>073b0d6158b376b821254d8b664fbf16b2411b14015d6a56220ade18a6ec12de</w:t>
      </w:r>
      <w:r w:rsidR="00214B2C" w:rsidRPr="00DF160C">
        <w:rPr>
          <w:sz w:val="28"/>
          <w:szCs w:val="28"/>
          <w:lang w:val="uk-UA"/>
        </w:rPr>
        <w:t xml:space="preserve"> від </w:t>
      </w:r>
      <w:r w:rsidR="008425E1" w:rsidRPr="00FE0AE4">
        <w:rPr>
          <w:sz w:val="28"/>
          <w:szCs w:val="28"/>
          <w:lang w:val="uk-UA"/>
        </w:rPr>
        <w:t>277bd8f3f269101410a02792e5c34bd19e606ea38fa153893970cdafd1615d5c</w:t>
      </w:r>
      <w:r w:rsidR="008425E1" w:rsidRPr="00DF160C">
        <w:rPr>
          <w:sz w:val="28"/>
          <w:szCs w:val="28"/>
          <w:lang w:val="uk-UA"/>
        </w:rPr>
        <w:t>)</w:t>
      </w:r>
      <w:r w:rsidR="00214B2C" w:rsidRPr="00DF160C">
        <w:rPr>
          <w:sz w:val="28"/>
          <w:szCs w:val="28"/>
          <w:lang w:val="uk-UA"/>
        </w:rPr>
        <w:t>.</w:t>
      </w:r>
    </w:p>
    <w:p w:rsidR="00696EA8" w:rsidRPr="00DF160C" w:rsidRDefault="000C2870" w:rsidP="008425E1">
      <w:pPr>
        <w:widowControl w:val="0"/>
        <w:shd w:val="clear" w:color="auto" w:fill="FFFFFF"/>
        <w:ind w:firstLine="567"/>
        <w:jc w:val="both"/>
        <w:rPr>
          <w:sz w:val="28"/>
          <w:szCs w:val="28"/>
          <w:lang w:val="uk-UA" w:eastAsia="uk-UA"/>
        </w:rPr>
      </w:pPr>
      <w:r w:rsidRPr="00DF160C">
        <w:rPr>
          <w:sz w:val="28"/>
          <w:szCs w:val="28"/>
          <w:lang w:val="uk-UA" w:eastAsia="uk-UA"/>
        </w:rPr>
        <w:t>За результатами розгляду скарг</w:t>
      </w:r>
      <w:r w:rsidR="000F2E1E">
        <w:rPr>
          <w:sz w:val="28"/>
          <w:szCs w:val="28"/>
          <w:lang w:val="uk-UA" w:eastAsia="uk-UA"/>
        </w:rPr>
        <w:t>и</w:t>
      </w:r>
      <w:r w:rsidR="008425E1" w:rsidRPr="00DF160C">
        <w:rPr>
          <w:sz w:val="28"/>
          <w:szCs w:val="28"/>
          <w:lang w:val="uk-UA" w:eastAsia="uk-UA"/>
        </w:rPr>
        <w:t xml:space="preserve"> встановлено, що </w:t>
      </w:r>
      <w:r w:rsidR="00970FDE">
        <w:rPr>
          <w:sz w:val="28"/>
          <w:szCs w:val="28"/>
          <w:lang w:val="uk-UA" w:eastAsia="uk-UA"/>
        </w:rPr>
        <w:t>ОСОБА 1</w:t>
      </w:r>
      <w:r w:rsidR="00696EA8" w:rsidRPr="00DF160C">
        <w:rPr>
          <w:sz w:val="28"/>
          <w:szCs w:val="28"/>
          <w:lang w:val="uk-UA" w:eastAsia="uk-UA"/>
        </w:rPr>
        <w:t>»</w:t>
      </w:r>
      <w:r w:rsidR="008425E1" w:rsidRPr="00DF160C">
        <w:rPr>
          <w:sz w:val="28"/>
          <w:szCs w:val="28"/>
          <w:lang w:val="uk-UA" w:eastAsia="uk-UA"/>
        </w:rPr>
        <w:t xml:space="preserve"> не погоджується із </w:t>
      </w:r>
      <w:r w:rsidR="00524993">
        <w:rPr>
          <w:sz w:val="28"/>
          <w:szCs w:val="28"/>
          <w:lang w:val="uk-UA" w:eastAsia="uk-UA"/>
        </w:rPr>
        <w:t>наказом</w:t>
      </w:r>
      <w:r w:rsidR="00696EA8" w:rsidRPr="00DF160C">
        <w:rPr>
          <w:sz w:val="28"/>
          <w:szCs w:val="28"/>
          <w:lang w:val="uk-UA" w:eastAsia="uk-UA"/>
        </w:rPr>
        <w:t xml:space="preserve"> </w:t>
      </w:r>
      <w:r w:rsidR="00696EA8" w:rsidRPr="00E00AAF">
        <w:rPr>
          <w:sz w:val="28"/>
          <w:szCs w:val="28"/>
          <w:lang w:val="uk-UA" w:eastAsia="uk-UA"/>
        </w:rPr>
        <w:t>329dfed0462aa8290b1272e122d9665de5fbac3c98a102ba31d894cb6e05c606</w:t>
      </w:r>
      <w:r w:rsidR="00696EA8" w:rsidRPr="00025D35">
        <w:rPr>
          <w:sz w:val="28"/>
          <w:szCs w:val="28"/>
          <w:lang w:val="uk-UA" w:eastAsia="uk-UA"/>
        </w:rPr>
        <w:t xml:space="preserve"> митниці</w:t>
      </w:r>
      <w:r w:rsidR="00696EA8" w:rsidRPr="00DF160C">
        <w:rPr>
          <w:sz w:val="28"/>
          <w:szCs w:val="28"/>
          <w:lang w:val="uk-UA" w:eastAsia="uk-UA"/>
        </w:rPr>
        <w:t xml:space="preserve"> від </w:t>
      </w:r>
      <w:r w:rsidR="00696EA8" w:rsidRPr="00025D35">
        <w:rPr>
          <w:sz w:val="28"/>
          <w:szCs w:val="28"/>
          <w:lang w:val="uk-UA" w:eastAsia="uk-UA"/>
        </w:rPr>
        <w:t>5dad4a95ae9c4882b53d24a8e8401a3410ad23d20024bbfa71e96f6d8bfbc3b0</w:t>
      </w:r>
      <w:r w:rsidR="00696EA8" w:rsidRPr="00DF160C">
        <w:rPr>
          <w:sz w:val="28"/>
          <w:szCs w:val="28"/>
          <w:lang w:val="uk-UA" w:eastAsia="uk-UA"/>
        </w:rPr>
        <w:t xml:space="preserve"> № </w:t>
      </w:r>
      <w:r w:rsidR="00696EA8" w:rsidRPr="00025D35">
        <w:rPr>
          <w:sz w:val="28"/>
          <w:szCs w:val="28"/>
          <w:lang w:val="uk-UA" w:eastAsia="uk-UA"/>
        </w:rPr>
        <w:t>4e47eb5525df25f94da777993dafa41d9ab2bfa80a89e28f76d42cd46ab082e7</w:t>
      </w:r>
      <w:r w:rsidR="00696EA8" w:rsidRPr="00DF160C">
        <w:rPr>
          <w:sz w:val="28"/>
          <w:szCs w:val="28"/>
          <w:lang w:val="uk-UA" w:eastAsia="uk-UA"/>
        </w:rPr>
        <w:t xml:space="preserve"> про відмову </w:t>
      </w:r>
      <w:r w:rsidR="00970FDE">
        <w:rPr>
          <w:sz w:val="28"/>
          <w:szCs w:val="28"/>
          <w:lang w:val="uk-UA" w:eastAsia="uk-UA"/>
        </w:rPr>
        <w:t>ОСОБА 1</w:t>
      </w:r>
      <w:r w:rsidR="00696EA8" w:rsidRPr="00DF160C">
        <w:rPr>
          <w:sz w:val="28"/>
          <w:szCs w:val="28"/>
          <w:lang w:val="uk-UA" w:eastAsia="uk-UA"/>
        </w:rPr>
        <w:t xml:space="preserve">» у </w:t>
      </w:r>
      <w:r w:rsidR="00453286">
        <w:rPr>
          <w:sz w:val="28"/>
          <w:szCs w:val="28"/>
          <w:lang w:val="uk-UA" w:eastAsia="uk-UA"/>
        </w:rPr>
        <w:t>наданні авторизації</w:t>
      </w:r>
      <w:r w:rsidR="00696EA8" w:rsidRPr="00DF160C">
        <w:rPr>
          <w:sz w:val="28"/>
          <w:szCs w:val="28"/>
          <w:lang w:val="uk-UA" w:eastAsia="uk-UA"/>
        </w:rPr>
        <w:t xml:space="preserve"> </w:t>
      </w:r>
      <w:r w:rsidR="008A31D3" w:rsidRPr="00DF160C">
        <w:rPr>
          <w:sz w:val="28"/>
          <w:szCs w:val="28"/>
          <w:lang w:val="uk-UA" w:eastAsia="uk-UA"/>
        </w:rPr>
        <w:t xml:space="preserve">на експлуатацію митного складу (відкритого типу 1) </w:t>
      </w:r>
      <w:r w:rsidR="00524993">
        <w:rPr>
          <w:sz w:val="28"/>
          <w:szCs w:val="28"/>
          <w:lang w:val="uk-UA" w:eastAsia="uk-UA"/>
        </w:rPr>
        <w:t>(далі – Наказ</w:t>
      </w:r>
      <w:r w:rsidR="00FC40AE" w:rsidRPr="00DF160C">
        <w:rPr>
          <w:sz w:val="28"/>
          <w:szCs w:val="28"/>
          <w:lang w:val="uk-UA" w:eastAsia="uk-UA"/>
        </w:rPr>
        <w:t xml:space="preserve">) </w:t>
      </w:r>
      <w:r w:rsidR="00CA66C4" w:rsidRPr="00DF160C">
        <w:rPr>
          <w:sz w:val="28"/>
          <w:szCs w:val="28"/>
          <w:lang w:val="uk-UA" w:eastAsia="uk-UA"/>
        </w:rPr>
        <w:t>у зв’язку з наступними підставами:</w:t>
      </w:r>
    </w:p>
    <w:p w:rsidR="001D0DA6" w:rsidRPr="00DF160C" w:rsidRDefault="00E529F8" w:rsidP="00E529F8">
      <w:pPr>
        <w:widowControl w:val="0"/>
        <w:shd w:val="clear" w:color="auto" w:fill="FFFFFF"/>
        <w:ind w:firstLine="567"/>
        <w:jc w:val="both"/>
        <w:rPr>
          <w:sz w:val="28"/>
          <w:szCs w:val="28"/>
          <w:lang w:val="uk-UA" w:eastAsia="uk-UA"/>
        </w:rPr>
      </w:pPr>
      <w:r w:rsidRPr="00DF160C">
        <w:rPr>
          <w:bCs/>
          <w:sz w:val="28"/>
          <w:szCs w:val="28"/>
          <w:lang w:val="uk-UA" w:eastAsia="uk-UA"/>
        </w:rPr>
        <w:t>1. </w:t>
      </w:r>
      <w:r w:rsidR="00970FDE">
        <w:rPr>
          <w:bCs/>
          <w:sz w:val="28"/>
          <w:szCs w:val="28"/>
          <w:lang w:val="uk-UA" w:eastAsia="uk-UA"/>
        </w:rPr>
        <w:t>ОСОБА 1</w:t>
      </w:r>
      <w:r w:rsidR="00524993">
        <w:rPr>
          <w:bCs/>
          <w:sz w:val="28"/>
          <w:szCs w:val="28"/>
          <w:lang w:val="uk-UA" w:eastAsia="uk-UA"/>
        </w:rPr>
        <w:t>» вважає, що наказ</w:t>
      </w:r>
      <w:r w:rsidR="001D0DA6" w:rsidRPr="00DF160C">
        <w:rPr>
          <w:bCs/>
          <w:sz w:val="28"/>
          <w:szCs w:val="28"/>
          <w:lang w:val="uk-UA" w:eastAsia="uk-UA"/>
        </w:rPr>
        <w:t xml:space="preserve"> </w:t>
      </w:r>
      <w:r w:rsidR="001D0DA6" w:rsidRPr="00E00AAF">
        <w:rPr>
          <w:sz w:val="28"/>
          <w:szCs w:val="28"/>
          <w:lang w:val="uk-UA" w:eastAsia="uk-UA"/>
        </w:rPr>
        <w:t>209f0036c959b574298aaf66958337d9d76ccfd3b286410d7ed86114677874bd</w:t>
      </w:r>
      <w:r w:rsidR="001D0DA6" w:rsidRPr="00025D35">
        <w:rPr>
          <w:sz w:val="28"/>
          <w:szCs w:val="28"/>
          <w:lang w:val="uk-UA" w:eastAsia="uk-UA"/>
        </w:rPr>
        <w:t>митниці</w:t>
      </w:r>
      <w:r w:rsidR="001D0DA6" w:rsidRPr="00DF160C">
        <w:rPr>
          <w:sz w:val="28"/>
          <w:szCs w:val="28"/>
          <w:lang w:val="uk-UA" w:eastAsia="uk-UA"/>
        </w:rPr>
        <w:t xml:space="preserve"> є необґрунтованим, </w:t>
      </w:r>
      <w:r w:rsidR="00402371" w:rsidRPr="00DF160C">
        <w:rPr>
          <w:sz w:val="28"/>
          <w:szCs w:val="28"/>
          <w:lang w:val="uk-UA" w:eastAsia="uk-UA"/>
        </w:rPr>
        <w:t xml:space="preserve">оскільки </w:t>
      </w:r>
      <w:r w:rsidR="00524993" w:rsidRPr="00524993">
        <w:rPr>
          <w:sz w:val="28"/>
          <w:szCs w:val="28"/>
          <w:lang w:val="uk-UA" w:eastAsia="uk-UA"/>
        </w:rPr>
        <w:t xml:space="preserve">наказ і висновок </w:t>
      </w:r>
      <w:r w:rsidR="00402371" w:rsidRPr="00DF160C">
        <w:rPr>
          <w:sz w:val="28"/>
          <w:szCs w:val="28"/>
          <w:lang w:val="uk-UA" w:eastAsia="uk-UA"/>
        </w:rPr>
        <w:t>митниці свідчать про невідповідність підприємства вимогам пунктів 1</w:t>
      </w:r>
      <w:r w:rsidR="009E1D9B" w:rsidRPr="00DF160C">
        <w:rPr>
          <w:sz w:val="28"/>
          <w:szCs w:val="28"/>
          <w:lang w:val="uk-UA" w:eastAsia="uk-UA"/>
        </w:rPr>
        <w:t xml:space="preserve"> </w:t>
      </w:r>
      <w:r w:rsidR="00402371" w:rsidRPr="00DF160C">
        <w:rPr>
          <w:sz w:val="28"/>
          <w:szCs w:val="28"/>
          <w:lang w:val="uk-UA" w:eastAsia="uk-UA"/>
        </w:rPr>
        <w:t xml:space="preserve">і 2 частини третьої статті 14 </w:t>
      </w:r>
      <w:r w:rsidR="00FE652A" w:rsidRPr="00DF160C">
        <w:rPr>
          <w:sz w:val="28"/>
          <w:szCs w:val="28"/>
          <w:lang w:val="uk-UA" w:eastAsia="uk-UA"/>
        </w:rPr>
        <w:t>Митного кодексу України (далі – Кодекс)</w:t>
      </w:r>
      <w:r w:rsidR="00402371" w:rsidRPr="00DF160C">
        <w:rPr>
          <w:sz w:val="28"/>
          <w:szCs w:val="28"/>
          <w:lang w:val="uk-UA" w:eastAsia="uk-UA"/>
        </w:rPr>
        <w:t>. Водночас</w:t>
      </w:r>
      <w:r w:rsidR="001D0DA6" w:rsidRPr="00DF160C">
        <w:rPr>
          <w:sz w:val="28"/>
          <w:szCs w:val="28"/>
          <w:lang w:val="uk-UA" w:eastAsia="uk-UA"/>
        </w:rPr>
        <w:t xml:space="preserve"> відповідно до звіту митниці підприємство відповідає вимогам пункту 1 частини третьої статті 14 Кодексу (питання 4.1.1 звіту) </w:t>
      </w:r>
      <w:r w:rsidR="00E73BA0" w:rsidRPr="00DF160C">
        <w:rPr>
          <w:sz w:val="28"/>
          <w:szCs w:val="28"/>
          <w:lang w:val="uk-UA" w:eastAsia="uk-UA"/>
        </w:rPr>
        <w:t xml:space="preserve">та частково вимогам пункту 2 частини третьої статті 14 </w:t>
      </w:r>
      <w:r w:rsidR="00E73BA0" w:rsidRPr="00DF160C">
        <w:rPr>
          <w:sz w:val="28"/>
          <w:szCs w:val="28"/>
          <w:lang w:val="uk-UA" w:eastAsia="uk-UA"/>
        </w:rPr>
        <w:lastRenderedPageBreak/>
        <w:t xml:space="preserve">Кодексу (питання 4.2.1 звіту). </w:t>
      </w:r>
      <w:r w:rsidR="005D32CB">
        <w:rPr>
          <w:sz w:val="28"/>
          <w:szCs w:val="28"/>
          <w:lang w:val="uk-UA" w:eastAsia="uk-UA"/>
        </w:rPr>
        <w:t>Єдина зафіксована розбіжність стосується</w:t>
      </w:r>
      <w:r w:rsidR="00E73BA0" w:rsidRPr="00DF160C">
        <w:rPr>
          <w:sz w:val="28"/>
          <w:szCs w:val="28"/>
          <w:lang w:val="uk-UA" w:eastAsia="uk-UA"/>
        </w:rPr>
        <w:t xml:space="preserve"> вимог пункту 2 частини третьої статті 14 Кодексу (питання 4.2.2 звіту) щодо податкового боргу із сплати інших податків, що не належать до митних платежів, </w:t>
      </w:r>
      <w:r w:rsidR="00402371" w:rsidRPr="00DF160C">
        <w:rPr>
          <w:sz w:val="28"/>
          <w:szCs w:val="28"/>
          <w:lang w:val="uk-UA" w:eastAsia="uk-UA"/>
        </w:rPr>
        <w:t>підприємство не відп</w:t>
      </w:r>
      <w:r w:rsidR="008E57C6">
        <w:rPr>
          <w:sz w:val="28"/>
          <w:szCs w:val="28"/>
          <w:lang w:val="uk-UA" w:eastAsia="uk-UA"/>
        </w:rPr>
        <w:t>овідає умові надання авторизації</w:t>
      </w:r>
      <w:r w:rsidR="00402371" w:rsidRPr="00DF160C">
        <w:rPr>
          <w:sz w:val="28"/>
          <w:szCs w:val="28"/>
          <w:lang w:val="uk-UA" w:eastAsia="uk-UA"/>
        </w:rPr>
        <w:t>.</w:t>
      </w:r>
    </w:p>
    <w:p w:rsidR="00653B5D" w:rsidRPr="00DF160C" w:rsidRDefault="00970FDE" w:rsidP="00F35EFB">
      <w:pPr>
        <w:widowControl w:val="0"/>
        <w:shd w:val="clear" w:color="auto" w:fill="FFFFFF"/>
        <w:ind w:firstLine="567"/>
        <w:jc w:val="both"/>
        <w:rPr>
          <w:bCs/>
          <w:sz w:val="28"/>
          <w:szCs w:val="28"/>
          <w:lang w:val="uk-UA" w:eastAsia="uk-UA"/>
        </w:rPr>
      </w:pPr>
      <w:r>
        <w:rPr>
          <w:bCs/>
          <w:sz w:val="28"/>
          <w:szCs w:val="28"/>
          <w:lang w:val="uk-UA" w:eastAsia="uk-UA"/>
        </w:rPr>
        <w:t>ОСОБА 1</w:t>
      </w:r>
      <w:r w:rsidR="00BD5091" w:rsidRPr="00DF160C">
        <w:rPr>
          <w:bCs/>
          <w:sz w:val="28"/>
          <w:szCs w:val="28"/>
          <w:lang w:val="uk-UA" w:eastAsia="uk-UA"/>
        </w:rPr>
        <w:t xml:space="preserve">» </w:t>
      </w:r>
      <w:r w:rsidR="00653B5D" w:rsidRPr="00DF160C">
        <w:rPr>
          <w:bCs/>
          <w:sz w:val="28"/>
          <w:szCs w:val="28"/>
          <w:lang w:val="uk-UA" w:eastAsia="uk-UA"/>
        </w:rPr>
        <w:t xml:space="preserve">не перебуває у процедурі санації боржника до відкриття провадження у </w:t>
      </w:r>
      <w:r w:rsidR="004B140F" w:rsidRPr="00DF160C">
        <w:rPr>
          <w:bCs/>
          <w:sz w:val="28"/>
          <w:szCs w:val="28"/>
          <w:lang w:val="uk-UA" w:eastAsia="uk-UA"/>
        </w:rPr>
        <w:t>справі про банкрутство, і щодо п</w:t>
      </w:r>
      <w:r w:rsidR="00653B5D" w:rsidRPr="00DF160C">
        <w:rPr>
          <w:bCs/>
          <w:sz w:val="28"/>
          <w:szCs w:val="28"/>
          <w:lang w:val="uk-UA" w:eastAsia="uk-UA"/>
        </w:rPr>
        <w:t xml:space="preserve">ідприємства не відкрито провадження у справі про банкрутство. Водночас у </w:t>
      </w:r>
      <w:r w:rsidR="00524993">
        <w:rPr>
          <w:bCs/>
          <w:sz w:val="28"/>
          <w:szCs w:val="28"/>
          <w:lang w:val="uk-UA" w:eastAsia="uk-UA"/>
        </w:rPr>
        <w:t>Наказі</w:t>
      </w:r>
      <w:r w:rsidR="00653B5D" w:rsidRPr="00DF160C">
        <w:rPr>
          <w:bCs/>
          <w:sz w:val="28"/>
          <w:szCs w:val="28"/>
          <w:lang w:val="uk-UA" w:eastAsia="uk-UA"/>
        </w:rPr>
        <w:t xml:space="preserve"> зазначено про </w:t>
      </w:r>
      <w:proofErr w:type="spellStart"/>
      <w:r w:rsidR="00653B5D" w:rsidRPr="00DF160C">
        <w:rPr>
          <w:bCs/>
          <w:sz w:val="28"/>
          <w:szCs w:val="28"/>
          <w:lang w:val="uk-UA" w:eastAsia="uk-UA"/>
        </w:rPr>
        <w:t>непідтвердження</w:t>
      </w:r>
      <w:proofErr w:type="spellEnd"/>
      <w:r w:rsidR="00653B5D" w:rsidRPr="00DF160C">
        <w:rPr>
          <w:bCs/>
          <w:sz w:val="28"/>
          <w:szCs w:val="28"/>
          <w:lang w:val="uk-UA" w:eastAsia="uk-UA"/>
        </w:rPr>
        <w:t xml:space="preserve"> відповідності підприємства умовам, визначеним пунктами 1 і 2 частини третьої статті 14 Кодексу.</w:t>
      </w:r>
    </w:p>
    <w:p w:rsidR="00CB6311" w:rsidRPr="00DF160C" w:rsidRDefault="00E529F8" w:rsidP="00E529F8">
      <w:pPr>
        <w:widowControl w:val="0"/>
        <w:shd w:val="clear" w:color="auto" w:fill="FFFFFF"/>
        <w:ind w:firstLine="567"/>
        <w:jc w:val="both"/>
        <w:rPr>
          <w:bCs/>
          <w:i/>
          <w:sz w:val="28"/>
          <w:szCs w:val="28"/>
          <w:lang w:val="uk-UA" w:eastAsia="uk-UA"/>
        </w:rPr>
      </w:pPr>
      <w:r w:rsidRPr="00DF160C">
        <w:rPr>
          <w:bCs/>
          <w:sz w:val="28"/>
          <w:szCs w:val="28"/>
          <w:lang w:val="uk-UA" w:eastAsia="uk-UA"/>
        </w:rPr>
        <w:t>2.</w:t>
      </w:r>
      <w:r w:rsidR="009E17DE" w:rsidRPr="00DF160C">
        <w:rPr>
          <w:lang w:val="uk-UA"/>
        </w:rPr>
        <w:t> </w:t>
      </w:r>
      <w:r w:rsidR="00970FDE">
        <w:rPr>
          <w:bCs/>
          <w:sz w:val="28"/>
          <w:szCs w:val="28"/>
          <w:lang w:val="uk-UA" w:eastAsia="uk-UA"/>
        </w:rPr>
        <w:t>ОСОБА 1</w:t>
      </w:r>
      <w:r w:rsidRPr="00DF160C">
        <w:rPr>
          <w:bCs/>
          <w:sz w:val="28"/>
          <w:szCs w:val="28"/>
          <w:lang w:val="uk-UA" w:eastAsia="uk-UA"/>
        </w:rPr>
        <w:t>» вважає, що</w:t>
      </w:r>
      <w:r w:rsidRPr="00DF160C">
        <w:rPr>
          <w:bCs/>
          <w:i/>
          <w:sz w:val="28"/>
          <w:szCs w:val="28"/>
          <w:lang w:val="uk-UA" w:eastAsia="uk-UA"/>
        </w:rPr>
        <w:t xml:space="preserve"> </w:t>
      </w:r>
      <w:r w:rsidRPr="00DF160C">
        <w:rPr>
          <w:bCs/>
          <w:sz w:val="28"/>
          <w:szCs w:val="28"/>
          <w:lang w:val="uk-UA" w:eastAsia="uk-UA"/>
        </w:rPr>
        <w:t>в</w:t>
      </w:r>
      <w:r w:rsidR="00947147" w:rsidRPr="00DF160C">
        <w:rPr>
          <w:bCs/>
          <w:sz w:val="28"/>
          <w:szCs w:val="28"/>
          <w:lang w:val="uk-UA" w:eastAsia="uk-UA"/>
        </w:rPr>
        <w:t xml:space="preserve">раховуючи </w:t>
      </w:r>
      <w:r w:rsidR="00364ABC" w:rsidRPr="00DF160C">
        <w:rPr>
          <w:bCs/>
          <w:sz w:val="28"/>
          <w:szCs w:val="28"/>
          <w:lang w:val="uk-UA" w:eastAsia="uk-UA"/>
        </w:rPr>
        <w:t>приватизацію</w:t>
      </w:r>
      <w:r w:rsidR="00947147" w:rsidRPr="00DF160C">
        <w:rPr>
          <w:bCs/>
          <w:sz w:val="28"/>
          <w:szCs w:val="28"/>
          <w:lang w:val="uk-UA" w:eastAsia="uk-UA"/>
        </w:rPr>
        <w:t xml:space="preserve"> підприємства </w:t>
      </w:r>
      <w:r w:rsidR="00DF5328" w:rsidRPr="00DF160C">
        <w:rPr>
          <w:bCs/>
          <w:sz w:val="28"/>
          <w:szCs w:val="28"/>
          <w:lang w:val="uk-UA"/>
        </w:rPr>
        <w:t xml:space="preserve">обов’язок погашення податкового боргу </w:t>
      </w:r>
      <w:r w:rsidR="00970FDE">
        <w:rPr>
          <w:bCs/>
          <w:sz w:val="28"/>
          <w:szCs w:val="28"/>
          <w:lang w:val="uk-UA" w:eastAsia="uk-UA"/>
        </w:rPr>
        <w:t>ОСОБА 1</w:t>
      </w:r>
      <w:r w:rsidR="00DF5328" w:rsidRPr="00DF160C">
        <w:rPr>
          <w:bCs/>
          <w:sz w:val="28"/>
          <w:szCs w:val="28"/>
          <w:lang w:val="uk-UA" w:eastAsia="uk-UA"/>
        </w:rPr>
        <w:t>» покладено на інше підприємство ТОВ «</w:t>
      </w:r>
      <w:r w:rsidR="00DF5328" w:rsidRPr="00025D35">
        <w:rPr>
          <w:bCs/>
          <w:sz w:val="28"/>
          <w:szCs w:val="28"/>
          <w:lang w:val="uk-UA" w:eastAsia="uk-UA"/>
        </w:rPr>
        <w:t>a401ba39f2bb15b0bda480e7ed6a608f6271b7bc104887a4b0b4ab5dc080ba5f</w:t>
      </w:r>
      <w:r w:rsidR="00183938" w:rsidRPr="00DF160C">
        <w:rPr>
          <w:bCs/>
          <w:sz w:val="28"/>
          <w:szCs w:val="28"/>
          <w:lang w:val="uk-UA" w:eastAsia="uk-UA"/>
        </w:rPr>
        <w:t xml:space="preserve">, що виключає невідповідність </w:t>
      </w:r>
      <w:r w:rsidR="00970FDE">
        <w:rPr>
          <w:bCs/>
          <w:sz w:val="28"/>
          <w:szCs w:val="28"/>
          <w:lang w:val="uk-UA" w:eastAsia="uk-UA"/>
        </w:rPr>
        <w:t>ОСОБА 1</w:t>
      </w:r>
      <w:r w:rsidR="00183938" w:rsidRPr="00DF160C">
        <w:rPr>
          <w:bCs/>
          <w:sz w:val="28"/>
          <w:szCs w:val="28"/>
          <w:lang w:val="uk-UA" w:eastAsia="uk-UA"/>
        </w:rPr>
        <w:t>» умові, визначеній пунктом 2 частини третьої статті 14 Кодексу</w:t>
      </w:r>
    </w:p>
    <w:p w:rsidR="00CB6311" w:rsidRPr="00DF160C" w:rsidRDefault="00E529F8" w:rsidP="00E529F8">
      <w:pPr>
        <w:widowControl w:val="0"/>
        <w:shd w:val="clear" w:color="auto" w:fill="FFFFFF"/>
        <w:ind w:firstLine="567"/>
        <w:jc w:val="both"/>
        <w:rPr>
          <w:bCs/>
          <w:i/>
          <w:sz w:val="28"/>
          <w:szCs w:val="28"/>
          <w:lang w:val="uk-UA"/>
        </w:rPr>
      </w:pPr>
      <w:r w:rsidRPr="00DF160C">
        <w:rPr>
          <w:bCs/>
          <w:sz w:val="28"/>
          <w:szCs w:val="28"/>
          <w:lang w:val="uk-UA" w:eastAsia="uk-UA"/>
        </w:rPr>
        <w:t>3.</w:t>
      </w:r>
      <w:r w:rsidRPr="00DF160C">
        <w:rPr>
          <w:bCs/>
          <w:i/>
          <w:sz w:val="28"/>
          <w:szCs w:val="28"/>
          <w:lang w:val="uk-UA" w:eastAsia="uk-UA"/>
        </w:rPr>
        <w:t> </w:t>
      </w:r>
      <w:r w:rsidR="00970FDE">
        <w:rPr>
          <w:bCs/>
          <w:sz w:val="28"/>
          <w:szCs w:val="28"/>
          <w:lang w:val="uk-UA" w:eastAsia="uk-UA"/>
        </w:rPr>
        <w:t>ОСОБА 1</w:t>
      </w:r>
      <w:r w:rsidR="00CB6311" w:rsidRPr="00DF160C">
        <w:rPr>
          <w:bCs/>
          <w:sz w:val="28"/>
          <w:szCs w:val="28"/>
          <w:lang w:val="uk-UA" w:eastAsia="uk-UA"/>
        </w:rPr>
        <w:t xml:space="preserve">» вважає, </w:t>
      </w:r>
      <w:r w:rsidR="004B140F" w:rsidRPr="00DF160C">
        <w:rPr>
          <w:bCs/>
          <w:sz w:val="28"/>
          <w:szCs w:val="28"/>
          <w:lang w:val="uk-UA" w:eastAsia="uk-UA"/>
        </w:rPr>
        <w:t xml:space="preserve">що </w:t>
      </w:r>
      <w:r w:rsidR="007C4485" w:rsidRPr="00E00AAF">
        <w:rPr>
          <w:bCs/>
          <w:sz w:val="28"/>
          <w:szCs w:val="28"/>
          <w:lang w:val="uk-UA" w:eastAsia="uk-UA"/>
        </w:rPr>
        <w:t>e11b22e847e06ac463cd5747332d234b008b1abb3ba9fc3816f4dc311e1b9b9b</w:t>
      </w:r>
      <w:r w:rsidR="007C4485" w:rsidRPr="00025D35">
        <w:rPr>
          <w:bCs/>
          <w:sz w:val="28"/>
          <w:szCs w:val="28"/>
          <w:lang w:val="uk-UA" w:eastAsia="uk-UA"/>
        </w:rPr>
        <w:t>митницею</w:t>
      </w:r>
      <w:r w:rsidR="007C4485" w:rsidRPr="00DF160C">
        <w:rPr>
          <w:bCs/>
          <w:sz w:val="28"/>
          <w:szCs w:val="28"/>
          <w:lang w:val="uk-UA" w:eastAsia="uk-UA"/>
        </w:rPr>
        <w:t xml:space="preserve"> не встановлено наявність у підприємства податкового боргу на момент прийняття рішення щодо відповідності підприємства. На дум</w:t>
      </w:r>
      <w:r w:rsidRPr="00DF160C">
        <w:rPr>
          <w:bCs/>
          <w:sz w:val="28"/>
          <w:szCs w:val="28"/>
          <w:lang w:val="uk-UA" w:eastAsia="uk-UA"/>
        </w:rPr>
        <w:t xml:space="preserve">ку підприємства лист </w:t>
      </w:r>
      <w:r w:rsidRPr="00826FFC">
        <w:rPr>
          <w:bCs/>
          <w:sz w:val="28"/>
          <w:szCs w:val="28"/>
          <w:lang w:val="uk-UA" w:eastAsia="uk-UA"/>
        </w:rPr>
        <w:t>8c454df96d4a04cc2b5d2a66a347e08b3477b77fecc029697b9e95a3ac81b08d</w:t>
      </w:r>
      <w:r w:rsidRPr="00DF160C">
        <w:rPr>
          <w:bCs/>
          <w:sz w:val="28"/>
          <w:szCs w:val="28"/>
          <w:lang w:val="uk-UA" w:eastAsia="uk-UA"/>
        </w:rPr>
        <w:t xml:space="preserve"> від </w:t>
      </w:r>
      <w:r w:rsidR="007C4485" w:rsidRPr="00FE0AE4">
        <w:rPr>
          <w:bCs/>
          <w:sz w:val="28"/>
          <w:szCs w:val="28"/>
          <w:lang w:val="uk-UA" w:eastAsia="uk-UA"/>
        </w:rPr>
        <w:t>abb01dcdf51956608de83ad3c7cf732c56f607624866788ee19f341bd847cf2d</w:t>
      </w:r>
      <w:r w:rsidR="007C4485" w:rsidRPr="00DF160C">
        <w:rPr>
          <w:bCs/>
          <w:sz w:val="28"/>
          <w:szCs w:val="28"/>
          <w:lang w:val="uk-UA" w:eastAsia="uk-UA"/>
        </w:rPr>
        <w:t xml:space="preserve"> № </w:t>
      </w:r>
      <w:r w:rsidR="007C4485" w:rsidRPr="00FE0AE4">
        <w:rPr>
          <w:bCs/>
          <w:sz w:val="28"/>
          <w:szCs w:val="28"/>
          <w:lang w:val="uk-UA" w:eastAsia="uk-UA"/>
        </w:rPr>
        <w:t>cb9508cb2be0ae793e683ab523b5c7d978bd4b1d0b50e387bd01630e325383e2</w:t>
      </w:r>
      <w:r w:rsidR="007C4485" w:rsidRPr="00DF160C">
        <w:rPr>
          <w:bCs/>
          <w:sz w:val="28"/>
          <w:szCs w:val="28"/>
          <w:lang w:val="uk-UA" w:eastAsia="uk-UA"/>
        </w:rPr>
        <w:t xml:space="preserve"> спростовує висновок про належність обов’язку з погашення податкового боргу</w:t>
      </w:r>
      <w:r w:rsidR="004B140F" w:rsidRPr="00DF160C">
        <w:rPr>
          <w:bCs/>
          <w:sz w:val="28"/>
          <w:szCs w:val="28"/>
          <w:lang w:val="uk-UA" w:eastAsia="uk-UA"/>
        </w:rPr>
        <w:t xml:space="preserve"> </w:t>
      </w:r>
      <w:r w:rsidR="007C4485" w:rsidRPr="00DF160C">
        <w:rPr>
          <w:bCs/>
          <w:sz w:val="28"/>
          <w:szCs w:val="28"/>
          <w:lang w:val="uk-UA" w:eastAsia="uk-UA"/>
        </w:rPr>
        <w:t xml:space="preserve"> </w:t>
      </w:r>
      <w:r w:rsidR="00970FDE">
        <w:rPr>
          <w:bCs/>
          <w:sz w:val="28"/>
          <w:szCs w:val="28"/>
          <w:lang w:val="uk-UA" w:eastAsia="uk-UA"/>
        </w:rPr>
        <w:t>ОСОБА 1</w:t>
      </w:r>
      <w:r w:rsidR="007C4485" w:rsidRPr="00DF160C">
        <w:rPr>
          <w:bCs/>
          <w:sz w:val="28"/>
          <w:szCs w:val="28"/>
          <w:lang w:val="uk-UA" w:eastAsia="uk-UA"/>
        </w:rPr>
        <w:t>.</w:t>
      </w:r>
    </w:p>
    <w:p w:rsidR="00A721AD" w:rsidRPr="00DF160C" w:rsidRDefault="00E529F8" w:rsidP="00F35EFB">
      <w:pPr>
        <w:widowControl w:val="0"/>
        <w:shd w:val="clear" w:color="auto" w:fill="FFFFFF"/>
        <w:ind w:firstLine="567"/>
        <w:jc w:val="both"/>
        <w:rPr>
          <w:b/>
          <w:bCs/>
          <w:sz w:val="28"/>
          <w:szCs w:val="28"/>
          <w:lang w:val="uk-UA" w:eastAsia="uk-UA"/>
        </w:rPr>
      </w:pPr>
      <w:r w:rsidRPr="00DF160C">
        <w:rPr>
          <w:bCs/>
          <w:sz w:val="28"/>
          <w:szCs w:val="28"/>
          <w:lang w:val="uk-UA" w:eastAsia="uk-UA"/>
        </w:rPr>
        <w:t>4.</w:t>
      </w:r>
      <w:r w:rsidRPr="00DF160C">
        <w:rPr>
          <w:bCs/>
          <w:i/>
          <w:sz w:val="28"/>
          <w:szCs w:val="28"/>
          <w:lang w:val="uk-UA" w:eastAsia="uk-UA"/>
        </w:rPr>
        <w:t> </w:t>
      </w:r>
      <w:r w:rsidR="00970FDE">
        <w:rPr>
          <w:bCs/>
          <w:sz w:val="28"/>
          <w:szCs w:val="28"/>
          <w:lang w:val="uk-UA" w:eastAsia="uk-UA"/>
        </w:rPr>
        <w:t>ОСОБА 1</w:t>
      </w:r>
      <w:r w:rsidR="00BD311C" w:rsidRPr="00DF160C">
        <w:rPr>
          <w:bCs/>
          <w:sz w:val="28"/>
          <w:szCs w:val="28"/>
          <w:lang w:val="uk-UA" w:eastAsia="uk-UA"/>
        </w:rPr>
        <w:t>» вважає</w:t>
      </w:r>
      <w:r w:rsidR="00DF5856" w:rsidRPr="00DF160C">
        <w:rPr>
          <w:bCs/>
          <w:sz w:val="28"/>
          <w:szCs w:val="28"/>
          <w:lang w:val="uk-UA" w:eastAsia="uk-UA"/>
        </w:rPr>
        <w:t xml:space="preserve">, шо </w:t>
      </w:r>
      <w:r w:rsidR="00DF5856" w:rsidRPr="00E00AAF">
        <w:rPr>
          <w:bCs/>
          <w:sz w:val="28"/>
          <w:szCs w:val="28"/>
          <w:lang w:val="uk-UA" w:eastAsia="uk-UA"/>
        </w:rPr>
        <w:t>e11b22e847e06ac463cd5747332d234b008b1abb3ba9fc3816f4dc311e1b9b9b</w:t>
      </w:r>
      <w:r w:rsidR="00DF5856" w:rsidRPr="00025D35">
        <w:rPr>
          <w:bCs/>
          <w:sz w:val="28"/>
          <w:szCs w:val="28"/>
          <w:lang w:val="uk-UA" w:eastAsia="uk-UA"/>
        </w:rPr>
        <w:t>митницею</w:t>
      </w:r>
      <w:r w:rsidR="00DF5856" w:rsidRPr="00DF160C">
        <w:rPr>
          <w:bCs/>
          <w:sz w:val="28"/>
          <w:szCs w:val="28"/>
          <w:lang w:val="uk-UA" w:eastAsia="uk-UA"/>
        </w:rPr>
        <w:t xml:space="preserve"> </w:t>
      </w:r>
      <w:r w:rsidR="00AF69D3" w:rsidRPr="00DF160C">
        <w:rPr>
          <w:bCs/>
          <w:sz w:val="28"/>
          <w:szCs w:val="28"/>
          <w:lang w:val="uk-UA" w:eastAsia="uk-UA"/>
        </w:rPr>
        <w:t>порушено</w:t>
      </w:r>
      <w:r w:rsidR="00AF69D3" w:rsidRPr="00DF160C">
        <w:rPr>
          <w:bCs/>
          <w:sz w:val="28"/>
          <w:szCs w:val="28"/>
          <w:lang w:val="uk-UA"/>
        </w:rPr>
        <w:t xml:space="preserve"> право підприємства бути почутим</w:t>
      </w:r>
      <w:r w:rsidR="00AF69D3" w:rsidRPr="00DF160C">
        <w:rPr>
          <w:bCs/>
          <w:sz w:val="28"/>
          <w:szCs w:val="28"/>
          <w:lang w:val="uk-UA" w:eastAsia="uk-UA"/>
        </w:rPr>
        <w:t xml:space="preserve">. Пояснення </w:t>
      </w:r>
      <w:r w:rsidR="00970FDE">
        <w:rPr>
          <w:bCs/>
          <w:sz w:val="28"/>
          <w:szCs w:val="28"/>
          <w:lang w:val="uk-UA" w:eastAsia="uk-UA"/>
        </w:rPr>
        <w:t>ОСОБА 1</w:t>
      </w:r>
      <w:r w:rsidR="00AF69D3" w:rsidRPr="00DF160C">
        <w:rPr>
          <w:bCs/>
          <w:sz w:val="28"/>
          <w:szCs w:val="28"/>
          <w:lang w:val="uk-UA" w:eastAsia="uk-UA"/>
        </w:rPr>
        <w:t xml:space="preserve">» не були розглянуті </w:t>
      </w:r>
      <w:r w:rsidR="00AF69D3" w:rsidRPr="00FE0AE4">
        <w:rPr>
          <w:bCs/>
          <w:sz w:val="28"/>
          <w:szCs w:val="28"/>
          <w:lang w:val="uk-UA" w:eastAsia="uk-UA"/>
        </w:rPr>
        <w:t>b70b72e0b71f572706139872d66b5de0943fe1b6de9ad818f3bb3e19db3f41d8</w:t>
      </w:r>
      <w:r w:rsidR="00AF69D3" w:rsidRPr="00DF160C">
        <w:rPr>
          <w:bCs/>
          <w:sz w:val="28"/>
          <w:szCs w:val="28"/>
          <w:lang w:val="uk-UA" w:eastAsia="uk-UA"/>
        </w:rPr>
        <w:t xml:space="preserve"> митницею.</w:t>
      </w:r>
    </w:p>
    <w:p w:rsidR="006E62A2" w:rsidRPr="00DF160C" w:rsidRDefault="00921039" w:rsidP="00F35EFB">
      <w:pPr>
        <w:widowControl w:val="0"/>
        <w:shd w:val="clear" w:color="auto" w:fill="FFFFFF"/>
        <w:ind w:firstLine="567"/>
        <w:jc w:val="both"/>
        <w:rPr>
          <w:bCs/>
          <w:sz w:val="28"/>
          <w:szCs w:val="28"/>
          <w:lang w:val="uk-UA" w:eastAsia="uk-UA"/>
        </w:rPr>
      </w:pPr>
      <w:r w:rsidRPr="00DF160C">
        <w:rPr>
          <w:bCs/>
          <w:sz w:val="28"/>
          <w:szCs w:val="28"/>
          <w:lang w:val="uk-UA" w:eastAsia="uk-UA"/>
        </w:rPr>
        <w:t>5.</w:t>
      </w:r>
      <w:r w:rsidRPr="00DF160C">
        <w:rPr>
          <w:b/>
          <w:bCs/>
          <w:sz w:val="28"/>
          <w:szCs w:val="28"/>
          <w:lang w:val="uk-UA" w:eastAsia="uk-UA"/>
        </w:rPr>
        <w:t> </w:t>
      </w:r>
      <w:r w:rsidR="00970FDE">
        <w:rPr>
          <w:bCs/>
          <w:sz w:val="28"/>
          <w:szCs w:val="28"/>
          <w:lang w:val="uk-UA" w:eastAsia="uk-UA"/>
        </w:rPr>
        <w:t>ОСОБА 1</w:t>
      </w:r>
      <w:r w:rsidR="00741E0F" w:rsidRPr="00DF160C">
        <w:rPr>
          <w:bCs/>
          <w:sz w:val="28"/>
          <w:szCs w:val="28"/>
          <w:lang w:val="uk-UA" w:eastAsia="uk-UA"/>
        </w:rPr>
        <w:t xml:space="preserve">» вважає, </w:t>
      </w:r>
      <w:r w:rsidR="009A3B59" w:rsidRPr="00DF160C">
        <w:rPr>
          <w:bCs/>
          <w:sz w:val="28"/>
          <w:szCs w:val="28"/>
          <w:lang w:val="uk-UA" w:eastAsia="uk-UA"/>
        </w:rPr>
        <w:t>що зміни в законодавстві</w:t>
      </w:r>
      <w:r w:rsidR="00CC2751" w:rsidRPr="00DF160C">
        <w:rPr>
          <w:bCs/>
          <w:sz w:val="28"/>
          <w:szCs w:val="28"/>
          <w:lang w:val="uk-UA" w:eastAsia="uk-UA"/>
        </w:rPr>
        <w:t>,</w:t>
      </w:r>
      <w:r w:rsidR="009A3B59" w:rsidRPr="00DF160C">
        <w:rPr>
          <w:bCs/>
          <w:sz w:val="28"/>
          <w:szCs w:val="28"/>
          <w:lang w:val="uk-UA" w:eastAsia="uk-UA"/>
        </w:rPr>
        <w:t xml:space="preserve"> не повинні створювати перешкоди для діяльності підприємства</w:t>
      </w:r>
      <w:r w:rsidR="00F35EFB" w:rsidRPr="00DF160C">
        <w:rPr>
          <w:bCs/>
          <w:sz w:val="28"/>
          <w:szCs w:val="28"/>
          <w:lang w:val="uk-UA" w:eastAsia="uk-UA"/>
        </w:rPr>
        <w:t>.</w:t>
      </w:r>
    </w:p>
    <w:p w:rsidR="005801BE" w:rsidRPr="00DF160C" w:rsidRDefault="008425E1" w:rsidP="00524993">
      <w:pPr>
        <w:widowControl w:val="0"/>
        <w:shd w:val="clear" w:color="auto" w:fill="FFFFFF"/>
        <w:ind w:firstLine="567"/>
        <w:jc w:val="both"/>
        <w:rPr>
          <w:sz w:val="28"/>
          <w:szCs w:val="28"/>
          <w:lang w:val="uk-UA" w:eastAsia="uk-UA"/>
        </w:rPr>
      </w:pPr>
      <w:r w:rsidRPr="00DF160C">
        <w:rPr>
          <w:sz w:val="28"/>
          <w:szCs w:val="28"/>
          <w:lang w:val="uk-UA" w:eastAsia="uk-UA"/>
        </w:rPr>
        <w:t xml:space="preserve">Ураховуючи зазначене вище, </w:t>
      </w:r>
      <w:r w:rsidR="00970FDE">
        <w:rPr>
          <w:sz w:val="28"/>
          <w:szCs w:val="28"/>
          <w:lang w:val="uk-UA" w:eastAsia="uk-UA"/>
        </w:rPr>
        <w:t>ОСОБА 1</w:t>
      </w:r>
      <w:r w:rsidR="003D7C5C" w:rsidRPr="00DF160C">
        <w:rPr>
          <w:sz w:val="28"/>
          <w:szCs w:val="28"/>
          <w:lang w:val="uk-UA" w:eastAsia="uk-UA"/>
        </w:rPr>
        <w:t>»</w:t>
      </w:r>
      <w:r w:rsidRPr="00DF160C">
        <w:rPr>
          <w:sz w:val="28"/>
          <w:szCs w:val="28"/>
          <w:lang w:val="uk-UA" w:eastAsia="uk-UA"/>
        </w:rPr>
        <w:t xml:space="preserve"> вважає, що </w:t>
      </w:r>
      <w:r w:rsidR="00C83AED" w:rsidRPr="00DF160C">
        <w:rPr>
          <w:sz w:val="28"/>
          <w:szCs w:val="28"/>
          <w:lang w:val="uk-UA" w:eastAsia="uk-UA"/>
        </w:rPr>
        <w:t xml:space="preserve">вищезазначені обставини виключають невідповідність підприємства умовам </w:t>
      </w:r>
      <w:r w:rsidR="004B140F" w:rsidRPr="00DF160C">
        <w:rPr>
          <w:sz w:val="28"/>
          <w:szCs w:val="28"/>
          <w:lang w:val="uk-UA" w:eastAsia="uk-UA"/>
        </w:rPr>
        <w:t>надання</w:t>
      </w:r>
      <w:r w:rsidR="00524993">
        <w:rPr>
          <w:sz w:val="28"/>
          <w:szCs w:val="28"/>
          <w:lang w:val="uk-UA" w:eastAsia="uk-UA"/>
        </w:rPr>
        <w:t xml:space="preserve"> авторизації</w:t>
      </w:r>
      <w:r w:rsidR="00C83AED" w:rsidRPr="00DF160C">
        <w:rPr>
          <w:sz w:val="28"/>
          <w:szCs w:val="28"/>
          <w:lang w:val="uk-UA" w:eastAsia="uk-UA"/>
        </w:rPr>
        <w:t xml:space="preserve"> на експлуатацію митного складу (відкритого типу 1), </w:t>
      </w:r>
      <w:r w:rsidR="00524993">
        <w:rPr>
          <w:sz w:val="28"/>
          <w:szCs w:val="28"/>
          <w:lang w:val="uk-UA" w:eastAsia="uk-UA"/>
        </w:rPr>
        <w:t>а тому просить Держмитслужбу с</w:t>
      </w:r>
      <w:r w:rsidR="005801BE" w:rsidRPr="00DF160C">
        <w:rPr>
          <w:sz w:val="28"/>
          <w:szCs w:val="28"/>
          <w:lang w:val="uk-UA" w:eastAsia="uk-UA"/>
        </w:rPr>
        <w:t xml:space="preserve">касувати </w:t>
      </w:r>
      <w:r w:rsidR="00524993">
        <w:rPr>
          <w:sz w:val="28"/>
          <w:szCs w:val="28"/>
          <w:lang w:val="uk-UA" w:eastAsia="uk-UA"/>
        </w:rPr>
        <w:t>наказ</w:t>
      </w:r>
      <w:r w:rsidR="00D02F1E" w:rsidRPr="00DF160C">
        <w:rPr>
          <w:sz w:val="28"/>
          <w:szCs w:val="28"/>
          <w:lang w:val="uk-UA" w:eastAsia="uk-UA"/>
        </w:rPr>
        <w:t xml:space="preserve"> </w:t>
      </w:r>
      <w:r w:rsidR="00D02F1E" w:rsidRPr="00E00AAF">
        <w:rPr>
          <w:sz w:val="28"/>
          <w:szCs w:val="28"/>
          <w:lang w:val="uk-UA" w:eastAsia="uk-UA"/>
        </w:rPr>
        <w:t>209f0036c959b574298aaf66958337d9d76ccfd3b286410d7ed86114677874bd</w:t>
      </w:r>
      <w:r w:rsidR="00D02F1E" w:rsidRPr="00863271">
        <w:rPr>
          <w:sz w:val="28"/>
          <w:szCs w:val="28"/>
          <w:lang w:val="uk-UA" w:eastAsia="uk-UA"/>
        </w:rPr>
        <w:t>митниці</w:t>
      </w:r>
      <w:r w:rsidR="00D02F1E" w:rsidRPr="00DF160C">
        <w:rPr>
          <w:sz w:val="28"/>
          <w:szCs w:val="28"/>
          <w:lang w:val="uk-UA" w:eastAsia="uk-UA"/>
        </w:rPr>
        <w:t xml:space="preserve"> від </w:t>
      </w:r>
      <w:r w:rsidR="00D02F1E" w:rsidRPr="00863271">
        <w:rPr>
          <w:sz w:val="28"/>
          <w:szCs w:val="28"/>
          <w:lang w:val="uk-UA" w:eastAsia="uk-UA"/>
        </w:rPr>
        <w:t>5dad4a95ae9c4882b53d24a8e8401a3410ad23d20024bbfa71e96f6d8bfbc3b0</w:t>
      </w:r>
      <w:r w:rsidR="00D02F1E" w:rsidRPr="00DF160C">
        <w:rPr>
          <w:sz w:val="28"/>
          <w:szCs w:val="28"/>
          <w:lang w:val="uk-UA" w:eastAsia="uk-UA"/>
        </w:rPr>
        <w:t xml:space="preserve"> </w:t>
      </w:r>
      <w:r w:rsidR="00524993">
        <w:rPr>
          <w:sz w:val="28"/>
          <w:szCs w:val="28"/>
          <w:lang w:val="uk-UA" w:eastAsia="uk-UA"/>
        </w:rPr>
        <w:t>№ </w:t>
      </w:r>
      <w:r w:rsidR="00D02F1E" w:rsidRPr="00863271">
        <w:rPr>
          <w:sz w:val="28"/>
          <w:szCs w:val="28"/>
          <w:lang w:val="uk-UA" w:eastAsia="uk-UA"/>
        </w:rPr>
        <w:t>4e47eb5525df25f94da777993dafa41d9ab2bfa80a89e28f76d42cd46ab082e7</w:t>
      </w:r>
      <w:r w:rsidR="0081365A" w:rsidRPr="00DF160C">
        <w:rPr>
          <w:sz w:val="28"/>
          <w:szCs w:val="28"/>
          <w:lang w:val="uk-UA" w:eastAsia="uk-UA"/>
        </w:rPr>
        <w:t xml:space="preserve"> про відмову </w:t>
      </w:r>
      <w:r w:rsidR="00970FDE">
        <w:rPr>
          <w:sz w:val="28"/>
          <w:szCs w:val="28"/>
          <w:lang w:val="uk-UA" w:eastAsia="uk-UA"/>
        </w:rPr>
        <w:t>ОСОБА 1</w:t>
      </w:r>
      <w:r w:rsidR="00524993">
        <w:rPr>
          <w:sz w:val="28"/>
          <w:szCs w:val="28"/>
          <w:lang w:val="uk-UA" w:eastAsia="uk-UA"/>
        </w:rPr>
        <w:t>» у наданні авторизації</w:t>
      </w:r>
      <w:r w:rsidR="0081365A" w:rsidRPr="00DF160C">
        <w:rPr>
          <w:sz w:val="28"/>
          <w:szCs w:val="28"/>
          <w:lang w:val="uk-UA" w:eastAsia="uk-UA"/>
        </w:rPr>
        <w:t xml:space="preserve"> на експлуатацію митного складу (відкритого</w:t>
      </w:r>
      <w:r w:rsidR="00524993">
        <w:rPr>
          <w:sz w:val="28"/>
          <w:szCs w:val="28"/>
          <w:lang w:val="uk-UA" w:eastAsia="uk-UA"/>
        </w:rPr>
        <w:t xml:space="preserve"> типу 1), висновок</w:t>
      </w:r>
      <w:r w:rsidR="00FE048F" w:rsidRPr="00DF160C">
        <w:rPr>
          <w:sz w:val="28"/>
          <w:szCs w:val="28"/>
          <w:lang w:val="uk-UA" w:eastAsia="uk-UA"/>
        </w:rPr>
        <w:t xml:space="preserve"> про відповідність (невідповідність) підприємства критеріям та/або умовам надання авторизації від 29.06.20</w:t>
      </w:r>
      <w:r w:rsidR="005F6A26">
        <w:rPr>
          <w:sz w:val="28"/>
          <w:szCs w:val="28"/>
          <w:lang w:val="uk-UA" w:eastAsia="uk-UA"/>
        </w:rPr>
        <w:t>26, на підставі якого</w:t>
      </w:r>
      <w:r w:rsidR="00524993">
        <w:rPr>
          <w:sz w:val="28"/>
          <w:szCs w:val="28"/>
          <w:lang w:val="uk-UA" w:eastAsia="uk-UA"/>
        </w:rPr>
        <w:t xml:space="preserve"> прийнято цей наказ, та</w:t>
      </w:r>
      <w:r w:rsidR="00F7431D">
        <w:rPr>
          <w:sz w:val="28"/>
          <w:szCs w:val="28"/>
          <w:lang w:val="uk-UA" w:eastAsia="uk-UA"/>
        </w:rPr>
        <w:t xml:space="preserve"> зобов’язати </w:t>
      </w:r>
      <w:r w:rsidR="00F7431D" w:rsidRPr="00E00AAF">
        <w:rPr>
          <w:sz w:val="28"/>
          <w:szCs w:val="28"/>
          <w:lang w:val="uk-UA" w:eastAsia="uk-UA"/>
        </w:rPr>
        <w:t>48663bd1b9d736f41f64d87c5bc0a42580c1e9039f1197830199d6ed333ab930</w:t>
      </w:r>
      <w:r w:rsidR="00F7431D" w:rsidRPr="00863271">
        <w:rPr>
          <w:sz w:val="28"/>
          <w:szCs w:val="28"/>
          <w:lang w:val="uk-UA" w:eastAsia="uk-UA"/>
        </w:rPr>
        <w:t>митниц</w:t>
      </w:r>
      <w:r w:rsidR="00F7431D" w:rsidRPr="00863271">
        <w:rPr>
          <w:sz w:val="28"/>
          <w:szCs w:val="28"/>
          <w:lang w:val="uk-UA" w:eastAsia="uk-UA"/>
        </w:rPr>
        <w:lastRenderedPageBreak/>
        <w:t>ю</w:t>
      </w:r>
      <w:r w:rsidR="00F7431D">
        <w:rPr>
          <w:sz w:val="28"/>
          <w:szCs w:val="28"/>
          <w:lang w:val="uk-UA" w:eastAsia="uk-UA"/>
        </w:rPr>
        <w:t xml:space="preserve"> прийняти нове рішення</w:t>
      </w:r>
      <w:r w:rsidR="00524993">
        <w:rPr>
          <w:sz w:val="28"/>
          <w:szCs w:val="28"/>
          <w:lang w:val="uk-UA" w:eastAsia="uk-UA"/>
        </w:rPr>
        <w:t xml:space="preserve"> </w:t>
      </w:r>
      <w:r w:rsidR="00CC2751" w:rsidRPr="00DF160C">
        <w:rPr>
          <w:sz w:val="28"/>
          <w:szCs w:val="28"/>
          <w:lang w:val="uk-UA" w:eastAsia="uk-UA"/>
        </w:rPr>
        <w:t>про надан</w:t>
      </w:r>
      <w:r w:rsidR="00524993">
        <w:rPr>
          <w:sz w:val="28"/>
          <w:szCs w:val="28"/>
          <w:lang w:val="uk-UA" w:eastAsia="uk-UA"/>
        </w:rPr>
        <w:t>ня авторизації на експлуатацію</w:t>
      </w:r>
      <w:r w:rsidR="00CC2751" w:rsidRPr="00DF160C">
        <w:rPr>
          <w:sz w:val="28"/>
          <w:szCs w:val="28"/>
          <w:lang w:val="uk-UA" w:eastAsia="uk-UA"/>
        </w:rPr>
        <w:t xml:space="preserve"> митного складу (відкритого типу 1)</w:t>
      </w:r>
      <w:r w:rsidR="00F7431D">
        <w:rPr>
          <w:sz w:val="28"/>
          <w:szCs w:val="28"/>
          <w:lang w:val="uk-UA" w:eastAsia="uk-UA"/>
        </w:rPr>
        <w:t xml:space="preserve"> або альтернативно самостійно прийняти нове рішення про надання авторизації на експлуатацію митного складу (відкритого типу 1)</w:t>
      </w:r>
      <w:r w:rsidR="00CC2751" w:rsidRPr="00DF160C">
        <w:rPr>
          <w:sz w:val="28"/>
          <w:szCs w:val="28"/>
          <w:lang w:val="uk-UA" w:eastAsia="uk-UA"/>
        </w:rPr>
        <w:t>.</w:t>
      </w:r>
    </w:p>
    <w:p w:rsidR="001411F6" w:rsidRPr="00DF160C" w:rsidRDefault="001411F6" w:rsidP="003160BA">
      <w:pPr>
        <w:widowControl w:val="0"/>
        <w:shd w:val="clear" w:color="auto" w:fill="FFFFFF"/>
        <w:jc w:val="both"/>
        <w:rPr>
          <w:b/>
          <w:sz w:val="16"/>
          <w:szCs w:val="16"/>
          <w:lang w:val="uk-UA"/>
        </w:rPr>
      </w:pPr>
    </w:p>
    <w:p w:rsidR="008425E1" w:rsidRPr="00DF160C" w:rsidRDefault="008425E1" w:rsidP="008425E1">
      <w:pPr>
        <w:widowControl w:val="0"/>
        <w:shd w:val="clear" w:color="auto" w:fill="FFFFFF"/>
        <w:ind w:firstLine="567"/>
        <w:jc w:val="both"/>
        <w:rPr>
          <w:bCs/>
          <w:sz w:val="28"/>
          <w:szCs w:val="28"/>
          <w:lang w:val="uk-UA"/>
        </w:rPr>
      </w:pPr>
      <w:r w:rsidRPr="00DF160C">
        <w:rPr>
          <w:b/>
          <w:sz w:val="28"/>
          <w:szCs w:val="28"/>
          <w:lang w:val="uk-UA"/>
        </w:rPr>
        <w:t xml:space="preserve">Позиція </w:t>
      </w:r>
      <w:r w:rsidR="003160BA" w:rsidRPr="00E00AAF">
        <w:rPr>
          <w:b/>
          <w:sz w:val="28"/>
          <w:szCs w:val="28"/>
          <w:lang w:val="uk-UA"/>
        </w:rPr>
        <w:t>329dfed0462aa8290b1272e122d9665de5fbac3c98a102ba31d894cb6e05c606</w:t>
      </w:r>
      <w:r w:rsidRPr="00E00AAF">
        <w:rPr>
          <w:b/>
          <w:sz w:val="28"/>
          <w:szCs w:val="28"/>
          <w:highlight w:val="yellow"/>
          <w:lang w:val="uk-UA"/>
        </w:rPr>
        <w:t xml:space="preserve"> </w:t>
      </w:r>
      <w:r w:rsidRPr="00863271">
        <w:rPr>
          <w:b/>
          <w:sz w:val="28"/>
          <w:szCs w:val="28"/>
          <w:lang w:val="uk-UA"/>
        </w:rPr>
        <w:t>митниці</w:t>
      </w:r>
      <w:r w:rsidR="009B4E9E" w:rsidRPr="00DF160C">
        <w:rPr>
          <w:bCs/>
          <w:sz w:val="28"/>
          <w:szCs w:val="28"/>
          <w:lang w:val="uk-UA"/>
        </w:rPr>
        <w:t xml:space="preserve"> на предмет скарг</w:t>
      </w:r>
      <w:r w:rsidR="005F6A26">
        <w:rPr>
          <w:bCs/>
          <w:sz w:val="28"/>
          <w:szCs w:val="28"/>
          <w:lang w:val="uk-UA"/>
        </w:rPr>
        <w:t>и</w:t>
      </w:r>
      <w:r w:rsidRPr="00DF160C">
        <w:rPr>
          <w:bCs/>
          <w:sz w:val="28"/>
          <w:szCs w:val="28"/>
          <w:lang w:val="uk-UA"/>
        </w:rPr>
        <w:t xml:space="preserve"> </w:t>
      </w:r>
      <w:r w:rsidR="00970FDE">
        <w:rPr>
          <w:bCs/>
          <w:sz w:val="28"/>
          <w:szCs w:val="28"/>
          <w:lang w:val="uk-UA"/>
        </w:rPr>
        <w:t>ОСОБА 1</w:t>
      </w:r>
      <w:r w:rsidR="003160BA" w:rsidRPr="00DF160C">
        <w:rPr>
          <w:bCs/>
          <w:sz w:val="28"/>
          <w:szCs w:val="28"/>
          <w:lang w:val="uk-UA"/>
        </w:rPr>
        <w:t>»</w:t>
      </w:r>
      <w:r w:rsidRPr="00DF160C">
        <w:rPr>
          <w:bCs/>
          <w:sz w:val="28"/>
          <w:szCs w:val="28"/>
          <w:lang w:val="uk-UA"/>
        </w:rPr>
        <w:t xml:space="preserve"> (лист</w:t>
      </w:r>
      <w:r w:rsidR="003160BA" w:rsidRPr="00DF160C">
        <w:rPr>
          <w:bCs/>
          <w:sz w:val="28"/>
          <w:szCs w:val="28"/>
          <w:lang w:val="uk-UA"/>
        </w:rPr>
        <w:t xml:space="preserve"> від </w:t>
      </w:r>
      <w:r w:rsidR="003160BA" w:rsidRPr="00863271">
        <w:rPr>
          <w:bCs/>
          <w:sz w:val="28"/>
          <w:szCs w:val="28"/>
          <w:lang w:val="uk-UA"/>
        </w:rPr>
        <w:t>733d3bf6b481b5e79e85e745967294f919c0b50de77aad30bf67e3384b1eb34f</w:t>
      </w:r>
      <w:r w:rsidRPr="00863271">
        <w:rPr>
          <w:bCs/>
          <w:sz w:val="28"/>
          <w:szCs w:val="28"/>
          <w:lang w:val="uk-UA"/>
        </w:rPr>
        <w:t>fdc7ac32d5b90537e8a591679d335482aa26445a605a0742dc7789cbc47638ef</w:t>
      </w:r>
      <w:r w:rsidRPr="00DF160C">
        <w:rPr>
          <w:bCs/>
          <w:sz w:val="28"/>
          <w:szCs w:val="28"/>
          <w:lang w:val="uk-UA"/>
        </w:rPr>
        <w:t xml:space="preserve"> № </w:t>
      </w:r>
      <w:r w:rsidR="00E4750D" w:rsidRPr="00863271">
        <w:rPr>
          <w:bCs/>
          <w:sz w:val="28"/>
          <w:szCs w:val="28"/>
          <w:lang w:val="uk-UA"/>
        </w:rPr>
        <w:t>66956cbf0f1262a0d70c274186d3d6e22c6ca4aee60a64d2b2d856f8f309292e</w:t>
      </w:r>
      <w:r w:rsidRPr="00DF160C">
        <w:rPr>
          <w:bCs/>
          <w:sz w:val="28"/>
          <w:szCs w:val="28"/>
          <w:lang w:val="uk-UA"/>
        </w:rPr>
        <w:t>).</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 xml:space="preserve">03.04.2026 </w:t>
      </w:r>
      <w:r w:rsidR="008A348D" w:rsidRPr="00E00AAF">
        <w:rPr>
          <w:bCs/>
          <w:sz w:val="28"/>
          <w:szCs w:val="28"/>
          <w:lang w:val="uk-UA"/>
        </w:rPr>
        <w:t>e11b22e847e06ac463cd5747332d234b008b1abb3ba9fc3816f4dc311e1b9b9b</w:t>
      </w:r>
      <w:r w:rsidR="008A348D" w:rsidRPr="00863271">
        <w:rPr>
          <w:bCs/>
          <w:sz w:val="28"/>
          <w:szCs w:val="28"/>
          <w:lang w:val="uk-UA"/>
        </w:rPr>
        <w:t>митницею</w:t>
      </w:r>
      <w:r w:rsidR="008A348D">
        <w:rPr>
          <w:bCs/>
          <w:sz w:val="28"/>
          <w:szCs w:val="28"/>
          <w:lang w:val="uk-UA"/>
        </w:rPr>
        <w:t xml:space="preserve"> отримано заяву</w:t>
      </w:r>
      <w:r w:rsidRPr="00DF160C">
        <w:rPr>
          <w:bCs/>
          <w:sz w:val="28"/>
          <w:szCs w:val="28"/>
          <w:lang w:val="uk-UA"/>
        </w:rPr>
        <w:t xml:space="preserve"> </w:t>
      </w:r>
      <w:r w:rsidR="00970FDE">
        <w:rPr>
          <w:bCs/>
          <w:sz w:val="28"/>
          <w:szCs w:val="28"/>
          <w:lang w:val="uk-UA"/>
        </w:rPr>
        <w:t>ОСОБА 1</w:t>
      </w:r>
      <w:r w:rsidRPr="00DF160C">
        <w:rPr>
          <w:bCs/>
          <w:sz w:val="28"/>
          <w:szCs w:val="28"/>
          <w:lang w:val="uk-UA"/>
        </w:rPr>
        <w:t>» від </w:t>
      </w:r>
      <w:r w:rsidR="008E57C6" w:rsidRPr="00863271">
        <w:rPr>
          <w:bCs/>
          <w:sz w:val="28"/>
          <w:szCs w:val="28"/>
          <w:lang w:val="uk-UA"/>
        </w:rPr>
        <w:t>7e95460c189bd820f2325382eebcd2c497c83ab69b4e8387910178a2cff63acb</w:t>
      </w:r>
      <w:r w:rsidR="008E57C6">
        <w:rPr>
          <w:bCs/>
          <w:sz w:val="28"/>
          <w:szCs w:val="28"/>
          <w:lang w:val="uk-UA"/>
        </w:rPr>
        <w:t xml:space="preserve"> № </w:t>
      </w:r>
      <w:r w:rsidR="008E57C6" w:rsidRPr="00863271">
        <w:rPr>
          <w:bCs/>
          <w:sz w:val="28"/>
          <w:szCs w:val="28"/>
          <w:lang w:val="uk-UA"/>
        </w:rPr>
        <w:t>620b2af96e52867ba91b00586871dfbe1771448ccb6952aec56011b4c8efd218</w:t>
      </w:r>
      <w:r w:rsidR="008A348D">
        <w:rPr>
          <w:bCs/>
          <w:sz w:val="28"/>
          <w:szCs w:val="28"/>
          <w:lang w:val="uk-UA"/>
        </w:rPr>
        <w:t xml:space="preserve"> </w:t>
      </w:r>
      <w:r w:rsidRPr="00DF160C">
        <w:rPr>
          <w:bCs/>
          <w:sz w:val="28"/>
          <w:szCs w:val="28"/>
          <w:lang w:val="uk-UA"/>
        </w:rPr>
        <w:t xml:space="preserve">про надання </w:t>
      </w:r>
      <w:r w:rsidR="008A348D">
        <w:rPr>
          <w:bCs/>
          <w:sz w:val="28"/>
          <w:szCs w:val="28"/>
          <w:lang w:val="uk-UA"/>
        </w:rPr>
        <w:t>авторизації</w:t>
      </w:r>
      <w:r w:rsidRPr="00DF160C">
        <w:rPr>
          <w:bCs/>
          <w:sz w:val="28"/>
          <w:szCs w:val="28"/>
          <w:lang w:val="uk-UA"/>
        </w:rPr>
        <w:t xml:space="preserve"> на експлуатацію </w:t>
      </w:r>
      <w:r w:rsidR="009B4E9E" w:rsidRPr="00DF160C">
        <w:rPr>
          <w:bCs/>
          <w:sz w:val="28"/>
          <w:szCs w:val="28"/>
          <w:lang w:val="uk-UA"/>
        </w:rPr>
        <w:t>митного складу</w:t>
      </w:r>
      <w:r w:rsidRPr="00DF160C">
        <w:rPr>
          <w:bCs/>
          <w:sz w:val="28"/>
          <w:szCs w:val="28"/>
          <w:lang w:val="uk-UA"/>
        </w:rPr>
        <w:t>.</w:t>
      </w:r>
    </w:p>
    <w:p w:rsidR="00BB1B65" w:rsidRPr="00DF160C" w:rsidRDefault="00D84A24" w:rsidP="00A956C0">
      <w:pPr>
        <w:widowControl w:val="0"/>
        <w:shd w:val="clear" w:color="auto" w:fill="FFFFFF"/>
        <w:ind w:firstLine="567"/>
        <w:jc w:val="both"/>
        <w:rPr>
          <w:bCs/>
          <w:sz w:val="28"/>
          <w:szCs w:val="28"/>
          <w:lang w:val="uk-UA"/>
        </w:rPr>
      </w:pPr>
      <w:r w:rsidRPr="00DF160C">
        <w:rPr>
          <w:bCs/>
          <w:sz w:val="28"/>
          <w:szCs w:val="28"/>
          <w:lang w:val="uk-UA"/>
        </w:rPr>
        <w:t xml:space="preserve">За результатами попереднього розгляду </w:t>
      </w:r>
      <w:r w:rsidR="008A348D" w:rsidRPr="008A348D">
        <w:rPr>
          <w:bCs/>
          <w:sz w:val="28"/>
          <w:szCs w:val="28"/>
          <w:lang w:val="uk-UA"/>
        </w:rPr>
        <w:t>вказаної заяви</w:t>
      </w:r>
      <w:r w:rsidRPr="00DF160C">
        <w:rPr>
          <w:bCs/>
          <w:sz w:val="28"/>
          <w:szCs w:val="28"/>
          <w:lang w:val="uk-UA"/>
        </w:rPr>
        <w:t>, згідно з положеннями пункту 1 ча</w:t>
      </w:r>
      <w:r w:rsidR="009B4E9E" w:rsidRPr="00DF160C">
        <w:rPr>
          <w:bCs/>
          <w:sz w:val="28"/>
          <w:szCs w:val="28"/>
          <w:lang w:val="uk-UA"/>
        </w:rPr>
        <w:t>стини п’ятої статті 19</w:t>
      </w:r>
      <w:r w:rsidRPr="00DF160C">
        <w:rPr>
          <w:bCs/>
          <w:sz w:val="28"/>
          <w:szCs w:val="28"/>
          <w:vertAlign w:val="superscript"/>
          <w:lang w:val="uk-UA"/>
        </w:rPr>
        <w:t>5</w:t>
      </w:r>
      <w:r w:rsidR="009B4E9E" w:rsidRPr="00DF160C">
        <w:rPr>
          <w:bCs/>
          <w:sz w:val="28"/>
          <w:szCs w:val="28"/>
          <w:lang w:val="uk-UA"/>
        </w:rPr>
        <w:t xml:space="preserve"> Кодексу</w:t>
      </w:r>
      <w:r w:rsidRPr="00DF160C">
        <w:rPr>
          <w:bCs/>
          <w:sz w:val="28"/>
          <w:szCs w:val="28"/>
          <w:lang w:val="uk-UA"/>
        </w:rPr>
        <w:t xml:space="preserve"> </w:t>
      </w:r>
      <w:r w:rsidRPr="00E00AAF">
        <w:rPr>
          <w:bCs/>
          <w:sz w:val="28"/>
          <w:szCs w:val="28"/>
          <w:lang w:val="uk-UA"/>
        </w:rPr>
        <w:t>e11b22e847e06ac463cd5747332d234b008b1abb3ba9fc3816f4dc311e1b9b9b</w:t>
      </w:r>
      <w:r w:rsidRPr="00863271">
        <w:rPr>
          <w:bCs/>
          <w:sz w:val="28"/>
          <w:szCs w:val="28"/>
          <w:lang w:val="uk-UA"/>
        </w:rPr>
        <w:t>митницею</w:t>
      </w:r>
      <w:r w:rsidRPr="00DF160C">
        <w:rPr>
          <w:bCs/>
          <w:sz w:val="28"/>
          <w:szCs w:val="28"/>
          <w:lang w:val="uk-UA"/>
        </w:rPr>
        <w:t xml:space="preserve"> було пр</w:t>
      </w:r>
      <w:r w:rsidR="004B140F" w:rsidRPr="00DF160C">
        <w:rPr>
          <w:bCs/>
          <w:sz w:val="28"/>
          <w:szCs w:val="28"/>
          <w:lang w:val="uk-UA"/>
        </w:rPr>
        <w:t>ийнято рішення про розгляд заяв</w:t>
      </w:r>
      <w:r w:rsidR="00A474CC">
        <w:rPr>
          <w:bCs/>
          <w:sz w:val="28"/>
          <w:szCs w:val="28"/>
          <w:lang w:val="uk-UA"/>
        </w:rPr>
        <w:t>и</w:t>
      </w:r>
      <w:r w:rsidR="00F7431D">
        <w:rPr>
          <w:bCs/>
          <w:sz w:val="28"/>
          <w:szCs w:val="28"/>
          <w:lang w:val="uk-UA"/>
        </w:rPr>
        <w:t xml:space="preserve"> та</w:t>
      </w:r>
      <w:r w:rsidR="00863271">
        <w:rPr>
          <w:bCs/>
          <w:sz w:val="28"/>
          <w:szCs w:val="28"/>
          <w:lang w:val="uk-UA"/>
        </w:rPr>
        <w:t xml:space="preserve"> </w:t>
      </w:r>
      <w:r w:rsidRPr="00DF160C">
        <w:rPr>
          <w:bCs/>
          <w:sz w:val="28"/>
          <w:szCs w:val="28"/>
          <w:lang w:val="uk-UA"/>
        </w:rPr>
        <w:t xml:space="preserve">проведення оцінки відповідності </w:t>
      </w:r>
      <w:r w:rsidR="00970FDE">
        <w:rPr>
          <w:bCs/>
          <w:sz w:val="28"/>
          <w:szCs w:val="28"/>
          <w:lang w:val="uk-UA"/>
        </w:rPr>
        <w:t>ОСОБА 1</w:t>
      </w:r>
      <w:r w:rsidRPr="00DF160C">
        <w:rPr>
          <w:bCs/>
          <w:sz w:val="28"/>
          <w:szCs w:val="28"/>
          <w:lang w:val="uk-UA"/>
        </w:rPr>
        <w:t xml:space="preserve">» критеріям та/або умовам надання </w:t>
      </w:r>
      <w:r w:rsidR="00A474CC">
        <w:rPr>
          <w:bCs/>
          <w:sz w:val="28"/>
          <w:szCs w:val="28"/>
          <w:lang w:val="uk-UA"/>
        </w:rPr>
        <w:t>авторизації</w:t>
      </w:r>
      <w:r w:rsidR="00BB1B65" w:rsidRPr="00DF160C">
        <w:rPr>
          <w:bCs/>
          <w:sz w:val="28"/>
          <w:szCs w:val="28"/>
          <w:lang w:val="uk-UA"/>
        </w:rPr>
        <w:t xml:space="preserve"> на експлуатацію митного складу</w:t>
      </w:r>
      <w:r w:rsidRPr="00DF160C">
        <w:rPr>
          <w:bCs/>
          <w:sz w:val="28"/>
          <w:szCs w:val="28"/>
          <w:lang w:val="uk-UA"/>
        </w:rPr>
        <w:t xml:space="preserve"> (наказ</w:t>
      </w:r>
      <w:r w:rsidR="004B140F" w:rsidRPr="00DF160C">
        <w:rPr>
          <w:bCs/>
          <w:sz w:val="28"/>
          <w:szCs w:val="28"/>
          <w:lang w:val="uk-UA"/>
        </w:rPr>
        <w:t xml:space="preserve"> </w:t>
      </w:r>
      <w:r w:rsidR="004B140F" w:rsidRPr="00E00AAF">
        <w:rPr>
          <w:bCs/>
          <w:sz w:val="28"/>
          <w:szCs w:val="28"/>
          <w:lang w:val="uk-UA"/>
        </w:rPr>
        <w:t>209f0036c959b574298aaf66958337d9d76ccfd3b286410d7ed86114677874bd</w:t>
      </w:r>
      <w:r w:rsidR="004B140F" w:rsidRPr="00863271">
        <w:rPr>
          <w:bCs/>
          <w:sz w:val="28"/>
          <w:szCs w:val="28"/>
          <w:lang w:val="uk-UA"/>
        </w:rPr>
        <w:t>митниці</w:t>
      </w:r>
      <w:r w:rsidR="004B140F" w:rsidRPr="00DF160C">
        <w:rPr>
          <w:bCs/>
          <w:sz w:val="28"/>
          <w:szCs w:val="28"/>
          <w:lang w:val="uk-UA"/>
        </w:rPr>
        <w:t xml:space="preserve"> від </w:t>
      </w:r>
      <w:r w:rsidRPr="00863271">
        <w:rPr>
          <w:bCs/>
          <w:sz w:val="28"/>
          <w:szCs w:val="28"/>
          <w:lang w:val="uk-UA"/>
        </w:rPr>
        <w:t>3d125cedc760c973dc6b3bdaf7aa1acb95edfbf1838d62af8def1a1e3c12d920</w:t>
      </w:r>
      <w:r w:rsidRPr="00DF160C">
        <w:rPr>
          <w:bCs/>
          <w:sz w:val="28"/>
          <w:szCs w:val="28"/>
          <w:lang w:val="uk-UA"/>
        </w:rPr>
        <w:t xml:space="preserve"> № </w:t>
      </w:r>
      <w:r w:rsidRPr="00863271">
        <w:rPr>
          <w:bCs/>
          <w:sz w:val="28"/>
          <w:szCs w:val="28"/>
          <w:lang w:val="uk-UA"/>
        </w:rPr>
        <w:t>b4bbe448fde336bb6a7d7d765f36d3327c772b845e7b54c8282aa08c9775ddd7</w:t>
      </w:r>
      <w:r w:rsidRPr="00DF160C">
        <w:rPr>
          <w:bCs/>
          <w:sz w:val="28"/>
          <w:szCs w:val="28"/>
          <w:lang w:val="uk-UA"/>
        </w:rPr>
        <w:t>).</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Згідно з пунктом 3 частини третьої статті 425 Кодексу авторизація на експлуатацію митного складу надається підприємству, яке відповідає</w:t>
      </w:r>
      <w:r w:rsidR="00B36C98">
        <w:rPr>
          <w:bCs/>
          <w:sz w:val="28"/>
          <w:szCs w:val="28"/>
          <w:lang w:val="uk-UA"/>
        </w:rPr>
        <w:t>, зокрема,</w:t>
      </w:r>
      <w:r w:rsidRPr="00DF160C">
        <w:rPr>
          <w:bCs/>
          <w:sz w:val="28"/>
          <w:szCs w:val="28"/>
          <w:lang w:val="uk-UA"/>
        </w:rPr>
        <w:t xml:space="preserve"> умовам, визначеним пунктами 1 і 2 частини третьої статті 14 Кодексу.</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Частиною третьою статті 14 Кодексу встановлено, що підприємство відповідає критерію, визначеному пунктом 3 частини третьої статті 12 Кодексу (стійкий фінансовий стан), у разі дотримання таких умов:</w:t>
      </w:r>
    </w:p>
    <w:p w:rsidR="003160BA"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1) підприємство не перебуває у процедурі санації боржника до відкриття провадження у справі про банкрутство, а також щодо такого підприємства не відкрито провадження у справі про банкрутство;</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2)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боргу із сплати митних платежів, а також не 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D84A24" w:rsidRPr="00DF160C" w:rsidRDefault="00A474CC" w:rsidP="00D84A24">
      <w:pPr>
        <w:widowControl w:val="0"/>
        <w:shd w:val="clear" w:color="auto" w:fill="FFFFFF"/>
        <w:ind w:firstLine="567"/>
        <w:jc w:val="both"/>
        <w:rPr>
          <w:bCs/>
          <w:sz w:val="28"/>
          <w:szCs w:val="28"/>
          <w:lang w:val="uk-UA"/>
        </w:rPr>
      </w:pPr>
      <w:r>
        <w:rPr>
          <w:bCs/>
          <w:sz w:val="28"/>
          <w:szCs w:val="28"/>
          <w:lang w:val="uk-UA"/>
        </w:rPr>
        <w:t>Листом</w:t>
      </w:r>
      <w:r w:rsidR="00D84A24" w:rsidRPr="00DF160C">
        <w:rPr>
          <w:bCs/>
          <w:sz w:val="28"/>
          <w:szCs w:val="28"/>
          <w:lang w:val="uk-UA"/>
        </w:rPr>
        <w:t xml:space="preserve"> </w:t>
      </w:r>
      <w:r w:rsidR="00D84A24" w:rsidRPr="00E00AAF">
        <w:rPr>
          <w:bCs/>
          <w:sz w:val="28"/>
          <w:szCs w:val="28"/>
          <w:lang w:val="uk-UA"/>
        </w:rPr>
        <w:t>209f0036c959b574298aaf66958337d9d76ccfd3b286410d7ed86114677874bd</w:t>
      </w:r>
      <w:r w:rsidR="00D84A24" w:rsidRPr="00863271">
        <w:rPr>
          <w:bCs/>
          <w:sz w:val="28"/>
          <w:szCs w:val="28"/>
          <w:lang w:val="uk-UA"/>
        </w:rPr>
        <w:t>митниці</w:t>
      </w:r>
      <w:r w:rsidR="00D84A24" w:rsidRPr="00DF160C">
        <w:rPr>
          <w:bCs/>
          <w:sz w:val="28"/>
          <w:szCs w:val="28"/>
          <w:lang w:val="uk-UA"/>
        </w:rPr>
        <w:t xml:space="preserve"> від </w:t>
      </w:r>
      <w:r w:rsidR="00D84A24" w:rsidRPr="00863271">
        <w:rPr>
          <w:bCs/>
          <w:sz w:val="28"/>
          <w:szCs w:val="28"/>
          <w:lang w:val="uk-UA"/>
        </w:rPr>
        <w:t>d4735e3a265e16eee03f59718b9b5d03019c07d8b6c51f90da3a666eec13ab35</w:t>
      </w:r>
      <w:r w:rsidR="005A5447" w:rsidRPr="00863271">
        <w:rPr>
          <w:bCs/>
          <w:sz w:val="28"/>
          <w:szCs w:val="28"/>
          <w:lang w:val="uk-UA"/>
        </w:rPr>
        <w:t>7b5f6bc</w:t>
      </w:r>
      <w:r w:rsidR="005A5447" w:rsidRPr="00863271">
        <w:rPr>
          <w:bCs/>
          <w:sz w:val="28"/>
          <w:szCs w:val="28"/>
          <w:lang w:val="uk-UA"/>
        </w:rPr>
        <w:lastRenderedPageBreak/>
        <w:t>6a595e2e5bd8936615ea46e788bcc8a31f3718449f5bed8175e8e33bd</w:t>
      </w:r>
      <w:r w:rsidR="005A5447" w:rsidRPr="00DF160C">
        <w:rPr>
          <w:bCs/>
          <w:sz w:val="28"/>
          <w:szCs w:val="28"/>
          <w:lang w:val="uk-UA"/>
        </w:rPr>
        <w:t xml:space="preserve"> № </w:t>
      </w:r>
      <w:r w:rsidR="005A5447" w:rsidRPr="00863271">
        <w:rPr>
          <w:bCs/>
          <w:sz w:val="28"/>
          <w:szCs w:val="28"/>
          <w:lang w:val="uk-UA"/>
        </w:rPr>
        <w:t>4c0cf4204eee9d593137af3af72a2c1f470620a669efef640335cba07d207303</w:t>
      </w:r>
      <w:r w:rsidR="005A5447" w:rsidRPr="00DF160C">
        <w:rPr>
          <w:bCs/>
          <w:sz w:val="28"/>
          <w:szCs w:val="28"/>
          <w:lang w:val="uk-UA"/>
        </w:rPr>
        <w:t xml:space="preserve"> </w:t>
      </w:r>
      <w:r w:rsidR="00D84A24" w:rsidRPr="00DF160C">
        <w:rPr>
          <w:bCs/>
          <w:sz w:val="28"/>
          <w:szCs w:val="28"/>
          <w:lang w:val="uk-UA"/>
        </w:rPr>
        <w:t xml:space="preserve">до </w:t>
      </w:r>
      <w:r w:rsidR="00970FDE">
        <w:rPr>
          <w:bCs/>
          <w:sz w:val="28"/>
          <w:szCs w:val="28"/>
          <w:lang w:val="uk-UA"/>
        </w:rPr>
        <w:t>ОСОБА 1</w:t>
      </w:r>
      <w:r>
        <w:rPr>
          <w:bCs/>
          <w:sz w:val="28"/>
          <w:szCs w:val="28"/>
          <w:lang w:val="uk-UA"/>
        </w:rPr>
        <w:t xml:space="preserve">» направлено </w:t>
      </w:r>
      <w:r w:rsidR="00D84A24" w:rsidRPr="00DF160C">
        <w:rPr>
          <w:bCs/>
          <w:sz w:val="28"/>
          <w:szCs w:val="28"/>
          <w:lang w:val="uk-UA"/>
        </w:rPr>
        <w:t>звіт члена комісії з оцінки відповідності про результати оцінки (повторної оцінки) відповідності підприємства критерію та/або умові надання авторизації від 20.05.2026 (далі –</w:t>
      </w:r>
      <w:r w:rsidR="005A5447" w:rsidRPr="00DF160C">
        <w:rPr>
          <w:bCs/>
          <w:sz w:val="28"/>
          <w:szCs w:val="28"/>
          <w:lang w:val="uk-UA"/>
        </w:rPr>
        <w:t xml:space="preserve"> </w:t>
      </w:r>
      <w:r w:rsidR="00B36C98">
        <w:rPr>
          <w:bCs/>
          <w:sz w:val="28"/>
          <w:szCs w:val="28"/>
          <w:lang w:val="uk-UA"/>
        </w:rPr>
        <w:t>З</w:t>
      </w:r>
      <w:r w:rsidR="00D84A24" w:rsidRPr="00DF160C">
        <w:rPr>
          <w:bCs/>
          <w:sz w:val="28"/>
          <w:szCs w:val="28"/>
          <w:lang w:val="uk-UA"/>
        </w:rPr>
        <w:t>віт).</w:t>
      </w:r>
    </w:p>
    <w:p w:rsidR="005A5447" w:rsidRPr="00DF160C" w:rsidRDefault="0073650D" w:rsidP="005A5447">
      <w:pPr>
        <w:widowControl w:val="0"/>
        <w:shd w:val="clear" w:color="auto" w:fill="FFFFFF"/>
        <w:ind w:firstLine="567"/>
        <w:jc w:val="both"/>
        <w:rPr>
          <w:bCs/>
          <w:sz w:val="28"/>
          <w:szCs w:val="28"/>
          <w:lang w:val="uk-UA"/>
        </w:rPr>
      </w:pPr>
      <w:r w:rsidRPr="0073650D">
        <w:rPr>
          <w:bCs/>
          <w:sz w:val="28"/>
          <w:szCs w:val="28"/>
          <w:lang w:val="uk-UA"/>
        </w:rPr>
        <w:t xml:space="preserve">Вказаним листом </w:t>
      </w:r>
      <w:r w:rsidR="00CC2751" w:rsidRPr="00DF160C">
        <w:rPr>
          <w:bCs/>
          <w:sz w:val="28"/>
          <w:szCs w:val="28"/>
          <w:lang w:val="uk-UA"/>
        </w:rPr>
        <w:t>заявника</w:t>
      </w:r>
      <w:r w:rsidR="00D84A24" w:rsidRPr="00DF160C">
        <w:rPr>
          <w:bCs/>
          <w:sz w:val="28"/>
          <w:szCs w:val="28"/>
          <w:lang w:val="uk-UA"/>
        </w:rPr>
        <w:t xml:space="preserve"> проінформовано про наявність, станом на 19.05.2026, податкового боргу по платнику </w:t>
      </w:r>
      <w:r w:rsidR="00970FDE">
        <w:rPr>
          <w:bCs/>
          <w:sz w:val="28"/>
          <w:szCs w:val="28"/>
          <w:lang w:val="uk-UA"/>
        </w:rPr>
        <w:t>ОСОБА 1</w:t>
      </w:r>
      <w:r w:rsidR="00D84A24" w:rsidRPr="00DF160C">
        <w:rPr>
          <w:bCs/>
          <w:sz w:val="28"/>
          <w:szCs w:val="28"/>
          <w:lang w:val="uk-UA"/>
        </w:rPr>
        <w:t>» із сплати податків, що не належать до митних платежів.</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 xml:space="preserve">У </w:t>
      </w:r>
      <w:r w:rsidR="00B36C98">
        <w:rPr>
          <w:bCs/>
          <w:sz w:val="28"/>
          <w:szCs w:val="28"/>
          <w:lang w:val="uk-UA"/>
        </w:rPr>
        <w:t>З</w:t>
      </w:r>
      <w:r w:rsidR="0073650D">
        <w:rPr>
          <w:bCs/>
          <w:sz w:val="28"/>
          <w:szCs w:val="28"/>
          <w:lang w:val="uk-UA"/>
        </w:rPr>
        <w:t>віті</w:t>
      </w:r>
      <w:r w:rsidRPr="00DF160C">
        <w:rPr>
          <w:bCs/>
          <w:sz w:val="28"/>
          <w:szCs w:val="28"/>
          <w:lang w:val="uk-UA"/>
        </w:rPr>
        <w:t xml:space="preserve"> на контрольне питання 4.2.2 алгоритму оцінки відповідності підприємства критеріям та/або умовам надання авторизації, зазначено про невідповідність підприємства умові визначеній пунктами 1 і 2 частини третьої статті 14 Кодексу та вказана відповідь «НІ».</w:t>
      </w:r>
    </w:p>
    <w:p w:rsidR="005A5447" w:rsidRPr="00DF160C" w:rsidRDefault="0073650D" w:rsidP="0095266B">
      <w:pPr>
        <w:widowControl w:val="0"/>
        <w:shd w:val="clear" w:color="auto" w:fill="FFFFFF"/>
        <w:ind w:firstLine="567"/>
        <w:jc w:val="both"/>
        <w:rPr>
          <w:bCs/>
          <w:sz w:val="28"/>
          <w:szCs w:val="28"/>
          <w:lang w:val="uk-UA"/>
        </w:rPr>
      </w:pPr>
      <w:r>
        <w:rPr>
          <w:bCs/>
          <w:sz w:val="28"/>
          <w:szCs w:val="28"/>
          <w:lang w:val="uk-UA"/>
        </w:rPr>
        <w:t>У додатку</w:t>
      </w:r>
      <w:r w:rsidR="00D84A24" w:rsidRPr="00DF160C">
        <w:rPr>
          <w:bCs/>
          <w:sz w:val="28"/>
          <w:szCs w:val="28"/>
          <w:lang w:val="uk-UA"/>
        </w:rPr>
        <w:t xml:space="preserve"> до </w:t>
      </w:r>
      <w:r w:rsidR="00B36C98">
        <w:rPr>
          <w:bCs/>
          <w:sz w:val="28"/>
          <w:szCs w:val="28"/>
          <w:lang w:val="uk-UA"/>
        </w:rPr>
        <w:t>З</w:t>
      </w:r>
      <w:r>
        <w:rPr>
          <w:bCs/>
          <w:sz w:val="28"/>
          <w:szCs w:val="28"/>
          <w:lang w:val="uk-UA"/>
        </w:rPr>
        <w:t>віту</w:t>
      </w:r>
      <w:r w:rsidR="00D84A24" w:rsidRPr="00DF160C">
        <w:rPr>
          <w:bCs/>
          <w:sz w:val="28"/>
          <w:szCs w:val="28"/>
          <w:lang w:val="uk-UA"/>
        </w:rPr>
        <w:t xml:space="preserve"> наведена розгорнута інформація щодо сум податкового боргу підприємства із сплати інших податків, що не належать до митних платежів.</w:t>
      </w:r>
    </w:p>
    <w:p w:rsidR="00D84A24" w:rsidRPr="00DF160C" w:rsidRDefault="00D84A24" w:rsidP="00246123">
      <w:pPr>
        <w:widowControl w:val="0"/>
        <w:shd w:val="clear" w:color="auto" w:fill="FFFFFF"/>
        <w:ind w:firstLine="567"/>
        <w:jc w:val="both"/>
        <w:rPr>
          <w:bCs/>
          <w:sz w:val="28"/>
          <w:szCs w:val="28"/>
          <w:lang w:val="uk-UA"/>
        </w:rPr>
      </w:pPr>
      <w:r w:rsidRPr="00DF160C">
        <w:rPr>
          <w:bCs/>
          <w:sz w:val="28"/>
          <w:szCs w:val="28"/>
          <w:lang w:val="uk-UA"/>
        </w:rPr>
        <w:t>Користуючись правом подавати письмові заперечення та додаткові</w:t>
      </w:r>
      <w:r w:rsidR="00246123" w:rsidRPr="00DF160C">
        <w:rPr>
          <w:bCs/>
          <w:sz w:val="28"/>
          <w:szCs w:val="28"/>
          <w:lang w:val="uk-UA"/>
        </w:rPr>
        <w:t xml:space="preserve"> </w:t>
      </w:r>
      <w:r w:rsidRPr="00DF160C">
        <w:rPr>
          <w:bCs/>
          <w:sz w:val="28"/>
          <w:szCs w:val="28"/>
          <w:lang w:val="uk-UA"/>
        </w:rPr>
        <w:t>документи чи відомості щодо їх обґрунтування, передбаченим положеннями</w:t>
      </w:r>
      <w:r w:rsidR="00246123" w:rsidRPr="00DF160C">
        <w:rPr>
          <w:bCs/>
          <w:sz w:val="28"/>
          <w:szCs w:val="28"/>
          <w:lang w:val="uk-UA"/>
        </w:rPr>
        <w:t xml:space="preserve"> </w:t>
      </w:r>
      <w:r w:rsidRPr="00DF160C">
        <w:rPr>
          <w:bCs/>
          <w:sz w:val="28"/>
          <w:szCs w:val="28"/>
          <w:lang w:val="uk-UA"/>
        </w:rPr>
        <w:t xml:space="preserve">абзацу четвертого пункту 24 </w:t>
      </w:r>
      <w:r w:rsidR="007630FE" w:rsidRPr="00DF160C">
        <w:rPr>
          <w:bCs/>
          <w:sz w:val="28"/>
          <w:szCs w:val="28"/>
          <w:lang w:val="uk-UA"/>
        </w:rPr>
        <w:t>Порядку проведення митними органами оцінки (повторної оцінки) відповідності підприємства критеріям та/або умовам надання авторизації, затвердженого постановою</w:t>
      </w:r>
      <w:r w:rsidR="00C97766" w:rsidRPr="00DF160C">
        <w:rPr>
          <w:bCs/>
          <w:sz w:val="28"/>
          <w:szCs w:val="28"/>
          <w:lang w:val="uk-UA"/>
        </w:rPr>
        <w:t xml:space="preserve"> Кабінету Міністрів України від </w:t>
      </w:r>
      <w:r w:rsidR="007630FE" w:rsidRPr="00DF160C">
        <w:rPr>
          <w:bCs/>
          <w:sz w:val="28"/>
          <w:szCs w:val="28"/>
          <w:lang w:val="uk-UA"/>
        </w:rPr>
        <w:t xml:space="preserve">27 вересня 2022 року № 1092 «Деякі питання реалізації положень Митного кодексу України </w:t>
      </w:r>
      <w:r w:rsidR="007B73AC" w:rsidRPr="00DF160C">
        <w:rPr>
          <w:bCs/>
          <w:sz w:val="28"/>
          <w:szCs w:val="28"/>
          <w:lang w:val="uk-UA"/>
        </w:rPr>
        <w:t xml:space="preserve">щодо надання </w:t>
      </w:r>
      <w:proofErr w:type="spellStart"/>
      <w:r w:rsidR="007B73AC" w:rsidRPr="00DF160C">
        <w:rPr>
          <w:bCs/>
          <w:sz w:val="28"/>
          <w:szCs w:val="28"/>
          <w:lang w:val="uk-UA"/>
        </w:rPr>
        <w:t>авторизацій</w:t>
      </w:r>
      <w:proofErr w:type="spellEnd"/>
      <w:r w:rsidR="007B73AC" w:rsidRPr="00DF160C">
        <w:rPr>
          <w:bCs/>
          <w:sz w:val="28"/>
          <w:szCs w:val="28"/>
          <w:lang w:val="uk-UA"/>
        </w:rPr>
        <w:t>» (далі – Порядок № </w:t>
      </w:r>
      <w:r w:rsidR="007630FE" w:rsidRPr="00DF160C">
        <w:rPr>
          <w:bCs/>
          <w:sz w:val="28"/>
          <w:szCs w:val="28"/>
          <w:lang w:val="uk-UA"/>
        </w:rPr>
        <w:t>1092)</w:t>
      </w:r>
      <w:r w:rsidR="00001714" w:rsidRPr="00DF160C">
        <w:rPr>
          <w:bCs/>
          <w:sz w:val="28"/>
          <w:szCs w:val="28"/>
          <w:lang w:val="uk-UA"/>
        </w:rPr>
        <w:t xml:space="preserve">, </w:t>
      </w:r>
      <w:r w:rsidR="00970FDE">
        <w:rPr>
          <w:bCs/>
          <w:sz w:val="28"/>
          <w:szCs w:val="28"/>
          <w:lang w:val="uk-UA"/>
        </w:rPr>
        <w:t>ОСОБА 1</w:t>
      </w:r>
      <w:r w:rsidRPr="00DF160C">
        <w:rPr>
          <w:bCs/>
          <w:sz w:val="28"/>
          <w:szCs w:val="28"/>
          <w:lang w:val="uk-UA"/>
        </w:rPr>
        <w:t>» надіслало</w:t>
      </w:r>
      <w:r w:rsidR="00246123" w:rsidRPr="00DF160C">
        <w:rPr>
          <w:bCs/>
          <w:sz w:val="28"/>
          <w:szCs w:val="28"/>
          <w:lang w:val="uk-UA"/>
        </w:rPr>
        <w:t xml:space="preserve"> </w:t>
      </w:r>
      <w:r w:rsidRPr="00DF160C">
        <w:rPr>
          <w:bCs/>
          <w:sz w:val="28"/>
          <w:szCs w:val="28"/>
          <w:lang w:val="uk-UA"/>
        </w:rPr>
        <w:t xml:space="preserve">до </w:t>
      </w:r>
      <w:r w:rsidRPr="00E00AAF">
        <w:rPr>
          <w:bCs/>
          <w:sz w:val="28"/>
          <w:szCs w:val="28"/>
          <w:lang w:val="uk-UA"/>
        </w:rPr>
        <w:t>209f0036c959b574298aaf66958337d9d76ccfd3b286410d7ed86114677874bd</w:t>
      </w:r>
      <w:r w:rsidRPr="00863271">
        <w:rPr>
          <w:bCs/>
          <w:sz w:val="28"/>
          <w:szCs w:val="28"/>
          <w:lang w:val="uk-UA"/>
        </w:rPr>
        <w:t>митниці</w:t>
      </w:r>
      <w:r w:rsidRPr="00DF160C">
        <w:rPr>
          <w:bCs/>
          <w:sz w:val="28"/>
          <w:szCs w:val="28"/>
          <w:lang w:val="uk-UA"/>
        </w:rPr>
        <w:t xml:space="preserve"> лист від </w:t>
      </w:r>
      <w:r w:rsidRPr="00863271">
        <w:rPr>
          <w:bCs/>
          <w:sz w:val="28"/>
          <w:szCs w:val="28"/>
          <w:lang w:val="uk-UA"/>
        </w:rPr>
        <w:t>6adddca97162135d3e2de1053cd32660da0763c4c0ded70e650da208f6ba378d</w:t>
      </w:r>
      <w:r w:rsidRPr="00DF160C">
        <w:rPr>
          <w:bCs/>
          <w:sz w:val="28"/>
          <w:szCs w:val="28"/>
          <w:lang w:val="uk-UA"/>
        </w:rPr>
        <w:t xml:space="preserve"> </w:t>
      </w:r>
      <w:r w:rsidR="0095266B" w:rsidRPr="00DF160C">
        <w:rPr>
          <w:bCs/>
          <w:sz w:val="28"/>
          <w:szCs w:val="28"/>
          <w:lang w:val="uk-UA"/>
        </w:rPr>
        <w:t xml:space="preserve">№ </w:t>
      </w:r>
      <w:r w:rsidR="0095266B" w:rsidRPr="00863271">
        <w:rPr>
          <w:bCs/>
          <w:sz w:val="28"/>
          <w:szCs w:val="28"/>
          <w:lang w:val="uk-UA"/>
        </w:rPr>
        <w:t>3a5967b8dbc5b14b4c2f7f3e6c3b78e71b12eb8551b105f60dd459098cfe5de4</w:t>
      </w:r>
      <w:r w:rsidR="0095266B" w:rsidRPr="00DF160C">
        <w:rPr>
          <w:bCs/>
          <w:sz w:val="28"/>
          <w:szCs w:val="28"/>
          <w:lang w:val="uk-UA"/>
        </w:rPr>
        <w:t xml:space="preserve"> </w:t>
      </w:r>
      <w:r w:rsidRPr="00DF160C">
        <w:rPr>
          <w:bCs/>
          <w:sz w:val="28"/>
          <w:szCs w:val="28"/>
          <w:lang w:val="uk-UA"/>
        </w:rPr>
        <w:t>«Пояснення та додаткові документи до звіту</w:t>
      </w:r>
      <w:r w:rsidR="00246123" w:rsidRPr="00DF160C">
        <w:rPr>
          <w:bCs/>
          <w:sz w:val="28"/>
          <w:szCs w:val="28"/>
          <w:lang w:val="uk-UA"/>
        </w:rPr>
        <w:t xml:space="preserve"> </w:t>
      </w:r>
      <w:r w:rsidRPr="00DF160C">
        <w:rPr>
          <w:bCs/>
          <w:sz w:val="28"/>
          <w:szCs w:val="28"/>
          <w:lang w:val="uk-UA"/>
        </w:rPr>
        <w:t>про результати оцінки (повторної оцінки відповідності підприємства критерію</w:t>
      </w:r>
      <w:r w:rsidR="00246123" w:rsidRPr="00DF160C">
        <w:rPr>
          <w:bCs/>
          <w:sz w:val="28"/>
          <w:szCs w:val="28"/>
          <w:lang w:val="uk-UA"/>
        </w:rPr>
        <w:t xml:space="preserve"> </w:t>
      </w:r>
      <w:r w:rsidRPr="00DF160C">
        <w:rPr>
          <w:bCs/>
          <w:sz w:val="28"/>
          <w:szCs w:val="28"/>
          <w:lang w:val="uk-UA"/>
        </w:rPr>
        <w:t>та/або умовам надання ав</w:t>
      </w:r>
      <w:r w:rsidR="007B73AC" w:rsidRPr="00DF160C">
        <w:rPr>
          <w:bCs/>
          <w:sz w:val="28"/>
          <w:szCs w:val="28"/>
          <w:lang w:val="uk-UA"/>
        </w:rPr>
        <w:t>торизації від 20.05.2026» (далі – </w:t>
      </w:r>
      <w:r w:rsidRPr="00DF160C">
        <w:rPr>
          <w:bCs/>
          <w:sz w:val="28"/>
          <w:szCs w:val="28"/>
          <w:lang w:val="uk-UA"/>
        </w:rPr>
        <w:t>Письмові</w:t>
      </w:r>
      <w:r w:rsidR="00246123" w:rsidRPr="00DF160C">
        <w:rPr>
          <w:bCs/>
          <w:sz w:val="28"/>
          <w:szCs w:val="28"/>
          <w:lang w:val="uk-UA"/>
        </w:rPr>
        <w:t xml:space="preserve"> </w:t>
      </w:r>
      <w:r w:rsidRPr="00DF160C">
        <w:rPr>
          <w:bCs/>
          <w:sz w:val="28"/>
          <w:szCs w:val="28"/>
          <w:lang w:val="uk-UA"/>
        </w:rPr>
        <w:t>заперечення).</w:t>
      </w:r>
    </w:p>
    <w:p w:rsidR="00246123" w:rsidRPr="00DF160C" w:rsidRDefault="00E615AB" w:rsidP="00246123">
      <w:pPr>
        <w:widowControl w:val="0"/>
        <w:shd w:val="clear" w:color="auto" w:fill="FFFFFF"/>
        <w:ind w:firstLine="567"/>
        <w:jc w:val="both"/>
        <w:rPr>
          <w:bCs/>
          <w:sz w:val="28"/>
          <w:szCs w:val="28"/>
          <w:lang w:val="uk-UA"/>
        </w:rPr>
      </w:pPr>
      <w:r w:rsidRPr="00DF160C">
        <w:rPr>
          <w:bCs/>
          <w:sz w:val="28"/>
          <w:szCs w:val="28"/>
          <w:lang w:val="uk-UA"/>
        </w:rPr>
        <w:t>Приписами пункту 24 Порядку № </w:t>
      </w:r>
      <w:r w:rsidR="00D84A24" w:rsidRPr="00DF160C">
        <w:rPr>
          <w:bCs/>
          <w:sz w:val="28"/>
          <w:szCs w:val="28"/>
          <w:lang w:val="uk-UA"/>
        </w:rPr>
        <w:t>1092</w:t>
      </w:r>
      <w:r w:rsidR="00AC0852" w:rsidRPr="00DF160C">
        <w:rPr>
          <w:bCs/>
          <w:sz w:val="28"/>
          <w:szCs w:val="28"/>
          <w:lang w:val="uk-UA"/>
        </w:rPr>
        <w:t>,</w:t>
      </w:r>
      <w:r w:rsidR="00D84A24" w:rsidRPr="00DF160C">
        <w:rPr>
          <w:bCs/>
          <w:sz w:val="28"/>
          <w:szCs w:val="28"/>
          <w:lang w:val="uk-UA"/>
        </w:rPr>
        <w:t xml:space="preserve"> зокрема</w:t>
      </w:r>
      <w:r w:rsidR="00AC0852" w:rsidRPr="00DF160C">
        <w:rPr>
          <w:bCs/>
          <w:sz w:val="28"/>
          <w:szCs w:val="28"/>
          <w:lang w:val="uk-UA"/>
        </w:rPr>
        <w:t>,</w:t>
      </w:r>
      <w:r w:rsidR="00D84A24" w:rsidRPr="00DF160C">
        <w:rPr>
          <w:bCs/>
          <w:sz w:val="28"/>
          <w:szCs w:val="28"/>
          <w:lang w:val="uk-UA"/>
        </w:rPr>
        <w:t xml:space="preserve"> визначено, що за</w:t>
      </w:r>
      <w:r w:rsidR="00246123" w:rsidRPr="00DF160C">
        <w:rPr>
          <w:bCs/>
          <w:sz w:val="28"/>
          <w:szCs w:val="28"/>
          <w:lang w:val="uk-UA"/>
        </w:rPr>
        <w:t xml:space="preserve"> </w:t>
      </w:r>
      <w:r w:rsidR="00D84A24" w:rsidRPr="00DF160C">
        <w:rPr>
          <w:bCs/>
          <w:sz w:val="28"/>
          <w:szCs w:val="28"/>
          <w:lang w:val="uk-UA"/>
        </w:rPr>
        <w:t>результатами розгляду письмових заперечень членом комісії з оцінки</w:t>
      </w:r>
      <w:r w:rsidR="00246123" w:rsidRPr="00DF160C">
        <w:rPr>
          <w:bCs/>
          <w:sz w:val="28"/>
          <w:szCs w:val="28"/>
          <w:lang w:val="uk-UA"/>
        </w:rPr>
        <w:t xml:space="preserve"> </w:t>
      </w:r>
      <w:r w:rsidR="00D84A24" w:rsidRPr="00DF160C">
        <w:rPr>
          <w:bCs/>
          <w:sz w:val="28"/>
          <w:szCs w:val="28"/>
          <w:lang w:val="uk-UA"/>
        </w:rPr>
        <w:t>відповідності, яким складено відповідний звіт про результати оцінки:</w:t>
      </w:r>
    </w:p>
    <w:p w:rsidR="00246123" w:rsidRPr="00DF160C" w:rsidRDefault="00D84A24" w:rsidP="00D0574B">
      <w:pPr>
        <w:widowControl w:val="0"/>
        <w:shd w:val="clear" w:color="auto" w:fill="FFFFFF"/>
        <w:ind w:firstLine="567"/>
        <w:jc w:val="both"/>
        <w:rPr>
          <w:bCs/>
          <w:sz w:val="28"/>
          <w:szCs w:val="28"/>
          <w:lang w:val="uk-UA"/>
        </w:rPr>
      </w:pPr>
      <w:r w:rsidRPr="00DF160C">
        <w:rPr>
          <w:bCs/>
          <w:sz w:val="28"/>
          <w:szCs w:val="28"/>
          <w:lang w:val="uk-UA"/>
        </w:rPr>
        <w:t>вносяться зміни до звіту про результати оцінки - якщо заперечення</w:t>
      </w:r>
      <w:r w:rsidR="00D0574B" w:rsidRPr="00DF160C">
        <w:rPr>
          <w:bCs/>
          <w:sz w:val="28"/>
          <w:szCs w:val="28"/>
          <w:lang w:val="uk-UA"/>
        </w:rPr>
        <w:t xml:space="preserve"> </w:t>
      </w:r>
      <w:r w:rsidR="00246123" w:rsidRPr="00DF160C">
        <w:rPr>
          <w:bCs/>
          <w:sz w:val="28"/>
          <w:szCs w:val="28"/>
          <w:lang w:val="uk-UA"/>
        </w:rPr>
        <w:t>підприємства є обґрунтованим; або</w:t>
      </w:r>
    </w:p>
    <w:p w:rsidR="00246123"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письмово повідомляється голові комісії з оцінки відповідності причини,</w:t>
      </w:r>
      <w:r w:rsidR="00D0574B" w:rsidRPr="00DF160C">
        <w:rPr>
          <w:bCs/>
          <w:sz w:val="28"/>
          <w:szCs w:val="28"/>
          <w:lang w:val="uk-UA"/>
        </w:rPr>
        <w:t xml:space="preserve"> </w:t>
      </w:r>
      <w:r w:rsidRPr="00DF160C">
        <w:rPr>
          <w:bCs/>
          <w:sz w:val="28"/>
          <w:szCs w:val="28"/>
          <w:lang w:val="uk-UA"/>
        </w:rPr>
        <w:t>чому письмові заперечення визнаються необґрунтованими. Такі причини</w:t>
      </w:r>
      <w:r w:rsidR="00D0574B" w:rsidRPr="00DF160C">
        <w:rPr>
          <w:bCs/>
          <w:sz w:val="28"/>
          <w:szCs w:val="28"/>
          <w:lang w:val="uk-UA"/>
        </w:rPr>
        <w:t xml:space="preserve"> </w:t>
      </w:r>
      <w:r w:rsidRPr="00DF160C">
        <w:rPr>
          <w:bCs/>
          <w:sz w:val="28"/>
          <w:szCs w:val="28"/>
          <w:lang w:val="uk-UA"/>
        </w:rPr>
        <w:t>повідомляються підприємству під час надсилання копії наказу про відмову в</w:t>
      </w:r>
      <w:r w:rsidR="00D0574B" w:rsidRPr="00DF160C">
        <w:rPr>
          <w:bCs/>
          <w:sz w:val="28"/>
          <w:szCs w:val="28"/>
          <w:lang w:val="uk-UA"/>
        </w:rPr>
        <w:t xml:space="preserve"> </w:t>
      </w:r>
      <w:r w:rsidRPr="00DF160C">
        <w:rPr>
          <w:bCs/>
          <w:sz w:val="28"/>
          <w:szCs w:val="28"/>
          <w:lang w:val="uk-UA"/>
        </w:rPr>
        <w:t>наданні авторизації.</w:t>
      </w:r>
    </w:p>
    <w:p w:rsidR="00246123"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За результатом розгляду Письмових заперечень, у зв’язку із наявністю</w:t>
      </w:r>
      <w:r w:rsidR="00D0574B" w:rsidRPr="00DF160C">
        <w:rPr>
          <w:bCs/>
          <w:sz w:val="28"/>
          <w:szCs w:val="28"/>
          <w:lang w:val="uk-UA"/>
        </w:rPr>
        <w:t xml:space="preserve"> </w:t>
      </w:r>
      <w:r w:rsidRPr="00DF160C">
        <w:rPr>
          <w:bCs/>
          <w:sz w:val="28"/>
          <w:szCs w:val="28"/>
          <w:lang w:val="uk-UA"/>
        </w:rPr>
        <w:t xml:space="preserve">станом на 29.06.2026 податкових боргів по платнику </w:t>
      </w:r>
      <w:r w:rsidR="00970FDE">
        <w:rPr>
          <w:bCs/>
          <w:sz w:val="28"/>
          <w:szCs w:val="28"/>
          <w:lang w:val="uk-UA"/>
        </w:rPr>
        <w:t>ОСОБА 1</w:t>
      </w:r>
      <w:r w:rsidRPr="00DF160C">
        <w:rPr>
          <w:bCs/>
          <w:sz w:val="28"/>
          <w:szCs w:val="28"/>
          <w:lang w:val="uk-UA"/>
        </w:rPr>
        <w:t>», вказані</w:t>
      </w:r>
      <w:r w:rsidR="00D0574B" w:rsidRPr="00DF160C">
        <w:rPr>
          <w:bCs/>
          <w:sz w:val="28"/>
          <w:szCs w:val="28"/>
          <w:lang w:val="uk-UA"/>
        </w:rPr>
        <w:t xml:space="preserve"> </w:t>
      </w:r>
      <w:r w:rsidRPr="00DF160C">
        <w:rPr>
          <w:bCs/>
          <w:sz w:val="28"/>
          <w:szCs w:val="28"/>
          <w:lang w:val="uk-UA"/>
        </w:rPr>
        <w:t xml:space="preserve">Письмові заперечення визнано </w:t>
      </w:r>
      <w:r w:rsidR="001E235E" w:rsidRPr="00E00AAF">
        <w:rPr>
          <w:bCs/>
          <w:sz w:val="28"/>
          <w:szCs w:val="28"/>
          <w:lang w:val="uk-UA"/>
        </w:rPr>
        <w:t>b70b72e0b71f572706139872d66b5de0943fe1b6de9ad818f3bb3e19db3f41d8</w:t>
      </w:r>
      <w:r w:rsidR="001E235E" w:rsidRPr="00863271">
        <w:rPr>
          <w:bCs/>
          <w:sz w:val="28"/>
          <w:szCs w:val="28"/>
          <w:lang w:val="uk-UA"/>
        </w:rPr>
        <w:t xml:space="preserve"> </w:t>
      </w:r>
      <w:r w:rsidR="001E235E" w:rsidRPr="00863271">
        <w:rPr>
          <w:bCs/>
          <w:sz w:val="28"/>
          <w:szCs w:val="28"/>
          <w:lang w:val="uk-UA"/>
        </w:rPr>
        <w:lastRenderedPageBreak/>
        <w:t>митницею</w:t>
      </w:r>
      <w:r w:rsidR="001E235E" w:rsidRPr="00DF160C">
        <w:rPr>
          <w:bCs/>
          <w:sz w:val="28"/>
          <w:szCs w:val="28"/>
          <w:lang w:val="uk-UA"/>
        </w:rPr>
        <w:t xml:space="preserve"> </w:t>
      </w:r>
      <w:r w:rsidRPr="00DF160C">
        <w:rPr>
          <w:bCs/>
          <w:sz w:val="28"/>
          <w:szCs w:val="28"/>
          <w:lang w:val="uk-UA"/>
        </w:rPr>
        <w:t>необґрунтованими.</w:t>
      </w:r>
    </w:p>
    <w:p w:rsidR="00246123"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29.06.2026 головою комісії з оцінки</w:t>
      </w:r>
      <w:r w:rsidR="006242FA">
        <w:rPr>
          <w:bCs/>
          <w:sz w:val="28"/>
          <w:szCs w:val="28"/>
          <w:lang w:val="uk-UA"/>
        </w:rPr>
        <w:t xml:space="preserve"> відповідності складено висновок</w:t>
      </w:r>
      <w:r w:rsidRPr="00DF160C">
        <w:rPr>
          <w:bCs/>
          <w:sz w:val="28"/>
          <w:szCs w:val="28"/>
          <w:lang w:val="uk-UA"/>
        </w:rPr>
        <w:t xml:space="preserve"> про</w:t>
      </w:r>
      <w:r w:rsidR="00D0574B" w:rsidRPr="00DF160C">
        <w:rPr>
          <w:bCs/>
          <w:sz w:val="28"/>
          <w:szCs w:val="28"/>
          <w:lang w:val="uk-UA"/>
        </w:rPr>
        <w:t xml:space="preserve"> </w:t>
      </w:r>
      <w:r w:rsidRPr="00DF160C">
        <w:rPr>
          <w:bCs/>
          <w:sz w:val="28"/>
          <w:szCs w:val="28"/>
          <w:lang w:val="uk-UA"/>
        </w:rPr>
        <w:t xml:space="preserve">невідповідність </w:t>
      </w:r>
      <w:r w:rsidR="00970FDE">
        <w:rPr>
          <w:bCs/>
          <w:sz w:val="28"/>
          <w:szCs w:val="28"/>
          <w:lang w:val="uk-UA"/>
        </w:rPr>
        <w:t>ОСОБА 1</w:t>
      </w:r>
      <w:r w:rsidRPr="00DF160C">
        <w:rPr>
          <w:bCs/>
          <w:sz w:val="28"/>
          <w:szCs w:val="28"/>
          <w:lang w:val="uk-UA"/>
        </w:rPr>
        <w:t>» критеріям та/або умовам надання авторизації на</w:t>
      </w:r>
      <w:r w:rsidR="00D0574B" w:rsidRPr="00DF160C">
        <w:rPr>
          <w:bCs/>
          <w:sz w:val="28"/>
          <w:szCs w:val="28"/>
          <w:lang w:val="uk-UA"/>
        </w:rPr>
        <w:t xml:space="preserve"> </w:t>
      </w:r>
      <w:r w:rsidRPr="00DF160C">
        <w:rPr>
          <w:bCs/>
          <w:sz w:val="28"/>
          <w:szCs w:val="28"/>
          <w:lang w:val="uk-UA"/>
        </w:rPr>
        <w:t>експлуатацію</w:t>
      </w:r>
      <w:r w:rsidR="004F50CD" w:rsidRPr="00DF160C">
        <w:rPr>
          <w:bCs/>
          <w:sz w:val="28"/>
          <w:szCs w:val="28"/>
          <w:lang w:val="uk-UA"/>
        </w:rPr>
        <w:t xml:space="preserve"> </w:t>
      </w:r>
      <w:r w:rsidR="006242FA">
        <w:rPr>
          <w:bCs/>
          <w:sz w:val="28"/>
          <w:szCs w:val="28"/>
          <w:lang w:val="uk-UA"/>
        </w:rPr>
        <w:t xml:space="preserve">митного складу (далі – Висновок </w:t>
      </w:r>
      <w:r w:rsidRPr="00DF160C">
        <w:rPr>
          <w:bCs/>
          <w:sz w:val="28"/>
          <w:szCs w:val="28"/>
          <w:lang w:val="uk-UA"/>
        </w:rPr>
        <w:t>про невідповідність).</w:t>
      </w:r>
    </w:p>
    <w:p w:rsidR="00246123" w:rsidRPr="00DF160C" w:rsidRDefault="008C2371" w:rsidP="00D0574B">
      <w:pPr>
        <w:widowControl w:val="0"/>
        <w:shd w:val="clear" w:color="auto" w:fill="FFFFFF"/>
        <w:ind w:firstLine="567"/>
        <w:jc w:val="both"/>
        <w:rPr>
          <w:bCs/>
          <w:sz w:val="28"/>
          <w:szCs w:val="28"/>
          <w:lang w:val="uk-UA"/>
        </w:rPr>
      </w:pPr>
      <w:r>
        <w:rPr>
          <w:bCs/>
          <w:sz w:val="28"/>
          <w:szCs w:val="28"/>
          <w:lang w:val="uk-UA"/>
        </w:rPr>
        <w:t>Відповідно</w:t>
      </w:r>
      <w:r w:rsidR="00246123" w:rsidRPr="00DF160C">
        <w:rPr>
          <w:bCs/>
          <w:sz w:val="28"/>
          <w:szCs w:val="28"/>
          <w:lang w:val="uk-UA"/>
        </w:rPr>
        <w:t xml:space="preserve"> до положень пу</w:t>
      </w:r>
      <w:r w:rsidR="004F50CD" w:rsidRPr="00DF160C">
        <w:rPr>
          <w:bCs/>
          <w:sz w:val="28"/>
          <w:szCs w:val="28"/>
          <w:lang w:val="uk-UA"/>
        </w:rPr>
        <w:t>нкту 2 частини шостої статті 19</w:t>
      </w:r>
      <w:r w:rsidR="00246123" w:rsidRPr="00DF160C">
        <w:rPr>
          <w:bCs/>
          <w:sz w:val="28"/>
          <w:szCs w:val="28"/>
          <w:vertAlign w:val="superscript"/>
          <w:lang w:val="uk-UA"/>
        </w:rPr>
        <w:t>7</w:t>
      </w:r>
      <w:r w:rsidR="00B36C98">
        <w:rPr>
          <w:bCs/>
          <w:sz w:val="28"/>
          <w:szCs w:val="28"/>
          <w:lang w:val="uk-UA"/>
        </w:rPr>
        <w:t xml:space="preserve">, пунктів 1, 2 частини третьої статті 14 </w:t>
      </w:r>
      <w:r w:rsidR="00246123" w:rsidRPr="00DF160C">
        <w:rPr>
          <w:bCs/>
          <w:sz w:val="28"/>
          <w:szCs w:val="28"/>
          <w:lang w:val="uk-UA"/>
        </w:rPr>
        <w:t xml:space="preserve">Кодексу </w:t>
      </w:r>
      <w:r w:rsidR="006242FA">
        <w:rPr>
          <w:bCs/>
          <w:sz w:val="28"/>
          <w:szCs w:val="28"/>
          <w:lang w:val="uk-UA"/>
        </w:rPr>
        <w:t>наказом</w:t>
      </w:r>
      <w:r w:rsidR="00246123" w:rsidRPr="00DF160C">
        <w:rPr>
          <w:bCs/>
          <w:sz w:val="28"/>
          <w:szCs w:val="28"/>
          <w:lang w:val="uk-UA"/>
        </w:rPr>
        <w:t xml:space="preserve"> </w:t>
      </w:r>
      <w:r w:rsidR="00246123" w:rsidRPr="00E00AAF">
        <w:rPr>
          <w:bCs/>
          <w:sz w:val="28"/>
          <w:szCs w:val="28"/>
          <w:lang w:val="uk-UA"/>
        </w:rPr>
        <w:t>209f0036c959b574298aaf66958337d9d76ccfd3b286410d7ed86114677874bd</w:t>
      </w:r>
      <w:r w:rsidR="00246123" w:rsidRPr="00863271">
        <w:rPr>
          <w:bCs/>
          <w:sz w:val="28"/>
          <w:szCs w:val="28"/>
          <w:lang w:val="uk-UA"/>
        </w:rPr>
        <w:t>митниці</w:t>
      </w:r>
      <w:r w:rsidR="00246123" w:rsidRPr="00DF160C">
        <w:rPr>
          <w:bCs/>
          <w:sz w:val="28"/>
          <w:szCs w:val="28"/>
          <w:lang w:val="uk-UA"/>
        </w:rPr>
        <w:t xml:space="preserve"> від </w:t>
      </w:r>
      <w:r w:rsidR="00246123" w:rsidRPr="00863271">
        <w:rPr>
          <w:bCs/>
          <w:sz w:val="28"/>
          <w:szCs w:val="28"/>
          <w:lang w:val="uk-UA"/>
        </w:rPr>
        <w:t>5dad4a95ae9c4882b53d24a8e8401a3410ad23d20024bbfa71e96f6d8bfbc3b0</w:t>
      </w:r>
      <w:r w:rsidR="00246123" w:rsidRPr="00DF160C">
        <w:rPr>
          <w:bCs/>
          <w:sz w:val="28"/>
          <w:szCs w:val="28"/>
          <w:lang w:val="uk-UA"/>
        </w:rPr>
        <w:t xml:space="preserve"> № </w:t>
      </w:r>
      <w:r w:rsidR="00246123" w:rsidRPr="00863271">
        <w:rPr>
          <w:bCs/>
          <w:sz w:val="28"/>
          <w:szCs w:val="28"/>
          <w:lang w:val="uk-UA"/>
        </w:rPr>
        <w:t>4e47eb5525df25f94da777993dafa41d9ab2bfa80a89e28f76d42cd46ab082e7</w:t>
      </w:r>
      <w:r w:rsidR="00D0574B" w:rsidRPr="00DF160C">
        <w:rPr>
          <w:bCs/>
          <w:sz w:val="28"/>
          <w:szCs w:val="28"/>
          <w:lang w:val="uk-UA"/>
        </w:rPr>
        <w:t xml:space="preserve"> </w:t>
      </w:r>
      <w:r w:rsidR="00246123" w:rsidRPr="00DF160C">
        <w:rPr>
          <w:bCs/>
          <w:sz w:val="28"/>
          <w:szCs w:val="28"/>
          <w:lang w:val="uk-UA"/>
        </w:rPr>
        <w:t xml:space="preserve"> </w:t>
      </w:r>
      <w:r w:rsidR="00970FDE">
        <w:rPr>
          <w:bCs/>
          <w:sz w:val="28"/>
          <w:szCs w:val="28"/>
          <w:lang w:val="uk-UA"/>
        </w:rPr>
        <w:t>ОСОБА 1</w:t>
      </w:r>
      <w:r w:rsidR="004F50CD" w:rsidRPr="00DF160C">
        <w:rPr>
          <w:bCs/>
          <w:sz w:val="28"/>
          <w:szCs w:val="28"/>
          <w:lang w:val="uk-UA"/>
        </w:rPr>
        <w:t>»</w:t>
      </w:r>
      <w:r w:rsidR="00246123" w:rsidRPr="00DF160C">
        <w:rPr>
          <w:bCs/>
          <w:sz w:val="28"/>
          <w:szCs w:val="28"/>
          <w:lang w:val="uk-UA"/>
        </w:rPr>
        <w:t xml:space="preserve"> відмовлено у</w:t>
      </w:r>
      <w:r w:rsidR="00D0574B" w:rsidRPr="00DF160C">
        <w:rPr>
          <w:bCs/>
          <w:sz w:val="28"/>
          <w:szCs w:val="28"/>
          <w:lang w:val="uk-UA"/>
        </w:rPr>
        <w:t xml:space="preserve"> </w:t>
      </w:r>
      <w:r w:rsidR="00246123" w:rsidRPr="00DF160C">
        <w:rPr>
          <w:bCs/>
          <w:sz w:val="28"/>
          <w:szCs w:val="28"/>
          <w:lang w:val="uk-UA"/>
        </w:rPr>
        <w:t>наданні авторизації на експлуатацію митного складу.</w:t>
      </w:r>
    </w:p>
    <w:p w:rsidR="00246123" w:rsidRPr="00DF160C" w:rsidRDefault="006242FA" w:rsidP="00D0574B">
      <w:pPr>
        <w:widowControl w:val="0"/>
        <w:shd w:val="clear" w:color="auto" w:fill="FFFFFF"/>
        <w:ind w:firstLine="567"/>
        <w:jc w:val="both"/>
        <w:rPr>
          <w:bCs/>
          <w:sz w:val="28"/>
          <w:szCs w:val="28"/>
          <w:lang w:val="uk-UA"/>
        </w:rPr>
      </w:pPr>
      <w:r>
        <w:rPr>
          <w:bCs/>
          <w:sz w:val="28"/>
          <w:szCs w:val="28"/>
          <w:lang w:val="uk-UA"/>
        </w:rPr>
        <w:t>Листом</w:t>
      </w:r>
      <w:r w:rsidR="00246123" w:rsidRPr="00DF160C">
        <w:rPr>
          <w:bCs/>
          <w:sz w:val="28"/>
          <w:szCs w:val="28"/>
          <w:lang w:val="uk-UA"/>
        </w:rPr>
        <w:t xml:space="preserve"> </w:t>
      </w:r>
      <w:r w:rsidR="00246123" w:rsidRPr="00E00AAF">
        <w:rPr>
          <w:bCs/>
          <w:sz w:val="28"/>
          <w:szCs w:val="28"/>
          <w:lang w:val="uk-UA"/>
        </w:rPr>
        <w:t>209f0036c959b574298aaf66958337d9d76ccfd3b286410d7ed86114677874bd</w:t>
      </w:r>
      <w:r w:rsidR="00246123" w:rsidRPr="00863271">
        <w:rPr>
          <w:bCs/>
          <w:sz w:val="28"/>
          <w:szCs w:val="28"/>
          <w:lang w:val="uk-UA"/>
        </w:rPr>
        <w:t>митниці</w:t>
      </w:r>
      <w:r w:rsidR="00246123" w:rsidRPr="00DF160C">
        <w:rPr>
          <w:bCs/>
          <w:sz w:val="28"/>
          <w:szCs w:val="28"/>
          <w:lang w:val="uk-UA"/>
        </w:rPr>
        <w:t xml:space="preserve"> від </w:t>
      </w:r>
      <w:r w:rsidR="00246123" w:rsidRPr="00863271">
        <w:rPr>
          <w:bCs/>
          <w:sz w:val="28"/>
          <w:szCs w:val="28"/>
          <w:lang w:val="uk-UA"/>
        </w:rPr>
        <w:t>be47c3a21f380828bc841a4990e822073ac8bd286962be1508d02044b9b525a0</w:t>
      </w:r>
      <w:r w:rsidR="00246123" w:rsidRPr="00DF160C">
        <w:rPr>
          <w:bCs/>
          <w:sz w:val="28"/>
          <w:szCs w:val="28"/>
          <w:lang w:val="uk-UA"/>
        </w:rPr>
        <w:t xml:space="preserve"> № </w:t>
      </w:r>
      <w:r w:rsidR="00246123" w:rsidRPr="00863271">
        <w:rPr>
          <w:bCs/>
          <w:sz w:val="28"/>
          <w:szCs w:val="28"/>
          <w:lang w:val="uk-UA"/>
        </w:rPr>
        <w:t>a94b83a4d0adad854e616e099ab173b1c835c10eb9d77f39265e9cfa35159475</w:t>
      </w:r>
      <w:r w:rsidR="00246123" w:rsidRPr="00DF160C">
        <w:rPr>
          <w:bCs/>
          <w:sz w:val="28"/>
          <w:szCs w:val="28"/>
          <w:lang w:val="uk-UA"/>
        </w:rPr>
        <w:t xml:space="preserve"> «Про</w:t>
      </w:r>
      <w:r w:rsidR="00D0574B" w:rsidRPr="00DF160C">
        <w:rPr>
          <w:bCs/>
          <w:sz w:val="28"/>
          <w:szCs w:val="28"/>
          <w:lang w:val="uk-UA"/>
        </w:rPr>
        <w:t xml:space="preserve"> </w:t>
      </w:r>
      <w:r w:rsidR="00246123" w:rsidRPr="00DF160C">
        <w:rPr>
          <w:bCs/>
          <w:sz w:val="28"/>
          <w:szCs w:val="28"/>
          <w:lang w:val="uk-UA"/>
        </w:rPr>
        <w:t>відмову у наданні рішення» н</w:t>
      </w:r>
      <w:r w:rsidR="004F50CD" w:rsidRPr="00DF160C">
        <w:rPr>
          <w:bCs/>
          <w:sz w:val="28"/>
          <w:szCs w:val="28"/>
          <w:lang w:val="uk-UA"/>
        </w:rPr>
        <w:t>а адр</w:t>
      </w:r>
      <w:r>
        <w:rPr>
          <w:bCs/>
          <w:sz w:val="28"/>
          <w:szCs w:val="28"/>
          <w:lang w:val="uk-UA"/>
        </w:rPr>
        <w:t xml:space="preserve">есу </w:t>
      </w:r>
      <w:r w:rsidR="00970FDE">
        <w:rPr>
          <w:bCs/>
          <w:sz w:val="28"/>
          <w:szCs w:val="28"/>
          <w:lang w:val="uk-UA"/>
        </w:rPr>
        <w:t>ОСОБА 1</w:t>
      </w:r>
      <w:r>
        <w:rPr>
          <w:bCs/>
          <w:sz w:val="28"/>
          <w:szCs w:val="28"/>
          <w:lang w:val="uk-UA"/>
        </w:rPr>
        <w:t>» направлено наказ</w:t>
      </w:r>
      <w:r w:rsidR="004F50CD" w:rsidRPr="00DF160C">
        <w:rPr>
          <w:bCs/>
          <w:sz w:val="28"/>
          <w:szCs w:val="28"/>
          <w:lang w:val="uk-UA"/>
        </w:rPr>
        <w:t xml:space="preserve"> </w:t>
      </w:r>
      <w:r w:rsidR="004F50CD" w:rsidRPr="00E00AAF">
        <w:rPr>
          <w:bCs/>
          <w:sz w:val="28"/>
          <w:szCs w:val="28"/>
          <w:lang w:val="uk-UA"/>
        </w:rPr>
        <w:t>209f0036c959b574298aaf66958337d9d76ccfd3b286410d7ed86114677874bd</w:t>
      </w:r>
      <w:r w:rsidR="004F50CD" w:rsidRPr="00863271">
        <w:rPr>
          <w:bCs/>
          <w:sz w:val="28"/>
          <w:szCs w:val="28"/>
          <w:lang w:val="uk-UA"/>
        </w:rPr>
        <w:t>митниці</w:t>
      </w:r>
      <w:r w:rsidR="004F50CD" w:rsidRPr="00DF160C">
        <w:rPr>
          <w:bCs/>
          <w:sz w:val="28"/>
          <w:szCs w:val="28"/>
          <w:lang w:val="uk-UA"/>
        </w:rPr>
        <w:t xml:space="preserve"> від </w:t>
      </w:r>
      <w:r w:rsidR="004F50CD" w:rsidRPr="00863271">
        <w:rPr>
          <w:bCs/>
          <w:sz w:val="28"/>
          <w:szCs w:val="28"/>
          <w:lang w:val="uk-UA"/>
        </w:rPr>
        <w:t>5dad4a95ae9c4882b53d24a8e8401a3410ad23d20024bbfa71e96f6d8bfbc3b0</w:t>
      </w:r>
      <w:r w:rsidR="004F50CD" w:rsidRPr="00DF160C">
        <w:rPr>
          <w:bCs/>
          <w:sz w:val="28"/>
          <w:szCs w:val="28"/>
          <w:lang w:val="uk-UA"/>
        </w:rPr>
        <w:t xml:space="preserve"> № </w:t>
      </w:r>
      <w:r w:rsidR="004F50CD" w:rsidRPr="00863271">
        <w:rPr>
          <w:bCs/>
          <w:sz w:val="28"/>
          <w:szCs w:val="28"/>
          <w:lang w:val="uk-UA"/>
        </w:rPr>
        <w:t>4e47eb5525df25f94da777993dafa41d9ab2bfa80a89e28f76d42cd46ab082e7</w:t>
      </w:r>
      <w:r>
        <w:rPr>
          <w:bCs/>
          <w:sz w:val="28"/>
          <w:szCs w:val="28"/>
          <w:lang w:val="uk-UA"/>
        </w:rPr>
        <w:t>, Висновок</w:t>
      </w:r>
      <w:r w:rsidR="00246123" w:rsidRPr="00DF160C">
        <w:rPr>
          <w:bCs/>
          <w:sz w:val="28"/>
          <w:szCs w:val="28"/>
          <w:lang w:val="uk-UA"/>
        </w:rPr>
        <w:t xml:space="preserve"> про невідповідність, </w:t>
      </w:r>
      <w:r>
        <w:rPr>
          <w:bCs/>
          <w:sz w:val="28"/>
          <w:szCs w:val="28"/>
          <w:lang w:val="uk-UA"/>
        </w:rPr>
        <w:t>звіт</w:t>
      </w:r>
      <w:r w:rsidR="00246123" w:rsidRPr="00DF160C">
        <w:rPr>
          <w:bCs/>
          <w:sz w:val="28"/>
          <w:szCs w:val="28"/>
          <w:lang w:val="uk-UA"/>
        </w:rPr>
        <w:t>.</w:t>
      </w:r>
    </w:p>
    <w:p w:rsidR="003160BA"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 xml:space="preserve">Таким чином, </w:t>
      </w:r>
      <w:r w:rsidR="00970FDE">
        <w:rPr>
          <w:bCs/>
          <w:sz w:val="28"/>
          <w:szCs w:val="28"/>
          <w:lang w:val="uk-UA"/>
        </w:rPr>
        <w:t>ОСОБА 1</w:t>
      </w:r>
      <w:r w:rsidRPr="00DF160C">
        <w:rPr>
          <w:bCs/>
          <w:sz w:val="28"/>
          <w:szCs w:val="28"/>
          <w:lang w:val="uk-UA"/>
        </w:rPr>
        <w:t>» відмовлено у наданні авторизації на</w:t>
      </w:r>
      <w:r w:rsidR="00D0574B" w:rsidRPr="00DF160C">
        <w:rPr>
          <w:bCs/>
          <w:sz w:val="28"/>
          <w:szCs w:val="28"/>
          <w:lang w:val="uk-UA"/>
        </w:rPr>
        <w:t xml:space="preserve"> </w:t>
      </w:r>
      <w:r w:rsidRPr="00DF160C">
        <w:rPr>
          <w:bCs/>
          <w:sz w:val="28"/>
          <w:szCs w:val="28"/>
          <w:lang w:val="uk-UA"/>
        </w:rPr>
        <w:t xml:space="preserve">експлуатацію </w:t>
      </w:r>
      <w:r w:rsidR="004F50CD" w:rsidRPr="00DF160C">
        <w:rPr>
          <w:bCs/>
          <w:sz w:val="28"/>
          <w:szCs w:val="28"/>
          <w:lang w:val="uk-UA"/>
        </w:rPr>
        <w:t xml:space="preserve">митного складу </w:t>
      </w:r>
      <w:r w:rsidRPr="00DF160C">
        <w:rPr>
          <w:bCs/>
          <w:sz w:val="28"/>
          <w:szCs w:val="28"/>
          <w:lang w:val="uk-UA"/>
        </w:rPr>
        <w:t>у зв’язку з невідповідністю підприємства</w:t>
      </w:r>
      <w:r w:rsidR="00D0574B" w:rsidRPr="00DF160C">
        <w:rPr>
          <w:bCs/>
          <w:sz w:val="28"/>
          <w:szCs w:val="28"/>
          <w:lang w:val="uk-UA"/>
        </w:rPr>
        <w:t xml:space="preserve"> </w:t>
      </w:r>
      <w:r w:rsidRPr="00DF160C">
        <w:rPr>
          <w:bCs/>
          <w:sz w:val="28"/>
          <w:szCs w:val="28"/>
          <w:lang w:val="uk-UA"/>
        </w:rPr>
        <w:t xml:space="preserve">вимогам </w:t>
      </w:r>
      <w:r w:rsidR="006242FA">
        <w:rPr>
          <w:bCs/>
          <w:sz w:val="28"/>
          <w:szCs w:val="28"/>
          <w:lang w:val="uk-UA"/>
        </w:rPr>
        <w:t>пункту 3 частини третьої статті </w:t>
      </w:r>
      <w:r w:rsidR="004F50CD" w:rsidRPr="00DF160C">
        <w:rPr>
          <w:bCs/>
          <w:sz w:val="28"/>
          <w:szCs w:val="28"/>
          <w:lang w:val="uk-UA"/>
        </w:rPr>
        <w:t>425 Кодексу</w:t>
      </w:r>
      <w:r w:rsidRPr="00DF160C">
        <w:rPr>
          <w:bCs/>
          <w:sz w:val="28"/>
          <w:szCs w:val="28"/>
          <w:lang w:val="uk-UA"/>
        </w:rPr>
        <w:t>.</w:t>
      </w:r>
    </w:p>
    <w:p w:rsidR="008425E1" w:rsidRPr="00DF160C" w:rsidRDefault="008425E1" w:rsidP="008425E1">
      <w:pPr>
        <w:widowControl w:val="0"/>
        <w:shd w:val="clear" w:color="auto" w:fill="FFFFFF"/>
        <w:ind w:firstLine="567"/>
        <w:jc w:val="both"/>
        <w:rPr>
          <w:b/>
          <w:bCs/>
          <w:sz w:val="28"/>
          <w:szCs w:val="28"/>
          <w:lang w:val="uk-UA" w:eastAsia="uk-UA"/>
        </w:rPr>
      </w:pPr>
      <w:r w:rsidRPr="00DF160C">
        <w:rPr>
          <w:b/>
          <w:bCs/>
          <w:sz w:val="28"/>
          <w:szCs w:val="28"/>
          <w:lang w:val="uk-UA" w:eastAsia="uk-UA"/>
        </w:rPr>
        <w:t>Джерела права, якими регулюються спірні правовідносини</w:t>
      </w:r>
    </w:p>
    <w:p w:rsidR="008425E1" w:rsidRPr="00DF160C" w:rsidRDefault="008425E1" w:rsidP="008425E1">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другої статті 19 Конституції України органи державної влади та органи місцевого самовряд</w:t>
      </w:r>
      <w:r w:rsidR="00B07CAC" w:rsidRPr="00DF160C">
        <w:rPr>
          <w:sz w:val="28"/>
          <w:szCs w:val="28"/>
          <w:lang w:val="uk-UA" w:eastAsia="uk-UA"/>
        </w:rPr>
        <w:t>ування, їх посадові особи зобов’язані</w:t>
      </w:r>
      <w:r w:rsidRPr="00DF160C">
        <w:rPr>
          <w:sz w:val="28"/>
          <w:szCs w:val="28"/>
          <w:lang w:val="uk-UA" w:eastAsia="uk-UA"/>
        </w:rPr>
        <w:t xml:space="preserve"> діяти лише на підставі, в межах повноважень та у спосіб, що передбачені Конституцією та законами України.</w:t>
      </w:r>
    </w:p>
    <w:p w:rsidR="00B07CAC" w:rsidRPr="00DF160C" w:rsidRDefault="00B36C98" w:rsidP="008425E1">
      <w:pPr>
        <w:widowControl w:val="0"/>
        <w:shd w:val="clear" w:color="auto" w:fill="FFFFFF"/>
        <w:ind w:firstLine="567"/>
        <w:jc w:val="both"/>
        <w:rPr>
          <w:color w:val="333333"/>
          <w:sz w:val="28"/>
          <w:szCs w:val="28"/>
          <w:shd w:val="clear" w:color="auto" w:fill="FFFFFF"/>
          <w:lang w:val="uk-UA"/>
        </w:rPr>
      </w:pPr>
      <w:r>
        <w:rPr>
          <w:sz w:val="28"/>
          <w:szCs w:val="28"/>
          <w:lang w:val="uk-UA" w:eastAsia="uk-UA"/>
        </w:rPr>
        <w:t>Положеннями ч</w:t>
      </w:r>
      <w:r w:rsidR="009C77DA" w:rsidRPr="00DF160C">
        <w:rPr>
          <w:sz w:val="28"/>
          <w:szCs w:val="28"/>
          <w:lang w:val="uk-UA" w:eastAsia="uk-UA"/>
        </w:rPr>
        <w:t>астин</w:t>
      </w:r>
      <w:r>
        <w:rPr>
          <w:sz w:val="28"/>
          <w:szCs w:val="28"/>
          <w:lang w:val="uk-UA" w:eastAsia="uk-UA"/>
        </w:rPr>
        <w:t>и другої</w:t>
      </w:r>
      <w:r w:rsidR="009C77DA" w:rsidRPr="00DF160C">
        <w:rPr>
          <w:sz w:val="28"/>
          <w:szCs w:val="28"/>
          <w:lang w:val="uk-UA" w:eastAsia="uk-UA"/>
        </w:rPr>
        <w:t xml:space="preserve"> статті 404 Кодексу визначено, </w:t>
      </w:r>
      <w:r>
        <w:rPr>
          <w:sz w:val="28"/>
          <w:szCs w:val="28"/>
          <w:lang w:val="uk-UA" w:eastAsia="uk-UA"/>
        </w:rPr>
        <w:t xml:space="preserve">зокрема, </w:t>
      </w:r>
      <w:r w:rsidR="009C77DA" w:rsidRPr="00DF160C">
        <w:rPr>
          <w:sz w:val="28"/>
          <w:szCs w:val="28"/>
          <w:lang w:val="uk-UA" w:eastAsia="uk-UA"/>
        </w:rPr>
        <w:t xml:space="preserve">що для провадження діяльності з </w:t>
      </w:r>
      <w:r w:rsidR="00CA1F1F">
        <w:rPr>
          <w:color w:val="333333"/>
          <w:sz w:val="28"/>
          <w:szCs w:val="28"/>
          <w:shd w:val="clear" w:color="auto" w:fill="FFFFFF"/>
          <w:lang w:val="uk-UA"/>
        </w:rPr>
        <w:t>експлуатації митного складу</w:t>
      </w:r>
      <w:r w:rsidR="009C77DA" w:rsidRPr="00DF160C">
        <w:rPr>
          <w:color w:val="333333"/>
          <w:sz w:val="28"/>
          <w:szCs w:val="28"/>
          <w:shd w:val="clear" w:color="auto" w:fill="FFFFFF"/>
          <w:lang w:val="uk-UA"/>
        </w:rPr>
        <w:t xml:space="preserve"> митними органами надаються авторизації.</w:t>
      </w:r>
    </w:p>
    <w:p w:rsidR="00207C79" w:rsidRPr="00DF160C" w:rsidRDefault="00207C79" w:rsidP="008425E1">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третьої статті 425</w:t>
      </w:r>
      <w:r w:rsidR="006E77FB">
        <w:rPr>
          <w:sz w:val="28"/>
          <w:szCs w:val="28"/>
          <w:lang w:val="uk-UA" w:eastAsia="uk-UA"/>
        </w:rPr>
        <w:t xml:space="preserve"> </w:t>
      </w:r>
      <w:r w:rsidRPr="00DF160C">
        <w:rPr>
          <w:sz w:val="28"/>
          <w:szCs w:val="28"/>
          <w:lang w:val="uk-UA" w:eastAsia="uk-UA"/>
        </w:rPr>
        <w:t>Код</w:t>
      </w:r>
      <w:r w:rsidR="00CA1F1F">
        <w:rPr>
          <w:sz w:val="28"/>
          <w:szCs w:val="28"/>
          <w:lang w:val="uk-UA" w:eastAsia="uk-UA"/>
        </w:rPr>
        <w:t>ексу умовами надання авторизації</w:t>
      </w:r>
      <w:r w:rsidRPr="00DF160C">
        <w:rPr>
          <w:sz w:val="28"/>
          <w:szCs w:val="28"/>
          <w:lang w:val="uk-UA" w:eastAsia="uk-UA"/>
        </w:rPr>
        <w:t xml:space="preserve"> на експлуатацію митного складу є, зокрема, відповідність підприємства умовам, визначеним пунктами 1 і 2 частини третьої статті 14 Кодексу.</w:t>
      </w:r>
    </w:p>
    <w:p w:rsidR="009C77DA" w:rsidRPr="00DF160C" w:rsidRDefault="007A39EF" w:rsidP="008425E1">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третьої статті 14 Кодексу підприємство відповідає критерію, визначеному пунктом 3 частини третьої статті 12 Кодексу, у разі дотримання таких умов:</w:t>
      </w:r>
    </w:p>
    <w:p w:rsidR="007A39EF" w:rsidRPr="00DF160C" w:rsidRDefault="007A39EF" w:rsidP="007A39EF">
      <w:pPr>
        <w:widowControl w:val="0"/>
        <w:shd w:val="clear" w:color="auto" w:fill="FFFFFF"/>
        <w:ind w:firstLine="567"/>
        <w:jc w:val="both"/>
        <w:rPr>
          <w:sz w:val="28"/>
          <w:szCs w:val="28"/>
          <w:lang w:val="uk-UA" w:eastAsia="uk-UA"/>
        </w:rPr>
      </w:pPr>
      <w:r w:rsidRPr="00DF160C">
        <w:rPr>
          <w:sz w:val="28"/>
          <w:szCs w:val="28"/>
          <w:lang w:val="uk-UA" w:eastAsia="uk-UA"/>
        </w:rPr>
        <w:t>1) підприємство не перебуває у процедурі санації боржника до відкриття провадження у справі про банкрутство, а також щодо такого підприємства не відкрито провадження у справі про банкрутство;</w:t>
      </w:r>
    </w:p>
    <w:p w:rsidR="00207C79" w:rsidRPr="00DF160C" w:rsidRDefault="007A39EF" w:rsidP="007A39EF">
      <w:pPr>
        <w:widowControl w:val="0"/>
        <w:shd w:val="clear" w:color="auto" w:fill="FFFFFF"/>
        <w:ind w:firstLine="567"/>
        <w:jc w:val="both"/>
        <w:rPr>
          <w:sz w:val="28"/>
          <w:szCs w:val="28"/>
          <w:lang w:val="uk-UA" w:eastAsia="uk-UA"/>
        </w:rPr>
      </w:pPr>
      <w:r w:rsidRPr="00DF160C">
        <w:rPr>
          <w:sz w:val="28"/>
          <w:szCs w:val="28"/>
          <w:lang w:val="uk-UA" w:eastAsia="uk-UA"/>
        </w:rPr>
        <w:t xml:space="preserve">2)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боргу із сплати митних платежів, а також не </w:t>
      </w:r>
      <w:r w:rsidRPr="00DF160C">
        <w:rPr>
          <w:sz w:val="28"/>
          <w:szCs w:val="28"/>
          <w:lang w:val="uk-UA" w:eastAsia="uk-UA"/>
        </w:rPr>
        <w:lastRenderedPageBreak/>
        <w:t>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7A39EF" w:rsidRPr="00DF160C" w:rsidRDefault="00BA5E7B" w:rsidP="008425E1">
      <w:pPr>
        <w:widowControl w:val="0"/>
        <w:shd w:val="clear" w:color="auto" w:fill="FFFFFF"/>
        <w:ind w:firstLine="567"/>
        <w:jc w:val="both"/>
        <w:rPr>
          <w:sz w:val="28"/>
          <w:szCs w:val="28"/>
          <w:lang w:val="uk-UA" w:eastAsia="uk-UA"/>
        </w:rPr>
      </w:pPr>
      <w:r w:rsidRPr="00DF160C">
        <w:rPr>
          <w:sz w:val="28"/>
          <w:szCs w:val="28"/>
          <w:lang w:val="uk-UA" w:eastAsia="uk-UA"/>
        </w:rPr>
        <w:t>Згідно з</w:t>
      </w:r>
      <w:r w:rsidR="009A7C96" w:rsidRPr="00DF160C">
        <w:rPr>
          <w:sz w:val="28"/>
          <w:szCs w:val="28"/>
          <w:lang w:val="uk-UA" w:eastAsia="uk-UA"/>
        </w:rPr>
        <w:t xml:space="preserve"> частин</w:t>
      </w:r>
      <w:r w:rsidRPr="00DF160C">
        <w:rPr>
          <w:sz w:val="28"/>
          <w:szCs w:val="28"/>
          <w:lang w:val="uk-UA" w:eastAsia="uk-UA"/>
        </w:rPr>
        <w:t>ою</w:t>
      </w:r>
      <w:r w:rsidR="009A7C96" w:rsidRPr="00DF160C">
        <w:rPr>
          <w:sz w:val="28"/>
          <w:szCs w:val="28"/>
          <w:lang w:val="uk-UA" w:eastAsia="uk-UA"/>
        </w:rPr>
        <w:t xml:space="preserve"> друго</w:t>
      </w:r>
      <w:r w:rsidRPr="00DF160C">
        <w:rPr>
          <w:sz w:val="28"/>
          <w:szCs w:val="28"/>
          <w:lang w:val="uk-UA" w:eastAsia="uk-UA"/>
        </w:rPr>
        <w:t>ю</w:t>
      </w:r>
      <w:r w:rsidR="004D0273">
        <w:rPr>
          <w:sz w:val="28"/>
          <w:szCs w:val="28"/>
          <w:lang w:val="uk-UA" w:eastAsia="uk-UA"/>
        </w:rPr>
        <w:t xml:space="preserve"> статті 425 </w:t>
      </w:r>
      <w:r w:rsidR="009A7C96" w:rsidRPr="00DF160C">
        <w:rPr>
          <w:sz w:val="28"/>
          <w:szCs w:val="28"/>
          <w:lang w:val="uk-UA" w:eastAsia="uk-UA"/>
        </w:rPr>
        <w:t xml:space="preserve">Кодексу </w:t>
      </w:r>
      <w:r w:rsidR="005A185B" w:rsidRPr="00DF160C">
        <w:rPr>
          <w:sz w:val="28"/>
          <w:szCs w:val="28"/>
          <w:lang w:val="uk-UA" w:eastAsia="uk-UA"/>
        </w:rPr>
        <w:t>р</w:t>
      </w:r>
      <w:r w:rsidR="009A7C96" w:rsidRPr="00DF160C">
        <w:rPr>
          <w:sz w:val="28"/>
          <w:szCs w:val="28"/>
          <w:lang w:val="uk-UA" w:eastAsia="uk-UA"/>
        </w:rPr>
        <w:t>ішення про надання авторизації на експлуатацію митного складу приймається за заявою про надання авторизації в порядку, передбаченому главою 3 Кодексу.</w:t>
      </w:r>
    </w:p>
    <w:p w:rsidR="007A39EF" w:rsidRPr="00DF160C" w:rsidRDefault="00C21212" w:rsidP="007630FE">
      <w:pPr>
        <w:widowControl w:val="0"/>
        <w:shd w:val="clear" w:color="auto" w:fill="FFFFFF"/>
        <w:ind w:firstLine="567"/>
        <w:jc w:val="both"/>
        <w:rPr>
          <w:bCs/>
          <w:color w:val="333333"/>
          <w:sz w:val="28"/>
          <w:szCs w:val="28"/>
          <w:shd w:val="clear" w:color="auto" w:fill="FFFFFF"/>
          <w:lang w:val="uk-UA"/>
        </w:rPr>
      </w:pPr>
      <w:r>
        <w:rPr>
          <w:bCs/>
          <w:color w:val="333333"/>
          <w:sz w:val="28"/>
          <w:szCs w:val="28"/>
          <w:shd w:val="clear" w:color="auto" w:fill="FFFFFF"/>
          <w:lang w:val="uk-UA"/>
        </w:rPr>
        <w:t>Відповідно до приписів Порядку № 1092</w:t>
      </w:r>
      <w:r w:rsidR="00482FF6" w:rsidRPr="00DF160C">
        <w:rPr>
          <w:bCs/>
          <w:color w:val="333333"/>
          <w:sz w:val="28"/>
          <w:szCs w:val="28"/>
          <w:shd w:val="clear" w:color="auto" w:fill="FFFFFF"/>
          <w:lang w:val="uk-UA"/>
        </w:rPr>
        <w:t>:</w:t>
      </w:r>
    </w:p>
    <w:p w:rsidR="007630FE" w:rsidRPr="00DF160C" w:rsidRDefault="00482FF6" w:rsidP="008425E1">
      <w:pPr>
        <w:widowControl w:val="0"/>
        <w:shd w:val="clear" w:color="auto" w:fill="FFFFFF"/>
        <w:ind w:firstLine="567"/>
        <w:jc w:val="both"/>
        <w:rPr>
          <w:sz w:val="28"/>
          <w:szCs w:val="28"/>
          <w:lang w:val="uk-UA" w:eastAsia="uk-UA"/>
        </w:rPr>
      </w:pPr>
      <w:r w:rsidRPr="00DF160C">
        <w:rPr>
          <w:sz w:val="28"/>
          <w:szCs w:val="28"/>
          <w:lang w:val="uk-UA" w:eastAsia="uk-UA"/>
        </w:rPr>
        <w:t>оцінка відповідності проводиться відповідно до алгоритму оцінки відповідності підприємства критеріям та/або умовам надання, н</w:t>
      </w:r>
      <w:r w:rsidR="00C21212">
        <w:rPr>
          <w:sz w:val="28"/>
          <w:szCs w:val="28"/>
          <w:lang w:val="uk-UA" w:eastAsia="uk-UA"/>
        </w:rPr>
        <w:t>аведеного в додатку 2</w:t>
      </w:r>
      <w:r w:rsidRPr="00DF160C">
        <w:rPr>
          <w:sz w:val="28"/>
          <w:szCs w:val="28"/>
          <w:lang w:val="uk-UA" w:eastAsia="uk-UA"/>
        </w:rPr>
        <w:t>;</w:t>
      </w:r>
    </w:p>
    <w:p w:rsidR="00482FF6" w:rsidRPr="00DF160C" w:rsidRDefault="00482FF6" w:rsidP="00482FF6">
      <w:pPr>
        <w:widowControl w:val="0"/>
        <w:shd w:val="clear" w:color="auto" w:fill="FFFFFF"/>
        <w:ind w:firstLine="567"/>
        <w:jc w:val="both"/>
        <w:rPr>
          <w:sz w:val="28"/>
          <w:szCs w:val="28"/>
          <w:lang w:val="uk-UA" w:eastAsia="uk-UA"/>
        </w:rPr>
      </w:pPr>
      <w:r w:rsidRPr="00DF160C">
        <w:rPr>
          <w:sz w:val="28"/>
          <w:szCs w:val="28"/>
          <w:lang w:val="uk-UA" w:eastAsia="uk-UA"/>
        </w:rPr>
        <w:t>для оцінювання відповідності підприємства певному критерію та/або умові надання авторизації використовується оцінка «від</w:t>
      </w:r>
      <w:r w:rsidR="00C21212">
        <w:rPr>
          <w:sz w:val="28"/>
          <w:szCs w:val="28"/>
          <w:lang w:val="uk-UA" w:eastAsia="uk-UA"/>
        </w:rPr>
        <w:t>повідає», «не відповідає»</w:t>
      </w:r>
      <w:r w:rsidR="0060162E" w:rsidRPr="00DF160C">
        <w:rPr>
          <w:sz w:val="28"/>
          <w:szCs w:val="28"/>
          <w:lang w:val="uk-UA" w:eastAsia="uk-UA"/>
        </w:rPr>
        <w:t>;</w:t>
      </w:r>
    </w:p>
    <w:p w:rsidR="007630FE" w:rsidRPr="00DF160C" w:rsidRDefault="0060162E" w:rsidP="00482FF6">
      <w:pPr>
        <w:widowControl w:val="0"/>
        <w:shd w:val="clear" w:color="auto" w:fill="FFFFFF"/>
        <w:ind w:firstLine="567"/>
        <w:jc w:val="both"/>
        <w:rPr>
          <w:sz w:val="28"/>
          <w:szCs w:val="28"/>
          <w:lang w:val="uk-UA" w:eastAsia="uk-UA"/>
        </w:rPr>
      </w:pPr>
      <w:r w:rsidRPr="00DF160C">
        <w:rPr>
          <w:sz w:val="28"/>
          <w:szCs w:val="28"/>
          <w:lang w:val="uk-UA" w:eastAsia="uk-UA"/>
        </w:rPr>
        <w:t>о</w:t>
      </w:r>
      <w:r w:rsidR="00482FF6" w:rsidRPr="00DF160C">
        <w:rPr>
          <w:sz w:val="28"/>
          <w:szCs w:val="28"/>
          <w:lang w:val="uk-UA" w:eastAsia="uk-UA"/>
        </w:rPr>
        <w:t>цінювання відповідності підприємства певному критерію та/або умові надання авторизації проводиться на основі сукупності відповідей на контрольні питання, що включені до відповідного розділу алгоритму оцінки відповідності</w:t>
      </w:r>
      <w:r w:rsidRPr="00DF160C">
        <w:rPr>
          <w:sz w:val="28"/>
          <w:szCs w:val="28"/>
          <w:lang w:val="uk-UA" w:eastAsia="uk-UA"/>
        </w:rPr>
        <w:t xml:space="preserve">. </w:t>
      </w:r>
      <w:r w:rsidR="00482FF6" w:rsidRPr="00DF160C">
        <w:rPr>
          <w:sz w:val="28"/>
          <w:szCs w:val="28"/>
          <w:lang w:val="uk-UA" w:eastAsia="uk-UA"/>
        </w:rPr>
        <w:t xml:space="preserve"> </w:t>
      </w:r>
      <w:r w:rsidRPr="00DF160C">
        <w:rPr>
          <w:sz w:val="28"/>
          <w:szCs w:val="28"/>
          <w:lang w:val="uk-UA" w:eastAsia="uk-UA"/>
        </w:rPr>
        <w:t xml:space="preserve">Оцінка «відповідає» за умовами надання авторизації виставляється в тому разі, коли на сукупність контрольних питань, визначених алгоритмом оцінки відповідності </w:t>
      </w:r>
      <w:r w:rsidR="0040694B" w:rsidRPr="00DF160C">
        <w:rPr>
          <w:sz w:val="28"/>
          <w:szCs w:val="28"/>
          <w:lang w:val="uk-UA" w:eastAsia="uk-UA"/>
        </w:rPr>
        <w:t>підприємства, надано відповідь «так» та/або «не застосовується»</w:t>
      </w:r>
      <w:r w:rsidRPr="00DF160C">
        <w:rPr>
          <w:sz w:val="28"/>
          <w:szCs w:val="28"/>
          <w:lang w:val="uk-UA" w:eastAsia="uk-UA"/>
        </w:rPr>
        <w:t xml:space="preserve"> (з огляду на тип авторизації, роль підприємства в міжнародному ланцюзі постачання товарів та/або спе</w:t>
      </w:r>
      <w:r w:rsidR="0040694B" w:rsidRPr="00DF160C">
        <w:rPr>
          <w:sz w:val="28"/>
          <w:szCs w:val="28"/>
          <w:lang w:val="uk-UA" w:eastAsia="uk-UA"/>
        </w:rPr>
        <w:t>цифіку діяльності підприємства)</w:t>
      </w:r>
      <w:r w:rsidR="00BA5E7B" w:rsidRPr="00DF160C">
        <w:rPr>
          <w:sz w:val="28"/>
          <w:szCs w:val="28"/>
          <w:lang w:val="uk-UA" w:eastAsia="uk-UA"/>
        </w:rPr>
        <w:t>;</w:t>
      </w:r>
    </w:p>
    <w:p w:rsidR="003E09F5" w:rsidRPr="00DF160C" w:rsidRDefault="00BA5E7B" w:rsidP="00BA5E7B">
      <w:pPr>
        <w:widowControl w:val="0"/>
        <w:shd w:val="clear" w:color="auto" w:fill="FFFFFF"/>
        <w:ind w:firstLine="567"/>
        <w:jc w:val="both"/>
        <w:rPr>
          <w:sz w:val="28"/>
          <w:szCs w:val="28"/>
          <w:lang w:val="uk-UA" w:eastAsia="uk-UA"/>
        </w:rPr>
      </w:pPr>
      <w:r w:rsidRPr="00DF160C">
        <w:rPr>
          <w:sz w:val="28"/>
          <w:szCs w:val="28"/>
          <w:lang w:val="uk-UA" w:eastAsia="uk-UA"/>
        </w:rPr>
        <w:t xml:space="preserve">у разі коли згідно із звітом про результати оцінки підприємство не відповідає критерію та/або умові надання авторизації, голова комісії з оцінки відповідності надсилає підприємству копію такого звіту у строк, що не перевищує трьох робочих днів з дня його отримання від члена комісії з оцінки відповідності. Підприємство має право у строк, що не перевищує 30 днів з дня отримання звіту про результати оцінки, подати письмові заперечення та додаткові документи чи відомості щодо їх обґрунтування голові комісії з оцінки відповідності. Посадові особи митного органу зобов’язані розглянути подані підприємством письмові заперечення у строк, що не перевищує 30 днів з дня їх отримання. За результатами розгляду письмових заперечень членом комісії з оцінки відповідності, яким складено відповідний звіт про результати оцінки, письмово повідомляється голові комісії з оцінки відповідності причини, чому письмові заперечення визнаються необґрунтованими. Такі причини повідомляються підприємству під час надсилання копії наказу про відмову </w:t>
      </w:r>
      <w:r w:rsidR="00C21212">
        <w:rPr>
          <w:sz w:val="28"/>
          <w:szCs w:val="28"/>
          <w:lang w:val="uk-UA" w:eastAsia="uk-UA"/>
        </w:rPr>
        <w:t>в наданні авторизації</w:t>
      </w:r>
      <w:r w:rsidRPr="00DF160C">
        <w:rPr>
          <w:sz w:val="28"/>
          <w:szCs w:val="28"/>
          <w:lang w:val="uk-UA" w:eastAsia="uk-UA"/>
        </w:rPr>
        <w:t>;</w:t>
      </w:r>
    </w:p>
    <w:p w:rsidR="007A39EF" w:rsidRPr="00DF160C" w:rsidRDefault="00BA5E7B" w:rsidP="00BA5E7B">
      <w:pPr>
        <w:widowControl w:val="0"/>
        <w:shd w:val="clear" w:color="auto" w:fill="FFFFFF"/>
        <w:ind w:firstLine="567"/>
        <w:jc w:val="both"/>
        <w:rPr>
          <w:sz w:val="28"/>
          <w:szCs w:val="28"/>
          <w:lang w:val="uk-UA" w:eastAsia="uk-UA"/>
        </w:rPr>
      </w:pPr>
      <w:r w:rsidRPr="00DF160C">
        <w:rPr>
          <w:sz w:val="28"/>
          <w:szCs w:val="28"/>
          <w:lang w:val="uk-UA" w:eastAsia="uk-UA"/>
        </w:rPr>
        <w:t>голова комісії з оцінки відповідності після отримання від членів такої комісії усіх звітів про результати оцінки складає на їх основі висновок про відповідність (невідповідність) підприємства критеріям та/або умовам надання авторизації. Після підписання висновку про відповідність (невідповідність) підприємства критеріям та/або умовам надання авторизації такий висновок та проект наказу про надання або відмову в наданні авторизації подається на розгляд керівнику уповноваженого митного органу або уп</w:t>
      </w:r>
      <w:r w:rsidR="00C21212">
        <w:rPr>
          <w:sz w:val="28"/>
          <w:szCs w:val="28"/>
          <w:lang w:val="uk-UA" w:eastAsia="uk-UA"/>
        </w:rPr>
        <w:t>овноваженій ним особі</w:t>
      </w:r>
      <w:r w:rsidRPr="00DF160C">
        <w:rPr>
          <w:sz w:val="28"/>
          <w:szCs w:val="28"/>
          <w:lang w:val="uk-UA" w:eastAsia="uk-UA"/>
        </w:rPr>
        <w:t>.</w:t>
      </w:r>
    </w:p>
    <w:p w:rsidR="00BA5E7B" w:rsidRPr="00DF160C" w:rsidRDefault="007B75F0" w:rsidP="00BA5E7B">
      <w:pPr>
        <w:widowControl w:val="0"/>
        <w:shd w:val="clear" w:color="auto" w:fill="FFFFFF"/>
        <w:ind w:firstLine="567"/>
        <w:jc w:val="both"/>
        <w:rPr>
          <w:sz w:val="28"/>
          <w:szCs w:val="28"/>
          <w:lang w:val="uk-UA" w:eastAsia="uk-UA"/>
        </w:rPr>
      </w:pPr>
      <w:r w:rsidRPr="00DF160C">
        <w:rPr>
          <w:sz w:val="28"/>
          <w:szCs w:val="28"/>
          <w:lang w:val="uk-UA" w:eastAsia="uk-UA"/>
        </w:rPr>
        <w:lastRenderedPageBreak/>
        <w:t xml:space="preserve">Крім цього, частиною третьою </w:t>
      </w:r>
      <w:r w:rsidR="000C3DAC" w:rsidRPr="00DF160C">
        <w:rPr>
          <w:sz w:val="28"/>
          <w:szCs w:val="28"/>
          <w:lang w:val="uk-UA" w:eastAsia="uk-UA"/>
        </w:rPr>
        <w:t>статті 19</w:t>
      </w:r>
      <w:r w:rsidR="000C3DAC" w:rsidRPr="00DF160C">
        <w:rPr>
          <w:sz w:val="28"/>
          <w:szCs w:val="28"/>
          <w:vertAlign w:val="superscript"/>
          <w:lang w:val="uk-UA" w:eastAsia="uk-UA"/>
        </w:rPr>
        <w:t xml:space="preserve">9 </w:t>
      </w:r>
      <w:r w:rsidR="000C3DAC" w:rsidRPr="00DF160C">
        <w:rPr>
          <w:sz w:val="28"/>
          <w:szCs w:val="28"/>
          <w:lang w:val="uk-UA" w:eastAsia="uk-UA"/>
        </w:rPr>
        <w:t xml:space="preserve">Кодексу </w:t>
      </w:r>
      <w:r w:rsidR="00590304" w:rsidRPr="00DF160C">
        <w:rPr>
          <w:sz w:val="28"/>
          <w:szCs w:val="28"/>
          <w:lang w:val="uk-UA" w:eastAsia="uk-UA"/>
        </w:rPr>
        <w:t>визначено, що перед прийняттям несприятливого рішення митні органи надсилають заінтересованій особі повідомлення про намір прийняти несприятливе рішення.</w:t>
      </w:r>
    </w:p>
    <w:p w:rsidR="00590304" w:rsidRPr="00DF160C" w:rsidRDefault="00590304" w:rsidP="00590304">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четвертої статті 19</w:t>
      </w:r>
      <w:r w:rsidRPr="00DF160C">
        <w:rPr>
          <w:sz w:val="28"/>
          <w:szCs w:val="28"/>
          <w:vertAlign w:val="superscript"/>
          <w:lang w:val="uk-UA" w:eastAsia="uk-UA"/>
        </w:rPr>
        <w:t xml:space="preserve">9 </w:t>
      </w:r>
      <w:r w:rsidRPr="00DF160C">
        <w:rPr>
          <w:sz w:val="28"/>
          <w:szCs w:val="28"/>
          <w:lang w:val="uk-UA" w:eastAsia="uk-UA"/>
        </w:rPr>
        <w:t>Кодексу повідомлення про намір прийняти несприятливе рішення має містити:</w:t>
      </w:r>
    </w:p>
    <w:p w:rsidR="00590304" w:rsidRPr="00DF160C" w:rsidRDefault="0081797D" w:rsidP="00590304">
      <w:pPr>
        <w:widowControl w:val="0"/>
        <w:shd w:val="clear" w:color="auto" w:fill="FFFFFF"/>
        <w:ind w:firstLine="567"/>
        <w:jc w:val="both"/>
        <w:rPr>
          <w:sz w:val="28"/>
          <w:szCs w:val="28"/>
          <w:lang w:val="uk-UA" w:eastAsia="uk-UA"/>
        </w:rPr>
      </w:pPr>
      <w:r w:rsidRPr="00DF160C">
        <w:rPr>
          <w:sz w:val="28"/>
          <w:szCs w:val="28"/>
          <w:lang w:val="uk-UA" w:eastAsia="uk-UA"/>
        </w:rPr>
        <w:t>1) </w:t>
      </w:r>
      <w:r w:rsidR="00590304" w:rsidRPr="00DF160C">
        <w:rPr>
          <w:sz w:val="28"/>
          <w:szCs w:val="28"/>
          <w:lang w:val="uk-UA" w:eastAsia="uk-UA"/>
        </w:rPr>
        <w:t>інформацію про зміст такого несприятливого рішення та підстави, на яких митні органи мають намір прийняти рішення, із посиланням на відповідні документи та інформацію, що підтверджують виникнення таких підстав;</w:t>
      </w:r>
    </w:p>
    <w:p w:rsidR="00590304" w:rsidRPr="00DF160C" w:rsidRDefault="0081797D" w:rsidP="00590304">
      <w:pPr>
        <w:widowControl w:val="0"/>
        <w:shd w:val="clear" w:color="auto" w:fill="FFFFFF"/>
        <w:ind w:firstLine="567"/>
        <w:jc w:val="both"/>
        <w:rPr>
          <w:sz w:val="28"/>
          <w:szCs w:val="28"/>
          <w:lang w:val="uk-UA" w:eastAsia="uk-UA"/>
        </w:rPr>
      </w:pPr>
      <w:r w:rsidRPr="00DF160C">
        <w:rPr>
          <w:sz w:val="28"/>
          <w:szCs w:val="28"/>
          <w:lang w:val="uk-UA" w:eastAsia="uk-UA"/>
        </w:rPr>
        <w:t>2) </w:t>
      </w:r>
      <w:r w:rsidR="00590304" w:rsidRPr="00DF160C">
        <w:rPr>
          <w:sz w:val="28"/>
          <w:szCs w:val="28"/>
          <w:lang w:val="uk-UA" w:eastAsia="uk-UA"/>
        </w:rPr>
        <w:t>строк, протягом якого заінтересована особа має право скористатися правом бути почутою;</w:t>
      </w:r>
    </w:p>
    <w:p w:rsidR="00590304" w:rsidRPr="00DF160C" w:rsidRDefault="0081797D" w:rsidP="0081797D">
      <w:pPr>
        <w:widowControl w:val="0"/>
        <w:shd w:val="clear" w:color="auto" w:fill="FFFFFF"/>
        <w:ind w:firstLine="567"/>
        <w:jc w:val="both"/>
        <w:rPr>
          <w:sz w:val="28"/>
          <w:szCs w:val="28"/>
          <w:lang w:val="uk-UA" w:eastAsia="uk-UA"/>
        </w:rPr>
      </w:pPr>
      <w:r w:rsidRPr="00DF160C">
        <w:rPr>
          <w:sz w:val="28"/>
          <w:szCs w:val="28"/>
          <w:lang w:val="uk-UA" w:eastAsia="uk-UA"/>
        </w:rPr>
        <w:t>3) </w:t>
      </w:r>
      <w:r w:rsidR="00590304" w:rsidRPr="00DF160C">
        <w:rPr>
          <w:sz w:val="28"/>
          <w:szCs w:val="28"/>
          <w:lang w:val="uk-UA" w:eastAsia="uk-UA"/>
        </w:rPr>
        <w:t>інформацію про право заінтересованої особи ознайомитися з документами та інформацією, зазначеними в пункті 1 цієї частини.</w:t>
      </w:r>
    </w:p>
    <w:p w:rsidR="00C21212" w:rsidRDefault="00C21212" w:rsidP="003C5ED5">
      <w:pPr>
        <w:widowControl w:val="0"/>
        <w:shd w:val="clear" w:color="auto" w:fill="FFFFFF"/>
        <w:ind w:firstLine="567"/>
        <w:jc w:val="both"/>
        <w:rPr>
          <w:bCs/>
          <w:sz w:val="28"/>
          <w:szCs w:val="28"/>
          <w:lang w:val="uk-UA" w:eastAsia="uk-UA"/>
        </w:rPr>
      </w:pPr>
    </w:p>
    <w:p w:rsidR="00C21212" w:rsidRPr="00C21212" w:rsidRDefault="00C21212" w:rsidP="003C5ED5">
      <w:pPr>
        <w:widowControl w:val="0"/>
        <w:shd w:val="clear" w:color="auto" w:fill="FFFFFF"/>
        <w:ind w:firstLine="567"/>
        <w:jc w:val="both"/>
        <w:rPr>
          <w:bCs/>
          <w:sz w:val="28"/>
          <w:szCs w:val="28"/>
          <w:lang w:val="uk-UA" w:eastAsia="uk-UA"/>
        </w:rPr>
      </w:pPr>
      <w:r w:rsidRPr="00C21212">
        <w:rPr>
          <w:bCs/>
          <w:sz w:val="28"/>
          <w:szCs w:val="28"/>
          <w:lang w:val="uk-UA" w:eastAsia="uk-UA"/>
        </w:rPr>
        <w:t xml:space="preserve">За результатами оцінки доводів, зазначених у скарзі </w:t>
      </w:r>
      <w:r w:rsidR="00970FDE">
        <w:rPr>
          <w:bCs/>
          <w:sz w:val="28"/>
          <w:szCs w:val="28"/>
          <w:lang w:val="uk-UA" w:eastAsia="uk-UA"/>
        </w:rPr>
        <w:t>ОСОБА 1</w:t>
      </w:r>
      <w:r w:rsidRPr="00C21212">
        <w:rPr>
          <w:bCs/>
          <w:sz w:val="28"/>
          <w:szCs w:val="28"/>
          <w:lang w:val="uk-UA" w:eastAsia="uk-UA"/>
        </w:rPr>
        <w:t>»</w:t>
      </w:r>
      <w:r>
        <w:rPr>
          <w:bCs/>
          <w:sz w:val="28"/>
          <w:szCs w:val="28"/>
          <w:lang w:val="uk-UA" w:eastAsia="uk-UA"/>
        </w:rPr>
        <w:t>,</w:t>
      </w:r>
      <w:r w:rsidRPr="00C21212">
        <w:rPr>
          <w:bCs/>
          <w:sz w:val="28"/>
          <w:szCs w:val="28"/>
          <w:lang w:val="uk-UA" w:eastAsia="uk-UA"/>
        </w:rPr>
        <w:t xml:space="preserve"> Держмитслужба повідомляє про таке.</w:t>
      </w:r>
    </w:p>
    <w:p w:rsidR="005625A0" w:rsidRPr="00DF160C" w:rsidRDefault="003C5ED5" w:rsidP="005625A0">
      <w:pPr>
        <w:widowControl w:val="0"/>
        <w:shd w:val="clear" w:color="auto" w:fill="FFFFFF"/>
        <w:ind w:firstLine="567"/>
        <w:jc w:val="both"/>
        <w:rPr>
          <w:bCs/>
          <w:sz w:val="28"/>
          <w:szCs w:val="28"/>
          <w:lang w:val="uk-UA" w:eastAsia="uk-UA"/>
        </w:rPr>
      </w:pPr>
      <w:r w:rsidRPr="00DF160C">
        <w:rPr>
          <w:bCs/>
          <w:sz w:val="28"/>
          <w:szCs w:val="28"/>
          <w:lang w:val="uk-UA" w:eastAsia="uk-UA"/>
        </w:rPr>
        <w:t>1. </w:t>
      </w:r>
      <w:r w:rsidR="00C46415">
        <w:rPr>
          <w:bCs/>
          <w:sz w:val="28"/>
          <w:szCs w:val="28"/>
          <w:lang w:val="uk-UA" w:eastAsia="uk-UA"/>
        </w:rPr>
        <w:t>Щодо висновку</w:t>
      </w:r>
      <w:r w:rsidR="00D108B7" w:rsidRPr="00DF160C">
        <w:rPr>
          <w:bCs/>
          <w:sz w:val="28"/>
          <w:szCs w:val="28"/>
          <w:lang w:val="uk-UA" w:eastAsia="uk-UA"/>
        </w:rPr>
        <w:t xml:space="preserve"> </w:t>
      </w:r>
      <w:r w:rsidR="00D108B7" w:rsidRPr="00E00AAF">
        <w:rPr>
          <w:bCs/>
          <w:sz w:val="28"/>
          <w:szCs w:val="28"/>
          <w:lang w:val="uk-UA" w:eastAsia="uk-UA"/>
        </w:rPr>
        <w:t>митниці</w:t>
      </w:r>
      <w:r w:rsidR="00D108B7" w:rsidRPr="00DF160C">
        <w:rPr>
          <w:bCs/>
          <w:sz w:val="28"/>
          <w:szCs w:val="28"/>
          <w:lang w:val="uk-UA" w:eastAsia="uk-UA"/>
        </w:rPr>
        <w:t xml:space="preserve"> про невідповідність підприємства вимогам пунктів 1 і 2 частини третьої статті Кодексу</w:t>
      </w:r>
      <w:r w:rsidR="003C4054">
        <w:rPr>
          <w:bCs/>
          <w:sz w:val="28"/>
          <w:szCs w:val="28"/>
          <w:lang w:val="uk-UA" w:eastAsia="uk-UA"/>
        </w:rPr>
        <w:t xml:space="preserve"> повідомляємо наступне. </w:t>
      </w:r>
    </w:p>
    <w:p w:rsidR="005625A0" w:rsidRPr="00DF160C" w:rsidRDefault="005625A0" w:rsidP="005625A0">
      <w:pPr>
        <w:widowControl w:val="0"/>
        <w:shd w:val="clear" w:color="auto" w:fill="FFFFFF"/>
        <w:ind w:firstLine="567"/>
        <w:jc w:val="both"/>
        <w:rPr>
          <w:bCs/>
          <w:sz w:val="28"/>
          <w:szCs w:val="28"/>
          <w:lang w:val="uk-UA" w:eastAsia="uk-UA"/>
        </w:rPr>
      </w:pPr>
      <w:r w:rsidRPr="00DF160C">
        <w:rPr>
          <w:bCs/>
          <w:sz w:val="28"/>
          <w:szCs w:val="28"/>
          <w:lang w:val="uk-UA" w:eastAsia="uk-UA"/>
        </w:rPr>
        <w:t>Відповідно</w:t>
      </w:r>
      <w:r w:rsidR="00C46415">
        <w:rPr>
          <w:bCs/>
          <w:sz w:val="28"/>
          <w:szCs w:val="28"/>
          <w:lang w:val="uk-UA" w:eastAsia="uk-UA"/>
        </w:rPr>
        <w:t xml:space="preserve"> до </w:t>
      </w:r>
      <w:r w:rsidR="00C21212">
        <w:rPr>
          <w:bCs/>
          <w:sz w:val="28"/>
          <w:szCs w:val="28"/>
          <w:lang w:val="uk-UA" w:eastAsia="uk-UA"/>
        </w:rPr>
        <w:t xml:space="preserve">приписів </w:t>
      </w:r>
      <w:r w:rsidR="00C46415">
        <w:rPr>
          <w:bCs/>
          <w:sz w:val="28"/>
          <w:szCs w:val="28"/>
          <w:lang w:val="uk-UA" w:eastAsia="uk-UA"/>
        </w:rPr>
        <w:t xml:space="preserve">частини третьої статті 425 </w:t>
      </w:r>
      <w:r w:rsidRPr="00DF160C">
        <w:rPr>
          <w:bCs/>
          <w:sz w:val="28"/>
          <w:szCs w:val="28"/>
          <w:lang w:val="uk-UA" w:eastAsia="uk-UA"/>
        </w:rPr>
        <w:t>Код</w:t>
      </w:r>
      <w:r w:rsidR="00C46415">
        <w:rPr>
          <w:bCs/>
          <w:sz w:val="28"/>
          <w:szCs w:val="28"/>
          <w:lang w:val="uk-UA" w:eastAsia="uk-UA"/>
        </w:rPr>
        <w:t>ексу умовами надання авторизації</w:t>
      </w:r>
      <w:r w:rsidRPr="00DF160C">
        <w:rPr>
          <w:bCs/>
          <w:sz w:val="28"/>
          <w:szCs w:val="28"/>
          <w:lang w:val="uk-UA" w:eastAsia="uk-UA"/>
        </w:rPr>
        <w:t xml:space="preserve"> на експлуатацію митного складу є, зокрема, відповідність підприємства умовам, визначеним пунктами 1 і 2 частини третьої статті 14 Кодексу.</w:t>
      </w:r>
    </w:p>
    <w:p w:rsidR="00273083" w:rsidRPr="00DF160C" w:rsidRDefault="003C4054" w:rsidP="00273083">
      <w:pPr>
        <w:widowControl w:val="0"/>
        <w:shd w:val="clear" w:color="auto" w:fill="FFFFFF"/>
        <w:ind w:firstLine="567"/>
        <w:jc w:val="both"/>
        <w:rPr>
          <w:bCs/>
          <w:sz w:val="28"/>
          <w:szCs w:val="28"/>
          <w:lang w:val="uk-UA" w:eastAsia="uk-UA"/>
        </w:rPr>
      </w:pPr>
      <w:r>
        <w:rPr>
          <w:bCs/>
          <w:sz w:val="28"/>
          <w:szCs w:val="28"/>
          <w:lang w:val="uk-UA" w:eastAsia="uk-UA"/>
        </w:rPr>
        <w:t>Положеннями пункту</w:t>
      </w:r>
      <w:r w:rsidR="00273083" w:rsidRPr="00DF160C">
        <w:rPr>
          <w:bCs/>
          <w:sz w:val="28"/>
          <w:szCs w:val="28"/>
          <w:lang w:val="uk-UA" w:eastAsia="uk-UA"/>
        </w:rPr>
        <w:t xml:space="preserve"> 21 Порядку </w:t>
      </w:r>
      <w:r w:rsidR="007630FE" w:rsidRPr="00DF160C">
        <w:rPr>
          <w:bCs/>
          <w:sz w:val="28"/>
          <w:szCs w:val="28"/>
          <w:lang w:val="uk-UA" w:eastAsia="uk-UA"/>
        </w:rPr>
        <w:t>№ 1092</w:t>
      </w:r>
      <w:r w:rsidR="00273083" w:rsidRPr="00DF160C">
        <w:rPr>
          <w:bCs/>
          <w:sz w:val="28"/>
          <w:szCs w:val="28"/>
          <w:lang w:val="uk-UA" w:eastAsia="uk-UA"/>
        </w:rPr>
        <w:t xml:space="preserve"> </w:t>
      </w:r>
      <w:r w:rsidR="005625A0" w:rsidRPr="00DF160C">
        <w:rPr>
          <w:bCs/>
          <w:sz w:val="28"/>
          <w:szCs w:val="28"/>
          <w:lang w:val="uk-UA" w:eastAsia="uk-UA"/>
        </w:rPr>
        <w:t xml:space="preserve">встановлено, що </w:t>
      </w:r>
      <w:r w:rsidR="00273083" w:rsidRPr="00DF160C">
        <w:rPr>
          <w:bCs/>
          <w:sz w:val="28"/>
          <w:szCs w:val="28"/>
          <w:lang w:val="uk-UA" w:eastAsia="uk-UA"/>
        </w:rPr>
        <w:t>для оцінювання відповідності підприємства певному критерію та/або умові надання авторизації використовується оцінка «відповідає», «не відповідає».</w:t>
      </w:r>
    </w:p>
    <w:p w:rsidR="00273083" w:rsidRPr="00DF160C" w:rsidRDefault="00273083" w:rsidP="00273083">
      <w:pPr>
        <w:widowControl w:val="0"/>
        <w:shd w:val="clear" w:color="auto" w:fill="FFFFFF"/>
        <w:ind w:firstLine="567"/>
        <w:jc w:val="both"/>
        <w:rPr>
          <w:bCs/>
          <w:sz w:val="28"/>
          <w:szCs w:val="28"/>
          <w:lang w:val="uk-UA" w:eastAsia="uk-UA"/>
        </w:rPr>
      </w:pPr>
      <w:r w:rsidRPr="00DF160C">
        <w:rPr>
          <w:bCs/>
          <w:sz w:val="28"/>
          <w:szCs w:val="28"/>
          <w:lang w:val="uk-UA" w:eastAsia="uk-UA"/>
        </w:rPr>
        <w:t xml:space="preserve">Згідно з </w:t>
      </w:r>
      <w:r w:rsidR="003C4054">
        <w:rPr>
          <w:bCs/>
          <w:sz w:val="28"/>
          <w:szCs w:val="28"/>
          <w:lang w:val="uk-UA" w:eastAsia="uk-UA"/>
        </w:rPr>
        <w:t>приписами пункту</w:t>
      </w:r>
      <w:r w:rsidRPr="00DF160C">
        <w:rPr>
          <w:bCs/>
          <w:sz w:val="28"/>
          <w:szCs w:val="28"/>
          <w:lang w:val="uk-UA" w:eastAsia="uk-UA"/>
        </w:rPr>
        <w:t xml:space="preserve"> 22 Порядку № 1092 оцінювання відповідності підприємства певному критерію та/або умові надання авторизації проводиться на основі сукупності відповідей на контрольні питання, що включені до відповідного розділу алгоритму оцінки відповідності. Оцінка «відповідає» за умовами надання авторизації виставляється в тому разі, коли на сукупність контрольних питань, визначених алгоритмом оцінки відповідності підприємства, надано відповідь «так» та/або «не застосовується». У всіх інших випадках за умовою надання авторизації виставляється оцінка «не відповідає».</w:t>
      </w:r>
    </w:p>
    <w:p w:rsidR="00273083" w:rsidRPr="00DF160C" w:rsidRDefault="00273083" w:rsidP="005D4082">
      <w:pPr>
        <w:widowControl w:val="0"/>
        <w:shd w:val="clear" w:color="auto" w:fill="FFFFFF"/>
        <w:ind w:firstLine="567"/>
        <w:jc w:val="both"/>
        <w:rPr>
          <w:bCs/>
          <w:sz w:val="28"/>
          <w:szCs w:val="28"/>
          <w:lang w:val="uk-UA" w:eastAsia="uk-UA"/>
        </w:rPr>
      </w:pPr>
      <w:r w:rsidRPr="00DF160C">
        <w:rPr>
          <w:bCs/>
          <w:sz w:val="28"/>
          <w:szCs w:val="28"/>
          <w:lang w:val="uk-UA" w:eastAsia="uk-UA"/>
        </w:rPr>
        <w:t>Вра</w:t>
      </w:r>
      <w:r w:rsidR="00BA7049">
        <w:rPr>
          <w:bCs/>
          <w:sz w:val="28"/>
          <w:szCs w:val="28"/>
          <w:lang w:val="uk-UA" w:eastAsia="uk-UA"/>
        </w:rPr>
        <w:t>ховуючи, що відповідно до звіту</w:t>
      </w:r>
      <w:r w:rsidRPr="00DF160C">
        <w:rPr>
          <w:bCs/>
          <w:sz w:val="28"/>
          <w:szCs w:val="28"/>
          <w:lang w:val="uk-UA" w:eastAsia="uk-UA"/>
        </w:rPr>
        <w:t xml:space="preserve"> </w:t>
      </w:r>
      <w:r w:rsidRPr="00E00AAF">
        <w:rPr>
          <w:bCs/>
          <w:sz w:val="28"/>
          <w:szCs w:val="28"/>
          <w:lang w:val="uk-UA" w:eastAsia="uk-UA"/>
        </w:rPr>
        <w:t>209f0036c959b574298aaf66958337d9d76ccfd3b286410d7ed86114677874bd</w:t>
      </w:r>
      <w:r w:rsidRPr="00863271">
        <w:rPr>
          <w:bCs/>
          <w:sz w:val="28"/>
          <w:szCs w:val="28"/>
          <w:lang w:val="uk-UA" w:eastAsia="uk-UA"/>
        </w:rPr>
        <w:t>митниці</w:t>
      </w:r>
      <w:r w:rsidRPr="00DF160C">
        <w:rPr>
          <w:bCs/>
          <w:sz w:val="28"/>
          <w:szCs w:val="28"/>
          <w:lang w:val="uk-UA" w:eastAsia="uk-UA"/>
        </w:rPr>
        <w:t xml:space="preserve"> від </w:t>
      </w:r>
      <w:r w:rsidRPr="00863271">
        <w:rPr>
          <w:bCs/>
          <w:sz w:val="28"/>
          <w:szCs w:val="28"/>
          <w:lang w:val="uk-UA" w:eastAsia="uk-UA"/>
        </w:rPr>
        <w:t>e7ae9039914cd89ae28c4bbb4a86befe8c4aa530cc30c9fa6aa17a149aff131e</w:t>
      </w:r>
      <w:r w:rsidRPr="00DF160C">
        <w:rPr>
          <w:bCs/>
          <w:sz w:val="28"/>
          <w:szCs w:val="28"/>
          <w:lang w:val="uk-UA" w:eastAsia="uk-UA"/>
        </w:rPr>
        <w:t xml:space="preserve"> на контрольне питання 4.2.2 надана відповідь «ні», митницею у висновку </w:t>
      </w:r>
      <w:r w:rsidR="0063292C" w:rsidRPr="00DF160C">
        <w:rPr>
          <w:bCs/>
          <w:sz w:val="28"/>
          <w:szCs w:val="28"/>
          <w:lang w:val="uk-UA" w:eastAsia="uk-UA"/>
        </w:rPr>
        <w:t>обґрунтовано</w:t>
      </w:r>
      <w:r w:rsidRPr="00DF160C">
        <w:rPr>
          <w:bCs/>
          <w:sz w:val="28"/>
          <w:szCs w:val="28"/>
          <w:lang w:val="uk-UA" w:eastAsia="uk-UA"/>
        </w:rPr>
        <w:t xml:space="preserve"> виста</w:t>
      </w:r>
      <w:r w:rsidR="00A03AF5" w:rsidRPr="00DF160C">
        <w:rPr>
          <w:bCs/>
          <w:sz w:val="28"/>
          <w:szCs w:val="28"/>
          <w:lang w:val="uk-UA" w:eastAsia="uk-UA"/>
        </w:rPr>
        <w:t>в</w:t>
      </w:r>
      <w:r w:rsidRPr="00DF160C">
        <w:rPr>
          <w:bCs/>
          <w:sz w:val="28"/>
          <w:szCs w:val="28"/>
          <w:lang w:val="uk-UA" w:eastAsia="uk-UA"/>
        </w:rPr>
        <w:t>лено оцінку «не відповідає» умові, визначеній пунктом 2 частини третьої статті 14 Кодексу.</w:t>
      </w:r>
    </w:p>
    <w:p w:rsidR="005D4082" w:rsidRPr="00DF160C" w:rsidRDefault="005D4082" w:rsidP="00024861">
      <w:pPr>
        <w:widowControl w:val="0"/>
        <w:shd w:val="clear" w:color="auto" w:fill="FFFFFF"/>
        <w:ind w:firstLine="567"/>
        <w:jc w:val="both"/>
        <w:rPr>
          <w:bCs/>
          <w:sz w:val="28"/>
          <w:szCs w:val="28"/>
          <w:lang w:val="uk-UA" w:eastAsia="uk-UA"/>
        </w:rPr>
      </w:pPr>
      <w:r w:rsidRPr="00DF160C">
        <w:rPr>
          <w:bCs/>
          <w:sz w:val="28"/>
          <w:szCs w:val="28"/>
          <w:lang w:val="uk-UA" w:eastAsia="uk-UA"/>
        </w:rPr>
        <w:t>В</w:t>
      </w:r>
      <w:r w:rsidR="00273083" w:rsidRPr="00DF160C">
        <w:rPr>
          <w:bCs/>
          <w:sz w:val="28"/>
          <w:szCs w:val="28"/>
          <w:lang w:val="uk-UA" w:eastAsia="uk-UA"/>
        </w:rPr>
        <w:t>ідповідь на контрольне питання 4.1.1 «так» свідчить про відповідність підприємства умові, визначеній пунктом 1 ча</w:t>
      </w:r>
      <w:r w:rsidRPr="00DF160C">
        <w:rPr>
          <w:bCs/>
          <w:sz w:val="28"/>
          <w:szCs w:val="28"/>
          <w:lang w:val="uk-UA" w:eastAsia="uk-UA"/>
        </w:rPr>
        <w:t>стини третьої стат</w:t>
      </w:r>
      <w:r w:rsidR="00BA7049">
        <w:rPr>
          <w:bCs/>
          <w:sz w:val="28"/>
          <w:szCs w:val="28"/>
          <w:lang w:val="uk-UA" w:eastAsia="uk-UA"/>
        </w:rPr>
        <w:t>ті 14 Кодексу. Водночас у звіті, висновку та наказі</w:t>
      </w:r>
      <w:r w:rsidRPr="00DF160C">
        <w:rPr>
          <w:bCs/>
          <w:sz w:val="28"/>
          <w:szCs w:val="28"/>
          <w:lang w:val="uk-UA" w:eastAsia="uk-UA"/>
        </w:rPr>
        <w:t xml:space="preserve"> </w:t>
      </w:r>
      <w:r w:rsidRPr="00E00AAF">
        <w:rPr>
          <w:bCs/>
          <w:sz w:val="28"/>
          <w:szCs w:val="28"/>
          <w:lang w:val="uk-UA" w:eastAsia="uk-UA"/>
        </w:rPr>
        <w:t>209f0036c959b574298aaf66958337d9d76ccfd3b286410d7ed86114677874bd</w:t>
      </w:r>
      <w:r w:rsidRPr="00863271">
        <w:rPr>
          <w:bCs/>
          <w:sz w:val="28"/>
          <w:szCs w:val="28"/>
          <w:lang w:val="uk-UA" w:eastAsia="uk-UA"/>
        </w:rPr>
        <w:t>митниці</w:t>
      </w:r>
      <w:r w:rsidRPr="00DF160C">
        <w:rPr>
          <w:bCs/>
          <w:sz w:val="28"/>
          <w:szCs w:val="28"/>
          <w:lang w:val="uk-UA" w:eastAsia="uk-UA"/>
        </w:rPr>
        <w:t xml:space="preserve"> зазначено про невідпові</w:t>
      </w:r>
      <w:r w:rsidR="00CC2751" w:rsidRPr="00DF160C">
        <w:rPr>
          <w:bCs/>
          <w:sz w:val="28"/>
          <w:szCs w:val="28"/>
          <w:lang w:val="uk-UA" w:eastAsia="uk-UA"/>
        </w:rPr>
        <w:t xml:space="preserve">дність підприємства </w:t>
      </w:r>
      <w:r w:rsidRPr="00DF160C">
        <w:rPr>
          <w:bCs/>
          <w:sz w:val="28"/>
          <w:szCs w:val="28"/>
          <w:lang w:val="uk-UA" w:eastAsia="uk-UA"/>
        </w:rPr>
        <w:t xml:space="preserve">умові, </w:t>
      </w:r>
      <w:r w:rsidR="00CC2751" w:rsidRPr="00DF160C">
        <w:rPr>
          <w:bCs/>
          <w:sz w:val="28"/>
          <w:szCs w:val="28"/>
          <w:lang w:val="uk-UA" w:eastAsia="uk-UA"/>
        </w:rPr>
        <w:t xml:space="preserve">визначеній пунктом 1 </w:t>
      </w:r>
      <w:r w:rsidR="00CC2751" w:rsidRPr="00DF160C">
        <w:rPr>
          <w:bCs/>
          <w:sz w:val="28"/>
          <w:szCs w:val="28"/>
          <w:lang w:val="uk-UA" w:eastAsia="uk-UA"/>
        </w:rPr>
        <w:lastRenderedPageBreak/>
        <w:t xml:space="preserve">частини третьої статті 14 Кодексу (підприємство не перебуває у процедурі санації боржника до відкриття провадження у справі про банкрутство, а також щодо такого підприємства не відкрито провадження у справі про банкрутство), </w:t>
      </w:r>
      <w:r w:rsidRPr="00DF160C">
        <w:rPr>
          <w:bCs/>
          <w:sz w:val="28"/>
          <w:szCs w:val="28"/>
          <w:lang w:val="uk-UA" w:eastAsia="uk-UA"/>
        </w:rPr>
        <w:t>що є порушеннями вимог Порядку №</w:t>
      </w:r>
      <w:r w:rsidR="00846CBE" w:rsidRPr="00DF160C">
        <w:rPr>
          <w:bCs/>
          <w:sz w:val="28"/>
          <w:szCs w:val="28"/>
          <w:lang w:val="uk-UA" w:eastAsia="uk-UA"/>
        </w:rPr>
        <w:t> </w:t>
      </w:r>
      <w:r w:rsidRPr="00DF160C">
        <w:rPr>
          <w:bCs/>
          <w:sz w:val="28"/>
          <w:szCs w:val="28"/>
          <w:lang w:val="uk-UA" w:eastAsia="uk-UA"/>
        </w:rPr>
        <w:t>1092.</w:t>
      </w:r>
    </w:p>
    <w:p w:rsidR="00F35EFB" w:rsidRPr="00DF160C" w:rsidRDefault="005625A0" w:rsidP="00525E41">
      <w:pPr>
        <w:widowControl w:val="0"/>
        <w:shd w:val="clear" w:color="auto" w:fill="FFFFFF"/>
        <w:ind w:firstLine="567"/>
        <w:jc w:val="both"/>
        <w:rPr>
          <w:bCs/>
          <w:sz w:val="28"/>
          <w:szCs w:val="28"/>
          <w:lang w:val="uk-UA" w:eastAsia="uk-UA"/>
        </w:rPr>
      </w:pPr>
      <w:r w:rsidRPr="00DF160C">
        <w:rPr>
          <w:bCs/>
          <w:sz w:val="28"/>
          <w:szCs w:val="28"/>
          <w:lang w:val="uk-UA" w:eastAsia="uk-UA"/>
        </w:rPr>
        <w:t>2</w:t>
      </w:r>
      <w:r w:rsidR="00F35EFB" w:rsidRPr="00DF160C">
        <w:rPr>
          <w:bCs/>
          <w:sz w:val="28"/>
          <w:szCs w:val="28"/>
          <w:lang w:val="uk-UA" w:eastAsia="uk-UA"/>
        </w:rPr>
        <w:t xml:space="preserve">. </w:t>
      </w:r>
      <w:r w:rsidR="00525E41" w:rsidRPr="00DF160C">
        <w:rPr>
          <w:bCs/>
          <w:sz w:val="28"/>
          <w:szCs w:val="28"/>
          <w:lang w:val="uk-UA" w:eastAsia="uk-UA"/>
        </w:rPr>
        <w:t xml:space="preserve">Щодо </w:t>
      </w:r>
      <w:r w:rsidR="003C4054">
        <w:rPr>
          <w:bCs/>
          <w:sz w:val="28"/>
          <w:szCs w:val="28"/>
          <w:lang w:val="uk-UA" w:eastAsia="uk-UA"/>
        </w:rPr>
        <w:t xml:space="preserve">доводів про наявність </w:t>
      </w:r>
      <w:r w:rsidR="00525E41" w:rsidRPr="00DF160C">
        <w:rPr>
          <w:bCs/>
          <w:sz w:val="28"/>
          <w:szCs w:val="28"/>
          <w:lang w:val="uk-UA" w:eastAsia="uk-UA"/>
        </w:rPr>
        <w:t xml:space="preserve">податкового боргу у </w:t>
      </w:r>
      <w:r w:rsidR="00970FDE">
        <w:rPr>
          <w:bCs/>
          <w:sz w:val="28"/>
          <w:szCs w:val="28"/>
          <w:lang w:val="uk-UA" w:eastAsia="uk-UA"/>
        </w:rPr>
        <w:t>ОСОБА 1</w:t>
      </w:r>
      <w:r w:rsidR="00F35EFB" w:rsidRPr="00DF160C">
        <w:rPr>
          <w:bCs/>
          <w:sz w:val="28"/>
          <w:szCs w:val="28"/>
          <w:lang w:val="uk-UA" w:eastAsia="uk-UA"/>
        </w:rPr>
        <w:t>»</w:t>
      </w:r>
      <w:r w:rsidR="00F35EFB" w:rsidRPr="00DF160C">
        <w:rPr>
          <w:bCs/>
          <w:i/>
          <w:sz w:val="28"/>
          <w:szCs w:val="28"/>
          <w:lang w:val="uk-UA" w:eastAsia="uk-UA"/>
        </w:rPr>
        <w:t xml:space="preserve"> </w:t>
      </w:r>
      <w:r w:rsidR="003C4054">
        <w:rPr>
          <w:bCs/>
          <w:sz w:val="28"/>
          <w:szCs w:val="28"/>
          <w:lang w:val="uk-UA" w:eastAsia="uk-UA"/>
        </w:rPr>
        <w:t>повідомляємо про таке.</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Пунктом 2 частини третьої статті 14 Кодексу виз</w:t>
      </w:r>
      <w:r w:rsidR="00BA7049">
        <w:rPr>
          <w:bCs/>
          <w:sz w:val="28"/>
          <w:szCs w:val="28"/>
          <w:lang w:val="uk-UA" w:eastAsia="uk-UA"/>
        </w:rPr>
        <w:t>начено умову надання авторизації</w:t>
      </w:r>
      <w:r w:rsidRPr="00DF160C">
        <w:rPr>
          <w:bCs/>
          <w:sz w:val="28"/>
          <w:szCs w:val="28"/>
          <w:lang w:val="uk-UA" w:eastAsia="uk-UA"/>
        </w:rPr>
        <w:t xml:space="preserve"> на експлуатацію митного складу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боргу із сплати митних платежів, а також не 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273083"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Враховуючи, наявність у </w:t>
      </w:r>
      <w:r w:rsidR="00970FDE">
        <w:rPr>
          <w:bCs/>
          <w:sz w:val="28"/>
          <w:szCs w:val="28"/>
          <w:lang w:val="uk-UA" w:eastAsia="uk-UA"/>
        </w:rPr>
        <w:t>ОСОБА 1</w:t>
      </w:r>
      <w:r w:rsidRPr="00DF160C">
        <w:rPr>
          <w:bCs/>
          <w:sz w:val="28"/>
          <w:szCs w:val="28"/>
          <w:lang w:val="uk-UA" w:eastAsia="uk-UA"/>
        </w:rPr>
        <w:t xml:space="preserve">» податкового боргу із сплати інших податків, що не належать до митних платежів (податок на доходи фізичних осіб, податок на </w:t>
      </w:r>
      <w:r w:rsidR="00C24BBB" w:rsidRPr="00DF160C">
        <w:rPr>
          <w:bCs/>
          <w:sz w:val="28"/>
          <w:szCs w:val="28"/>
          <w:lang w:val="uk-UA" w:eastAsia="uk-UA"/>
        </w:rPr>
        <w:t>додану</w:t>
      </w:r>
      <w:r w:rsidRPr="00DF160C">
        <w:rPr>
          <w:bCs/>
          <w:sz w:val="28"/>
          <w:szCs w:val="28"/>
          <w:lang w:val="uk-UA" w:eastAsia="uk-UA"/>
        </w:rPr>
        <w:t xml:space="preserve"> вартість, екологічний податок, податок на майно) </w:t>
      </w:r>
      <w:r w:rsidRPr="00FE0AE4">
        <w:rPr>
          <w:bCs/>
          <w:sz w:val="28"/>
          <w:szCs w:val="28"/>
          <w:lang w:val="uk-UA" w:eastAsia="uk-UA"/>
        </w:rPr>
        <w:t>b70b72e0b71f572706139872d66b5de0943fe1b6de9ad818f3bb3e19db3f41d8</w:t>
      </w:r>
      <w:r w:rsidRPr="00DF160C">
        <w:rPr>
          <w:bCs/>
          <w:sz w:val="28"/>
          <w:szCs w:val="28"/>
          <w:lang w:val="uk-UA" w:eastAsia="uk-UA"/>
        </w:rPr>
        <w:t xml:space="preserve"> митницею встановлено невідповідність підпри</w:t>
      </w:r>
      <w:r w:rsidR="00D91793">
        <w:rPr>
          <w:bCs/>
          <w:sz w:val="28"/>
          <w:szCs w:val="28"/>
          <w:lang w:val="uk-UA" w:eastAsia="uk-UA"/>
        </w:rPr>
        <w:t>ємства умові надання авторизації</w:t>
      </w:r>
      <w:r w:rsidR="00CC6E1F">
        <w:rPr>
          <w:bCs/>
          <w:sz w:val="28"/>
          <w:szCs w:val="28"/>
          <w:lang w:val="uk-UA" w:eastAsia="uk-UA"/>
        </w:rPr>
        <w:t xml:space="preserve"> на</w:t>
      </w:r>
      <w:r w:rsidRPr="00DF160C">
        <w:rPr>
          <w:bCs/>
          <w:sz w:val="28"/>
          <w:szCs w:val="28"/>
          <w:lang w:val="uk-UA" w:eastAsia="uk-UA"/>
        </w:rPr>
        <w:t xml:space="preserve"> експлуатацію </w:t>
      </w:r>
      <w:r w:rsidR="008C2371">
        <w:rPr>
          <w:bCs/>
          <w:sz w:val="28"/>
          <w:szCs w:val="28"/>
          <w:lang w:val="uk-UA" w:eastAsia="uk-UA"/>
        </w:rPr>
        <w:t xml:space="preserve">митного </w:t>
      </w:r>
      <w:r w:rsidRPr="00DF160C">
        <w:rPr>
          <w:bCs/>
          <w:sz w:val="28"/>
          <w:szCs w:val="28"/>
          <w:lang w:val="uk-UA" w:eastAsia="uk-UA"/>
        </w:rPr>
        <w:t>складу, визначеній пунктом 2 частини третьої статті 14 Кодексу.</w:t>
      </w:r>
    </w:p>
    <w:p w:rsidR="00F35EFB" w:rsidRPr="00DF160C" w:rsidRDefault="00525E41" w:rsidP="00F35EFB">
      <w:pPr>
        <w:widowControl w:val="0"/>
        <w:shd w:val="clear" w:color="auto" w:fill="FFFFFF"/>
        <w:ind w:firstLine="567"/>
        <w:jc w:val="both"/>
        <w:rPr>
          <w:bCs/>
          <w:i/>
          <w:sz w:val="28"/>
          <w:szCs w:val="28"/>
          <w:lang w:val="uk-UA" w:eastAsia="uk-UA"/>
        </w:rPr>
      </w:pPr>
      <w:r w:rsidRPr="00DF160C">
        <w:rPr>
          <w:bCs/>
          <w:sz w:val="28"/>
          <w:szCs w:val="28"/>
          <w:lang w:val="uk-UA" w:eastAsia="uk-UA"/>
        </w:rPr>
        <w:t>3. Щодо</w:t>
      </w:r>
      <w:r w:rsidR="00F35EFB" w:rsidRPr="00DF160C">
        <w:rPr>
          <w:bCs/>
          <w:sz w:val="28"/>
          <w:szCs w:val="28"/>
          <w:lang w:val="uk-UA" w:eastAsia="uk-UA"/>
        </w:rPr>
        <w:t xml:space="preserve"> встановлен</w:t>
      </w:r>
      <w:r w:rsidR="00976BED" w:rsidRPr="00DF160C">
        <w:rPr>
          <w:bCs/>
          <w:sz w:val="28"/>
          <w:szCs w:val="28"/>
          <w:lang w:val="uk-UA" w:eastAsia="uk-UA"/>
        </w:rPr>
        <w:t xml:space="preserve">ня </w:t>
      </w:r>
      <w:r w:rsidR="00F35EFB" w:rsidRPr="00DF160C">
        <w:rPr>
          <w:bCs/>
          <w:sz w:val="28"/>
          <w:szCs w:val="28"/>
          <w:lang w:val="uk-UA" w:eastAsia="uk-UA"/>
        </w:rPr>
        <w:t>податкового боргу станом на момент прийняття рішення</w:t>
      </w:r>
    </w:p>
    <w:p w:rsidR="00F35EFB" w:rsidRPr="00DF160C" w:rsidRDefault="00BA7049" w:rsidP="00F35EFB">
      <w:pPr>
        <w:widowControl w:val="0"/>
        <w:shd w:val="clear" w:color="auto" w:fill="FFFFFF"/>
        <w:ind w:firstLine="567"/>
        <w:jc w:val="both"/>
        <w:rPr>
          <w:bCs/>
          <w:sz w:val="28"/>
          <w:szCs w:val="28"/>
          <w:lang w:val="uk-UA" w:eastAsia="uk-UA"/>
        </w:rPr>
      </w:pPr>
      <w:r>
        <w:rPr>
          <w:bCs/>
          <w:sz w:val="28"/>
          <w:szCs w:val="28"/>
          <w:lang w:val="uk-UA" w:eastAsia="uk-UA"/>
        </w:rPr>
        <w:t>Відповідно до звіту</w:t>
      </w:r>
      <w:r w:rsidR="00F35EFB" w:rsidRPr="00DF160C">
        <w:rPr>
          <w:bCs/>
          <w:sz w:val="28"/>
          <w:szCs w:val="28"/>
          <w:lang w:val="uk-UA" w:eastAsia="uk-UA"/>
        </w:rPr>
        <w:t xml:space="preserve"> митниці про результати оцінки відповідності підприємства умові, визначеній пунктами 1 і 2 частини третьої статті 14 Кодексу, від 20.05.2026 встановлено наявність у </w:t>
      </w:r>
      <w:r w:rsidR="00970FDE">
        <w:rPr>
          <w:bCs/>
          <w:sz w:val="28"/>
          <w:szCs w:val="28"/>
          <w:lang w:val="uk-UA" w:eastAsia="uk-UA"/>
        </w:rPr>
        <w:t>ОСОБА 1</w:t>
      </w:r>
      <w:r w:rsidR="00F35EFB" w:rsidRPr="00DF160C">
        <w:rPr>
          <w:bCs/>
          <w:sz w:val="28"/>
          <w:szCs w:val="28"/>
          <w:lang w:val="uk-UA" w:eastAsia="uk-UA"/>
        </w:rPr>
        <w:t>» подат</w:t>
      </w:r>
      <w:r>
        <w:rPr>
          <w:bCs/>
          <w:sz w:val="28"/>
          <w:szCs w:val="28"/>
          <w:lang w:val="uk-UA" w:eastAsia="uk-UA"/>
        </w:rPr>
        <w:t>кового боргу. Крім цього листом</w:t>
      </w:r>
      <w:r w:rsidR="00F35EFB" w:rsidRPr="00DF160C">
        <w:rPr>
          <w:bCs/>
          <w:sz w:val="28"/>
          <w:szCs w:val="28"/>
          <w:lang w:val="uk-UA" w:eastAsia="uk-UA"/>
        </w:rPr>
        <w:t xml:space="preserve"> </w:t>
      </w:r>
      <w:r w:rsidR="00F35EFB" w:rsidRPr="00E00AAF">
        <w:rPr>
          <w:bCs/>
          <w:sz w:val="28"/>
          <w:szCs w:val="28"/>
          <w:lang w:val="uk-UA" w:eastAsia="uk-UA"/>
        </w:rPr>
        <w:t>329dfed0462aa8290b1272e122d9665de5fbac3c98a102ba31d894cb6e05c606</w:t>
      </w:r>
      <w:r w:rsidR="00F35EFB" w:rsidRPr="00863271">
        <w:rPr>
          <w:bCs/>
          <w:sz w:val="28"/>
          <w:szCs w:val="28"/>
          <w:lang w:val="uk-UA" w:eastAsia="uk-UA"/>
        </w:rPr>
        <w:t xml:space="preserve"> митниці</w:t>
      </w:r>
      <w:r w:rsidR="00F35EFB" w:rsidRPr="00DF160C">
        <w:rPr>
          <w:bCs/>
          <w:sz w:val="28"/>
          <w:szCs w:val="28"/>
          <w:lang w:val="uk-UA" w:eastAsia="uk-UA"/>
        </w:rPr>
        <w:t xml:space="preserve"> від </w:t>
      </w:r>
      <w:r w:rsidR="00F35EFB" w:rsidRPr="00863271">
        <w:rPr>
          <w:bCs/>
          <w:sz w:val="28"/>
          <w:szCs w:val="28"/>
          <w:lang w:val="uk-UA" w:eastAsia="uk-UA"/>
        </w:rPr>
        <w:t>d4735e3a265e16eee03f59718b9b5d03019c07d8b6c51f90da3a666eec13ab35</w:t>
      </w:r>
      <w:r w:rsidR="006E77FB" w:rsidRPr="00863271">
        <w:rPr>
          <w:bCs/>
          <w:sz w:val="28"/>
          <w:szCs w:val="28"/>
          <w:lang w:val="uk-UA" w:eastAsia="uk-UA"/>
        </w:rPr>
        <w:t>7b5f6bc6a595e2e5bd8936615ea46e788bcc8a31f3718449f5bed8175e8e33bd</w:t>
      </w:r>
      <w:r w:rsidR="006E77FB">
        <w:rPr>
          <w:bCs/>
          <w:sz w:val="28"/>
          <w:szCs w:val="28"/>
          <w:lang w:val="uk-UA" w:eastAsia="uk-UA"/>
        </w:rPr>
        <w:t xml:space="preserve"> № </w:t>
      </w:r>
      <w:r w:rsidR="006E77FB" w:rsidRPr="00863271">
        <w:rPr>
          <w:bCs/>
          <w:sz w:val="28"/>
          <w:szCs w:val="28"/>
          <w:lang w:val="uk-UA" w:eastAsia="uk-UA"/>
        </w:rPr>
        <w:t>4c0cf4204eee9d593137af3af72a2c1f470620a669efef640335cba07d207303</w:t>
      </w:r>
      <w:r w:rsidR="00F35EFB" w:rsidRPr="00DF160C">
        <w:rPr>
          <w:bCs/>
          <w:sz w:val="28"/>
          <w:szCs w:val="28"/>
          <w:lang w:val="uk-UA" w:eastAsia="uk-UA"/>
        </w:rPr>
        <w:t xml:space="preserve"> </w:t>
      </w:r>
      <w:r w:rsidR="00970FDE">
        <w:rPr>
          <w:bCs/>
          <w:sz w:val="28"/>
          <w:szCs w:val="28"/>
          <w:lang w:val="uk-UA" w:eastAsia="uk-UA"/>
        </w:rPr>
        <w:t>ОСОБА 1</w:t>
      </w:r>
      <w:r w:rsidR="00F35EFB" w:rsidRPr="00DF160C">
        <w:rPr>
          <w:bCs/>
          <w:sz w:val="28"/>
          <w:szCs w:val="28"/>
          <w:lang w:val="uk-UA" w:eastAsia="uk-UA"/>
        </w:rPr>
        <w:t>» повідомлено про наявність у підприємства податкового боргу станом 19.05.2026 та повідомлено про право підприємства подати письмові зап</w:t>
      </w:r>
      <w:r w:rsidR="00F6310B" w:rsidRPr="00DF160C">
        <w:rPr>
          <w:bCs/>
          <w:sz w:val="28"/>
          <w:szCs w:val="28"/>
          <w:lang w:val="uk-UA" w:eastAsia="uk-UA"/>
        </w:rPr>
        <w:t>еречення чи додаткові документи.</w:t>
      </w:r>
      <w:r w:rsidR="00F35EFB" w:rsidRPr="00DF160C">
        <w:rPr>
          <w:bCs/>
          <w:sz w:val="28"/>
          <w:szCs w:val="28"/>
          <w:lang w:val="uk-UA" w:eastAsia="uk-UA"/>
        </w:rPr>
        <w:t xml:space="preserve"> </w:t>
      </w:r>
    </w:p>
    <w:p w:rsidR="00CC2751" w:rsidRPr="00DF160C" w:rsidRDefault="00A37A90"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У листі </w:t>
      </w:r>
      <w:r w:rsidRPr="00863271">
        <w:rPr>
          <w:bCs/>
          <w:sz w:val="28"/>
          <w:szCs w:val="28"/>
          <w:lang w:val="uk-UA" w:eastAsia="uk-UA"/>
        </w:rPr>
        <w:t>8c454df96d4a04cc2b5d2a66a347e08b3477b77fecc029697b9e95a3ac81b08d</w:t>
      </w:r>
      <w:r w:rsidRPr="00DF160C">
        <w:rPr>
          <w:bCs/>
          <w:sz w:val="28"/>
          <w:szCs w:val="28"/>
          <w:lang w:val="uk-UA" w:eastAsia="uk-UA"/>
        </w:rPr>
        <w:t xml:space="preserve"> від </w:t>
      </w:r>
      <w:r w:rsidRPr="00863271">
        <w:rPr>
          <w:bCs/>
          <w:sz w:val="28"/>
          <w:szCs w:val="28"/>
          <w:lang w:val="uk-UA" w:eastAsia="uk-UA"/>
        </w:rPr>
        <w:t>abb01dcdf51956608de83ad3c7cf732c56f607624866788ee19f341bd847cf2d</w:t>
      </w:r>
      <w:r w:rsidRPr="00DF160C">
        <w:rPr>
          <w:bCs/>
          <w:sz w:val="28"/>
          <w:szCs w:val="28"/>
          <w:lang w:val="uk-UA" w:eastAsia="uk-UA"/>
        </w:rPr>
        <w:t xml:space="preserve"> № </w:t>
      </w:r>
      <w:r w:rsidRPr="00863271">
        <w:rPr>
          <w:bCs/>
          <w:sz w:val="28"/>
          <w:szCs w:val="28"/>
          <w:lang w:val="uk-UA" w:eastAsia="uk-UA"/>
        </w:rPr>
        <w:t>cb9508cb2be0ae793e683ab523b5c7d978bd4b1d0b50e387bd01630e325383e2</w:t>
      </w:r>
      <w:r w:rsidRPr="00DF160C">
        <w:rPr>
          <w:bCs/>
          <w:sz w:val="28"/>
          <w:szCs w:val="28"/>
          <w:lang w:val="uk-UA" w:eastAsia="uk-UA"/>
        </w:rPr>
        <w:t xml:space="preserve"> зазначено,</w:t>
      </w:r>
      <w:r w:rsidR="00CC2751" w:rsidRPr="00DF160C">
        <w:rPr>
          <w:bCs/>
          <w:sz w:val="28"/>
          <w:szCs w:val="28"/>
          <w:lang w:val="uk-UA" w:eastAsia="uk-UA"/>
        </w:rPr>
        <w:t xml:space="preserve"> зокрема: </w:t>
      </w:r>
    </w:p>
    <w:p w:rsidR="00A37A90" w:rsidRPr="00DF160C" w:rsidRDefault="00CC2751" w:rsidP="000A18E5">
      <w:pPr>
        <w:widowControl w:val="0"/>
        <w:shd w:val="clear" w:color="auto" w:fill="FFFFFF"/>
        <w:ind w:firstLine="567"/>
        <w:jc w:val="both"/>
        <w:rPr>
          <w:bCs/>
          <w:sz w:val="28"/>
          <w:szCs w:val="28"/>
          <w:lang w:val="uk-UA" w:eastAsia="uk-UA"/>
        </w:rPr>
      </w:pPr>
      <w:r w:rsidRPr="00DF160C">
        <w:rPr>
          <w:bCs/>
          <w:sz w:val="28"/>
          <w:szCs w:val="28"/>
          <w:lang w:val="uk-UA" w:eastAsia="uk-UA"/>
        </w:rPr>
        <w:t>«</w:t>
      </w:r>
      <w:r w:rsidR="000A18E5" w:rsidRPr="00DF160C">
        <w:rPr>
          <w:bCs/>
          <w:sz w:val="28"/>
          <w:szCs w:val="28"/>
          <w:lang w:val="uk-UA" w:eastAsia="uk-UA"/>
        </w:rPr>
        <w:t>… </w:t>
      </w:r>
      <w:r w:rsidR="002E0E63" w:rsidRPr="00DF160C">
        <w:rPr>
          <w:bCs/>
          <w:sz w:val="28"/>
          <w:szCs w:val="28"/>
          <w:lang w:val="uk-UA" w:eastAsia="uk-UA"/>
        </w:rPr>
        <w:t xml:space="preserve">Відповідно до </w:t>
      </w:r>
      <w:r w:rsidR="000F03A3" w:rsidRPr="00DF160C">
        <w:rPr>
          <w:bCs/>
          <w:sz w:val="28"/>
          <w:szCs w:val="28"/>
          <w:lang w:val="uk-UA" w:eastAsia="uk-UA"/>
        </w:rPr>
        <w:t xml:space="preserve">ІКС ДПС станом на 21.02.2026 (закінчення терміну погашення </w:t>
      </w:r>
      <w:r w:rsidR="009B22D5" w:rsidRPr="00DF160C">
        <w:rPr>
          <w:bCs/>
          <w:sz w:val="28"/>
          <w:szCs w:val="28"/>
          <w:lang w:val="uk-UA" w:eastAsia="uk-UA"/>
        </w:rPr>
        <w:t xml:space="preserve">боргів по </w:t>
      </w:r>
      <w:r w:rsidR="00970FDE">
        <w:rPr>
          <w:bCs/>
          <w:sz w:val="28"/>
          <w:szCs w:val="28"/>
          <w:lang w:val="uk-UA" w:eastAsia="uk-UA"/>
        </w:rPr>
        <w:t>ОСОБА 1</w:t>
      </w:r>
      <w:r w:rsidR="009B22D5" w:rsidRPr="00DF160C">
        <w:rPr>
          <w:bCs/>
          <w:sz w:val="28"/>
          <w:szCs w:val="28"/>
          <w:lang w:val="uk-UA" w:eastAsia="uk-UA"/>
        </w:rPr>
        <w:t xml:space="preserve">») </w:t>
      </w:r>
      <w:r w:rsidR="00A37A90" w:rsidRPr="00DF160C">
        <w:rPr>
          <w:bCs/>
          <w:sz w:val="28"/>
          <w:szCs w:val="28"/>
          <w:lang w:val="uk-UA" w:eastAsia="uk-UA"/>
        </w:rPr>
        <w:t xml:space="preserve">по </w:t>
      </w:r>
      <w:r w:rsidR="00970FDE">
        <w:rPr>
          <w:bCs/>
          <w:sz w:val="28"/>
          <w:szCs w:val="28"/>
          <w:lang w:val="uk-UA" w:eastAsia="uk-UA"/>
        </w:rPr>
        <w:t>ОСОБА 1</w:t>
      </w:r>
      <w:r w:rsidR="00A37A90" w:rsidRPr="00DF160C">
        <w:rPr>
          <w:bCs/>
          <w:sz w:val="28"/>
          <w:szCs w:val="28"/>
          <w:lang w:val="uk-UA" w:eastAsia="uk-UA"/>
        </w:rPr>
        <w:t xml:space="preserve">» обліковувався податковий борг </w:t>
      </w:r>
      <w:r w:rsidR="000A18E5" w:rsidRPr="00DF160C">
        <w:rPr>
          <w:bCs/>
          <w:sz w:val="28"/>
          <w:szCs w:val="28"/>
          <w:lang w:val="uk-UA" w:eastAsia="uk-UA"/>
        </w:rPr>
        <w:t>у сумі</w:t>
      </w:r>
      <w:r w:rsidR="00A37A90" w:rsidRPr="00DF160C">
        <w:rPr>
          <w:bCs/>
          <w:sz w:val="28"/>
          <w:szCs w:val="28"/>
          <w:lang w:val="uk-UA" w:eastAsia="uk-UA"/>
        </w:rPr>
        <w:t xml:space="preserve"> </w:t>
      </w:r>
      <w:r w:rsidR="000A18E5" w:rsidRPr="00970FDE">
        <w:rPr>
          <w:bCs/>
          <w:sz w:val="28"/>
          <w:szCs w:val="28"/>
          <w:lang w:val="uk-UA" w:eastAsia="uk-UA"/>
        </w:rPr>
        <w:t>40e8240b5e14c921ec69ce87e84aeada15625a32a77635928ba1293b33b82c11</w:t>
      </w:r>
      <w:r w:rsidR="000A18E5" w:rsidRPr="00DF160C">
        <w:rPr>
          <w:bCs/>
          <w:sz w:val="28"/>
          <w:szCs w:val="28"/>
          <w:lang w:val="uk-UA" w:eastAsia="uk-UA"/>
        </w:rPr>
        <w:t xml:space="preserve"> грн …»;</w:t>
      </w:r>
    </w:p>
    <w:p w:rsidR="000A18E5" w:rsidRPr="00DF160C" w:rsidRDefault="000A18E5" w:rsidP="000A18E5">
      <w:pPr>
        <w:widowControl w:val="0"/>
        <w:shd w:val="clear" w:color="auto" w:fill="FFFFFF"/>
        <w:ind w:firstLine="567"/>
        <w:jc w:val="both"/>
        <w:rPr>
          <w:bCs/>
          <w:sz w:val="28"/>
          <w:szCs w:val="28"/>
          <w:lang w:val="uk-UA" w:eastAsia="uk-UA"/>
        </w:rPr>
      </w:pPr>
      <w:r w:rsidRPr="00DF160C">
        <w:rPr>
          <w:bCs/>
          <w:sz w:val="28"/>
          <w:szCs w:val="28"/>
          <w:lang w:val="uk-UA" w:eastAsia="uk-UA"/>
        </w:rPr>
        <w:t xml:space="preserve">«…Крім того, за </w:t>
      </w:r>
      <w:r w:rsidR="00970FDE">
        <w:rPr>
          <w:bCs/>
          <w:sz w:val="28"/>
          <w:szCs w:val="28"/>
          <w:lang w:val="uk-UA" w:eastAsia="uk-UA"/>
        </w:rPr>
        <w:t>ОСОБА 1</w:t>
      </w:r>
      <w:r w:rsidRPr="00DF160C">
        <w:rPr>
          <w:bCs/>
          <w:sz w:val="28"/>
          <w:szCs w:val="28"/>
          <w:lang w:val="uk-UA" w:eastAsia="uk-UA"/>
        </w:rPr>
        <w:t xml:space="preserve">» станом на 21.02.2026 обліковувалась </w:t>
      </w:r>
      <w:r w:rsidRPr="00DF160C">
        <w:rPr>
          <w:bCs/>
          <w:sz w:val="28"/>
          <w:szCs w:val="28"/>
          <w:lang w:val="uk-UA" w:eastAsia="uk-UA"/>
        </w:rPr>
        <w:lastRenderedPageBreak/>
        <w:t>заборгованість по єдиному внеску (</w:t>
      </w:r>
      <w:proofErr w:type="spellStart"/>
      <w:r w:rsidRPr="00DF160C">
        <w:rPr>
          <w:bCs/>
          <w:sz w:val="28"/>
          <w:szCs w:val="28"/>
          <w:lang w:val="uk-UA" w:eastAsia="uk-UA"/>
        </w:rPr>
        <w:t>кбк</w:t>
      </w:r>
      <w:proofErr w:type="spellEnd"/>
      <w:r w:rsidRPr="00DF160C">
        <w:rPr>
          <w:bCs/>
          <w:sz w:val="28"/>
          <w:szCs w:val="28"/>
          <w:lang w:val="uk-UA" w:eastAsia="uk-UA"/>
        </w:rPr>
        <w:t xml:space="preserve"> 21010100) у сумі </w:t>
      </w:r>
      <w:r w:rsidRPr="00970FDE">
        <w:rPr>
          <w:bCs/>
          <w:sz w:val="28"/>
          <w:szCs w:val="28"/>
          <w:lang w:val="uk-UA" w:eastAsia="uk-UA"/>
        </w:rPr>
        <w:t>63fe7fc9696907f1131d4c538ef6536865080a62dab71fe3a42edbbb6d1eb211</w:t>
      </w:r>
      <w:r w:rsidRPr="00DF160C">
        <w:rPr>
          <w:bCs/>
          <w:sz w:val="28"/>
          <w:szCs w:val="28"/>
          <w:lang w:val="uk-UA" w:eastAsia="uk-UA"/>
        </w:rPr>
        <w:t xml:space="preserve"> гривень …»;</w:t>
      </w:r>
    </w:p>
    <w:p w:rsidR="000A18E5" w:rsidRPr="00DF160C" w:rsidRDefault="000A18E5" w:rsidP="000A18E5">
      <w:pPr>
        <w:widowControl w:val="0"/>
        <w:shd w:val="clear" w:color="auto" w:fill="FFFFFF"/>
        <w:ind w:firstLine="567"/>
        <w:jc w:val="both"/>
        <w:rPr>
          <w:bCs/>
          <w:sz w:val="28"/>
          <w:szCs w:val="28"/>
          <w:lang w:val="uk-UA" w:eastAsia="uk-UA"/>
        </w:rPr>
      </w:pPr>
      <w:r w:rsidRPr="00DF160C">
        <w:rPr>
          <w:bCs/>
          <w:sz w:val="28"/>
          <w:szCs w:val="28"/>
          <w:lang w:val="uk-UA" w:eastAsia="uk-UA"/>
        </w:rPr>
        <w:t>«… </w:t>
      </w:r>
      <w:r w:rsidRPr="00863271">
        <w:rPr>
          <w:bCs/>
          <w:sz w:val="28"/>
          <w:szCs w:val="28"/>
          <w:lang w:val="uk-UA" w:eastAsia="uk-UA"/>
        </w:rPr>
        <w:t>439d3c4b81d15fa28e2d20b7d2719f403dd43ba9ac19cd1897b96e03cce05913</w:t>
      </w:r>
      <w:r w:rsidRPr="00DF160C">
        <w:rPr>
          <w:bCs/>
          <w:sz w:val="28"/>
          <w:szCs w:val="28"/>
          <w:lang w:val="uk-UA" w:eastAsia="uk-UA"/>
        </w:rPr>
        <w:t xml:space="preserve"> повідомляє, що у зв’язку з невиконанням умов договору купівлі-продажу в частині погашення боргів </w:t>
      </w:r>
      <w:r w:rsidR="00970FDE">
        <w:rPr>
          <w:bCs/>
          <w:sz w:val="28"/>
          <w:szCs w:val="28"/>
          <w:lang w:val="uk-UA" w:eastAsia="uk-UA"/>
        </w:rPr>
        <w:t>ОСОБА 1</w:t>
      </w:r>
      <w:r w:rsidRPr="00DF160C">
        <w:rPr>
          <w:bCs/>
          <w:sz w:val="28"/>
          <w:szCs w:val="28"/>
          <w:lang w:val="uk-UA" w:eastAsia="uk-UA"/>
        </w:rPr>
        <w:t xml:space="preserve">» (код ЄДРПОУ </w:t>
      </w:r>
      <w:r w:rsidRPr="00C23FB3">
        <w:rPr>
          <w:bCs/>
          <w:sz w:val="28"/>
          <w:szCs w:val="28"/>
          <w:lang w:val="uk-UA" w:eastAsia="uk-UA"/>
        </w:rPr>
        <w:t>a0f8edd1970cd16d9dbfd3479b4d75bfd3db2d38925b583854b5168f800f2e99</w:t>
      </w:r>
      <w:r w:rsidRPr="00DF160C">
        <w:rPr>
          <w:bCs/>
          <w:sz w:val="28"/>
          <w:szCs w:val="28"/>
          <w:lang w:val="uk-UA" w:eastAsia="uk-UA"/>
        </w:rPr>
        <w:t xml:space="preserve">) із заробітної плати та перед бюджетом, передбачені підпунктом 98.2.5 пункту 98.2 статті 98 Кодексу, до підприємства </w:t>
      </w:r>
      <w:r w:rsidR="00970FDE">
        <w:rPr>
          <w:bCs/>
          <w:sz w:val="28"/>
          <w:szCs w:val="28"/>
          <w:lang w:val="uk-UA" w:eastAsia="uk-UA"/>
        </w:rPr>
        <w:t>ОСОБА 1</w:t>
      </w:r>
      <w:r w:rsidRPr="00DF160C">
        <w:rPr>
          <w:bCs/>
          <w:sz w:val="28"/>
          <w:szCs w:val="28"/>
          <w:lang w:val="uk-UA" w:eastAsia="uk-UA"/>
        </w:rPr>
        <w:t xml:space="preserve">» (код ЄДРПОУ </w:t>
      </w:r>
      <w:r w:rsidRPr="00C23FB3">
        <w:rPr>
          <w:bCs/>
          <w:sz w:val="28"/>
          <w:szCs w:val="28"/>
          <w:lang w:val="uk-UA" w:eastAsia="uk-UA"/>
        </w:rPr>
        <w:t>a0f8edd1970cd16d9dbfd3479b4d75bfd3db2d38925b583854b5168f800f2e99</w:t>
      </w:r>
      <w:bookmarkStart w:id="0" w:name="_GoBack"/>
      <w:bookmarkEnd w:id="0"/>
      <w:r w:rsidRPr="00DF160C">
        <w:rPr>
          <w:bCs/>
          <w:sz w:val="28"/>
          <w:szCs w:val="28"/>
          <w:lang w:val="uk-UA" w:eastAsia="uk-UA"/>
        </w:rPr>
        <w:t xml:space="preserve">) будуть застосовані заходи </w:t>
      </w:r>
      <w:r w:rsidR="00A82D13" w:rsidRPr="00DF160C">
        <w:rPr>
          <w:bCs/>
          <w:sz w:val="28"/>
          <w:szCs w:val="28"/>
          <w:lang w:val="uk-UA" w:eastAsia="uk-UA"/>
        </w:rPr>
        <w:t>щодо нарахування штрафних санкцій та пені відповідно до статей 124 і 125 Кодексу.».</w:t>
      </w:r>
    </w:p>
    <w:p w:rsidR="00F35EFB" w:rsidRPr="00DF160C" w:rsidRDefault="000E2095" w:rsidP="00F35EFB">
      <w:pPr>
        <w:widowControl w:val="0"/>
        <w:shd w:val="clear" w:color="auto" w:fill="FFFFFF"/>
        <w:ind w:firstLine="567"/>
        <w:jc w:val="both"/>
        <w:rPr>
          <w:bCs/>
          <w:sz w:val="28"/>
          <w:szCs w:val="28"/>
          <w:lang w:val="uk-UA" w:eastAsia="uk-UA"/>
        </w:rPr>
      </w:pPr>
      <w:r>
        <w:rPr>
          <w:bCs/>
          <w:sz w:val="28"/>
          <w:szCs w:val="28"/>
          <w:lang w:val="uk-UA" w:eastAsia="uk-UA"/>
        </w:rPr>
        <w:t>З аналізу п</w:t>
      </w:r>
      <w:r w:rsidR="00F35EFB" w:rsidRPr="00DF160C">
        <w:rPr>
          <w:bCs/>
          <w:sz w:val="28"/>
          <w:szCs w:val="28"/>
          <w:lang w:val="uk-UA" w:eastAsia="uk-UA"/>
        </w:rPr>
        <w:t>ункт</w:t>
      </w:r>
      <w:r>
        <w:rPr>
          <w:bCs/>
          <w:sz w:val="28"/>
          <w:szCs w:val="28"/>
          <w:lang w:val="uk-UA" w:eastAsia="uk-UA"/>
        </w:rPr>
        <w:t>у</w:t>
      </w:r>
      <w:r w:rsidR="00F35EFB" w:rsidRPr="00DF160C">
        <w:rPr>
          <w:bCs/>
          <w:sz w:val="28"/>
          <w:szCs w:val="28"/>
          <w:lang w:val="uk-UA" w:eastAsia="uk-UA"/>
        </w:rPr>
        <w:t xml:space="preserve"> 2 частини третьої статті 14</w:t>
      </w:r>
      <w:r>
        <w:rPr>
          <w:bCs/>
          <w:sz w:val="28"/>
          <w:szCs w:val="28"/>
          <w:lang w:val="uk-UA" w:eastAsia="uk-UA"/>
        </w:rPr>
        <w:t xml:space="preserve"> та </w:t>
      </w:r>
      <w:r w:rsidRPr="000E2095">
        <w:rPr>
          <w:bCs/>
          <w:sz w:val="28"/>
          <w:szCs w:val="28"/>
          <w:lang w:val="uk-UA" w:eastAsia="uk-UA"/>
        </w:rPr>
        <w:t>пункт</w:t>
      </w:r>
      <w:r>
        <w:rPr>
          <w:bCs/>
          <w:sz w:val="28"/>
          <w:szCs w:val="28"/>
          <w:lang w:val="uk-UA" w:eastAsia="uk-UA"/>
        </w:rPr>
        <w:t>у 3 частини третьої статті 425</w:t>
      </w:r>
      <w:r w:rsidR="00F35EFB" w:rsidRPr="00DF160C">
        <w:rPr>
          <w:bCs/>
          <w:sz w:val="28"/>
          <w:szCs w:val="28"/>
          <w:lang w:val="uk-UA" w:eastAsia="uk-UA"/>
        </w:rPr>
        <w:t xml:space="preserve"> Ко</w:t>
      </w:r>
      <w:r w:rsidR="00BA7049">
        <w:rPr>
          <w:bCs/>
          <w:sz w:val="28"/>
          <w:szCs w:val="28"/>
          <w:lang w:val="uk-UA" w:eastAsia="uk-UA"/>
        </w:rPr>
        <w:t xml:space="preserve">дексу </w:t>
      </w:r>
      <w:r w:rsidR="00BF1AA7">
        <w:rPr>
          <w:bCs/>
          <w:sz w:val="28"/>
          <w:szCs w:val="28"/>
          <w:lang w:val="uk-UA" w:eastAsia="uk-UA"/>
        </w:rPr>
        <w:t xml:space="preserve">слідує, що </w:t>
      </w:r>
      <w:r w:rsidR="00BA7049">
        <w:rPr>
          <w:bCs/>
          <w:sz w:val="28"/>
          <w:szCs w:val="28"/>
          <w:lang w:val="uk-UA" w:eastAsia="uk-UA"/>
        </w:rPr>
        <w:t>умовою надання авторизації</w:t>
      </w:r>
      <w:r w:rsidR="00F35EFB" w:rsidRPr="00DF160C">
        <w:rPr>
          <w:bCs/>
          <w:sz w:val="28"/>
          <w:szCs w:val="28"/>
          <w:lang w:val="uk-UA" w:eastAsia="uk-UA"/>
        </w:rPr>
        <w:t xml:space="preserve"> на експлуатацію митного складу визначено, зокрема, що </w:t>
      </w:r>
      <w:r w:rsidR="00BF1AA7" w:rsidRPr="00BF1AA7">
        <w:rPr>
          <w:bCs/>
          <w:sz w:val="28"/>
          <w:szCs w:val="28"/>
          <w:lang w:val="uk-UA" w:eastAsia="uk-UA"/>
        </w:rPr>
        <w:t xml:space="preserve">протягом календарного року, в якому проводиться оцінка відповідності підприємства цьому критерію, та попередніх трьох календарних років </w:t>
      </w:r>
      <w:r w:rsidR="00BF1AA7">
        <w:rPr>
          <w:bCs/>
          <w:sz w:val="28"/>
          <w:szCs w:val="28"/>
          <w:lang w:val="uk-UA" w:eastAsia="uk-UA"/>
        </w:rPr>
        <w:t>у підприємства не має бути</w:t>
      </w:r>
      <w:r w:rsidR="00BF1AA7" w:rsidRPr="00BF1AA7">
        <w:rPr>
          <w:bCs/>
          <w:sz w:val="28"/>
          <w:szCs w:val="28"/>
          <w:lang w:val="uk-UA" w:eastAsia="uk-UA"/>
        </w:rPr>
        <w:t xml:space="preserve"> податкового бо</w:t>
      </w:r>
      <w:r w:rsidR="00BF1AA7">
        <w:rPr>
          <w:bCs/>
          <w:sz w:val="28"/>
          <w:szCs w:val="28"/>
          <w:lang w:val="uk-UA" w:eastAsia="uk-UA"/>
        </w:rPr>
        <w:t xml:space="preserve">ргу із сплати митних платежів, </w:t>
      </w:r>
      <w:r w:rsidR="00BF1AA7" w:rsidRPr="00BF1AA7">
        <w:rPr>
          <w:bCs/>
          <w:sz w:val="28"/>
          <w:szCs w:val="28"/>
          <w:lang w:val="uk-UA" w:eastAsia="uk-UA"/>
        </w:rPr>
        <w:t>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r w:rsidR="00F35EFB" w:rsidRPr="00DF160C">
        <w:rPr>
          <w:bCs/>
          <w:sz w:val="28"/>
          <w:szCs w:val="28"/>
          <w:lang w:val="uk-UA" w:eastAsia="uk-UA"/>
        </w:rPr>
        <w:t xml:space="preserve">. Вказана умова не дотримана </w:t>
      </w:r>
      <w:r w:rsidR="00970FDE">
        <w:rPr>
          <w:bCs/>
          <w:sz w:val="28"/>
          <w:szCs w:val="28"/>
          <w:lang w:val="uk-UA" w:eastAsia="uk-UA"/>
        </w:rPr>
        <w:t>ОСОБА 1</w:t>
      </w:r>
      <w:r w:rsidR="00F35EFB" w:rsidRPr="00DF160C">
        <w:rPr>
          <w:bCs/>
          <w:sz w:val="28"/>
          <w:szCs w:val="28"/>
          <w:lang w:val="uk-UA" w:eastAsia="uk-UA"/>
        </w:rPr>
        <w:t>».</w:t>
      </w:r>
    </w:p>
    <w:p w:rsidR="00F35EFB" w:rsidRPr="00DF160C" w:rsidRDefault="00976BED" w:rsidP="00F35EFB">
      <w:pPr>
        <w:widowControl w:val="0"/>
        <w:shd w:val="clear" w:color="auto" w:fill="FFFFFF"/>
        <w:ind w:firstLine="567"/>
        <w:jc w:val="both"/>
        <w:rPr>
          <w:bCs/>
          <w:sz w:val="28"/>
          <w:szCs w:val="28"/>
          <w:lang w:val="uk-UA" w:eastAsia="uk-UA"/>
        </w:rPr>
      </w:pPr>
      <w:r w:rsidRPr="00DF160C">
        <w:rPr>
          <w:bCs/>
          <w:sz w:val="28"/>
          <w:szCs w:val="28"/>
          <w:lang w:val="uk-UA" w:eastAsia="uk-UA"/>
        </w:rPr>
        <w:t>4</w:t>
      </w:r>
      <w:r w:rsidR="00F35EFB" w:rsidRPr="00DF160C">
        <w:rPr>
          <w:bCs/>
          <w:sz w:val="28"/>
          <w:szCs w:val="28"/>
          <w:lang w:val="uk-UA" w:eastAsia="uk-UA"/>
        </w:rPr>
        <w:t xml:space="preserve">. </w:t>
      </w:r>
      <w:r w:rsidRPr="00DF160C">
        <w:rPr>
          <w:bCs/>
          <w:sz w:val="28"/>
          <w:szCs w:val="28"/>
          <w:lang w:val="uk-UA" w:eastAsia="uk-UA"/>
        </w:rPr>
        <w:t xml:space="preserve">Щодо </w:t>
      </w:r>
      <w:r w:rsidR="00F35EFB" w:rsidRPr="00DF160C">
        <w:rPr>
          <w:bCs/>
          <w:sz w:val="28"/>
          <w:szCs w:val="28"/>
          <w:lang w:val="uk-UA" w:eastAsia="uk-UA"/>
        </w:rPr>
        <w:t>права підприємства бути почутим</w:t>
      </w:r>
    </w:p>
    <w:p w:rsidR="00F35EFB"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Відповідно до частини третьої, четвертої статті 19</w:t>
      </w:r>
      <w:r w:rsidRPr="00DF160C">
        <w:rPr>
          <w:bCs/>
          <w:sz w:val="28"/>
          <w:szCs w:val="28"/>
          <w:vertAlign w:val="superscript"/>
          <w:lang w:val="uk-UA" w:eastAsia="uk-UA"/>
        </w:rPr>
        <w:t>9</w:t>
      </w:r>
      <w:r w:rsidRPr="00DF160C">
        <w:rPr>
          <w:bCs/>
          <w:sz w:val="28"/>
          <w:szCs w:val="28"/>
          <w:lang w:val="uk-UA" w:eastAsia="uk-UA"/>
        </w:rPr>
        <w:t xml:space="preserve"> Кодексу перед прийняттям несприятливого рішення митні органи надсилають заінтересованій особі повідомлення про намір прийняти несприятливе рішення. Повідомлення про намір прийняти несприятливе рішення має містити, зокрема, інформацію про зміст такого несприятливого рішення та підстави, на яких митні органи мають намір прийняти рішення, із посиланням на відповідні документи та інформацію, що підтверджують виникнення таких підстав.</w:t>
      </w:r>
    </w:p>
    <w:p w:rsidR="00A2065A" w:rsidRDefault="00A2065A" w:rsidP="00BF1AA7">
      <w:pPr>
        <w:widowControl w:val="0"/>
        <w:shd w:val="clear" w:color="auto" w:fill="FFFFFF"/>
        <w:ind w:firstLine="567"/>
        <w:jc w:val="both"/>
        <w:rPr>
          <w:bCs/>
          <w:sz w:val="28"/>
          <w:szCs w:val="28"/>
          <w:lang w:val="uk-UA" w:eastAsia="uk-UA"/>
        </w:rPr>
      </w:pPr>
      <w:r>
        <w:rPr>
          <w:bCs/>
          <w:sz w:val="28"/>
          <w:szCs w:val="28"/>
          <w:lang w:val="uk-UA" w:eastAsia="uk-UA"/>
        </w:rPr>
        <w:t xml:space="preserve">Таким чином, </w:t>
      </w:r>
      <w:r w:rsidR="00BF1AA7" w:rsidRPr="00E00AAF">
        <w:rPr>
          <w:bCs/>
          <w:sz w:val="28"/>
          <w:szCs w:val="28"/>
          <w:lang w:val="uk-UA" w:eastAsia="uk-UA"/>
        </w:rPr>
        <w:t>e11b22e847e06ac463cd5747332d234b008b1abb3ba9fc3816f4dc311e1b9b9b</w:t>
      </w:r>
      <w:r w:rsidR="00BF1AA7" w:rsidRPr="00863271">
        <w:rPr>
          <w:bCs/>
          <w:sz w:val="28"/>
          <w:szCs w:val="28"/>
          <w:lang w:val="uk-UA" w:eastAsia="uk-UA"/>
        </w:rPr>
        <w:t>митницею</w:t>
      </w:r>
      <w:r w:rsidR="00BF1AA7">
        <w:rPr>
          <w:bCs/>
          <w:sz w:val="28"/>
          <w:szCs w:val="28"/>
          <w:lang w:val="uk-UA" w:eastAsia="uk-UA"/>
        </w:rPr>
        <w:t xml:space="preserve"> не надіслано </w:t>
      </w:r>
      <w:r>
        <w:rPr>
          <w:bCs/>
          <w:sz w:val="28"/>
          <w:szCs w:val="28"/>
          <w:lang w:val="uk-UA" w:eastAsia="uk-UA"/>
        </w:rPr>
        <w:t>підприємству повідомлення про намі</w:t>
      </w:r>
      <w:r w:rsidR="00BF1AA7">
        <w:rPr>
          <w:bCs/>
          <w:sz w:val="28"/>
          <w:szCs w:val="28"/>
          <w:lang w:val="uk-UA" w:eastAsia="uk-UA"/>
        </w:rPr>
        <w:t>р прийняти несприятливе рішення</w:t>
      </w:r>
      <w:r w:rsidR="00DC3ED9">
        <w:rPr>
          <w:bCs/>
          <w:sz w:val="28"/>
          <w:szCs w:val="28"/>
          <w:lang w:val="uk-UA" w:eastAsia="uk-UA"/>
        </w:rPr>
        <w:t>.</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Крім цього, </w:t>
      </w:r>
      <w:r w:rsidR="000E2095">
        <w:rPr>
          <w:bCs/>
          <w:sz w:val="28"/>
          <w:szCs w:val="28"/>
          <w:lang w:val="uk-UA" w:eastAsia="uk-UA"/>
        </w:rPr>
        <w:t>за приписами абзацу шостого пункту 24</w:t>
      </w:r>
      <w:r w:rsidRPr="00DF160C">
        <w:rPr>
          <w:bCs/>
          <w:sz w:val="28"/>
          <w:szCs w:val="28"/>
          <w:lang w:val="uk-UA" w:eastAsia="uk-UA"/>
        </w:rPr>
        <w:t xml:space="preserve"> Порядку № 1092 за результатами розгляду письмових заперечень членом комісії з оцінки відповідності, яким складено відповідний звіт про результати оцінки, письмово повідомляється голові комісії з оцінки відповідності причини, чому письмові заперечення визнаються необґрунтованими. Такі причини повідомляються підприємству під час надсилання копії наказу про відмову в наданні авторизації.</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Проте, під час надсила</w:t>
      </w:r>
      <w:r w:rsidR="00F23AF7">
        <w:rPr>
          <w:bCs/>
          <w:sz w:val="28"/>
          <w:szCs w:val="28"/>
          <w:lang w:val="uk-UA" w:eastAsia="uk-UA"/>
        </w:rPr>
        <w:t>ння копії</w:t>
      </w:r>
      <w:r w:rsidRPr="00DF160C">
        <w:rPr>
          <w:bCs/>
          <w:sz w:val="28"/>
          <w:szCs w:val="28"/>
          <w:lang w:val="uk-UA" w:eastAsia="uk-UA"/>
        </w:rPr>
        <w:t xml:space="preserve"> наказу п</w:t>
      </w:r>
      <w:r w:rsidR="00F23AF7">
        <w:rPr>
          <w:bCs/>
          <w:sz w:val="28"/>
          <w:szCs w:val="28"/>
          <w:lang w:val="uk-UA" w:eastAsia="uk-UA"/>
        </w:rPr>
        <w:t>ро відмову в наданні авторизації (лист</w:t>
      </w:r>
      <w:r w:rsidRPr="00DF160C">
        <w:rPr>
          <w:bCs/>
          <w:sz w:val="28"/>
          <w:szCs w:val="28"/>
          <w:lang w:val="uk-UA" w:eastAsia="uk-UA"/>
        </w:rPr>
        <w:t xml:space="preserve"> </w:t>
      </w:r>
      <w:r w:rsidRPr="00E00AAF">
        <w:rPr>
          <w:bCs/>
          <w:sz w:val="28"/>
          <w:szCs w:val="28"/>
          <w:lang w:val="uk-UA" w:eastAsia="uk-UA"/>
        </w:rPr>
        <w:t>209f0036c959b574298aaf66958337d9d76ccfd3b286410d7ed86114677874bd</w:t>
      </w:r>
      <w:r w:rsidRPr="00863271">
        <w:rPr>
          <w:bCs/>
          <w:sz w:val="28"/>
          <w:szCs w:val="28"/>
          <w:lang w:val="uk-UA" w:eastAsia="uk-UA"/>
        </w:rPr>
        <w:t>митниці</w:t>
      </w:r>
      <w:r w:rsidRPr="00DF160C">
        <w:rPr>
          <w:bCs/>
          <w:sz w:val="28"/>
          <w:szCs w:val="28"/>
          <w:lang w:val="uk-UA" w:eastAsia="uk-UA"/>
        </w:rPr>
        <w:t xml:space="preserve"> від </w:t>
      </w:r>
      <w:r w:rsidR="00F23AF7" w:rsidRPr="00863271">
        <w:rPr>
          <w:bCs/>
          <w:sz w:val="28"/>
          <w:szCs w:val="28"/>
          <w:lang w:val="uk-UA" w:eastAsia="uk-UA"/>
        </w:rPr>
        <w:t>be47c3a21f380828bc841a4990e822073ac8bd286962be1508d02044b9b525a0</w:t>
      </w:r>
      <w:r w:rsidR="00F23AF7">
        <w:rPr>
          <w:bCs/>
          <w:sz w:val="28"/>
          <w:szCs w:val="28"/>
          <w:lang w:val="uk-UA" w:eastAsia="uk-UA"/>
        </w:rPr>
        <w:t xml:space="preserve"> № </w:t>
      </w:r>
      <w:r w:rsidR="00F23AF7" w:rsidRPr="00863271">
        <w:rPr>
          <w:bCs/>
          <w:sz w:val="28"/>
          <w:szCs w:val="28"/>
          <w:lang w:val="uk-UA" w:eastAsia="uk-UA"/>
        </w:rPr>
        <w:t>574b21900216ff5f7bf32f595fe93f6a43cb8a50ef1a137c99de674a167458e5</w:t>
      </w:r>
      <w:r w:rsidRPr="00DF160C">
        <w:rPr>
          <w:bCs/>
          <w:sz w:val="28"/>
          <w:szCs w:val="28"/>
          <w:lang w:val="uk-UA" w:eastAsia="uk-UA"/>
        </w:rPr>
        <w:t xml:space="preserve">), причини чому пояснення </w:t>
      </w:r>
      <w:r w:rsidR="00970FDE">
        <w:rPr>
          <w:bCs/>
          <w:sz w:val="28"/>
          <w:szCs w:val="28"/>
          <w:lang w:val="uk-UA" w:eastAsia="uk-UA"/>
        </w:rPr>
        <w:t>ОСОБА 1</w:t>
      </w:r>
      <w:r w:rsidRPr="00DF160C">
        <w:rPr>
          <w:bCs/>
          <w:sz w:val="28"/>
          <w:szCs w:val="28"/>
          <w:lang w:val="uk-UA" w:eastAsia="uk-UA"/>
        </w:rPr>
        <w:t>» визнані необґрунтованими, підприємству не повідомлено.</w:t>
      </w:r>
    </w:p>
    <w:p w:rsidR="00976BED" w:rsidRPr="00DF160C" w:rsidRDefault="00377A8F" w:rsidP="00F35EFB">
      <w:pPr>
        <w:widowControl w:val="0"/>
        <w:shd w:val="clear" w:color="auto" w:fill="FFFFFF"/>
        <w:ind w:firstLine="567"/>
        <w:jc w:val="both"/>
        <w:rPr>
          <w:bCs/>
          <w:sz w:val="28"/>
          <w:szCs w:val="28"/>
          <w:lang w:val="uk-UA" w:eastAsia="uk-UA"/>
        </w:rPr>
      </w:pPr>
      <w:r w:rsidRPr="00DF160C">
        <w:rPr>
          <w:bCs/>
          <w:sz w:val="28"/>
          <w:szCs w:val="28"/>
          <w:lang w:val="uk-UA" w:eastAsia="uk-UA"/>
        </w:rPr>
        <w:lastRenderedPageBreak/>
        <w:t>5</w:t>
      </w:r>
      <w:r w:rsidR="00F35EFB" w:rsidRPr="00DF160C">
        <w:rPr>
          <w:bCs/>
          <w:sz w:val="28"/>
          <w:szCs w:val="28"/>
          <w:lang w:val="uk-UA" w:eastAsia="uk-UA"/>
        </w:rPr>
        <w:t xml:space="preserve">. </w:t>
      </w:r>
      <w:r w:rsidR="00976BED" w:rsidRPr="00DF160C">
        <w:rPr>
          <w:bCs/>
          <w:sz w:val="28"/>
          <w:szCs w:val="28"/>
          <w:lang w:val="uk-UA" w:eastAsia="uk-UA"/>
        </w:rPr>
        <w:t>Щодо отримання нов</w:t>
      </w:r>
      <w:r w:rsidR="00CA3447">
        <w:rPr>
          <w:bCs/>
          <w:sz w:val="28"/>
          <w:szCs w:val="28"/>
          <w:lang w:val="uk-UA" w:eastAsia="uk-UA"/>
        </w:rPr>
        <w:t>ої</w:t>
      </w:r>
      <w:r w:rsidR="00976BED" w:rsidRPr="00DF160C">
        <w:rPr>
          <w:bCs/>
          <w:sz w:val="28"/>
          <w:szCs w:val="28"/>
          <w:lang w:val="uk-UA" w:eastAsia="uk-UA"/>
        </w:rPr>
        <w:t xml:space="preserve"> </w:t>
      </w:r>
      <w:r w:rsidRPr="00DF160C">
        <w:rPr>
          <w:bCs/>
          <w:sz w:val="28"/>
          <w:szCs w:val="28"/>
          <w:lang w:val="uk-UA" w:eastAsia="uk-UA"/>
        </w:rPr>
        <w:t>авториз</w:t>
      </w:r>
      <w:r w:rsidR="00CA3447">
        <w:rPr>
          <w:bCs/>
          <w:sz w:val="28"/>
          <w:szCs w:val="28"/>
          <w:lang w:val="uk-UA" w:eastAsia="uk-UA"/>
        </w:rPr>
        <w:t>ації</w:t>
      </w:r>
      <w:r w:rsidRPr="00DF160C">
        <w:rPr>
          <w:bCs/>
          <w:sz w:val="28"/>
          <w:szCs w:val="28"/>
          <w:lang w:val="uk-UA" w:eastAsia="uk-UA"/>
        </w:rPr>
        <w:t xml:space="preserve"> у зв’язку зі змінами до законодавства</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Статтями 6 та 19 Конституції України передбачено, що органи законодавчої, виконавчої та судової влади здійснюють свої повноваження у встановлених цією Конституцією межах і відповідно до законів України. Органи державної влади та органи місцевого самоврядування, їх посадові особи діють у межах повноважень та спосіб, визначені Конституцією та законами України.</w:t>
      </w:r>
    </w:p>
    <w:p w:rsidR="00F35EFB"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Відповідно до Закону України від 22 серпня 2024 року № 3926-IX «Про внесення змін до Митного кодексу України щодо імплементації деяких положень Митного кодексу Європейського Союзу» </w:t>
      </w:r>
      <w:proofErr w:type="spellStart"/>
      <w:r w:rsidRPr="00DF160C">
        <w:rPr>
          <w:bCs/>
          <w:sz w:val="28"/>
          <w:szCs w:val="28"/>
          <w:lang w:val="uk-UA" w:eastAsia="uk-UA"/>
        </w:rPr>
        <w:t>внесено</w:t>
      </w:r>
      <w:proofErr w:type="spellEnd"/>
      <w:r w:rsidRPr="00DF160C">
        <w:rPr>
          <w:bCs/>
          <w:sz w:val="28"/>
          <w:szCs w:val="28"/>
          <w:lang w:val="uk-UA" w:eastAsia="uk-UA"/>
        </w:rPr>
        <w:t xml:space="preserve"> зміни до статті 404 </w:t>
      </w:r>
      <w:r w:rsidR="00771F3A" w:rsidRPr="00DF160C">
        <w:rPr>
          <w:bCs/>
          <w:sz w:val="28"/>
          <w:szCs w:val="28"/>
          <w:lang w:val="uk-UA" w:eastAsia="uk-UA"/>
        </w:rPr>
        <w:t>Кодексу</w:t>
      </w:r>
      <w:r w:rsidRPr="00DF160C">
        <w:rPr>
          <w:bCs/>
          <w:sz w:val="28"/>
          <w:szCs w:val="28"/>
          <w:lang w:val="uk-UA" w:eastAsia="uk-UA"/>
        </w:rPr>
        <w:t>, яка станом на сьогодні регулює види діяльності, контроль за якими здійснюється митними органами, зокрема, на експлуатацію митного складу.</w:t>
      </w:r>
    </w:p>
    <w:p w:rsidR="00F35EFB" w:rsidRDefault="00230742" w:rsidP="00E636C0">
      <w:pPr>
        <w:widowControl w:val="0"/>
        <w:shd w:val="clear" w:color="auto" w:fill="FFFFFF"/>
        <w:ind w:firstLine="567"/>
        <w:jc w:val="both"/>
        <w:rPr>
          <w:bCs/>
          <w:sz w:val="28"/>
          <w:szCs w:val="28"/>
          <w:lang w:val="uk-UA" w:eastAsia="uk-UA"/>
        </w:rPr>
      </w:pPr>
      <w:r>
        <w:rPr>
          <w:bCs/>
          <w:sz w:val="28"/>
          <w:szCs w:val="28"/>
          <w:lang w:val="uk-UA" w:eastAsia="uk-UA"/>
        </w:rPr>
        <w:t>Положеннями частин першої</w:t>
      </w:r>
      <w:r w:rsidR="00973C7F">
        <w:rPr>
          <w:bCs/>
          <w:sz w:val="28"/>
          <w:szCs w:val="28"/>
          <w:lang w:val="uk-UA" w:eastAsia="uk-UA"/>
        </w:rPr>
        <w:t>,</w:t>
      </w:r>
      <w:r>
        <w:rPr>
          <w:bCs/>
          <w:sz w:val="28"/>
          <w:szCs w:val="28"/>
          <w:lang w:val="uk-UA" w:eastAsia="uk-UA"/>
        </w:rPr>
        <w:t xml:space="preserve"> другої статті 404 Кодексу визначено, </w:t>
      </w:r>
      <w:r w:rsidR="00E636C0">
        <w:rPr>
          <w:bCs/>
          <w:sz w:val="28"/>
          <w:szCs w:val="28"/>
          <w:lang w:val="uk-UA" w:eastAsia="uk-UA"/>
        </w:rPr>
        <w:t xml:space="preserve">зокрема, </w:t>
      </w:r>
      <w:r>
        <w:rPr>
          <w:bCs/>
          <w:sz w:val="28"/>
          <w:szCs w:val="28"/>
          <w:lang w:val="uk-UA" w:eastAsia="uk-UA"/>
        </w:rPr>
        <w:t>що д</w:t>
      </w:r>
      <w:r w:rsidRPr="00230742">
        <w:rPr>
          <w:bCs/>
          <w:sz w:val="28"/>
          <w:szCs w:val="28"/>
          <w:lang w:val="uk-UA" w:eastAsia="uk-UA"/>
        </w:rPr>
        <w:t>о видів діяльності, контроль за провадженням яких здійс</w:t>
      </w:r>
      <w:r>
        <w:rPr>
          <w:bCs/>
          <w:sz w:val="28"/>
          <w:szCs w:val="28"/>
          <w:lang w:val="uk-UA" w:eastAsia="uk-UA"/>
        </w:rPr>
        <w:t xml:space="preserve">нюється митними органами, належить, зокрема, </w:t>
      </w:r>
      <w:r w:rsidR="00E636C0" w:rsidRPr="00E636C0">
        <w:rPr>
          <w:bCs/>
          <w:sz w:val="28"/>
          <w:szCs w:val="28"/>
          <w:lang w:val="uk-UA" w:eastAsia="uk-UA"/>
        </w:rPr>
        <w:t>експлуатація митного складу</w:t>
      </w:r>
      <w:r w:rsidR="00E636C0">
        <w:rPr>
          <w:bCs/>
          <w:sz w:val="28"/>
          <w:szCs w:val="28"/>
          <w:lang w:val="uk-UA" w:eastAsia="uk-UA"/>
        </w:rPr>
        <w:t xml:space="preserve"> (пункт 3). </w:t>
      </w:r>
      <w:r w:rsidR="00E636C0" w:rsidRPr="00E636C0">
        <w:rPr>
          <w:bCs/>
          <w:sz w:val="28"/>
          <w:szCs w:val="28"/>
          <w:lang w:val="uk-UA" w:eastAsia="uk-UA"/>
        </w:rPr>
        <w:t>Для провадження вид</w:t>
      </w:r>
      <w:r w:rsidR="00E636C0">
        <w:rPr>
          <w:bCs/>
          <w:sz w:val="28"/>
          <w:szCs w:val="28"/>
          <w:lang w:val="uk-UA" w:eastAsia="uk-UA"/>
        </w:rPr>
        <w:t>у</w:t>
      </w:r>
      <w:r w:rsidR="00E636C0" w:rsidRPr="00E636C0">
        <w:rPr>
          <w:bCs/>
          <w:sz w:val="28"/>
          <w:szCs w:val="28"/>
          <w:lang w:val="uk-UA" w:eastAsia="uk-UA"/>
        </w:rPr>
        <w:t xml:space="preserve"> діяльності, визначен</w:t>
      </w:r>
      <w:r w:rsidR="00E636C0">
        <w:rPr>
          <w:bCs/>
          <w:sz w:val="28"/>
          <w:szCs w:val="28"/>
          <w:lang w:val="uk-UA" w:eastAsia="uk-UA"/>
        </w:rPr>
        <w:t>ого</w:t>
      </w:r>
      <w:r w:rsidR="00E636C0" w:rsidRPr="00E636C0">
        <w:rPr>
          <w:bCs/>
          <w:sz w:val="28"/>
          <w:szCs w:val="28"/>
          <w:lang w:val="uk-UA" w:eastAsia="uk-UA"/>
        </w:rPr>
        <w:t xml:space="preserve"> пункт</w:t>
      </w:r>
      <w:r w:rsidR="00E636C0">
        <w:rPr>
          <w:bCs/>
          <w:sz w:val="28"/>
          <w:szCs w:val="28"/>
          <w:lang w:val="uk-UA" w:eastAsia="uk-UA"/>
        </w:rPr>
        <w:t>ом 3</w:t>
      </w:r>
      <w:r w:rsidR="00E636C0" w:rsidRPr="00E636C0">
        <w:rPr>
          <w:bCs/>
          <w:sz w:val="28"/>
          <w:szCs w:val="28"/>
          <w:lang w:val="uk-UA" w:eastAsia="uk-UA"/>
        </w:rPr>
        <w:t xml:space="preserve"> частини першої цієї статті, митними органами надаються авторизації на провадження ц</w:t>
      </w:r>
      <w:r w:rsidR="00E636C0">
        <w:rPr>
          <w:bCs/>
          <w:sz w:val="28"/>
          <w:szCs w:val="28"/>
          <w:lang w:val="uk-UA" w:eastAsia="uk-UA"/>
        </w:rPr>
        <w:t>ього виду</w:t>
      </w:r>
      <w:r w:rsidR="00E636C0" w:rsidRPr="00E636C0">
        <w:rPr>
          <w:bCs/>
          <w:sz w:val="28"/>
          <w:szCs w:val="28"/>
          <w:lang w:val="uk-UA" w:eastAsia="uk-UA"/>
        </w:rPr>
        <w:t xml:space="preserve"> діяльност</w:t>
      </w:r>
      <w:r w:rsidR="00E636C0">
        <w:rPr>
          <w:bCs/>
          <w:sz w:val="28"/>
          <w:szCs w:val="28"/>
          <w:lang w:val="uk-UA" w:eastAsia="uk-UA"/>
        </w:rPr>
        <w:t>і</w:t>
      </w:r>
      <w:r w:rsidR="00F35EFB" w:rsidRPr="00DF160C">
        <w:rPr>
          <w:bCs/>
          <w:sz w:val="28"/>
          <w:szCs w:val="28"/>
          <w:lang w:val="uk-UA" w:eastAsia="uk-UA"/>
        </w:rPr>
        <w:t>.</w:t>
      </w:r>
    </w:p>
    <w:p w:rsidR="00F35EFB" w:rsidRPr="00DF160C" w:rsidRDefault="00BF1AA7" w:rsidP="00973C7F">
      <w:pPr>
        <w:widowControl w:val="0"/>
        <w:shd w:val="clear" w:color="auto" w:fill="FFFFFF"/>
        <w:ind w:firstLine="567"/>
        <w:jc w:val="both"/>
        <w:rPr>
          <w:bCs/>
          <w:sz w:val="28"/>
          <w:szCs w:val="28"/>
          <w:lang w:val="uk-UA" w:eastAsia="uk-UA"/>
        </w:rPr>
      </w:pPr>
      <w:r>
        <w:rPr>
          <w:bCs/>
          <w:sz w:val="28"/>
          <w:szCs w:val="28"/>
          <w:lang w:val="uk-UA" w:eastAsia="uk-UA"/>
        </w:rPr>
        <w:t>Положеннями пункту 9</w:t>
      </w:r>
      <w:r w:rsidRPr="00BF1AA7">
        <w:rPr>
          <w:bCs/>
          <w:sz w:val="28"/>
          <w:szCs w:val="28"/>
          <w:vertAlign w:val="superscript"/>
          <w:lang w:val="uk-UA" w:eastAsia="uk-UA"/>
        </w:rPr>
        <w:t>41</w:t>
      </w:r>
      <w:r>
        <w:rPr>
          <w:bCs/>
          <w:sz w:val="28"/>
          <w:szCs w:val="28"/>
          <w:lang w:val="uk-UA" w:eastAsia="uk-UA"/>
        </w:rPr>
        <w:t xml:space="preserve"> Кодексу встановлено, зокрема, що </w:t>
      </w:r>
      <w:r w:rsidRPr="00BF1AA7">
        <w:rPr>
          <w:bCs/>
          <w:sz w:val="28"/>
          <w:szCs w:val="28"/>
          <w:lang w:val="uk-UA" w:eastAsia="uk-UA"/>
        </w:rPr>
        <w:t xml:space="preserve">дозволи, надані митними органами підприємствам на провадження діяльності з відкриття та експлуатації </w:t>
      </w:r>
      <w:r w:rsidR="00973C7F">
        <w:rPr>
          <w:bCs/>
          <w:sz w:val="28"/>
          <w:szCs w:val="28"/>
          <w:lang w:val="uk-UA" w:eastAsia="uk-UA"/>
        </w:rPr>
        <w:t>митного складу</w:t>
      </w:r>
      <w:r w:rsidRPr="00BF1AA7">
        <w:rPr>
          <w:bCs/>
          <w:sz w:val="28"/>
          <w:szCs w:val="28"/>
          <w:lang w:val="uk-UA" w:eastAsia="uk-UA"/>
        </w:rPr>
        <w:t>, що на день наб</w:t>
      </w:r>
      <w:r w:rsidR="00973C7F">
        <w:rPr>
          <w:bCs/>
          <w:sz w:val="28"/>
          <w:szCs w:val="28"/>
          <w:lang w:val="uk-UA" w:eastAsia="uk-UA"/>
        </w:rPr>
        <w:t>рання чинності Законом України «</w:t>
      </w:r>
      <w:r w:rsidRPr="00BF1AA7">
        <w:rPr>
          <w:bCs/>
          <w:sz w:val="28"/>
          <w:szCs w:val="28"/>
          <w:lang w:val="uk-UA" w:eastAsia="uk-UA"/>
        </w:rPr>
        <w:t>Про внесення змін до Митного кодексу України щодо імплементації деяких положень Митн</w:t>
      </w:r>
      <w:r w:rsidR="00973C7F">
        <w:rPr>
          <w:bCs/>
          <w:sz w:val="28"/>
          <w:szCs w:val="28"/>
          <w:lang w:val="uk-UA" w:eastAsia="uk-UA"/>
        </w:rPr>
        <w:t>ого кодексу Європейського Союзу»</w:t>
      </w:r>
      <w:r w:rsidRPr="00BF1AA7">
        <w:rPr>
          <w:bCs/>
          <w:sz w:val="28"/>
          <w:szCs w:val="28"/>
          <w:lang w:val="uk-UA" w:eastAsia="uk-UA"/>
        </w:rPr>
        <w:t xml:space="preserve"> є чинними, продовжують діяти протягом 12 місяців з дн</w:t>
      </w:r>
      <w:r w:rsidR="00973C7F">
        <w:rPr>
          <w:bCs/>
          <w:sz w:val="28"/>
          <w:szCs w:val="28"/>
          <w:lang w:val="uk-UA" w:eastAsia="uk-UA"/>
        </w:rPr>
        <w:t xml:space="preserve">я набрання чинності цим Законом, </w:t>
      </w:r>
      <w:r w:rsidR="00586E0F" w:rsidRPr="00DF160C">
        <w:rPr>
          <w:bCs/>
          <w:sz w:val="28"/>
          <w:szCs w:val="28"/>
          <w:lang w:val="uk-UA" w:eastAsia="uk-UA"/>
        </w:rPr>
        <w:t>тобто до 19 квітня 2026 </w:t>
      </w:r>
      <w:r w:rsidR="00F35EFB" w:rsidRPr="00DF160C">
        <w:rPr>
          <w:bCs/>
          <w:sz w:val="28"/>
          <w:szCs w:val="28"/>
          <w:lang w:val="uk-UA" w:eastAsia="uk-UA"/>
        </w:rPr>
        <w:t>року.</w:t>
      </w:r>
      <w:r w:rsidR="00C440DD" w:rsidRPr="00DF160C">
        <w:rPr>
          <w:bCs/>
          <w:sz w:val="28"/>
          <w:szCs w:val="28"/>
          <w:lang w:val="uk-UA" w:eastAsia="uk-UA"/>
        </w:rPr>
        <w:t xml:space="preserve"> </w:t>
      </w:r>
    </w:p>
    <w:p w:rsidR="00CF1B80" w:rsidRPr="00DF160C" w:rsidRDefault="00CF1B80" w:rsidP="00E64361">
      <w:pPr>
        <w:widowControl w:val="0"/>
        <w:shd w:val="clear" w:color="auto" w:fill="FFFFFF"/>
        <w:ind w:firstLine="567"/>
        <w:jc w:val="both"/>
        <w:rPr>
          <w:bCs/>
          <w:i/>
          <w:sz w:val="16"/>
          <w:szCs w:val="16"/>
          <w:lang w:val="uk-UA" w:eastAsia="uk-UA"/>
        </w:rPr>
      </w:pPr>
    </w:p>
    <w:p w:rsidR="00CE5DAB" w:rsidRPr="00DF160C" w:rsidRDefault="00CE5DAB" w:rsidP="00E64361">
      <w:pPr>
        <w:widowControl w:val="0"/>
        <w:shd w:val="clear" w:color="auto" w:fill="FFFFFF"/>
        <w:ind w:firstLine="567"/>
        <w:jc w:val="both"/>
        <w:rPr>
          <w:bCs/>
          <w:sz w:val="28"/>
          <w:szCs w:val="28"/>
          <w:lang w:val="uk-UA" w:eastAsia="uk-UA"/>
        </w:rPr>
      </w:pPr>
      <w:r w:rsidRPr="00DF160C">
        <w:rPr>
          <w:bCs/>
          <w:sz w:val="28"/>
          <w:szCs w:val="28"/>
          <w:lang w:val="uk-UA" w:eastAsia="uk-UA"/>
        </w:rPr>
        <w:t>Крі</w:t>
      </w:r>
      <w:r w:rsidR="00CE6B63" w:rsidRPr="00DF160C">
        <w:rPr>
          <w:bCs/>
          <w:sz w:val="28"/>
          <w:szCs w:val="28"/>
          <w:lang w:val="uk-UA" w:eastAsia="uk-UA"/>
        </w:rPr>
        <w:t>м цього, під час розгляду скарг</w:t>
      </w:r>
      <w:r w:rsidR="00C401EF">
        <w:rPr>
          <w:bCs/>
          <w:sz w:val="28"/>
          <w:szCs w:val="28"/>
          <w:lang w:val="uk-UA" w:eastAsia="uk-UA"/>
        </w:rPr>
        <w:t>и</w:t>
      </w:r>
      <w:r w:rsidRPr="00DF160C">
        <w:rPr>
          <w:bCs/>
          <w:sz w:val="28"/>
          <w:szCs w:val="28"/>
          <w:lang w:val="uk-UA" w:eastAsia="uk-UA"/>
        </w:rPr>
        <w:t xml:space="preserve"> встановлено, що </w:t>
      </w:r>
      <w:r w:rsidRPr="00E00AAF">
        <w:rPr>
          <w:bCs/>
          <w:sz w:val="28"/>
          <w:szCs w:val="28"/>
          <w:lang w:val="uk-UA" w:eastAsia="uk-UA"/>
        </w:rPr>
        <w:t>e11b22e847e06ac463cd5747332d234b008b1abb3ba9fc3816f4dc311e1b9b9b</w:t>
      </w:r>
      <w:r w:rsidRPr="00863271">
        <w:rPr>
          <w:bCs/>
          <w:sz w:val="28"/>
          <w:szCs w:val="28"/>
          <w:lang w:val="uk-UA" w:eastAsia="uk-UA"/>
        </w:rPr>
        <w:t>митницею</w:t>
      </w:r>
      <w:r w:rsidRPr="00DF160C">
        <w:rPr>
          <w:bCs/>
          <w:sz w:val="28"/>
          <w:szCs w:val="28"/>
          <w:lang w:val="uk-UA" w:eastAsia="uk-UA"/>
        </w:rPr>
        <w:t xml:space="preserve"> не дотримано пункт</w:t>
      </w:r>
      <w:r w:rsidR="00CF1B80" w:rsidRPr="00DF160C">
        <w:rPr>
          <w:bCs/>
          <w:sz w:val="28"/>
          <w:szCs w:val="28"/>
          <w:lang w:val="uk-UA" w:eastAsia="uk-UA"/>
        </w:rPr>
        <w:t>у</w:t>
      </w:r>
      <w:r w:rsidRPr="00DF160C">
        <w:rPr>
          <w:bCs/>
          <w:sz w:val="28"/>
          <w:szCs w:val="28"/>
          <w:lang w:val="uk-UA" w:eastAsia="uk-UA"/>
        </w:rPr>
        <w:t xml:space="preserve"> 25</w:t>
      </w:r>
      <w:r w:rsidR="00CF1B80" w:rsidRPr="00DF160C">
        <w:rPr>
          <w:bCs/>
          <w:sz w:val="28"/>
          <w:szCs w:val="28"/>
          <w:lang w:val="uk-UA" w:eastAsia="uk-UA"/>
        </w:rPr>
        <w:t xml:space="preserve"> Порядку № 1092, відповідно до якого висновок про відповідність (невідповідність) підприємства критеріям та/або умовам надання авторизації складається на основі усіх звітів про результати оцінки.</w:t>
      </w:r>
    </w:p>
    <w:p w:rsidR="00CF1B80" w:rsidRPr="00DF160C" w:rsidRDefault="00CF1B80" w:rsidP="00FC2E99">
      <w:pPr>
        <w:widowControl w:val="0"/>
        <w:shd w:val="clear" w:color="auto" w:fill="FFFFFF"/>
        <w:ind w:firstLine="567"/>
        <w:jc w:val="both"/>
        <w:rPr>
          <w:bCs/>
          <w:sz w:val="28"/>
          <w:szCs w:val="28"/>
          <w:lang w:val="uk-UA" w:eastAsia="uk-UA"/>
        </w:rPr>
      </w:pPr>
      <w:r w:rsidRPr="00DF160C">
        <w:rPr>
          <w:bCs/>
          <w:sz w:val="28"/>
          <w:szCs w:val="28"/>
          <w:lang w:val="uk-UA" w:eastAsia="uk-UA"/>
        </w:rPr>
        <w:t xml:space="preserve">Водночас </w:t>
      </w:r>
      <w:r w:rsidR="00FC2E99" w:rsidRPr="00DF160C">
        <w:rPr>
          <w:bCs/>
          <w:sz w:val="28"/>
          <w:szCs w:val="28"/>
          <w:lang w:val="uk-UA" w:eastAsia="uk-UA"/>
        </w:rPr>
        <w:t xml:space="preserve">у </w:t>
      </w:r>
      <w:r w:rsidRPr="00DF160C">
        <w:rPr>
          <w:bCs/>
          <w:sz w:val="28"/>
          <w:szCs w:val="28"/>
          <w:lang w:val="uk-UA" w:eastAsia="uk-UA"/>
        </w:rPr>
        <w:t>Ви</w:t>
      </w:r>
      <w:r w:rsidR="00C401EF">
        <w:rPr>
          <w:bCs/>
          <w:sz w:val="28"/>
          <w:szCs w:val="28"/>
          <w:lang w:val="uk-UA" w:eastAsia="uk-UA"/>
        </w:rPr>
        <w:t>сновку</w:t>
      </w:r>
      <w:r w:rsidRPr="00DF160C">
        <w:rPr>
          <w:bCs/>
          <w:sz w:val="28"/>
          <w:szCs w:val="28"/>
          <w:lang w:val="uk-UA" w:eastAsia="uk-UA"/>
        </w:rPr>
        <w:t xml:space="preserve"> про невідповідність </w:t>
      </w:r>
      <w:r w:rsidR="00FC2E99" w:rsidRPr="00DF160C">
        <w:rPr>
          <w:bCs/>
          <w:sz w:val="28"/>
          <w:szCs w:val="28"/>
          <w:lang w:val="uk-UA" w:eastAsia="uk-UA"/>
        </w:rPr>
        <w:t xml:space="preserve">відсутня </w:t>
      </w:r>
      <w:r w:rsidRPr="00DF160C">
        <w:rPr>
          <w:bCs/>
          <w:sz w:val="28"/>
          <w:szCs w:val="28"/>
          <w:lang w:val="uk-UA" w:eastAsia="uk-UA"/>
        </w:rPr>
        <w:t xml:space="preserve">інформація </w:t>
      </w:r>
      <w:r w:rsidR="00FC2E99" w:rsidRPr="00DF160C">
        <w:rPr>
          <w:bCs/>
          <w:sz w:val="28"/>
          <w:szCs w:val="28"/>
          <w:lang w:val="uk-UA" w:eastAsia="uk-UA"/>
        </w:rPr>
        <w:t xml:space="preserve">щодо інших звітів про результати оцінки, </w:t>
      </w:r>
      <w:r w:rsidRPr="00DF160C">
        <w:rPr>
          <w:bCs/>
          <w:sz w:val="28"/>
          <w:szCs w:val="28"/>
          <w:lang w:val="uk-UA" w:eastAsia="uk-UA"/>
        </w:rPr>
        <w:t>відповідність/невідповідність іншим критеріям/умовам над</w:t>
      </w:r>
      <w:r w:rsidR="00382E1A">
        <w:rPr>
          <w:bCs/>
          <w:sz w:val="28"/>
          <w:szCs w:val="28"/>
          <w:lang w:val="uk-UA" w:eastAsia="uk-UA"/>
        </w:rPr>
        <w:t>ання авторизації</w:t>
      </w:r>
      <w:r w:rsidRPr="00DF160C">
        <w:rPr>
          <w:bCs/>
          <w:sz w:val="28"/>
          <w:szCs w:val="28"/>
          <w:lang w:val="uk-UA" w:eastAsia="uk-UA"/>
        </w:rPr>
        <w:t xml:space="preserve"> на експлуатацію митного складу (відкритого типу 1).</w:t>
      </w:r>
    </w:p>
    <w:p w:rsidR="00647F6A" w:rsidRPr="00DF160C" w:rsidRDefault="00647F6A" w:rsidP="001A7D25">
      <w:pPr>
        <w:widowControl w:val="0"/>
        <w:shd w:val="clear" w:color="auto" w:fill="FFFFFF"/>
        <w:jc w:val="both"/>
        <w:rPr>
          <w:bCs/>
          <w:i/>
          <w:sz w:val="16"/>
          <w:szCs w:val="16"/>
          <w:lang w:val="uk-UA" w:eastAsia="uk-UA"/>
        </w:rPr>
      </w:pPr>
    </w:p>
    <w:p w:rsidR="008425E1" w:rsidRPr="00DF160C" w:rsidRDefault="008425E1" w:rsidP="00E64361">
      <w:pPr>
        <w:ind w:firstLine="567"/>
        <w:jc w:val="both"/>
        <w:rPr>
          <w:sz w:val="28"/>
          <w:szCs w:val="28"/>
          <w:lang w:val="uk-UA"/>
        </w:rPr>
      </w:pPr>
      <w:r w:rsidRPr="00DF160C">
        <w:rPr>
          <w:sz w:val="28"/>
          <w:szCs w:val="28"/>
          <w:lang w:val="uk-UA"/>
        </w:rPr>
        <w:t xml:space="preserve">З урахуванням всієї сукупності установлених обставин та наведених вище висновків, Держмитслужба вважає, що </w:t>
      </w:r>
      <w:r w:rsidR="005B1EA8" w:rsidRPr="00E00AAF">
        <w:rPr>
          <w:sz w:val="28"/>
          <w:szCs w:val="28"/>
          <w:lang w:val="uk-UA"/>
        </w:rPr>
        <w:t>b9d33c1138e4ca2451fbd1cb23033f365782446a2120dab00ee39a2d76bc3926</w:t>
      </w:r>
      <w:r w:rsidR="00973C7F" w:rsidRPr="00E00AAF">
        <w:rPr>
          <w:sz w:val="28"/>
          <w:szCs w:val="28"/>
          <w:lang w:val="uk-UA"/>
        </w:rPr>
        <w:t>e122632136379d41209008cd65d001173494f1ec2939eb1330380e24de3d8235</w:t>
      </w:r>
      <w:r w:rsidR="00973C7F" w:rsidRPr="00863271">
        <w:rPr>
          <w:sz w:val="28"/>
          <w:szCs w:val="28"/>
          <w:lang w:val="uk-UA"/>
        </w:rPr>
        <w:t>митницею</w:t>
      </w:r>
      <w:r w:rsidRPr="00DF160C">
        <w:rPr>
          <w:sz w:val="28"/>
          <w:szCs w:val="28"/>
          <w:lang w:val="uk-UA"/>
        </w:rPr>
        <w:t xml:space="preserve"> не дотримано у повному обсязі вимог законодавства України з питань митної справи.</w:t>
      </w:r>
    </w:p>
    <w:p w:rsidR="00E64361" w:rsidRPr="00DF160C" w:rsidRDefault="00E64361" w:rsidP="008425E1">
      <w:pPr>
        <w:widowControl w:val="0"/>
        <w:shd w:val="clear" w:color="auto" w:fill="FFFFFF"/>
        <w:ind w:firstLine="567"/>
        <w:jc w:val="both"/>
        <w:rPr>
          <w:sz w:val="16"/>
          <w:szCs w:val="16"/>
          <w:shd w:val="clear" w:color="auto" w:fill="FFFFFF"/>
          <w:lang w:val="uk-UA" w:eastAsia="uk-UA"/>
        </w:rPr>
      </w:pPr>
    </w:p>
    <w:p w:rsidR="008425E1" w:rsidRPr="00DF160C" w:rsidRDefault="008425E1" w:rsidP="008425E1">
      <w:pPr>
        <w:widowControl w:val="0"/>
        <w:shd w:val="clear" w:color="auto" w:fill="FFFFFF"/>
        <w:ind w:firstLine="567"/>
        <w:jc w:val="both"/>
        <w:rPr>
          <w:sz w:val="28"/>
          <w:szCs w:val="28"/>
          <w:shd w:val="clear" w:color="auto" w:fill="FFFFFF"/>
          <w:lang w:val="uk-UA" w:eastAsia="uk-UA"/>
        </w:rPr>
      </w:pPr>
      <w:r w:rsidRPr="00DF160C">
        <w:rPr>
          <w:sz w:val="28"/>
          <w:szCs w:val="28"/>
          <w:shd w:val="clear" w:color="auto" w:fill="FFFFFF"/>
          <w:lang w:val="uk-UA" w:eastAsia="uk-UA"/>
        </w:rPr>
        <w:t>Керуючись статтею 26</w:t>
      </w:r>
      <w:r w:rsidRPr="00DF160C">
        <w:rPr>
          <w:sz w:val="28"/>
          <w:szCs w:val="28"/>
          <w:shd w:val="clear" w:color="auto" w:fill="FFFFFF"/>
          <w:vertAlign w:val="superscript"/>
          <w:lang w:val="uk-UA" w:eastAsia="uk-UA"/>
        </w:rPr>
        <w:t xml:space="preserve">5 </w:t>
      </w:r>
      <w:r w:rsidRPr="00DF160C">
        <w:rPr>
          <w:sz w:val="28"/>
          <w:szCs w:val="28"/>
          <w:shd w:val="clear" w:color="auto" w:fill="FFFFFF"/>
          <w:lang w:val="uk-UA" w:eastAsia="uk-UA"/>
        </w:rPr>
        <w:t>Кодексу, Держмитслуж</w:t>
      </w:r>
      <w:r w:rsidR="005B1EA8" w:rsidRPr="00DF160C">
        <w:rPr>
          <w:sz w:val="28"/>
          <w:szCs w:val="28"/>
          <w:shd w:val="clear" w:color="auto" w:fill="FFFFFF"/>
          <w:lang w:val="uk-UA" w:eastAsia="uk-UA"/>
        </w:rPr>
        <w:t>ба за наслідками розгляду скарг</w:t>
      </w:r>
      <w:r w:rsidR="00D9275F">
        <w:rPr>
          <w:sz w:val="28"/>
          <w:szCs w:val="28"/>
          <w:shd w:val="clear" w:color="auto" w:fill="FFFFFF"/>
          <w:lang w:val="uk-UA" w:eastAsia="uk-UA"/>
        </w:rPr>
        <w:t>и</w:t>
      </w:r>
      <w:r w:rsidRPr="00DF160C">
        <w:rPr>
          <w:sz w:val="28"/>
          <w:szCs w:val="28"/>
          <w:shd w:val="clear" w:color="auto" w:fill="FFFFFF"/>
          <w:lang w:val="uk-UA" w:eastAsia="uk-UA"/>
        </w:rPr>
        <w:t xml:space="preserve"> </w:t>
      </w:r>
      <w:r w:rsidR="00970FDE">
        <w:rPr>
          <w:sz w:val="28"/>
          <w:szCs w:val="28"/>
          <w:shd w:val="clear" w:color="auto" w:fill="FFFFFF"/>
          <w:lang w:val="uk-UA" w:eastAsia="uk-UA"/>
        </w:rPr>
        <w:t>ОСОБА 1</w:t>
      </w:r>
      <w:r w:rsidR="005B1EA8" w:rsidRPr="00DF160C">
        <w:rPr>
          <w:sz w:val="28"/>
          <w:szCs w:val="28"/>
          <w:shd w:val="clear" w:color="auto" w:fill="FFFFFF"/>
          <w:lang w:val="uk-UA" w:eastAsia="uk-UA"/>
        </w:rPr>
        <w:t>»</w:t>
      </w:r>
      <w:r w:rsidRPr="00DF160C">
        <w:rPr>
          <w:sz w:val="28"/>
          <w:szCs w:val="28"/>
          <w:lang w:val="uk-UA" w:eastAsia="uk-UA"/>
        </w:rPr>
        <w:t>,</w:t>
      </w:r>
    </w:p>
    <w:p w:rsidR="008425E1" w:rsidRPr="00DF160C" w:rsidRDefault="008425E1" w:rsidP="008425E1">
      <w:pPr>
        <w:widowControl w:val="0"/>
        <w:shd w:val="clear" w:color="auto" w:fill="FFFFFF"/>
        <w:jc w:val="center"/>
        <w:rPr>
          <w:b/>
          <w:bCs/>
          <w:sz w:val="8"/>
          <w:szCs w:val="8"/>
          <w:shd w:val="clear" w:color="auto" w:fill="FFFFFF"/>
          <w:lang w:val="uk-UA" w:eastAsia="uk-UA"/>
        </w:rPr>
      </w:pPr>
    </w:p>
    <w:p w:rsidR="008425E1" w:rsidRPr="00DF160C" w:rsidRDefault="008425E1" w:rsidP="008425E1">
      <w:pPr>
        <w:widowControl w:val="0"/>
        <w:shd w:val="clear" w:color="auto" w:fill="FFFFFF"/>
        <w:jc w:val="center"/>
        <w:rPr>
          <w:b/>
          <w:bCs/>
          <w:sz w:val="28"/>
          <w:szCs w:val="27"/>
          <w:shd w:val="clear" w:color="auto" w:fill="FFFFFF"/>
          <w:lang w:val="uk-UA" w:eastAsia="uk-UA"/>
        </w:rPr>
      </w:pPr>
      <w:r w:rsidRPr="00DF160C">
        <w:rPr>
          <w:b/>
          <w:bCs/>
          <w:sz w:val="28"/>
          <w:szCs w:val="27"/>
          <w:shd w:val="clear" w:color="auto" w:fill="FFFFFF"/>
          <w:lang w:val="uk-UA" w:eastAsia="uk-UA"/>
        </w:rPr>
        <w:t>ВИРІШИЛА:</w:t>
      </w:r>
    </w:p>
    <w:p w:rsidR="008425E1" w:rsidRPr="00DF160C" w:rsidRDefault="008425E1" w:rsidP="008425E1">
      <w:pPr>
        <w:widowControl w:val="0"/>
        <w:shd w:val="clear" w:color="auto" w:fill="FFFFFF"/>
        <w:jc w:val="center"/>
        <w:rPr>
          <w:b/>
          <w:bCs/>
          <w:sz w:val="6"/>
          <w:szCs w:val="6"/>
          <w:shd w:val="clear" w:color="auto" w:fill="FFFFFF"/>
          <w:lang w:val="uk-UA" w:eastAsia="uk-UA"/>
        </w:rPr>
      </w:pPr>
    </w:p>
    <w:p w:rsidR="008425E1" w:rsidRPr="00DF160C" w:rsidRDefault="008425E1" w:rsidP="008425E1">
      <w:pPr>
        <w:widowControl w:val="0"/>
        <w:shd w:val="clear" w:color="auto" w:fill="FFFFFF"/>
        <w:ind w:firstLine="567"/>
        <w:jc w:val="both"/>
        <w:rPr>
          <w:b/>
          <w:bCs/>
          <w:sz w:val="16"/>
          <w:szCs w:val="16"/>
          <w:shd w:val="clear" w:color="auto" w:fill="FFFFFF"/>
          <w:lang w:val="uk-UA" w:eastAsia="uk-UA"/>
        </w:rPr>
      </w:pPr>
    </w:p>
    <w:p w:rsidR="008425E1" w:rsidRPr="00DF160C" w:rsidRDefault="00D9275F" w:rsidP="008425E1">
      <w:pPr>
        <w:widowControl w:val="0"/>
        <w:shd w:val="clear" w:color="auto" w:fill="FFFFFF"/>
        <w:tabs>
          <w:tab w:val="left" w:pos="851"/>
        </w:tabs>
        <w:ind w:firstLine="567"/>
        <w:jc w:val="both"/>
        <w:rPr>
          <w:bCs/>
          <w:sz w:val="28"/>
          <w:szCs w:val="27"/>
          <w:lang w:val="uk-UA" w:eastAsia="uk-UA"/>
        </w:rPr>
      </w:pPr>
      <w:r>
        <w:rPr>
          <w:sz w:val="28"/>
          <w:szCs w:val="27"/>
          <w:lang w:val="uk-UA" w:eastAsia="uk-UA"/>
        </w:rPr>
        <w:lastRenderedPageBreak/>
        <w:t>Скаргу</w:t>
      </w:r>
      <w:r w:rsidR="008425E1" w:rsidRPr="00DF160C">
        <w:rPr>
          <w:sz w:val="28"/>
          <w:szCs w:val="27"/>
          <w:lang w:val="uk-UA" w:eastAsia="uk-UA"/>
        </w:rPr>
        <w:t xml:space="preserve"> </w:t>
      </w:r>
      <w:r w:rsidR="00970FDE">
        <w:rPr>
          <w:sz w:val="28"/>
          <w:szCs w:val="27"/>
          <w:lang w:val="uk-UA" w:eastAsia="uk-UA"/>
        </w:rPr>
        <w:t>ОСОБА 1</w:t>
      </w:r>
      <w:r w:rsidR="005B1EA8" w:rsidRPr="00DF160C">
        <w:rPr>
          <w:sz w:val="28"/>
          <w:szCs w:val="27"/>
          <w:lang w:val="uk-UA" w:eastAsia="uk-UA"/>
        </w:rPr>
        <w:t>»</w:t>
      </w:r>
      <w:r w:rsidR="008425E1" w:rsidRPr="00DF160C">
        <w:rPr>
          <w:sz w:val="28"/>
          <w:szCs w:val="27"/>
          <w:lang w:val="uk-UA" w:eastAsia="uk-UA"/>
        </w:rPr>
        <w:t xml:space="preserve"> </w:t>
      </w:r>
      <w:r w:rsidR="005B1EA8" w:rsidRPr="00DF160C">
        <w:rPr>
          <w:sz w:val="28"/>
          <w:szCs w:val="27"/>
          <w:shd w:val="clear" w:color="auto" w:fill="FFFFFF"/>
          <w:lang w:val="uk-UA" w:eastAsia="uk-UA"/>
        </w:rPr>
        <w:t xml:space="preserve">від </w:t>
      </w:r>
      <w:r w:rsidR="005B1EA8" w:rsidRPr="00863271">
        <w:rPr>
          <w:sz w:val="28"/>
          <w:szCs w:val="27"/>
          <w:shd w:val="clear" w:color="auto" w:fill="FFFFFF"/>
          <w:lang w:val="uk-UA" w:eastAsia="uk-UA"/>
        </w:rPr>
        <w:t>277bd8f3f269101410a02792e5c34bd19e606ea38fa153893970cdafd1615d5c</w:t>
      </w:r>
      <w:r w:rsidR="005B1EA8" w:rsidRPr="00DF160C">
        <w:rPr>
          <w:sz w:val="28"/>
          <w:szCs w:val="27"/>
          <w:shd w:val="clear" w:color="auto" w:fill="FFFFFF"/>
          <w:lang w:val="uk-UA" w:eastAsia="uk-UA"/>
        </w:rPr>
        <w:t xml:space="preserve"> № </w:t>
      </w:r>
      <w:r w:rsidR="005B1EA8" w:rsidRPr="00863271">
        <w:rPr>
          <w:sz w:val="28"/>
          <w:szCs w:val="27"/>
          <w:shd w:val="clear" w:color="auto" w:fill="FFFFFF"/>
          <w:lang w:val="uk-UA" w:eastAsia="uk-UA"/>
        </w:rPr>
        <w:t>09e9ac6cc8057869258b129779596dcc541d584dd8370aab1078f9234d8db2eb</w:t>
      </w:r>
      <w:r w:rsidRPr="00863271">
        <w:rPr>
          <w:sz w:val="28"/>
          <w:szCs w:val="27"/>
          <w:shd w:val="clear" w:color="auto" w:fill="FFFFFF"/>
          <w:lang w:val="uk-UA" w:eastAsia="uk-UA"/>
        </w:rPr>
        <w:t>32e8b2620ca81e9b8d1f97732d29f875d9ef421ba9222c89f2593eb1cedeac65</w:t>
      </w:r>
      <w:r>
        <w:rPr>
          <w:sz w:val="28"/>
          <w:szCs w:val="27"/>
          <w:shd w:val="clear" w:color="auto" w:fill="FFFFFF"/>
          <w:lang w:val="uk-UA" w:eastAsia="uk-UA"/>
        </w:rPr>
        <w:t xml:space="preserve"> </w:t>
      </w:r>
      <w:r w:rsidR="008425E1" w:rsidRPr="00DF160C">
        <w:rPr>
          <w:bCs/>
          <w:sz w:val="28"/>
          <w:szCs w:val="27"/>
          <w:lang w:val="uk-UA" w:eastAsia="uk-UA"/>
        </w:rPr>
        <w:t>задовольнити частково.</w:t>
      </w:r>
    </w:p>
    <w:p w:rsidR="00E64361" w:rsidRPr="00DF160C" w:rsidRDefault="00E64361" w:rsidP="008425E1">
      <w:pPr>
        <w:widowControl w:val="0"/>
        <w:shd w:val="clear" w:color="auto" w:fill="FFFFFF"/>
        <w:tabs>
          <w:tab w:val="left" w:pos="851"/>
        </w:tabs>
        <w:ind w:firstLine="567"/>
        <w:jc w:val="both"/>
        <w:rPr>
          <w:sz w:val="12"/>
          <w:szCs w:val="12"/>
          <w:lang w:val="uk-UA" w:eastAsia="uk-UA"/>
        </w:rPr>
      </w:pPr>
    </w:p>
    <w:p w:rsidR="005B1EA8" w:rsidRPr="00DF160C" w:rsidRDefault="00B90644" w:rsidP="00617E9B">
      <w:pPr>
        <w:widowControl w:val="0"/>
        <w:shd w:val="clear" w:color="auto" w:fill="FFFFFF"/>
        <w:tabs>
          <w:tab w:val="left" w:pos="851"/>
        </w:tabs>
        <w:ind w:firstLine="567"/>
        <w:jc w:val="both"/>
        <w:rPr>
          <w:sz w:val="28"/>
          <w:szCs w:val="27"/>
          <w:lang w:val="uk-UA" w:eastAsia="uk-UA"/>
        </w:rPr>
      </w:pPr>
      <w:r w:rsidRPr="00E00AAF">
        <w:rPr>
          <w:sz w:val="28"/>
          <w:szCs w:val="27"/>
          <w:lang w:val="uk-UA" w:eastAsia="uk-UA"/>
        </w:rPr>
        <w:t>e3d5ce13d29e087e501ecb6240f8b269038e84a645c4f22085dbc740fb48291b</w:t>
      </w:r>
      <w:r>
        <w:rPr>
          <w:sz w:val="28"/>
          <w:szCs w:val="27"/>
          <w:lang w:val="uk-UA" w:eastAsia="uk-UA"/>
        </w:rPr>
        <w:t xml:space="preserve"> с</w:t>
      </w:r>
      <w:r w:rsidR="005477B1">
        <w:rPr>
          <w:sz w:val="28"/>
          <w:szCs w:val="27"/>
          <w:lang w:val="uk-UA" w:eastAsia="uk-UA"/>
        </w:rPr>
        <w:t>касувати наказ</w:t>
      </w:r>
      <w:r w:rsidR="00916133" w:rsidRPr="00DF160C">
        <w:rPr>
          <w:sz w:val="28"/>
          <w:szCs w:val="27"/>
          <w:lang w:val="uk-UA" w:eastAsia="uk-UA"/>
        </w:rPr>
        <w:t xml:space="preserve"> </w:t>
      </w:r>
      <w:r w:rsidR="00617E9B" w:rsidRPr="00DF160C">
        <w:rPr>
          <w:sz w:val="28"/>
          <w:szCs w:val="27"/>
          <w:lang w:val="uk-UA" w:eastAsia="uk-UA"/>
        </w:rPr>
        <w:t xml:space="preserve">від </w:t>
      </w:r>
      <w:r w:rsidR="00617E9B" w:rsidRPr="00863271">
        <w:rPr>
          <w:sz w:val="28"/>
          <w:szCs w:val="27"/>
          <w:lang w:val="uk-UA" w:eastAsia="uk-UA"/>
        </w:rPr>
        <w:t>5dad4a95ae9c4882b53d24a8e8401a3410ad23d20024bbfa71e96f6d8bfbc3b0</w:t>
      </w:r>
      <w:r w:rsidR="00617E9B" w:rsidRPr="00DF160C">
        <w:rPr>
          <w:sz w:val="28"/>
          <w:szCs w:val="27"/>
          <w:lang w:val="uk-UA" w:eastAsia="uk-UA"/>
        </w:rPr>
        <w:t xml:space="preserve"> № </w:t>
      </w:r>
      <w:r w:rsidR="00916133" w:rsidRPr="00863271">
        <w:rPr>
          <w:sz w:val="28"/>
          <w:szCs w:val="27"/>
          <w:lang w:val="uk-UA" w:eastAsia="uk-UA"/>
        </w:rPr>
        <w:t>4e47eb5525df25f94da777993dafa41d9ab2bfa80a89e28f76d42cd46ab082e7</w:t>
      </w:r>
      <w:r w:rsidR="00F473A1" w:rsidRPr="00DF160C">
        <w:rPr>
          <w:sz w:val="28"/>
          <w:szCs w:val="27"/>
          <w:lang w:val="uk-UA" w:eastAsia="uk-UA"/>
        </w:rPr>
        <w:t xml:space="preserve"> про відмову </w:t>
      </w:r>
      <w:r w:rsidR="00970FDE">
        <w:rPr>
          <w:sz w:val="28"/>
          <w:szCs w:val="27"/>
          <w:lang w:val="uk-UA" w:eastAsia="uk-UA"/>
        </w:rPr>
        <w:t>ОСОБА 1</w:t>
      </w:r>
      <w:r w:rsidR="00A60EBC">
        <w:rPr>
          <w:sz w:val="28"/>
          <w:szCs w:val="27"/>
          <w:lang w:val="uk-UA" w:eastAsia="uk-UA"/>
        </w:rPr>
        <w:t>» у наданні авторизації</w:t>
      </w:r>
      <w:r w:rsidR="00F473A1" w:rsidRPr="00DF160C">
        <w:rPr>
          <w:sz w:val="28"/>
          <w:szCs w:val="27"/>
          <w:lang w:val="uk-UA" w:eastAsia="uk-UA"/>
        </w:rPr>
        <w:t xml:space="preserve"> на експлуатацію митн</w:t>
      </w:r>
      <w:r w:rsidR="0072485D" w:rsidRPr="00DF160C">
        <w:rPr>
          <w:sz w:val="28"/>
          <w:szCs w:val="27"/>
          <w:lang w:val="uk-UA" w:eastAsia="uk-UA"/>
        </w:rPr>
        <w:t>ого складу (від</w:t>
      </w:r>
      <w:r w:rsidR="00A60EBC">
        <w:rPr>
          <w:sz w:val="28"/>
          <w:szCs w:val="27"/>
          <w:lang w:val="uk-UA" w:eastAsia="uk-UA"/>
        </w:rPr>
        <w:t>критого типу 1) та прийняти нове</w:t>
      </w:r>
      <w:r w:rsidR="0072485D" w:rsidRPr="00DF160C">
        <w:rPr>
          <w:sz w:val="28"/>
          <w:szCs w:val="27"/>
          <w:lang w:val="uk-UA" w:eastAsia="uk-UA"/>
        </w:rPr>
        <w:t xml:space="preserve"> рішення за заяв</w:t>
      </w:r>
      <w:r w:rsidR="00A60EBC">
        <w:rPr>
          <w:sz w:val="28"/>
          <w:szCs w:val="27"/>
          <w:lang w:val="uk-UA" w:eastAsia="uk-UA"/>
        </w:rPr>
        <w:t>ою</w:t>
      </w:r>
      <w:r w:rsidR="0017708A" w:rsidRPr="00DF160C">
        <w:rPr>
          <w:lang w:val="uk-UA"/>
        </w:rPr>
        <w:t xml:space="preserve"> </w:t>
      </w:r>
      <w:r w:rsidR="00970FDE">
        <w:rPr>
          <w:sz w:val="28"/>
          <w:szCs w:val="27"/>
          <w:lang w:val="uk-UA" w:eastAsia="uk-UA"/>
        </w:rPr>
        <w:t>ОСОБА 1</w:t>
      </w:r>
      <w:r w:rsidR="00A60EBC">
        <w:rPr>
          <w:sz w:val="28"/>
          <w:szCs w:val="27"/>
          <w:lang w:val="uk-UA" w:eastAsia="uk-UA"/>
        </w:rPr>
        <w:t>» від </w:t>
      </w:r>
      <w:r w:rsidR="0017708A" w:rsidRPr="008A0144">
        <w:rPr>
          <w:sz w:val="28"/>
          <w:szCs w:val="27"/>
          <w:lang w:val="uk-UA" w:eastAsia="uk-UA"/>
        </w:rPr>
        <w:t>7e95460c189bd820f2325382eebcd2c497c83ab69b4e8387910178a2cff63acb</w:t>
      </w:r>
      <w:r w:rsidR="0017708A" w:rsidRPr="00DF160C">
        <w:rPr>
          <w:sz w:val="28"/>
          <w:szCs w:val="27"/>
          <w:lang w:val="uk-UA" w:eastAsia="uk-UA"/>
        </w:rPr>
        <w:t xml:space="preserve"> № </w:t>
      </w:r>
      <w:r w:rsidR="0017708A" w:rsidRPr="008A0144">
        <w:rPr>
          <w:sz w:val="28"/>
          <w:szCs w:val="27"/>
          <w:lang w:val="uk-UA" w:eastAsia="uk-UA"/>
        </w:rPr>
        <w:t>620b2af96e52867ba91b00586871dfbe1771448ccb6952aec56011b4c8efd218</w:t>
      </w:r>
      <w:r w:rsidR="0072485D" w:rsidRPr="00DF160C">
        <w:rPr>
          <w:sz w:val="28"/>
          <w:szCs w:val="27"/>
          <w:lang w:val="uk-UA" w:eastAsia="uk-UA"/>
        </w:rPr>
        <w:t xml:space="preserve"> </w:t>
      </w:r>
      <w:r w:rsidR="00F473A1" w:rsidRPr="00DF160C">
        <w:rPr>
          <w:sz w:val="28"/>
          <w:szCs w:val="27"/>
          <w:lang w:val="uk-UA" w:eastAsia="uk-UA"/>
        </w:rPr>
        <w:t xml:space="preserve"> </w:t>
      </w:r>
      <w:r w:rsidR="00916133" w:rsidRPr="00DF160C">
        <w:rPr>
          <w:sz w:val="28"/>
          <w:szCs w:val="27"/>
          <w:lang w:val="uk-UA" w:eastAsia="uk-UA"/>
        </w:rPr>
        <w:t>відповідно до законодавства.</w:t>
      </w:r>
    </w:p>
    <w:p w:rsidR="008425E1" w:rsidRPr="00DF160C" w:rsidRDefault="008425E1" w:rsidP="00CF7E31">
      <w:pPr>
        <w:widowControl w:val="0"/>
        <w:shd w:val="clear" w:color="auto" w:fill="FFFFFF"/>
        <w:tabs>
          <w:tab w:val="left" w:pos="851"/>
        </w:tabs>
        <w:jc w:val="both"/>
        <w:rPr>
          <w:sz w:val="12"/>
          <w:szCs w:val="10"/>
          <w:lang w:val="uk-UA" w:eastAsia="uk-UA"/>
        </w:rPr>
      </w:pPr>
    </w:p>
    <w:p w:rsidR="008425E1" w:rsidRPr="00DF160C" w:rsidRDefault="008425E1" w:rsidP="008425E1">
      <w:pPr>
        <w:widowControl w:val="0"/>
        <w:shd w:val="clear" w:color="auto" w:fill="FFFFFF"/>
        <w:ind w:firstLine="567"/>
        <w:jc w:val="both"/>
        <w:rPr>
          <w:sz w:val="28"/>
          <w:szCs w:val="28"/>
          <w:shd w:val="clear" w:color="auto" w:fill="FFFFFF"/>
          <w:lang w:val="uk-UA" w:eastAsia="uk-UA"/>
        </w:rPr>
      </w:pPr>
      <w:r w:rsidRPr="00DF160C">
        <w:rPr>
          <w:sz w:val="28"/>
          <w:szCs w:val="28"/>
          <w:shd w:val="clear" w:color="auto" w:fill="FFFFFF"/>
          <w:lang w:val="uk-UA" w:eastAsia="uk-UA"/>
        </w:rPr>
        <w:t xml:space="preserve">У разі незгоди  із прийнятим Держмитслужбою рішенням </w:t>
      </w:r>
      <w:r w:rsidR="00970FDE">
        <w:rPr>
          <w:sz w:val="28"/>
          <w:szCs w:val="28"/>
          <w:lang w:val="uk-UA" w:eastAsia="uk-UA"/>
        </w:rPr>
        <w:t>ОСОБА 1</w:t>
      </w:r>
      <w:r w:rsidR="00CF7E31" w:rsidRPr="00DF160C">
        <w:rPr>
          <w:sz w:val="28"/>
          <w:szCs w:val="28"/>
          <w:lang w:val="uk-UA" w:eastAsia="uk-UA"/>
        </w:rPr>
        <w:t>»</w:t>
      </w:r>
      <w:r w:rsidRPr="00DF160C">
        <w:rPr>
          <w:sz w:val="28"/>
          <w:szCs w:val="28"/>
          <w:lang w:val="uk-UA" w:eastAsia="uk-UA"/>
        </w:rPr>
        <w:t xml:space="preserve"> </w:t>
      </w:r>
      <w:r w:rsidRPr="00DF160C">
        <w:rPr>
          <w:sz w:val="28"/>
          <w:szCs w:val="28"/>
          <w:shd w:val="clear" w:color="auto" w:fill="FFFFFF"/>
          <w:lang w:val="uk-UA" w:eastAsia="uk-UA"/>
        </w:rPr>
        <w:t xml:space="preserve"> має право оскаржити його в судовому порядку.</w:t>
      </w:r>
    </w:p>
    <w:p w:rsidR="008425E1" w:rsidRPr="00DF160C" w:rsidRDefault="008425E1" w:rsidP="008425E1">
      <w:pPr>
        <w:widowControl w:val="0"/>
        <w:shd w:val="clear" w:color="auto" w:fill="FFFFFF"/>
        <w:ind w:firstLine="567"/>
        <w:jc w:val="both"/>
        <w:rPr>
          <w:sz w:val="12"/>
          <w:szCs w:val="12"/>
          <w:shd w:val="clear" w:color="auto" w:fill="FFFFFF"/>
          <w:lang w:val="uk-UA" w:eastAsia="uk-UA"/>
        </w:rPr>
      </w:pPr>
    </w:p>
    <w:p w:rsidR="00460332" w:rsidRPr="00DF160C" w:rsidRDefault="0047494F" w:rsidP="00E64361">
      <w:pPr>
        <w:widowControl w:val="0"/>
        <w:shd w:val="clear" w:color="auto" w:fill="FFFFFF"/>
        <w:tabs>
          <w:tab w:val="left" w:pos="851"/>
        </w:tabs>
        <w:ind w:firstLine="567"/>
        <w:jc w:val="both"/>
        <w:rPr>
          <w:sz w:val="28"/>
          <w:szCs w:val="28"/>
          <w:shd w:val="clear" w:color="auto" w:fill="FFFFFF"/>
          <w:lang w:val="uk-UA" w:eastAsia="uk-UA"/>
        </w:rPr>
      </w:pPr>
      <w:r w:rsidRPr="00E00AAF">
        <w:rPr>
          <w:sz w:val="28"/>
          <w:szCs w:val="28"/>
          <w:shd w:val="clear" w:color="auto" w:fill="FFFFFF"/>
          <w:lang w:val="uk-UA" w:eastAsia="uk-UA"/>
        </w:rPr>
        <w:t>b9d33c1138e4ca2451fbd1cb23033f365782446a2120dab00ee39a2d76bc3926</w:t>
      </w:r>
      <w:r w:rsidR="008425E1" w:rsidRPr="00E00AAF">
        <w:rPr>
          <w:sz w:val="28"/>
          <w:szCs w:val="28"/>
          <w:shd w:val="clear" w:color="auto" w:fill="FFFFFF"/>
          <w:lang w:val="uk-UA" w:eastAsia="uk-UA"/>
        </w:rPr>
        <w:t>99df51eba5d8d211dae93ecf95ad6bae44cc499ce9ec88d0b8e7e8bfc51b0bdd</w:t>
      </w:r>
      <w:r w:rsidR="008425E1" w:rsidRPr="00DF160C">
        <w:rPr>
          <w:sz w:val="28"/>
          <w:szCs w:val="28"/>
          <w:shd w:val="clear" w:color="auto" w:fill="FFFFFF"/>
          <w:lang w:val="uk-UA" w:eastAsia="uk-UA"/>
        </w:rPr>
        <w:t xml:space="preserve"> за результатами розгляду даної скарги забезпечит</w:t>
      </w:r>
      <w:r w:rsidR="00CF7E31" w:rsidRPr="00DF160C">
        <w:rPr>
          <w:sz w:val="28"/>
          <w:szCs w:val="28"/>
          <w:shd w:val="clear" w:color="auto" w:fill="FFFFFF"/>
          <w:lang w:val="uk-UA" w:eastAsia="uk-UA"/>
        </w:rPr>
        <w:t>и виконання вимог частини сьомої</w:t>
      </w:r>
      <w:r w:rsidR="008425E1" w:rsidRPr="00DF160C">
        <w:rPr>
          <w:sz w:val="28"/>
          <w:szCs w:val="28"/>
          <w:shd w:val="clear" w:color="auto" w:fill="FFFFFF"/>
          <w:lang w:val="uk-UA" w:eastAsia="uk-UA"/>
        </w:rPr>
        <w:t xml:space="preserve"> статті 26</w:t>
      </w:r>
      <w:r w:rsidR="008425E1" w:rsidRPr="00DF160C">
        <w:rPr>
          <w:sz w:val="28"/>
          <w:szCs w:val="28"/>
          <w:shd w:val="clear" w:color="auto" w:fill="FFFFFF"/>
          <w:vertAlign w:val="superscript"/>
          <w:lang w:val="uk-UA" w:eastAsia="uk-UA"/>
        </w:rPr>
        <w:t>5</w:t>
      </w:r>
      <w:r w:rsidR="008425E1" w:rsidRPr="00DF160C">
        <w:rPr>
          <w:sz w:val="28"/>
          <w:szCs w:val="28"/>
          <w:shd w:val="clear" w:color="auto" w:fill="FFFFFF"/>
          <w:lang w:val="uk-UA" w:eastAsia="uk-UA"/>
        </w:rPr>
        <w:t xml:space="preserve"> Кодексу.</w:t>
      </w:r>
    </w:p>
    <w:p w:rsidR="00460332" w:rsidRPr="00360845" w:rsidRDefault="00460332" w:rsidP="00460332">
      <w:pPr>
        <w:widowControl w:val="0"/>
        <w:jc w:val="both"/>
        <w:rPr>
          <w:sz w:val="28"/>
          <w:szCs w:val="28"/>
          <w:lang w:val="uk-UA" w:eastAsia="uk-UA"/>
        </w:rPr>
      </w:pPr>
    </w:p>
    <w:p w:rsidR="00460332" w:rsidRPr="00360845" w:rsidRDefault="00460332" w:rsidP="00460332">
      <w:pPr>
        <w:widowControl w:val="0"/>
        <w:jc w:val="both"/>
        <w:rPr>
          <w:sz w:val="28"/>
          <w:szCs w:val="28"/>
          <w:lang w:val="uk-UA" w:eastAsia="uk-UA"/>
        </w:rPr>
      </w:pPr>
    </w:p>
    <w:p w:rsidR="00D3212E" w:rsidRPr="00DF160C" w:rsidRDefault="00D3212E" w:rsidP="00D3212E">
      <w:pPr>
        <w:autoSpaceDE w:val="0"/>
        <w:autoSpaceDN w:val="0"/>
        <w:ind w:right="-1"/>
        <w:jc w:val="both"/>
        <w:rPr>
          <w:sz w:val="28"/>
          <w:szCs w:val="28"/>
          <w:lang w:val="uk-UA"/>
        </w:rPr>
      </w:pPr>
      <w:r w:rsidRPr="00DF160C">
        <w:rPr>
          <w:sz w:val="28"/>
          <w:szCs w:val="28"/>
          <w:lang w:val="uk-UA"/>
        </w:rPr>
        <w:t xml:space="preserve">Директор Департаменту авторизації, </w:t>
      </w:r>
    </w:p>
    <w:p w:rsidR="00D3212E" w:rsidRPr="00DF160C" w:rsidRDefault="00D3212E" w:rsidP="00D3212E">
      <w:pPr>
        <w:autoSpaceDE w:val="0"/>
        <w:autoSpaceDN w:val="0"/>
        <w:ind w:right="-1"/>
        <w:jc w:val="both"/>
        <w:rPr>
          <w:sz w:val="28"/>
          <w:szCs w:val="28"/>
          <w:lang w:val="uk-UA"/>
        </w:rPr>
      </w:pPr>
      <w:r w:rsidRPr="00DF160C">
        <w:rPr>
          <w:sz w:val="28"/>
          <w:szCs w:val="28"/>
          <w:lang w:val="uk-UA"/>
        </w:rPr>
        <w:t xml:space="preserve">надання адміністративних послуг </w:t>
      </w:r>
    </w:p>
    <w:p w:rsidR="00807DE9" w:rsidRPr="00DF160C" w:rsidRDefault="00D3212E" w:rsidP="00D3212E">
      <w:pPr>
        <w:autoSpaceDE w:val="0"/>
        <w:autoSpaceDN w:val="0"/>
        <w:ind w:right="-1"/>
        <w:jc w:val="both"/>
        <w:rPr>
          <w:sz w:val="28"/>
          <w:szCs w:val="28"/>
          <w:lang w:val="uk-UA"/>
        </w:rPr>
      </w:pPr>
      <w:r w:rsidRPr="00DF160C">
        <w:rPr>
          <w:sz w:val="28"/>
          <w:szCs w:val="28"/>
          <w:lang w:val="uk-UA"/>
        </w:rPr>
        <w:t>та контролю                                                                                 Ростислав РУДНИК</w:t>
      </w:r>
    </w:p>
    <w:p w:rsidR="00A60EBC" w:rsidRPr="00CA5B4A" w:rsidRDefault="00A60EBC" w:rsidP="00807DE9">
      <w:pPr>
        <w:autoSpaceDE w:val="0"/>
        <w:autoSpaceDN w:val="0"/>
        <w:jc w:val="both"/>
        <w:rPr>
          <w:sz w:val="14"/>
          <w:szCs w:val="28"/>
          <w:lang w:val="uk-UA"/>
        </w:rPr>
      </w:pPr>
    </w:p>
    <w:p w:rsidR="00360845" w:rsidRDefault="00360845" w:rsidP="002E1492">
      <w:pPr>
        <w:autoSpaceDN w:val="0"/>
        <w:spacing w:line="276" w:lineRule="auto"/>
        <w:jc w:val="both"/>
        <w:rPr>
          <w:sz w:val="22"/>
          <w:lang w:val="uk-UA" w:eastAsia="uk-UA"/>
        </w:rPr>
      </w:pPr>
    </w:p>
    <w:p w:rsidR="00360845" w:rsidRDefault="00360845" w:rsidP="002E1492">
      <w:pPr>
        <w:autoSpaceDN w:val="0"/>
        <w:spacing w:line="276" w:lineRule="auto"/>
        <w:jc w:val="both"/>
        <w:rPr>
          <w:sz w:val="22"/>
          <w:lang w:val="uk-UA" w:eastAsia="uk-UA"/>
        </w:rPr>
      </w:pPr>
    </w:p>
    <w:p w:rsidR="00360845" w:rsidRDefault="00360845" w:rsidP="002E1492">
      <w:pPr>
        <w:autoSpaceDN w:val="0"/>
        <w:spacing w:line="276" w:lineRule="auto"/>
        <w:jc w:val="both"/>
        <w:rPr>
          <w:sz w:val="22"/>
          <w:lang w:val="uk-UA" w:eastAsia="uk-UA"/>
        </w:rPr>
      </w:pPr>
    </w:p>
    <w:p w:rsidR="00CD43C6" w:rsidRPr="00DF160C" w:rsidRDefault="00807DE9" w:rsidP="002E1492">
      <w:pPr>
        <w:autoSpaceDN w:val="0"/>
        <w:spacing w:line="276" w:lineRule="auto"/>
        <w:jc w:val="both"/>
        <w:rPr>
          <w:szCs w:val="28"/>
          <w:lang w:val="uk-UA" w:eastAsia="uk-UA"/>
        </w:rPr>
      </w:pPr>
      <w:r w:rsidRPr="001A384F">
        <w:rPr>
          <w:sz w:val="22"/>
          <w:lang w:val="uk-UA" w:eastAsia="uk-UA"/>
        </w:rPr>
        <w:t>99a0beb6ca27e133bf34bad6d58fb180719d8a41ed9b8fdd838427257e9602d2</w:t>
      </w:r>
    </w:p>
    <w:sectPr w:rsidR="00CD43C6" w:rsidRPr="00DF160C" w:rsidSect="00A60EBC">
      <w:headerReference w:type="default" r:id="rId10"/>
      <w:pgSz w:w="11906" w:h="16838"/>
      <w:pgMar w:top="425" w:right="567"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07D" w:rsidRDefault="0053107D" w:rsidP="00F26C0F">
      <w:r>
        <w:separator/>
      </w:r>
    </w:p>
  </w:endnote>
  <w:endnote w:type="continuationSeparator" w:id="0">
    <w:p w:rsidR="0053107D" w:rsidRDefault="0053107D" w:rsidP="00F26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07D" w:rsidRDefault="0053107D" w:rsidP="00F26C0F">
      <w:r>
        <w:separator/>
      </w:r>
    </w:p>
  </w:footnote>
  <w:footnote w:type="continuationSeparator" w:id="0">
    <w:p w:rsidR="0053107D" w:rsidRDefault="0053107D" w:rsidP="00F26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210" w:rsidRDefault="003F2210">
    <w:pPr>
      <w:pStyle w:val="a8"/>
      <w:jc w:val="center"/>
    </w:pPr>
    <w:r>
      <w:fldChar w:fldCharType="begin"/>
    </w:r>
    <w:r>
      <w:instrText>PAGE   \* MERGEFORMAT</w:instrText>
    </w:r>
    <w:r>
      <w:fldChar w:fldCharType="separate"/>
    </w:r>
    <w:r w:rsidR="00C23FB3" w:rsidRPr="00C23FB3">
      <w:rPr>
        <w:noProof/>
        <w:lang w:val="uk-UA"/>
      </w:rPr>
      <w:t>11</w:t>
    </w:r>
    <w:r>
      <w:fldChar w:fldCharType="end"/>
    </w:r>
  </w:p>
  <w:p w:rsidR="003F2210" w:rsidRDefault="003F221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43A2D"/>
    <w:multiLevelType w:val="hybridMultilevel"/>
    <w:tmpl w:val="FFFFFFFF"/>
    <w:lvl w:ilvl="0" w:tplc="92A06A0E">
      <w:start w:val="1"/>
      <w:numFmt w:val="decimal"/>
      <w:lvlText w:val="%1."/>
      <w:lvlJc w:val="left"/>
      <w:pPr>
        <w:ind w:left="760" w:hanging="360"/>
      </w:pPr>
      <w:rPr>
        <w:rFonts w:cs="Times New Roman"/>
      </w:rPr>
    </w:lvl>
    <w:lvl w:ilvl="1" w:tplc="20000019">
      <w:start w:val="1"/>
      <w:numFmt w:val="lowerLetter"/>
      <w:lvlText w:val="%2."/>
      <w:lvlJc w:val="left"/>
      <w:pPr>
        <w:ind w:left="1480" w:hanging="360"/>
      </w:pPr>
      <w:rPr>
        <w:rFonts w:cs="Times New Roman"/>
      </w:rPr>
    </w:lvl>
    <w:lvl w:ilvl="2" w:tplc="2000001B">
      <w:start w:val="1"/>
      <w:numFmt w:val="lowerRoman"/>
      <w:lvlText w:val="%3."/>
      <w:lvlJc w:val="right"/>
      <w:pPr>
        <w:ind w:left="2200" w:hanging="180"/>
      </w:pPr>
      <w:rPr>
        <w:rFonts w:cs="Times New Roman"/>
      </w:rPr>
    </w:lvl>
    <w:lvl w:ilvl="3" w:tplc="2000000F">
      <w:start w:val="1"/>
      <w:numFmt w:val="decimal"/>
      <w:lvlText w:val="%4."/>
      <w:lvlJc w:val="left"/>
      <w:pPr>
        <w:ind w:left="2920" w:hanging="360"/>
      </w:pPr>
      <w:rPr>
        <w:rFonts w:cs="Times New Roman"/>
      </w:rPr>
    </w:lvl>
    <w:lvl w:ilvl="4" w:tplc="20000019">
      <w:start w:val="1"/>
      <w:numFmt w:val="lowerLetter"/>
      <w:lvlText w:val="%5."/>
      <w:lvlJc w:val="left"/>
      <w:pPr>
        <w:ind w:left="3640" w:hanging="360"/>
      </w:pPr>
      <w:rPr>
        <w:rFonts w:cs="Times New Roman"/>
      </w:rPr>
    </w:lvl>
    <w:lvl w:ilvl="5" w:tplc="2000001B">
      <w:start w:val="1"/>
      <w:numFmt w:val="lowerRoman"/>
      <w:lvlText w:val="%6."/>
      <w:lvlJc w:val="right"/>
      <w:pPr>
        <w:ind w:left="4360" w:hanging="180"/>
      </w:pPr>
      <w:rPr>
        <w:rFonts w:cs="Times New Roman"/>
      </w:rPr>
    </w:lvl>
    <w:lvl w:ilvl="6" w:tplc="2000000F">
      <w:start w:val="1"/>
      <w:numFmt w:val="decimal"/>
      <w:lvlText w:val="%7."/>
      <w:lvlJc w:val="left"/>
      <w:pPr>
        <w:ind w:left="5080" w:hanging="360"/>
      </w:pPr>
      <w:rPr>
        <w:rFonts w:cs="Times New Roman"/>
      </w:rPr>
    </w:lvl>
    <w:lvl w:ilvl="7" w:tplc="20000019">
      <w:start w:val="1"/>
      <w:numFmt w:val="lowerLetter"/>
      <w:lvlText w:val="%8."/>
      <w:lvlJc w:val="left"/>
      <w:pPr>
        <w:ind w:left="5800" w:hanging="360"/>
      </w:pPr>
      <w:rPr>
        <w:rFonts w:cs="Times New Roman"/>
      </w:rPr>
    </w:lvl>
    <w:lvl w:ilvl="8" w:tplc="2000001B">
      <w:start w:val="1"/>
      <w:numFmt w:val="lowerRoman"/>
      <w:lvlText w:val="%9."/>
      <w:lvlJc w:val="right"/>
      <w:pPr>
        <w:ind w:left="6520" w:hanging="180"/>
      </w:pPr>
      <w:rPr>
        <w:rFonts w:cs="Times New Roman"/>
      </w:rPr>
    </w:lvl>
  </w:abstractNum>
  <w:abstractNum w:abstractNumId="1" w15:restartNumberingAfterBreak="0">
    <w:nsid w:val="58062358"/>
    <w:multiLevelType w:val="hybridMultilevel"/>
    <w:tmpl w:val="FFFFFFFF"/>
    <w:lvl w:ilvl="0" w:tplc="D54C7516">
      <w:start w:val="1"/>
      <w:numFmt w:val="decimal"/>
      <w:lvlText w:val="%1."/>
      <w:lvlJc w:val="left"/>
      <w:pPr>
        <w:ind w:left="927" w:hanging="360"/>
      </w:pPr>
      <w:rPr>
        <w:rFonts w:cs="Times New Roman"/>
        <w:b w:val="0"/>
        <w:bCs w:val="0"/>
      </w:rPr>
    </w:lvl>
    <w:lvl w:ilvl="1" w:tplc="20000019">
      <w:start w:val="1"/>
      <w:numFmt w:val="lowerLetter"/>
      <w:lvlText w:val="%2."/>
      <w:lvlJc w:val="left"/>
      <w:pPr>
        <w:ind w:left="1647" w:hanging="360"/>
      </w:pPr>
      <w:rPr>
        <w:rFonts w:cs="Times New Roman"/>
      </w:rPr>
    </w:lvl>
    <w:lvl w:ilvl="2" w:tplc="2000001B">
      <w:start w:val="1"/>
      <w:numFmt w:val="lowerRoman"/>
      <w:lvlText w:val="%3."/>
      <w:lvlJc w:val="right"/>
      <w:pPr>
        <w:ind w:left="2367" w:hanging="180"/>
      </w:pPr>
      <w:rPr>
        <w:rFonts w:cs="Times New Roman"/>
      </w:rPr>
    </w:lvl>
    <w:lvl w:ilvl="3" w:tplc="2000000F">
      <w:start w:val="1"/>
      <w:numFmt w:val="decimal"/>
      <w:lvlText w:val="%4."/>
      <w:lvlJc w:val="left"/>
      <w:pPr>
        <w:ind w:left="3087" w:hanging="360"/>
      </w:pPr>
      <w:rPr>
        <w:rFonts w:cs="Times New Roman"/>
      </w:rPr>
    </w:lvl>
    <w:lvl w:ilvl="4" w:tplc="20000019">
      <w:start w:val="1"/>
      <w:numFmt w:val="lowerLetter"/>
      <w:lvlText w:val="%5."/>
      <w:lvlJc w:val="left"/>
      <w:pPr>
        <w:ind w:left="3807" w:hanging="360"/>
      </w:pPr>
      <w:rPr>
        <w:rFonts w:cs="Times New Roman"/>
      </w:rPr>
    </w:lvl>
    <w:lvl w:ilvl="5" w:tplc="2000001B">
      <w:start w:val="1"/>
      <w:numFmt w:val="lowerRoman"/>
      <w:lvlText w:val="%6."/>
      <w:lvlJc w:val="right"/>
      <w:pPr>
        <w:ind w:left="4527" w:hanging="180"/>
      </w:pPr>
      <w:rPr>
        <w:rFonts w:cs="Times New Roman"/>
      </w:rPr>
    </w:lvl>
    <w:lvl w:ilvl="6" w:tplc="2000000F">
      <w:start w:val="1"/>
      <w:numFmt w:val="decimal"/>
      <w:lvlText w:val="%7."/>
      <w:lvlJc w:val="left"/>
      <w:pPr>
        <w:ind w:left="5247" w:hanging="360"/>
      </w:pPr>
      <w:rPr>
        <w:rFonts w:cs="Times New Roman"/>
      </w:rPr>
    </w:lvl>
    <w:lvl w:ilvl="7" w:tplc="20000019">
      <w:start w:val="1"/>
      <w:numFmt w:val="lowerLetter"/>
      <w:lvlText w:val="%8."/>
      <w:lvlJc w:val="left"/>
      <w:pPr>
        <w:ind w:left="5967" w:hanging="360"/>
      </w:pPr>
      <w:rPr>
        <w:rFonts w:cs="Times New Roman"/>
      </w:rPr>
    </w:lvl>
    <w:lvl w:ilvl="8" w:tplc="2000001B">
      <w:start w:val="1"/>
      <w:numFmt w:val="lowerRoman"/>
      <w:lvlText w:val="%9."/>
      <w:lvlJc w:val="right"/>
      <w:pPr>
        <w:ind w:left="6687" w:hanging="180"/>
      </w:pPr>
      <w:rPr>
        <w:rFonts w:cs="Times New Roman"/>
      </w:rPr>
    </w:lvl>
  </w:abstractNum>
  <w:abstractNum w:abstractNumId="2" w15:restartNumberingAfterBreak="0">
    <w:nsid w:val="58C66527"/>
    <w:multiLevelType w:val="hybridMultilevel"/>
    <w:tmpl w:val="FFFFFFFF"/>
    <w:lvl w:ilvl="0" w:tplc="5BF6484E">
      <w:start w:val="1"/>
      <w:numFmt w:val="decimal"/>
      <w:lvlText w:val="%1)"/>
      <w:lvlJc w:val="left"/>
      <w:pPr>
        <w:ind w:left="927" w:hanging="360"/>
      </w:pPr>
      <w:rPr>
        <w:rFonts w:cs="Times New Roman"/>
      </w:rPr>
    </w:lvl>
    <w:lvl w:ilvl="1" w:tplc="20000019">
      <w:start w:val="1"/>
      <w:numFmt w:val="lowerLetter"/>
      <w:lvlText w:val="%2."/>
      <w:lvlJc w:val="left"/>
      <w:pPr>
        <w:ind w:left="1647" w:hanging="360"/>
      </w:pPr>
      <w:rPr>
        <w:rFonts w:cs="Times New Roman"/>
      </w:rPr>
    </w:lvl>
    <w:lvl w:ilvl="2" w:tplc="2000001B">
      <w:start w:val="1"/>
      <w:numFmt w:val="lowerRoman"/>
      <w:lvlText w:val="%3."/>
      <w:lvlJc w:val="right"/>
      <w:pPr>
        <w:ind w:left="2367" w:hanging="180"/>
      </w:pPr>
      <w:rPr>
        <w:rFonts w:cs="Times New Roman"/>
      </w:rPr>
    </w:lvl>
    <w:lvl w:ilvl="3" w:tplc="2000000F">
      <w:start w:val="1"/>
      <w:numFmt w:val="decimal"/>
      <w:lvlText w:val="%4."/>
      <w:lvlJc w:val="left"/>
      <w:pPr>
        <w:ind w:left="3087" w:hanging="360"/>
      </w:pPr>
      <w:rPr>
        <w:rFonts w:cs="Times New Roman"/>
      </w:rPr>
    </w:lvl>
    <w:lvl w:ilvl="4" w:tplc="20000019">
      <w:start w:val="1"/>
      <w:numFmt w:val="lowerLetter"/>
      <w:lvlText w:val="%5."/>
      <w:lvlJc w:val="left"/>
      <w:pPr>
        <w:ind w:left="3807" w:hanging="360"/>
      </w:pPr>
      <w:rPr>
        <w:rFonts w:cs="Times New Roman"/>
      </w:rPr>
    </w:lvl>
    <w:lvl w:ilvl="5" w:tplc="2000001B">
      <w:start w:val="1"/>
      <w:numFmt w:val="lowerRoman"/>
      <w:lvlText w:val="%6."/>
      <w:lvlJc w:val="right"/>
      <w:pPr>
        <w:ind w:left="4527" w:hanging="180"/>
      </w:pPr>
      <w:rPr>
        <w:rFonts w:cs="Times New Roman"/>
      </w:rPr>
    </w:lvl>
    <w:lvl w:ilvl="6" w:tplc="2000000F">
      <w:start w:val="1"/>
      <w:numFmt w:val="decimal"/>
      <w:lvlText w:val="%7."/>
      <w:lvlJc w:val="left"/>
      <w:pPr>
        <w:ind w:left="5247" w:hanging="360"/>
      </w:pPr>
      <w:rPr>
        <w:rFonts w:cs="Times New Roman"/>
      </w:rPr>
    </w:lvl>
    <w:lvl w:ilvl="7" w:tplc="20000019">
      <w:start w:val="1"/>
      <w:numFmt w:val="lowerLetter"/>
      <w:lvlText w:val="%8."/>
      <w:lvlJc w:val="left"/>
      <w:pPr>
        <w:ind w:left="5967" w:hanging="360"/>
      </w:pPr>
      <w:rPr>
        <w:rFonts w:cs="Times New Roman"/>
      </w:rPr>
    </w:lvl>
    <w:lvl w:ilvl="8" w:tplc="2000001B">
      <w:start w:val="1"/>
      <w:numFmt w:val="lowerRoman"/>
      <w:lvlText w:val="%9."/>
      <w:lvlJc w:val="right"/>
      <w:pPr>
        <w:ind w:left="6687" w:hanging="180"/>
      </w:pPr>
      <w:rPr>
        <w:rFonts w:cs="Times New Roman"/>
      </w:rPr>
    </w:lvl>
  </w:abstractNum>
  <w:abstractNum w:abstractNumId="3" w15:restartNumberingAfterBreak="0">
    <w:nsid w:val="631C68AD"/>
    <w:multiLevelType w:val="hybridMultilevel"/>
    <w:tmpl w:val="FFFFFFFF"/>
    <w:lvl w:ilvl="0" w:tplc="34727BDE">
      <w:start w:val="1"/>
      <w:numFmt w:val="decimal"/>
      <w:lvlText w:val="%1."/>
      <w:lvlJc w:val="left"/>
      <w:pPr>
        <w:ind w:left="6881" w:hanging="360"/>
      </w:pPr>
      <w:rPr>
        <w:rFonts w:cs="Times New Roman"/>
      </w:rPr>
    </w:lvl>
    <w:lvl w:ilvl="1" w:tplc="20000019">
      <w:start w:val="1"/>
      <w:numFmt w:val="lowerLetter"/>
      <w:lvlText w:val="%2."/>
      <w:lvlJc w:val="left"/>
      <w:pPr>
        <w:ind w:left="1480" w:hanging="360"/>
      </w:pPr>
      <w:rPr>
        <w:rFonts w:cs="Times New Roman"/>
      </w:rPr>
    </w:lvl>
    <w:lvl w:ilvl="2" w:tplc="2000001B">
      <w:start w:val="1"/>
      <w:numFmt w:val="lowerRoman"/>
      <w:lvlText w:val="%3."/>
      <w:lvlJc w:val="right"/>
      <w:pPr>
        <w:ind w:left="2200" w:hanging="180"/>
      </w:pPr>
      <w:rPr>
        <w:rFonts w:cs="Times New Roman"/>
      </w:rPr>
    </w:lvl>
    <w:lvl w:ilvl="3" w:tplc="2000000F">
      <w:start w:val="1"/>
      <w:numFmt w:val="decimal"/>
      <w:lvlText w:val="%4."/>
      <w:lvlJc w:val="left"/>
      <w:pPr>
        <w:ind w:left="2920" w:hanging="360"/>
      </w:pPr>
      <w:rPr>
        <w:rFonts w:cs="Times New Roman"/>
      </w:rPr>
    </w:lvl>
    <w:lvl w:ilvl="4" w:tplc="20000019">
      <w:start w:val="1"/>
      <w:numFmt w:val="lowerLetter"/>
      <w:lvlText w:val="%5."/>
      <w:lvlJc w:val="left"/>
      <w:pPr>
        <w:ind w:left="3640" w:hanging="360"/>
      </w:pPr>
      <w:rPr>
        <w:rFonts w:cs="Times New Roman"/>
      </w:rPr>
    </w:lvl>
    <w:lvl w:ilvl="5" w:tplc="2000001B">
      <w:start w:val="1"/>
      <w:numFmt w:val="lowerRoman"/>
      <w:lvlText w:val="%6."/>
      <w:lvlJc w:val="right"/>
      <w:pPr>
        <w:ind w:left="4360" w:hanging="180"/>
      </w:pPr>
      <w:rPr>
        <w:rFonts w:cs="Times New Roman"/>
      </w:rPr>
    </w:lvl>
    <w:lvl w:ilvl="6" w:tplc="2000000F">
      <w:start w:val="1"/>
      <w:numFmt w:val="decimal"/>
      <w:lvlText w:val="%7."/>
      <w:lvlJc w:val="left"/>
      <w:pPr>
        <w:ind w:left="5080" w:hanging="360"/>
      </w:pPr>
      <w:rPr>
        <w:rFonts w:cs="Times New Roman"/>
      </w:rPr>
    </w:lvl>
    <w:lvl w:ilvl="7" w:tplc="20000019">
      <w:start w:val="1"/>
      <w:numFmt w:val="lowerLetter"/>
      <w:lvlText w:val="%8."/>
      <w:lvlJc w:val="left"/>
      <w:pPr>
        <w:ind w:left="5800" w:hanging="360"/>
      </w:pPr>
      <w:rPr>
        <w:rFonts w:cs="Times New Roman"/>
      </w:rPr>
    </w:lvl>
    <w:lvl w:ilvl="8" w:tplc="2000001B">
      <w:start w:val="1"/>
      <w:numFmt w:val="lowerRoman"/>
      <w:lvlText w:val="%9."/>
      <w:lvlJc w:val="right"/>
      <w:pPr>
        <w:ind w:left="6520" w:hanging="180"/>
      </w:pPr>
      <w:rPr>
        <w:rFonts w:cs="Times New Roman"/>
      </w:rPr>
    </w:lvl>
  </w:abstractNum>
  <w:abstractNum w:abstractNumId="4" w15:restartNumberingAfterBreak="0">
    <w:nsid w:val="72B00FD3"/>
    <w:multiLevelType w:val="hybridMultilevel"/>
    <w:tmpl w:val="FFFFFFFF"/>
    <w:lvl w:ilvl="0" w:tplc="41DE5F1C">
      <w:start w:val="1"/>
      <w:numFmt w:val="decimal"/>
      <w:lvlText w:val="%1."/>
      <w:lvlJc w:val="left"/>
      <w:pPr>
        <w:ind w:left="760" w:hanging="360"/>
      </w:pPr>
      <w:rPr>
        <w:rFonts w:cs="Times New Roman"/>
      </w:rPr>
    </w:lvl>
    <w:lvl w:ilvl="1" w:tplc="20000019">
      <w:start w:val="1"/>
      <w:numFmt w:val="lowerLetter"/>
      <w:lvlText w:val="%2."/>
      <w:lvlJc w:val="left"/>
      <w:pPr>
        <w:ind w:left="1480" w:hanging="360"/>
      </w:pPr>
      <w:rPr>
        <w:rFonts w:cs="Times New Roman"/>
      </w:rPr>
    </w:lvl>
    <w:lvl w:ilvl="2" w:tplc="2000001B">
      <w:start w:val="1"/>
      <w:numFmt w:val="lowerRoman"/>
      <w:lvlText w:val="%3."/>
      <w:lvlJc w:val="right"/>
      <w:pPr>
        <w:ind w:left="2200" w:hanging="180"/>
      </w:pPr>
      <w:rPr>
        <w:rFonts w:cs="Times New Roman"/>
      </w:rPr>
    </w:lvl>
    <w:lvl w:ilvl="3" w:tplc="2000000F">
      <w:start w:val="1"/>
      <w:numFmt w:val="decimal"/>
      <w:lvlText w:val="%4."/>
      <w:lvlJc w:val="left"/>
      <w:pPr>
        <w:ind w:left="2920" w:hanging="360"/>
      </w:pPr>
      <w:rPr>
        <w:rFonts w:cs="Times New Roman"/>
      </w:rPr>
    </w:lvl>
    <w:lvl w:ilvl="4" w:tplc="20000019">
      <w:start w:val="1"/>
      <w:numFmt w:val="lowerLetter"/>
      <w:lvlText w:val="%5."/>
      <w:lvlJc w:val="left"/>
      <w:pPr>
        <w:ind w:left="3640" w:hanging="360"/>
      </w:pPr>
      <w:rPr>
        <w:rFonts w:cs="Times New Roman"/>
      </w:rPr>
    </w:lvl>
    <w:lvl w:ilvl="5" w:tplc="2000001B">
      <w:start w:val="1"/>
      <w:numFmt w:val="lowerRoman"/>
      <w:lvlText w:val="%6."/>
      <w:lvlJc w:val="right"/>
      <w:pPr>
        <w:ind w:left="4360" w:hanging="180"/>
      </w:pPr>
      <w:rPr>
        <w:rFonts w:cs="Times New Roman"/>
      </w:rPr>
    </w:lvl>
    <w:lvl w:ilvl="6" w:tplc="2000000F">
      <w:start w:val="1"/>
      <w:numFmt w:val="decimal"/>
      <w:lvlText w:val="%7."/>
      <w:lvlJc w:val="left"/>
      <w:pPr>
        <w:ind w:left="5080" w:hanging="360"/>
      </w:pPr>
      <w:rPr>
        <w:rFonts w:cs="Times New Roman"/>
      </w:rPr>
    </w:lvl>
    <w:lvl w:ilvl="7" w:tplc="20000019">
      <w:start w:val="1"/>
      <w:numFmt w:val="lowerLetter"/>
      <w:lvlText w:val="%8."/>
      <w:lvlJc w:val="left"/>
      <w:pPr>
        <w:ind w:left="5800" w:hanging="360"/>
      </w:pPr>
      <w:rPr>
        <w:rFonts w:cs="Times New Roman"/>
      </w:rPr>
    </w:lvl>
    <w:lvl w:ilvl="8" w:tplc="2000001B">
      <w:start w:val="1"/>
      <w:numFmt w:val="lowerRoman"/>
      <w:lvlText w:val="%9."/>
      <w:lvlJc w:val="right"/>
      <w:pPr>
        <w:ind w:left="652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1714"/>
    <w:rsid w:val="00001AF5"/>
    <w:rsid w:val="00024861"/>
    <w:rsid w:val="00025D35"/>
    <w:rsid w:val="00027627"/>
    <w:rsid w:val="00030AF3"/>
    <w:rsid w:val="00033AA8"/>
    <w:rsid w:val="00036607"/>
    <w:rsid w:val="00065E9B"/>
    <w:rsid w:val="000705F2"/>
    <w:rsid w:val="00073D82"/>
    <w:rsid w:val="00075711"/>
    <w:rsid w:val="00083528"/>
    <w:rsid w:val="00083839"/>
    <w:rsid w:val="000A0121"/>
    <w:rsid w:val="000A18E5"/>
    <w:rsid w:val="000C2870"/>
    <w:rsid w:val="000C3DAC"/>
    <w:rsid w:val="000D71D4"/>
    <w:rsid w:val="000E2095"/>
    <w:rsid w:val="000F03A3"/>
    <w:rsid w:val="000F2E1E"/>
    <w:rsid w:val="000F679F"/>
    <w:rsid w:val="0011533B"/>
    <w:rsid w:val="001269C8"/>
    <w:rsid w:val="001357C8"/>
    <w:rsid w:val="001411F6"/>
    <w:rsid w:val="001419B5"/>
    <w:rsid w:val="001526B4"/>
    <w:rsid w:val="00160C67"/>
    <w:rsid w:val="00162845"/>
    <w:rsid w:val="001666B3"/>
    <w:rsid w:val="0017708A"/>
    <w:rsid w:val="00182CAC"/>
    <w:rsid w:val="00183938"/>
    <w:rsid w:val="001965D6"/>
    <w:rsid w:val="001A384F"/>
    <w:rsid w:val="001A48C3"/>
    <w:rsid w:val="001A7D25"/>
    <w:rsid w:val="001B2564"/>
    <w:rsid w:val="001B2DBD"/>
    <w:rsid w:val="001B7142"/>
    <w:rsid w:val="001C2463"/>
    <w:rsid w:val="001C2812"/>
    <w:rsid w:val="001D0DA6"/>
    <w:rsid w:val="001D3F99"/>
    <w:rsid w:val="001E235E"/>
    <w:rsid w:val="001E381C"/>
    <w:rsid w:val="001E5D32"/>
    <w:rsid w:val="001F0CBF"/>
    <w:rsid w:val="001F0FD9"/>
    <w:rsid w:val="001F1B3D"/>
    <w:rsid w:val="00200B75"/>
    <w:rsid w:val="00207C24"/>
    <w:rsid w:val="00207C79"/>
    <w:rsid w:val="00211265"/>
    <w:rsid w:val="002135EB"/>
    <w:rsid w:val="00214B2C"/>
    <w:rsid w:val="002228D8"/>
    <w:rsid w:val="00230742"/>
    <w:rsid w:val="00233646"/>
    <w:rsid w:val="00242CF8"/>
    <w:rsid w:val="00246123"/>
    <w:rsid w:val="002468B7"/>
    <w:rsid w:val="00247070"/>
    <w:rsid w:val="0025581A"/>
    <w:rsid w:val="00267E11"/>
    <w:rsid w:val="00273083"/>
    <w:rsid w:val="00274780"/>
    <w:rsid w:val="00275552"/>
    <w:rsid w:val="00277FC3"/>
    <w:rsid w:val="002804F8"/>
    <w:rsid w:val="00296492"/>
    <w:rsid w:val="002A074E"/>
    <w:rsid w:val="002A5498"/>
    <w:rsid w:val="002B0B7A"/>
    <w:rsid w:val="002C1221"/>
    <w:rsid w:val="002C233A"/>
    <w:rsid w:val="002C70FA"/>
    <w:rsid w:val="002D1CBF"/>
    <w:rsid w:val="002D4C62"/>
    <w:rsid w:val="002D67BC"/>
    <w:rsid w:val="002E0E63"/>
    <w:rsid w:val="002E1492"/>
    <w:rsid w:val="002E51E2"/>
    <w:rsid w:val="002F0C36"/>
    <w:rsid w:val="002F2112"/>
    <w:rsid w:val="002F4F37"/>
    <w:rsid w:val="0030024D"/>
    <w:rsid w:val="0030379E"/>
    <w:rsid w:val="00305311"/>
    <w:rsid w:val="00305C1D"/>
    <w:rsid w:val="00310AE6"/>
    <w:rsid w:val="00313485"/>
    <w:rsid w:val="003160BA"/>
    <w:rsid w:val="00316C4B"/>
    <w:rsid w:val="00316DC3"/>
    <w:rsid w:val="00325C1C"/>
    <w:rsid w:val="00331DBF"/>
    <w:rsid w:val="0033752A"/>
    <w:rsid w:val="00344A17"/>
    <w:rsid w:val="00344A56"/>
    <w:rsid w:val="00350A2D"/>
    <w:rsid w:val="0035677E"/>
    <w:rsid w:val="00357167"/>
    <w:rsid w:val="0036023B"/>
    <w:rsid w:val="00360845"/>
    <w:rsid w:val="00363318"/>
    <w:rsid w:val="00364ABC"/>
    <w:rsid w:val="00372672"/>
    <w:rsid w:val="003752E9"/>
    <w:rsid w:val="0037595C"/>
    <w:rsid w:val="00377A8F"/>
    <w:rsid w:val="00382CED"/>
    <w:rsid w:val="00382E1A"/>
    <w:rsid w:val="003867D9"/>
    <w:rsid w:val="00390826"/>
    <w:rsid w:val="003933F6"/>
    <w:rsid w:val="00397C2B"/>
    <w:rsid w:val="003A26D0"/>
    <w:rsid w:val="003B57B9"/>
    <w:rsid w:val="003C08AF"/>
    <w:rsid w:val="003C08E1"/>
    <w:rsid w:val="003C1AE2"/>
    <w:rsid w:val="003C3584"/>
    <w:rsid w:val="003C4054"/>
    <w:rsid w:val="003C5ED5"/>
    <w:rsid w:val="003D0B58"/>
    <w:rsid w:val="003D7C5C"/>
    <w:rsid w:val="003E09F5"/>
    <w:rsid w:val="003E5490"/>
    <w:rsid w:val="003E565B"/>
    <w:rsid w:val="003F2210"/>
    <w:rsid w:val="003F3864"/>
    <w:rsid w:val="003F5584"/>
    <w:rsid w:val="004013A2"/>
    <w:rsid w:val="00402371"/>
    <w:rsid w:val="00403D82"/>
    <w:rsid w:val="0040694B"/>
    <w:rsid w:val="00413B34"/>
    <w:rsid w:val="004162BB"/>
    <w:rsid w:val="00436505"/>
    <w:rsid w:val="004365AA"/>
    <w:rsid w:val="00436B9F"/>
    <w:rsid w:val="00443BD7"/>
    <w:rsid w:val="00445D17"/>
    <w:rsid w:val="00453286"/>
    <w:rsid w:val="00460332"/>
    <w:rsid w:val="00464BD5"/>
    <w:rsid w:val="0047494F"/>
    <w:rsid w:val="00482FF6"/>
    <w:rsid w:val="00485DA8"/>
    <w:rsid w:val="004905BE"/>
    <w:rsid w:val="00493379"/>
    <w:rsid w:val="0049680F"/>
    <w:rsid w:val="004B140F"/>
    <w:rsid w:val="004B2CA8"/>
    <w:rsid w:val="004B5A47"/>
    <w:rsid w:val="004D0273"/>
    <w:rsid w:val="004D325B"/>
    <w:rsid w:val="004D7D87"/>
    <w:rsid w:val="004E1216"/>
    <w:rsid w:val="004E6E5E"/>
    <w:rsid w:val="004F17A3"/>
    <w:rsid w:val="004F50CD"/>
    <w:rsid w:val="004F7765"/>
    <w:rsid w:val="004F7E7B"/>
    <w:rsid w:val="00503302"/>
    <w:rsid w:val="00512C50"/>
    <w:rsid w:val="00513225"/>
    <w:rsid w:val="005170D7"/>
    <w:rsid w:val="00521868"/>
    <w:rsid w:val="00524993"/>
    <w:rsid w:val="00525545"/>
    <w:rsid w:val="00525E41"/>
    <w:rsid w:val="0053107D"/>
    <w:rsid w:val="005356C5"/>
    <w:rsid w:val="00535788"/>
    <w:rsid w:val="0053667B"/>
    <w:rsid w:val="005422B7"/>
    <w:rsid w:val="0054727B"/>
    <w:rsid w:val="005477B1"/>
    <w:rsid w:val="005551C0"/>
    <w:rsid w:val="005553BB"/>
    <w:rsid w:val="005577CE"/>
    <w:rsid w:val="00560555"/>
    <w:rsid w:val="00560D6A"/>
    <w:rsid w:val="005625A0"/>
    <w:rsid w:val="005638A2"/>
    <w:rsid w:val="005801BE"/>
    <w:rsid w:val="00583EEB"/>
    <w:rsid w:val="00586E0F"/>
    <w:rsid w:val="00590304"/>
    <w:rsid w:val="00597BE6"/>
    <w:rsid w:val="005A185B"/>
    <w:rsid w:val="005A5447"/>
    <w:rsid w:val="005A5AC4"/>
    <w:rsid w:val="005A6365"/>
    <w:rsid w:val="005B1EA8"/>
    <w:rsid w:val="005B71F3"/>
    <w:rsid w:val="005C6382"/>
    <w:rsid w:val="005D32CB"/>
    <w:rsid w:val="005D4082"/>
    <w:rsid w:val="005E2B02"/>
    <w:rsid w:val="005F01A1"/>
    <w:rsid w:val="005F6A26"/>
    <w:rsid w:val="0060162E"/>
    <w:rsid w:val="0060283D"/>
    <w:rsid w:val="006039FD"/>
    <w:rsid w:val="00605098"/>
    <w:rsid w:val="0060779A"/>
    <w:rsid w:val="006078D6"/>
    <w:rsid w:val="0061009F"/>
    <w:rsid w:val="00617E9B"/>
    <w:rsid w:val="006242FA"/>
    <w:rsid w:val="0063292C"/>
    <w:rsid w:val="00635931"/>
    <w:rsid w:val="00640231"/>
    <w:rsid w:val="00647F6A"/>
    <w:rsid w:val="00653B5D"/>
    <w:rsid w:val="00663905"/>
    <w:rsid w:val="00672486"/>
    <w:rsid w:val="00677C4E"/>
    <w:rsid w:val="00684657"/>
    <w:rsid w:val="006872B8"/>
    <w:rsid w:val="00696EA8"/>
    <w:rsid w:val="006A3102"/>
    <w:rsid w:val="006A4F8A"/>
    <w:rsid w:val="006A6594"/>
    <w:rsid w:val="006B71B5"/>
    <w:rsid w:val="006B75E2"/>
    <w:rsid w:val="006E62A2"/>
    <w:rsid w:val="006E77FB"/>
    <w:rsid w:val="00710C66"/>
    <w:rsid w:val="0071219F"/>
    <w:rsid w:val="007122AB"/>
    <w:rsid w:val="00713594"/>
    <w:rsid w:val="00714F7C"/>
    <w:rsid w:val="0072485D"/>
    <w:rsid w:val="007268F1"/>
    <w:rsid w:val="0073650D"/>
    <w:rsid w:val="00741E0F"/>
    <w:rsid w:val="007543DF"/>
    <w:rsid w:val="00756965"/>
    <w:rsid w:val="00760418"/>
    <w:rsid w:val="007630FE"/>
    <w:rsid w:val="00771F3A"/>
    <w:rsid w:val="00773970"/>
    <w:rsid w:val="00774560"/>
    <w:rsid w:val="00775AC6"/>
    <w:rsid w:val="00782C97"/>
    <w:rsid w:val="00783FF9"/>
    <w:rsid w:val="007840D5"/>
    <w:rsid w:val="00785C12"/>
    <w:rsid w:val="007912C4"/>
    <w:rsid w:val="00797731"/>
    <w:rsid w:val="007A362F"/>
    <w:rsid w:val="007A39EF"/>
    <w:rsid w:val="007A4089"/>
    <w:rsid w:val="007A6A03"/>
    <w:rsid w:val="007B73AC"/>
    <w:rsid w:val="007B75F0"/>
    <w:rsid w:val="007C4485"/>
    <w:rsid w:val="007D27AC"/>
    <w:rsid w:val="007D5F68"/>
    <w:rsid w:val="007F062E"/>
    <w:rsid w:val="007F0BA4"/>
    <w:rsid w:val="00802201"/>
    <w:rsid w:val="00803748"/>
    <w:rsid w:val="00807DE9"/>
    <w:rsid w:val="0081365A"/>
    <w:rsid w:val="0081797D"/>
    <w:rsid w:val="00826FFC"/>
    <w:rsid w:val="00827B92"/>
    <w:rsid w:val="00834CCA"/>
    <w:rsid w:val="008424A8"/>
    <w:rsid w:val="008425E1"/>
    <w:rsid w:val="00846CBE"/>
    <w:rsid w:val="00853F14"/>
    <w:rsid w:val="00857DC8"/>
    <w:rsid w:val="00863271"/>
    <w:rsid w:val="00885E3A"/>
    <w:rsid w:val="00891834"/>
    <w:rsid w:val="008A0144"/>
    <w:rsid w:val="008A0F6B"/>
    <w:rsid w:val="008A31D3"/>
    <w:rsid w:val="008A348D"/>
    <w:rsid w:val="008B3029"/>
    <w:rsid w:val="008B3E2E"/>
    <w:rsid w:val="008B4555"/>
    <w:rsid w:val="008B4574"/>
    <w:rsid w:val="008B72E6"/>
    <w:rsid w:val="008C2371"/>
    <w:rsid w:val="008C7C60"/>
    <w:rsid w:val="008D1B59"/>
    <w:rsid w:val="008D6565"/>
    <w:rsid w:val="008E57C6"/>
    <w:rsid w:val="0090283A"/>
    <w:rsid w:val="00916133"/>
    <w:rsid w:val="00921039"/>
    <w:rsid w:val="009226DC"/>
    <w:rsid w:val="00934E3E"/>
    <w:rsid w:val="00947147"/>
    <w:rsid w:val="0095266B"/>
    <w:rsid w:val="009556AA"/>
    <w:rsid w:val="00956890"/>
    <w:rsid w:val="00961DAF"/>
    <w:rsid w:val="009652E9"/>
    <w:rsid w:val="00970FDE"/>
    <w:rsid w:val="00973C7F"/>
    <w:rsid w:val="00973F4E"/>
    <w:rsid w:val="00976B3D"/>
    <w:rsid w:val="00976BED"/>
    <w:rsid w:val="009802C4"/>
    <w:rsid w:val="00984B5A"/>
    <w:rsid w:val="00993278"/>
    <w:rsid w:val="00995D8B"/>
    <w:rsid w:val="00997C90"/>
    <w:rsid w:val="009A17C5"/>
    <w:rsid w:val="009A3543"/>
    <w:rsid w:val="009A3B59"/>
    <w:rsid w:val="009A7C96"/>
    <w:rsid w:val="009B22D5"/>
    <w:rsid w:val="009B4E9E"/>
    <w:rsid w:val="009B5A94"/>
    <w:rsid w:val="009B62E0"/>
    <w:rsid w:val="009C2C80"/>
    <w:rsid w:val="009C62CE"/>
    <w:rsid w:val="009C697A"/>
    <w:rsid w:val="009C77DA"/>
    <w:rsid w:val="009D3E14"/>
    <w:rsid w:val="009D4B24"/>
    <w:rsid w:val="009D5EF6"/>
    <w:rsid w:val="009E17DE"/>
    <w:rsid w:val="009E1D9B"/>
    <w:rsid w:val="009E3CF9"/>
    <w:rsid w:val="009F1842"/>
    <w:rsid w:val="00A0221A"/>
    <w:rsid w:val="00A03AF5"/>
    <w:rsid w:val="00A06EFA"/>
    <w:rsid w:val="00A102FB"/>
    <w:rsid w:val="00A1135C"/>
    <w:rsid w:val="00A12E4D"/>
    <w:rsid w:val="00A16C1A"/>
    <w:rsid w:val="00A16EE9"/>
    <w:rsid w:val="00A176B8"/>
    <w:rsid w:val="00A2065A"/>
    <w:rsid w:val="00A25B84"/>
    <w:rsid w:val="00A33703"/>
    <w:rsid w:val="00A36452"/>
    <w:rsid w:val="00A37A90"/>
    <w:rsid w:val="00A41274"/>
    <w:rsid w:val="00A44142"/>
    <w:rsid w:val="00A474CC"/>
    <w:rsid w:val="00A52CA6"/>
    <w:rsid w:val="00A60EBC"/>
    <w:rsid w:val="00A721AD"/>
    <w:rsid w:val="00A74E18"/>
    <w:rsid w:val="00A75016"/>
    <w:rsid w:val="00A82D13"/>
    <w:rsid w:val="00A84BC6"/>
    <w:rsid w:val="00A956C0"/>
    <w:rsid w:val="00AA127B"/>
    <w:rsid w:val="00AA15DF"/>
    <w:rsid w:val="00AA5888"/>
    <w:rsid w:val="00AC0852"/>
    <w:rsid w:val="00AC6206"/>
    <w:rsid w:val="00AF69D3"/>
    <w:rsid w:val="00B02305"/>
    <w:rsid w:val="00B07CAC"/>
    <w:rsid w:val="00B16BF0"/>
    <w:rsid w:val="00B274CA"/>
    <w:rsid w:val="00B36C98"/>
    <w:rsid w:val="00B43337"/>
    <w:rsid w:val="00B44AEF"/>
    <w:rsid w:val="00B617DC"/>
    <w:rsid w:val="00B63019"/>
    <w:rsid w:val="00B80AB6"/>
    <w:rsid w:val="00B8273C"/>
    <w:rsid w:val="00B84B5C"/>
    <w:rsid w:val="00B90644"/>
    <w:rsid w:val="00B964E5"/>
    <w:rsid w:val="00BA30D9"/>
    <w:rsid w:val="00BA5E7B"/>
    <w:rsid w:val="00BA7049"/>
    <w:rsid w:val="00BA7D31"/>
    <w:rsid w:val="00BB1B65"/>
    <w:rsid w:val="00BC7667"/>
    <w:rsid w:val="00BC7EF6"/>
    <w:rsid w:val="00BD0297"/>
    <w:rsid w:val="00BD311C"/>
    <w:rsid w:val="00BD5091"/>
    <w:rsid w:val="00BF1AA7"/>
    <w:rsid w:val="00C01194"/>
    <w:rsid w:val="00C05D1E"/>
    <w:rsid w:val="00C122FC"/>
    <w:rsid w:val="00C21212"/>
    <w:rsid w:val="00C23CCE"/>
    <w:rsid w:val="00C23FB3"/>
    <w:rsid w:val="00C24BBB"/>
    <w:rsid w:val="00C401EF"/>
    <w:rsid w:val="00C42121"/>
    <w:rsid w:val="00C440DD"/>
    <w:rsid w:val="00C46415"/>
    <w:rsid w:val="00C533F9"/>
    <w:rsid w:val="00C70D17"/>
    <w:rsid w:val="00C7496D"/>
    <w:rsid w:val="00C83AED"/>
    <w:rsid w:val="00C97260"/>
    <w:rsid w:val="00C97766"/>
    <w:rsid w:val="00CA1F1F"/>
    <w:rsid w:val="00CA3447"/>
    <w:rsid w:val="00CA3541"/>
    <w:rsid w:val="00CA5B4A"/>
    <w:rsid w:val="00CA66C4"/>
    <w:rsid w:val="00CA749C"/>
    <w:rsid w:val="00CB1A3F"/>
    <w:rsid w:val="00CB6311"/>
    <w:rsid w:val="00CC2751"/>
    <w:rsid w:val="00CC4800"/>
    <w:rsid w:val="00CC615B"/>
    <w:rsid w:val="00CC6E1F"/>
    <w:rsid w:val="00CD43C6"/>
    <w:rsid w:val="00CD57C7"/>
    <w:rsid w:val="00CD76AC"/>
    <w:rsid w:val="00CE39C9"/>
    <w:rsid w:val="00CE5DAB"/>
    <w:rsid w:val="00CE6B63"/>
    <w:rsid w:val="00CE7EB5"/>
    <w:rsid w:val="00CF0C78"/>
    <w:rsid w:val="00CF1B80"/>
    <w:rsid w:val="00CF7E31"/>
    <w:rsid w:val="00D02F1E"/>
    <w:rsid w:val="00D036AF"/>
    <w:rsid w:val="00D038E9"/>
    <w:rsid w:val="00D0574B"/>
    <w:rsid w:val="00D06575"/>
    <w:rsid w:val="00D108B7"/>
    <w:rsid w:val="00D14EF1"/>
    <w:rsid w:val="00D21D2E"/>
    <w:rsid w:val="00D3212E"/>
    <w:rsid w:val="00D33D04"/>
    <w:rsid w:val="00D503B1"/>
    <w:rsid w:val="00D608E8"/>
    <w:rsid w:val="00D614C2"/>
    <w:rsid w:val="00D64BC6"/>
    <w:rsid w:val="00D70C0E"/>
    <w:rsid w:val="00D804F4"/>
    <w:rsid w:val="00D822EE"/>
    <w:rsid w:val="00D846AA"/>
    <w:rsid w:val="00D84A24"/>
    <w:rsid w:val="00D90133"/>
    <w:rsid w:val="00D91793"/>
    <w:rsid w:val="00D9275F"/>
    <w:rsid w:val="00D92A29"/>
    <w:rsid w:val="00D94F74"/>
    <w:rsid w:val="00D95B5B"/>
    <w:rsid w:val="00DA15A9"/>
    <w:rsid w:val="00DA2922"/>
    <w:rsid w:val="00DC0913"/>
    <w:rsid w:val="00DC3ED9"/>
    <w:rsid w:val="00DD4D42"/>
    <w:rsid w:val="00DD690A"/>
    <w:rsid w:val="00DE14C8"/>
    <w:rsid w:val="00DF160C"/>
    <w:rsid w:val="00DF5328"/>
    <w:rsid w:val="00DF5856"/>
    <w:rsid w:val="00DF5F3E"/>
    <w:rsid w:val="00E00AAF"/>
    <w:rsid w:val="00E0127C"/>
    <w:rsid w:val="00E06B67"/>
    <w:rsid w:val="00E0723A"/>
    <w:rsid w:val="00E0777B"/>
    <w:rsid w:val="00E218AE"/>
    <w:rsid w:val="00E222EB"/>
    <w:rsid w:val="00E316EC"/>
    <w:rsid w:val="00E330FB"/>
    <w:rsid w:val="00E41AC3"/>
    <w:rsid w:val="00E4750D"/>
    <w:rsid w:val="00E529F8"/>
    <w:rsid w:val="00E60C3D"/>
    <w:rsid w:val="00E615AB"/>
    <w:rsid w:val="00E61CE8"/>
    <w:rsid w:val="00E636C0"/>
    <w:rsid w:val="00E64361"/>
    <w:rsid w:val="00E66390"/>
    <w:rsid w:val="00E71D21"/>
    <w:rsid w:val="00E73BA0"/>
    <w:rsid w:val="00E81A0A"/>
    <w:rsid w:val="00E83324"/>
    <w:rsid w:val="00E87763"/>
    <w:rsid w:val="00E9432F"/>
    <w:rsid w:val="00E96452"/>
    <w:rsid w:val="00EA0558"/>
    <w:rsid w:val="00EA06D7"/>
    <w:rsid w:val="00EA0C9D"/>
    <w:rsid w:val="00EA2E3A"/>
    <w:rsid w:val="00EB1518"/>
    <w:rsid w:val="00EB2989"/>
    <w:rsid w:val="00ED013B"/>
    <w:rsid w:val="00ED1874"/>
    <w:rsid w:val="00EE568B"/>
    <w:rsid w:val="00EF7BD0"/>
    <w:rsid w:val="00F00EAF"/>
    <w:rsid w:val="00F04173"/>
    <w:rsid w:val="00F050BA"/>
    <w:rsid w:val="00F0620E"/>
    <w:rsid w:val="00F06CE2"/>
    <w:rsid w:val="00F076FD"/>
    <w:rsid w:val="00F10782"/>
    <w:rsid w:val="00F16C0C"/>
    <w:rsid w:val="00F20929"/>
    <w:rsid w:val="00F20EB5"/>
    <w:rsid w:val="00F23AF7"/>
    <w:rsid w:val="00F24D71"/>
    <w:rsid w:val="00F26C0F"/>
    <w:rsid w:val="00F35EFB"/>
    <w:rsid w:val="00F37643"/>
    <w:rsid w:val="00F37691"/>
    <w:rsid w:val="00F42E75"/>
    <w:rsid w:val="00F46D45"/>
    <w:rsid w:val="00F473A1"/>
    <w:rsid w:val="00F50376"/>
    <w:rsid w:val="00F50CED"/>
    <w:rsid w:val="00F6310B"/>
    <w:rsid w:val="00F63679"/>
    <w:rsid w:val="00F7431D"/>
    <w:rsid w:val="00F77345"/>
    <w:rsid w:val="00F776D4"/>
    <w:rsid w:val="00F905E0"/>
    <w:rsid w:val="00F91126"/>
    <w:rsid w:val="00FA5960"/>
    <w:rsid w:val="00FA6E27"/>
    <w:rsid w:val="00FB58B0"/>
    <w:rsid w:val="00FC2E99"/>
    <w:rsid w:val="00FC40AE"/>
    <w:rsid w:val="00FC7405"/>
    <w:rsid w:val="00FC7F02"/>
    <w:rsid w:val="00FD136E"/>
    <w:rsid w:val="00FE048F"/>
    <w:rsid w:val="00FE0AE4"/>
    <w:rsid w:val="00FE208D"/>
    <w:rsid w:val="00FE65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251628F-B208-438F-B5DD-F63A5D02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ahoma"/>
      <w:sz w:val="16"/>
      <w:szCs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basedOn w:val="a"/>
    <w:uiPriority w:val="99"/>
    <w:rsid w:val="00E87763"/>
    <w:pPr>
      <w:spacing w:before="100" w:beforeAutospacing="1" w:after="100" w:afterAutospacing="1"/>
    </w:pPr>
  </w:style>
  <w:style w:type="paragraph" w:styleId="a8">
    <w:name w:val="header"/>
    <w:basedOn w:val="a"/>
    <w:link w:val="a9"/>
    <w:uiPriority w:val="99"/>
    <w:rsid w:val="00F26C0F"/>
    <w:pPr>
      <w:tabs>
        <w:tab w:val="center" w:pos="4819"/>
        <w:tab w:val="right" w:pos="9639"/>
      </w:tabs>
    </w:pPr>
  </w:style>
  <w:style w:type="character" w:customStyle="1" w:styleId="a9">
    <w:name w:val="Верхній колонтитул Знак"/>
    <w:basedOn w:val="a0"/>
    <w:link w:val="a8"/>
    <w:uiPriority w:val="99"/>
    <w:locked/>
    <w:rsid w:val="00F26C0F"/>
    <w:rPr>
      <w:rFonts w:cs="Times New Roman"/>
      <w:sz w:val="24"/>
      <w:szCs w:val="24"/>
      <w:lang w:val="ru-RU" w:eastAsia="ru-RU"/>
    </w:rPr>
  </w:style>
  <w:style w:type="paragraph" w:styleId="aa">
    <w:name w:val="footer"/>
    <w:basedOn w:val="a"/>
    <w:link w:val="ab"/>
    <w:uiPriority w:val="99"/>
    <w:rsid w:val="00F26C0F"/>
    <w:pPr>
      <w:tabs>
        <w:tab w:val="center" w:pos="4819"/>
        <w:tab w:val="right" w:pos="9639"/>
      </w:tabs>
    </w:pPr>
  </w:style>
  <w:style w:type="character" w:customStyle="1" w:styleId="ab">
    <w:name w:val="Нижній колонтитул Знак"/>
    <w:basedOn w:val="a0"/>
    <w:link w:val="aa"/>
    <w:uiPriority w:val="99"/>
    <w:locked/>
    <w:rsid w:val="00F26C0F"/>
    <w:rPr>
      <w:rFonts w:cs="Times New Roman"/>
      <w:sz w:val="24"/>
      <w:szCs w:val="24"/>
      <w:lang w:val="ru-RU" w:eastAsia="ru-RU"/>
    </w:rPr>
  </w:style>
  <w:style w:type="character" w:styleId="ac">
    <w:name w:val="annotation reference"/>
    <w:basedOn w:val="a0"/>
    <w:uiPriority w:val="99"/>
    <w:rsid w:val="00027627"/>
    <w:rPr>
      <w:rFonts w:cs="Times New Roman"/>
      <w:sz w:val="16"/>
      <w:szCs w:val="16"/>
    </w:rPr>
  </w:style>
  <w:style w:type="paragraph" w:styleId="ad">
    <w:name w:val="annotation text"/>
    <w:basedOn w:val="a"/>
    <w:link w:val="ae"/>
    <w:uiPriority w:val="99"/>
    <w:rsid w:val="00027627"/>
    <w:rPr>
      <w:sz w:val="20"/>
      <w:szCs w:val="20"/>
    </w:rPr>
  </w:style>
  <w:style w:type="character" w:customStyle="1" w:styleId="ae">
    <w:name w:val="Текст примітки Знак"/>
    <w:basedOn w:val="a0"/>
    <w:link w:val="ad"/>
    <w:uiPriority w:val="99"/>
    <w:locked/>
    <w:rsid w:val="00027627"/>
    <w:rPr>
      <w:rFonts w:cs="Times New Roman"/>
      <w:lang w:val="ru-RU" w:eastAsia="ru-RU"/>
    </w:rPr>
  </w:style>
  <w:style w:type="paragraph" w:styleId="af">
    <w:name w:val="annotation subject"/>
    <w:basedOn w:val="ad"/>
    <w:next w:val="ad"/>
    <w:link w:val="af0"/>
    <w:uiPriority w:val="99"/>
    <w:rsid w:val="00027627"/>
    <w:rPr>
      <w:b/>
      <w:bCs/>
    </w:rPr>
  </w:style>
  <w:style w:type="character" w:customStyle="1" w:styleId="af0">
    <w:name w:val="Тема примітки Знак"/>
    <w:basedOn w:val="ae"/>
    <w:link w:val="af"/>
    <w:uiPriority w:val="99"/>
    <w:locked/>
    <w:rsid w:val="00027627"/>
    <w:rPr>
      <w:rFonts w:cs="Times New Roman"/>
      <w:b/>
      <w:bCs/>
      <w:lang w:val="ru-RU" w:eastAsia="ru-RU"/>
    </w:rPr>
  </w:style>
  <w:style w:type="character" w:customStyle="1" w:styleId="rvts37">
    <w:name w:val="rvts37"/>
    <w:rsid w:val="006B7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181864">
      <w:marLeft w:val="0"/>
      <w:marRight w:val="0"/>
      <w:marTop w:val="0"/>
      <w:marBottom w:val="0"/>
      <w:divBdr>
        <w:top w:val="none" w:sz="0" w:space="0" w:color="auto"/>
        <w:left w:val="none" w:sz="0" w:space="0" w:color="auto"/>
        <w:bottom w:val="none" w:sz="0" w:space="0" w:color="auto"/>
        <w:right w:val="none" w:sz="0" w:space="0" w:color="auto"/>
      </w:divBdr>
    </w:div>
    <w:div w:id="616181865">
      <w:marLeft w:val="0"/>
      <w:marRight w:val="0"/>
      <w:marTop w:val="0"/>
      <w:marBottom w:val="0"/>
      <w:divBdr>
        <w:top w:val="none" w:sz="0" w:space="0" w:color="auto"/>
        <w:left w:val="none" w:sz="0" w:space="0" w:color="auto"/>
        <w:bottom w:val="none" w:sz="0" w:space="0" w:color="auto"/>
        <w:right w:val="none" w:sz="0" w:space="0" w:color="auto"/>
      </w:divBdr>
    </w:div>
    <w:div w:id="616181866">
      <w:marLeft w:val="0"/>
      <w:marRight w:val="0"/>
      <w:marTop w:val="0"/>
      <w:marBottom w:val="0"/>
      <w:divBdr>
        <w:top w:val="none" w:sz="0" w:space="0" w:color="auto"/>
        <w:left w:val="none" w:sz="0" w:space="0" w:color="auto"/>
        <w:bottom w:val="none" w:sz="0" w:space="0" w:color="auto"/>
        <w:right w:val="none" w:sz="0" w:space="0" w:color="auto"/>
      </w:divBdr>
    </w:div>
    <w:div w:id="616181867">
      <w:marLeft w:val="0"/>
      <w:marRight w:val="0"/>
      <w:marTop w:val="0"/>
      <w:marBottom w:val="0"/>
      <w:divBdr>
        <w:top w:val="none" w:sz="0" w:space="0" w:color="auto"/>
        <w:left w:val="none" w:sz="0" w:space="0" w:color="auto"/>
        <w:bottom w:val="none" w:sz="0" w:space="0" w:color="auto"/>
        <w:right w:val="none" w:sz="0" w:space="0" w:color="auto"/>
      </w:divBdr>
    </w:div>
    <w:div w:id="616181868">
      <w:marLeft w:val="0"/>
      <w:marRight w:val="0"/>
      <w:marTop w:val="0"/>
      <w:marBottom w:val="0"/>
      <w:divBdr>
        <w:top w:val="none" w:sz="0" w:space="0" w:color="auto"/>
        <w:left w:val="none" w:sz="0" w:space="0" w:color="auto"/>
        <w:bottom w:val="none" w:sz="0" w:space="0" w:color="auto"/>
        <w:right w:val="none" w:sz="0" w:space="0" w:color="auto"/>
      </w:divBdr>
    </w:div>
    <w:div w:id="616181869">
      <w:marLeft w:val="0"/>
      <w:marRight w:val="0"/>
      <w:marTop w:val="0"/>
      <w:marBottom w:val="0"/>
      <w:divBdr>
        <w:top w:val="none" w:sz="0" w:space="0" w:color="auto"/>
        <w:left w:val="none" w:sz="0" w:space="0" w:color="auto"/>
        <w:bottom w:val="none" w:sz="0" w:space="0" w:color="auto"/>
        <w:right w:val="none" w:sz="0" w:space="0" w:color="auto"/>
      </w:divBdr>
    </w:div>
    <w:div w:id="616181870">
      <w:marLeft w:val="0"/>
      <w:marRight w:val="0"/>
      <w:marTop w:val="0"/>
      <w:marBottom w:val="0"/>
      <w:divBdr>
        <w:top w:val="none" w:sz="0" w:space="0" w:color="auto"/>
        <w:left w:val="none" w:sz="0" w:space="0" w:color="auto"/>
        <w:bottom w:val="none" w:sz="0" w:space="0" w:color="auto"/>
        <w:right w:val="none" w:sz="0" w:space="0" w:color="auto"/>
      </w:divBdr>
    </w:div>
    <w:div w:id="616181871">
      <w:marLeft w:val="0"/>
      <w:marRight w:val="0"/>
      <w:marTop w:val="0"/>
      <w:marBottom w:val="0"/>
      <w:divBdr>
        <w:top w:val="none" w:sz="0" w:space="0" w:color="auto"/>
        <w:left w:val="none" w:sz="0" w:space="0" w:color="auto"/>
        <w:bottom w:val="none" w:sz="0" w:space="0" w:color="auto"/>
        <w:right w:val="none" w:sz="0" w:space="0" w:color="auto"/>
      </w:divBdr>
    </w:div>
    <w:div w:id="616181872">
      <w:marLeft w:val="0"/>
      <w:marRight w:val="0"/>
      <w:marTop w:val="0"/>
      <w:marBottom w:val="0"/>
      <w:divBdr>
        <w:top w:val="none" w:sz="0" w:space="0" w:color="auto"/>
        <w:left w:val="none" w:sz="0" w:space="0" w:color="auto"/>
        <w:bottom w:val="none" w:sz="0" w:space="0" w:color="auto"/>
        <w:right w:val="none" w:sz="0" w:space="0" w:color="auto"/>
      </w:divBdr>
    </w:div>
    <w:div w:id="616181873">
      <w:marLeft w:val="0"/>
      <w:marRight w:val="0"/>
      <w:marTop w:val="0"/>
      <w:marBottom w:val="0"/>
      <w:divBdr>
        <w:top w:val="none" w:sz="0" w:space="0" w:color="auto"/>
        <w:left w:val="none" w:sz="0" w:space="0" w:color="auto"/>
        <w:bottom w:val="none" w:sz="0" w:space="0" w:color="auto"/>
        <w:right w:val="none" w:sz="0" w:space="0" w:color="auto"/>
      </w:divBdr>
    </w:div>
    <w:div w:id="616181874">
      <w:marLeft w:val="0"/>
      <w:marRight w:val="0"/>
      <w:marTop w:val="0"/>
      <w:marBottom w:val="0"/>
      <w:divBdr>
        <w:top w:val="none" w:sz="0" w:space="0" w:color="auto"/>
        <w:left w:val="none" w:sz="0" w:space="0" w:color="auto"/>
        <w:bottom w:val="none" w:sz="0" w:space="0" w:color="auto"/>
        <w:right w:val="none" w:sz="0" w:space="0" w:color="auto"/>
      </w:divBdr>
    </w:div>
    <w:div w:id="616181875">
      <w:marLeft w:val="0"/>
      <w:marRight w:val="0"/>
      <w:marTop w:val="0"/>
      <w:marBottom w:val="0"/>
      <w:divBdr>
        <w:top w:val="none" w:sz="0" w:space="0" w:color="auto"/>
        <w:left w:val="none" w:sz="0" w:space="0" w:color="auto"/>
        <w:bottom w:val="none" w:sz="0" w:space="0" w:color="auto"/>
        <w:right w:val="none" w:sz="0" w:space="0" w:color="auto"/>
      </w:divBdr>
    </w:div>
    <w:div w:id="616181876">
      <w:marLeft w:val="0"/>
      <w:marRight w:val="0"/>
      <w:marTop w:val="0"/>
      <w:marBottom w:val="0"/>
      <w:divBdr>
        <w:top w:val="none" w:sz="0" w:space="0" w:color="auto"/>
        <w:left w:val="none" w:sz="0" w:space="0" w:color="auto"/>
        <w:bottom w:val="none" w:sz="0" w:space="0" w:color="auto"/>
        <w:right w:val="none" w:sz="0" w:space="0" w:color="auto"/>
      </w:divBdr>
    </w:div>
    <w:div w:id="616181877">
      <w:marLeft w:val="0"/>
      <w:marRight w:val="0"/>
      <w:marTop w:val="0"/>
      <w:marBottom w:val="0"/>
      <w:divBdr>
        <w:top w:val="none" w:sz="0" w:space="0" w:color="auto"/>
        <w:left w:val="none" w:sz="0" w:space="0" w:color="auto"/>
        <w:bottom w:val="none" w:sz="0" w:space="0" w:color="auto"/>
        <w:right w:val="none" w:sz="0" w:space="0" w:color="auto"/>
      </w:divBdr>
    </w:div>
    <w:div w:id="616181878">
      <w:marLeft w:val="0"/>
      <w:marRight w:val="0"/>
      <w:marTop w:val="0"/>
      <w:marBottom w:val="0"/>
      <w:divBdr>
        <w:top w:val="none" w:sz="0" w:space="0" w:color="auto"/>
        <w:left w:val="none" w:sz="0" w:space="0" w:color="auto"/>
        <w:bottom w:val="none" w:sz="0" w:space="0" w:color="auto"/>
        <w:right w:val="none" w:sz="0" w:space="0" w:color="auto"/>
      </w:divBdr>
    </w:div>
    <w:div w:id="616181879">
      <w:marLeft w:val="0"/>
      <w:marRight w:val="0"/>
      <w:marTop w:val="0"/>
      <w:marBottom w:val="0"/>
      <w:divBdr>
        <w:top w:val="none" w:sz="0" w:space="0" w:color="auto"/>
        <w:left w:val="none" w:sz="0" w:space="0" w:color="auto"/>
        <w:bottom w:val="none" w:sz="0" w:space="0" w:color="auto"/>
        <w:right w:val="none" w:sz="0" w:space="0" w:color="auto"/>
      </w:divBdr>
    </w:div>
    <w:div w:id="616181880">
      <w:marLeft w:val="0"/>
      <w:marRight w:val="0"/>
      <w:marTop w:val="0"/>
      <w:marBottom w:val="0"/>
      <w:divBdr>
        <w:top w:val="none" w:sz="0" w:space="0" w:color="auto"/>
        <w:left w:val="none" w:sz="0" w:space="0" w:color="auto"/>
        <w:bottom w:val="none" w:sz="0" w:space="0" w:color="auto"/>
        <w:right w:val="none" w:sz="0" w:space="0" w:color="auto"/>
      </w:divBdr>
    </w:div>
    <w:div w:id="616181881">
      <w:marLeft w:val="0"/>
      <w:marRight w:val="0"/>
      <w:marTop w:val="0"/>
      <w:marBottom w:val="0"/>
      <w:divBdr>
        <w:top w:val="none" w:sz="0" w:space="0" w:color="auto"/>
        <w:left w:val="none" w:sz="0" w:space="0" w:color="auto"/>
        <w:bottom w:val="none" w:sz="0" w:space="0" w:color="auto"/>
        <w:right w:val="none" w:sz="0" w:space="0" w:color="auto"/>
      </w:divBdr>
    </w:div>
    <w:div w:id="616181882">
      <w:marLeft w:val="0"/>
      <w:marRight w:val="0"/>
      <w:marTop w:val="0"/>
      <w:marBottom w:val="0"/>
      <w:divBdr>
        <w:top w:val="none" w:sz="0" w:space="0" w:color="auto"/>
        <w:left w:val="none" w:sz="0" w:space="0" w:color="auto"/>
        <w:bottom w:val="none" w:sz="0" w:space="0" w:color="auto"/>
        <w:right w:val="none" w:sz="0" w:space="0" w:color="auto"/>
      </w:divBdr>
    </w:div>
    <w:div w:id="616181883">
      <w:marLeft w:val="0"/>
      <w:marRight w:val="0"/>
      <w:marTop w:val="0"/>
      <w:marBottom w:val="0"/>
      <w:divBdr>
        <w:top w:val="none" w:sz="0" w:space="0" w:color="auto"/>
        <w:left w:val="none" w:sz="0" w:space="0" w:color="auto"/>
        <w:bottom w:val="none" w:sz="0" w:space="0" w:color="auto"/>
        <w:right w:val="none" w:sz="0" w:space="0" w:color="auto"/>
      </w:divBdr>
    </w:div>
    <w:div w:id="616181884">
      <w:marLeft w:val="0"/>
      <w:marRight w:val="0"/>
      <w:marTop w:val="0"/>
      <w:marBottom w:val="0"/>
      <w:divBdr>
        <w:top w:val="none" w:sz="0" w:space="0" w:color="auto"/>
        <w:left w:val="none" w:sz="0" w:space="0" w:color="auto"/>
        <w:bottom w:val="none" w:sz="0" w:space="0" w:color="auto"/>
        <w:right w:val="none" w:sz="0" w:space="0" w:color="auto"/>
      </w:divBdr>
    </w:div>
    <w:div w:id="616181885">
      <w:marLeft w:val="0"/>
      <w:marRight w:val="0"/>
      <w:marTop w:val="0"/>
      <w:marBottom w:val="0"/>
      <w:divBdr>
        <w:top w:val="none" w:sz="0" w:space="0" w:color="auto"/>
        <w:left w:val="none" w:sz="0" w:space="0" w:color="auto"/>
        <w:bottom w:val="none" w:sz="0" w:space="0" w:color="auto"/>
        <w:right w:val="none" w:sz="0" w:space="0" w:color="auto"/>
      </w:divBdr>
    </w:div>
    <w:div w:id="6161818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F9ED9-AB8D-47AA-B503-EE78A1AF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17095</Words>
  <Characters>9745</Characters>
  <Application>Microsoft Office Word</Application>
  <DocSecurity>0</DocSecurity>
  <Lines>81</Lines>
  <Paragraphs>53</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26787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6</cp:revision>
  <cp:lastPrinted>2026-08-31T07:03:00Z</cp:lastPrinted>
  <dcterms:created xsi:type="dcterms:W3CDTF">2026-09-07T13:13:00Z</dcterms:created>
  <dcterms:modified xsi:type="dcterms:W3CDTF">2026-09-09T07:31:00Z</dcterms:modified>
</cp:coreProperties>
</file>