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252FFE" w:rsidRDefault="006E0648" w:rsidP="006E0648">
      <w:pPr>
        <w:contextualSpacing/>
        <w:jc w:val="center"/>
        <w:rPr>
          <w:b/>
        </w:rPr>
      </w:pPr>
      <w:r w:rsidRPr="00252FFE">
        <w:rPr>
          <w:b/>
        </w:rPr>
        <w:t>ОБҐРУНТУВАННЯ ТЕХНІЧНИХ ТА ЯКІСНИХ ХАРАКТЕРИСТИК ПРЕДМЕТА</w:t>
      </w:r>
      <w:r w:rsidRPr="00252FFE">
        <w:rPr>
          <w:b/>
          <w:lang w:val="ru-RU"/>
        </w:rPr>
        <w:t xml:space="preserve"> </w:t>
      </w:r>
      <w:r w:rsidRPr="00252FFE">
        <w:rPr>
          <w:b/>
        </w:rPr>
        <w:t>ЗАКУПІВЛІ, РОЗМІРУ БЮДЖЕТНОГО ПРИЗНАЧЕННЯ, ОЧІКУВАНОЇ</w:t>
      </w:r>
      <w:r w:rsidRPr="00252FFE">
        <w:rPr>
          <w:b/>
          <w:lang w:val="ru-RU"/>
        </w:rPr>
        <w:t xml:space="preserve"> </w:t>
      </w:r>
      <w:r w:rsidRPr="00252FFE">
        <w:rPr>
          <w:b/>
        </w:rPr>
        <w:t>ВАРТОСТІ ПРЕДМЕТА ЗАКУПІВЛІ</w:t>
      </w:r>
    </w:p>
    <w:p w14:paraId="483AE19F" w14:textId="77777777" w:rsidR="007919B9" w:rsidRPr="00252FFE" w:rsidRDefault="006E0648" w:rsidP="006E0648">
      <w:pPr>
        <w:contextualSpacing/>
        <w:jc w:val="center"/>
        <w:rPr>
          <w:b/>
        </w:rPr>
      </w:pPr>
      <w:r w:rsidRPr="00252FFE">
        <w:rPr>
          <w:b/>
        </w:rPr>
        <w:t xml:space="preserve">(відповідно до пункту </w:t>
      </w:r>
      <w:r w:rsidR="00673C61" w:rsidRPr="00252FFE">
        <w:rPr>
          <w:b/>
        </w:rPr>
        <w:t>4</w:t>
      </w:r>
      <w:r w:rsidR="00673C61" w:rsidRPr="00252FFE">
        <w:rPr>
          <w:b/>
          <w:vertAlign w:val="superscript"/>
        </w:rPr>
        <w:t>1</w:t>
      </w:r>
      <w:r w:rsidRPr="00252FFE">
        <w:rPr>
          <w:b/>
        </w:rPr>
        <w:t xml:space="preserve"> постанови КМУ від 11.10.2016 № 710 </w:t>
      </w:r>
    </w:p>
    <w:p w14:paraId="15EE5A58" w14:textId="77777777" w:rsidR="006E0648" w:rsidRPr="00252FFE" w:rsidRDefault="006E0648" w:rsidP="006E0648">
      <w:pPr>
        <w:contextualSpacing/>
        <w:jc w:val="center"/>
        <w:rPr>
          <w:b/>
        </w:rPr>
      </w:pPr>
      <w:r w:rsidRPr="00252FFE">
        <w:rPr>
          <w:b/>
        </w:rPr>
        <w:t>«Про ефективне</w:t>
      </w:r>
      <w:r w:rsidR="007919B9" w:rsidRPr="00252FFE">
        <w:rPr>
          <w:b/>
        </w:rPr>
        <w:t xml:space="preserve"> </w:t>
      </w:r>
      <w:r w:rsidRPr="00252FFE">
        <w:rPr>
          <w:b/>
        </w:rPr>
        <w:t>використання державних коштів» (зі змінами))</w:t>
      </w:r>
    </w:p>
    <w:p w14:paraId="3942DFD4" w14:textId="77777777" w:rsidR="00C9359B" w:rsidRPr="00252FFE" w:rsidRDefault="00C9359B" w:rsidP="007919B9">
      <w:pPr>
        <w:ind w:firstLine="567"/>
        <w:contextualSpacing/>
        <w:jc w:val="both"/>
        <w:rPr>
          <w:b/>
        </w:rPr>
      </w:pPr>
    </w:p>
    <w:p w14:paraId="2415FEEE" w14:textId="77777777" w:rsidR="009A062F" w:rsidRPr="00252FFE" w:rsidRDefault="006E0648" w:rsidP="007919B9">
      <w:pPr>
        <w:ind w:firstLine="567"/>
        <w:contextualSpacing/>
        <w:jc w:val="both"/>
        <w:rPr>
          <w:b/>
        </w:rPr>
      </w:pPr>
      <w:r w:rsidRPr="00252FFE">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4F7CF32D" w:rsidR="006E0648" w:rsidRPr="00252FFE" w:rsidRDefault="00452DA4" w:rsidP="007919B9">
      <w:pPr>
        <w:ind w:firstLine="567"/>
        <w:contextualSpacing/>
        <w:jc w:val="both"/>
      </w:pPr>
      <w:r w:rsidRPr="00252FFE">
        <w:t xml:space="preserve">Полтавська митниця; вул. </w:t>
      </w:r>
      <w:r w:rsidR="006035ED" w:rsidRPr="00252FFE">
        <w:t>Героїв «Азову»</w:t>
      </w:r>
      <w:r w:rsidRPr="00252FFE">
        <w:t>, буд.</w:t>
      </w:r>
      <w:r w:rsidR="00BE601F" w:rsidRPr="00252FFE">
        <w:t xml:space="preserve"> </w:t>
      </w:r>
      <w:r w:rsidRPr="00252FFE">
        <w:t>28, м. Полтава</w:t>
      </w:r>
      <w:r w:rsidR="00BE601F" w:rsidRPr="00252FFE">
        <w:t>,</w:t>
      </w:r>
      <w:r w:rsidRPr="00252FFE">
        <w:t xml:space="preserve"> Полтавська область, 36022</w:t>
      </w:r>
      <w:r w:rsidR="006E0648" w:rsidRPr="00252FFE">
        <w:t xml:space="preserve">; код ЄДРПОУ </w:t>
      </w:r>
      <w:r w:rsidR="006438F8" w:rsidRPr="00252FFE">
        <w:t>ВП:</w:t>
      </w:r>
      <w:r w:rsidR="006E0648" w:rsidRPr="00252FFE">
        <w:t xml:space="preserve"> 43</w:t>
      </w:r>
      <w:r w:rsidR="00BE601F" w:rsidRPr="00252FFE">
        <w:t>9</w:t>
      </w:r>
      <w:r w:rsidR="006E0648" w:rsidRPr="00252FFE">
        <w:t>9</w:t>
      </w:r>
      <w:r w:rsidR="00BE601F" w:rsidRPr="00252FFE">
        <w:t>7576</w:t>
      </w:r>
      <w:r w:rsidR="006E0648" w:rsidRPr="00252FFE">
        <w:t>; категорія замовника – орган державної влади</w:t>
      </w:r>
      <w:r w:rsidR="00F344D4" w:rsidRPr="00252FFE">
        <w:t xml:space="preserve"> першої категорії</w:t>
      </w:r>
      <w:r w:rsidR="006E0648" w:rsidRPr="00252FFE">
        <w:t>.</w:t>
      </w:r>
    </w:p>
    <w:p w14:paraId="505BA49B" w14:textId="77777777" w:rsidR="006E0648" w:rsidRPr="00252FFE" w:rsidRDefault="006E0648" w:rsidP="007919B9">
      <w:pPr>
        <w:ind w:firstLine="567"/>
        <w:contextualSpacing/>
        <w:jc w:val="both"/>
      </w:pPr>
    </w:p>
    <w:p w14:paraId="402338AC" w14:textId="77777777" w:rsidR="00975318" w:rsidRPr="00252FFE" w:rsidRDefault="006E0648" w:rsidP="00170D1C">
      <w:pPr>
        <w:spacing w:before="240"/>
        <w:ind w:firstLine="567"/>
        <w:contextualSpacing/>
        <w:jc w:val="both"/>
        <w:rPr>
          <w:b/>
        </w:rPr>
      </w:pPr>
      <w:r w:rsidRPr="00252FFE">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609C5260" w14:textId="77777777" w:rsidR="00652C68" w:rsidRPr="00252FFE" w:rsidRDefault="00652C68" w:rsidP="00652C68">
      <w:pPr>
        <w:tabs>
          <w:tab w:val="left" w:pos="360"/>
          <w:tab w:val="left" w:pos="567"/>
        </w:tabs>
        <w:ind w:firstLine="567"/>
        <w:contextualSpacing/>
        <w:jc w:val="both"/>
        <w:rPr>
          <w:rFonts w:eastAsia="Calibri"/>
        </w:rPr>
      </w:pPr>
      <w:r w:rsidRPr="00252FFE">
        <w:t xml:space="preserve">Електрична апаратура для </w:t>
      </w:r>
      <w:proofErr w:type="spellStart"/>
      <w:r w:rsidRPr="00252FFE">
        <w:t>комутування</w:t>
      </w:r>
      <w:proofErr w:type="spellEnd"/>
      <w:r w:rsidRPr="00252FFE">
        <w:t xml:space="preserve"> та захисту електричних кіл в головній розподільчій електрощитовій адміністративної будівлі Полтавської митниці за </w:t>
      </w:r>
      <w:proofErr w:type="spellStart"/>
      <w:r w:rsidRPr="00252FFE">
        <w:t>адресою</w:t>
      </w:r>
      <w:proofErr w:type="spellEnd"/>
      <w:r w:rsidRPr="00252FFE">
        <w:t xml:space="preserve">: </w:t>
      </w:r>
      <w:proofErr w:type="spellStart"/>
      <w:r w:rsidRPr="00252FFE">
        <w:t>м.Полтава</w:t>
      </w:r>
      <w:proofErr w:type="spellEnd"/>
      <w:r w:rsidRPr="00252FFE">
        <w:t>, вул. Героїв «Азову», будинок</w:t>
      </w:r>
      <w:r w:rsidRPr="00252FFE">
        <w:t xml:space="preserve"> </w:t>
      </w:r>
      <w:r w:rsidRPr="00252FFE">
        <w:t>28</w:t>
      </w:r>
      <w:r w:rsidRPr="00252FFE">
        <w:t xml:space="preserve"> </w:t>
      </w:r>
      <w:r w:rsidRPr="00252FFE">
        <w:t xml:space="preserve">за кодом ДК 021:2015 – 31210000-1 «Електрична апаратура для </w:t>
      </w:r>
      <w:proofErr w:type="spellStart"/>
      <w:r w:rsidRPr="00252FFE">
        <w:t>комутування</w:t>
      </w:r>
      <w:proofErr w:type="spellEnd"/>
      <w:r w:rsidRPr="00252FFE">
        <w:t xml:space="preserve"> та захисту електричних кіл»</w:t>
      </w:r>
      <w:r w:rsidR="007C2BD8" w:rsidRPr="00252FFE">
        <w:rPr>
          <w:rFonts w:eastAsia="Calibri"/>
        </w:rPr>
        <w:t xml:space="preserve"> </w:t>
      </w:r>
    </w:p>
    <w:p w14:paraId="30EFFB10" w14:textId="2D8EF6BC" w:rsidR="009A062F" w:rsidRPr="00252FFE" w:rsidRDefault="00006754" w:rsidP="00652C68">
      <w:pPr>
        <w:tabs>
          <w:tab w:val="left" w:pos="360"/>
          <w:tab w:val="left" w:pos="567"/>
        </w:tabs>
        <w:ind w:firstLine="567"/>
        <w:contextualSpacing/>
        <w:jc w:val="both"/>
        <w:rPr>
          <w:rFonts w:eastAsia="Calibri"/>
        </w:rPr>
      </w:pPr>
      <w:r w:rsidRPr="00252FFE">
        <w:rPr>
          <w:rFonts w:eastAsia="Calibri"/>
        </w:rPr>
        <w:tab/>
      </w:r>
      <w:r w:rsidRPr="00252FFE">
        <w:rPr>
          <w:rFonts w:eastAsia="Calibri"/>
        </w:rPr>
        <w:tab/>
      </w:r>
    </w:p>
    <w:p w14:paraId="4AB5DF98" w14:textId="09CB4866" w:rsidR="00262722" w:rsidRPr="00252FFE" w:rsidRDefault="009A062F" w:rsidP="00262722">
      <w:pPr>
        <w:tabs>
          <w:tab w:val="left" w:pos="360"/>
          <w:tab w:val="left" w:pos="567"/>
        </w:tabs>
        <w:contextualSpacing/>
        <w:jc w:val="both"/>
        <w:rPr>
          <w:b/>
        </w:rPr>
      </w:pPr>
      <w:r w:rsidRPr="00252FFE">
        <w:rPr>
          <w:rFonts w:eastAsia="Calibri"/>
        </w:rPr>
        <w:t xml:space="preserve">         </w:t>
      </w:r>
      <w:r w:rsidR="006E0648" w:rsidRPr="00252FFE">
        <w:rPr>
          <w:b/>
        </w:rPr>
        <w:t>3. Ідентифікатор закупів</w:t>
      </w:r>
      <w:r w:rsidR="007C2BD8" w:rsidRPr="00252FFE">
        <w:rPr>
          <w:b/>
        </w:rPr>
        <w:t>л</w:t>
      </w:r>
      <w:r w:rsidR="00AF41A4" w:rsidRPr="00252FFE">
        <w:rPr>
          <w:b/>
        </w:rPr>
        <w:t>і</w:t>
      </w:r>
      <w:r w:rsidR="006E0648" w:rsidRPr="00252FFE">
        <w:rPr>
          <w:b/>
        </w:rPr>
        <w:t xml:space="preserve">: </w:t>
      </w:r>
      <w:r w:rsidR="00240053" w:rsidRPr="00252FFE">
        <w:rPr>
          <w:b/>
        </w:rPr>
        <w:t>UA-202</w:t>
      </w:r>
      <w:r w:rsidR="00F344D4" w:rsidRPr="00252FFE">
        <w:rPr>
          <w:b/>
        </w:rPr>
        <w:t>6</w:t>
      </w:r>
      <w:r w:rsidR="00240053" w:rsidRPr="00252FFE">
        <w:rPr>
          <w:b/>
        </w:rPr>
        <w:t>-</w:t>
      </w:r>
      <w:r w:rsidR="007E0828" w:rsidRPr="00252FFE">
        <w:rPr>
          <w:b/>
        </w:rPr>
        <w:t>0</w:t>
      </w:r>
      <w:r w:rsidR="00F344D4" w:rsidRPr="00252FFE">
        <w:rPr>
          <w:b/>
        </w:rPr>
        <w:t>9</w:t>
      </w:r>
      <w:r w:rsidR="00240053" w:rsidRPr="00252FFE">
        <w:rPr>
          <w:b/>
        </w:rPr>
        <w:t>-</w:t>
      </w:r>
      <w:r w:rsidR="007E0828" w:rsidRPr="00252FFE">
        <w:rPr>
          <w:b/>
        </w:rPr>
        <w:t>1</w:t>
      </w:r>
      <w:r w:rsidR="00652C68" w:rsidRPr="00252FFE">
        <w:rPr>
          <w:b/>
        </w:rPr>
        <w:t>8</w:t>
      </w:r>
      <w:r w:rsidR="00240053" w:rsidRPr="00252FFE">
        <w:rPr>
          <w:b/>
        </w:rPr>
        <w:t>-0</w:t>
      </w:r>
      <w:r w:rsidR="00652C68" w:rsidRPr="00252FFE">
        <w:rPr>
          <w:b/>
        </w:rPr>
        <w:t>14176</w:t>
      </w:r>
      <w:r w:rsidR="00240053" w:rsidRPr="00252FFE">
        <w:rPr>
          <w:b/>
        </w:rPr>
        <w:t>-a</w:t>
      </w:r>
    </w:p>
    <w:p w14:paraId="304AC8E2" w14:textId="77777777" w:rsidR="00240053" w:rsidRPr="00252FFE" w:rsidRDefault="00240053" w:rsidP="00262722">
      <w:pPr>
        <w:tabs>
          <w:tab w:val="left" w:pos="360"/>
          <w:tab w:val="left" w:pos="567"/>
        </w:tabs>
        <w:contextualSpacing/>
        <w:jc w:val="both"/>
        <w:rPr>
          <w:b/>
          <w:lang w:val="en-US"/>
        </w:rPr>
      </w:pPr>
    </w:p>
    <w:p w14:paraId="3426CC09" w14:textId="235DDBBB" w:rsidR="00975318" w:rsidRPr="00252FFE" w:rsidRDefault="00A0247F" w:rsidP="00262722">
      <w:pPr>
        <w:tabs>
          <w:tab w:val="left" w:pos="360"/>
          <w:tab w:val="left" w:pos="567"/>
        </w:tabs>
        <w:ind w:firstLine="567"/>
        <w:contextualSpacing/>
        <w:jc w:val="both"/>
      </w:pPr>
      <w:r w:rsidRPr="00252FFE">
        <w:rPr>
          <w:b/>
        </w:rPr>
        <w:t>4. Обґрунтування технічних та якісних характеристик предмет</w:t>
      </w:r>
      <w:r w:rsidR="00201D1C" w:rsidRPr="00252FFE">
        <w:rPr>
          <w:b/>
        </w:rPr>
        <w:t>у</w:t>
      </w:r>
      <w:r w:rsidRPr="00252FFE">
        <w:rPr>
          <w:b/>
        </w:rPr>
        <w:t xml:space="preserve"> закупівлі:</w:t>
      </w:r>
      <w:r w:rsidRPr="00252FFE">
        <w:t xml:space="preserve"> технічні та якісні характеристики предмет</w:t>
      </w:r>
      <w:r w:rsidR="00201D1C" w:rsidRPr="00252FFE">
        <w:t>у</w:t>
      </w:r>
      <w:r w:rsidRPr="00252FFE">
        <w:t xml:space="preserve"> закупівлі визначені відповідно до потреб замовника</w:t>
      </w:r>
      <w:r w:rsidR="00006754" w:rsidRPr="00252FFE">
        <w:t>.</w:t>
      </w:r>
    </w:p>
    <w:p w14:paraId="0514D513" w14:textId="77777777" w:rsidR="00201D1C" w:rsidRPr="00252FFE" w:rsidRDefault="00201D1C" w:rsidP="00262722">
      <w:pPr>
        <w:tabs>
          <w:tab w:val="left" w:pos="360"/>
          <w:tab w:val="left" w:pos="567"/>
        </w:tabs>
        <w:ind w:firstLine="567"/>
        <w:contextualSpacing/>
        <w:jc w:val="both"/>
        <w:rPr>
          <w:b/>
        </w:rPr>
      </w:pPr>
    </w:p>
    <w:p w14:paraId="68E9E85D" w14:textId="77777777" w:rsidR="00252FFE" w:rsidRPr="00252FFE" w:rsidRDefault="00252FFE" w:rsidP="00252FFE">
      <w:pPr>
        <w:jc w:val="center"/>
        <w:rPr>
          <w:b/>
        </w:rPr>
      </w:pPr>
      <w:r w:rsidRPr="00252FFE">
        <w:rPr>
          <w:b/>
          <w:highlight w:val="white"/>
        </w:rPr>
        <w:t>ТЕХНІЧНА СПЕЦИФІКАЦІЯ</w:t>
      </w:r>
      <w:r w:rsidRPr="00252FFE">
        <w:rPr>
          <w:b/>
        </w:rPr>
        <w:t xml:space="preserve"> ПРЕДМЕТА ЗАКУПІВЛІ</w:t>
      </w:r>
    </w:p>
    <w:p w14:paraId="708420E8" w14:textId="77777777" w:rsidR="00252FFE" w:rsidRPr="00252FFE" w:rsidRDefault="00252FFE" w:rsidP="00252FFE">
      <w:pPr>
        <w:jc w:val="center"/>
        <w:rPr>
          <w:b/>
        </w:rPr>
      </w:pPr>
    </w:p>
    <w:p w14:paraId="17EF5E6B" w14:textId="77777777" w:rsidR="00252FFE" w:rsidRPr="00252FFE" w:rsidRDefault="00252FFE" w:rsidP="00252FFE">
      <w:pPr>
        <w:jc w:val="center"/>
        <w:rPr>
          <w:b/>
          <w:bCs/>
          <w:spacing w:val="-3"/>
        </w:rPr>
      </w:pPr>
      <w:r w:rsidRPr="00252FFE">
        <w:rPr>
          <w:b/>
          <w:bCs/>
          <w:spacing w:val="-3"/>
        </w:rPr>
        <w:t xml:space="preserve">Електрична апаратура для </w:t>
      </w:r>
      <w:proofErr w:type="spellStart"/>
      <w:r w:rsidRPr="00252FFE">
        <w:rPr>
          <w:b/>
          <w:bCs/>
          <w:spacing w:val="-3"/>
        </w:rPr>
        <w:t>комутування</w:t>
      </w:r>
      <w:proofErr w:type="spellEnd"/>
      <w:r w:rsidRPr="00252FFE">
        <w:rPr>
          <w:b/>
          <w:bCs/>
          <w:spacing w:val="-3"/>
        </w:rPr>
        <w:t xml:space="preserve"> та захисту електричних кіл в головній розподільчій електрощитовій адміністративної будівлі Полтавської митниці за </w:t>
      </w:r>
      <w:proofErr w:type="spellStart"/>
      <w:r w:rsidRPr="00252FFE">
        <w:rPr>
          <w:b/>
          <w:bCs/>
          <w:spacing w:val="-3"/>
        </w:rPr>
        <w:t>адресою</w:t>
      </w:r>
      <w:proofErr w:type="spellEnd"/>
      <w:r w:rsidRPr="00252FFE">
        <w:rPr>
          <w:b/>
          <w:bCs/>
          <w:spacing w:val="-3"/>
        </w:rPr>
        <w:t>: м. Полтава, вул. Героїв «Азову», будинок 28</w:t>
      </w:r>
    </w:p>
    <w:p w14:paraId="5505E558" w14:textId="77777777" w:rsidR="00252FFE" w:rsidRPr="00252FFE" w:rsidRDefault="00252FFE" w:rsidP="00252FFE">
      <w:pPr>
        <w:jc w:val="center"/>
        <w:rPr>
          <w:b/>
          <w:bCs/>
          <w:spacing w:val="-3"/>
        </w:rPr>
      </w:pPr>
    </w:p>
    <w:p w14:paraId="5E3C3CD4" w14:textId="77777777" w:rsidR="00252FFE" w:rsidRPr="00252FFE" w:rsidRDefault="00252FFE" w:rsidP="00252FFE">
      <w:pPr>
        <w:jc w:val="center"/>
        <w:rPr>
          <w:b/>
          <w:bCs/>
          <w:spacing w:val="-3"/>
        </w:rPr>
      </w:pPr>
      <w:r w:rsidRPr="00252FFE">
        <w:rPr>
          <w:b/>
          <w:bCs/>
          <w:spacing w:val="-3"/>
        </w:rPr>
        <w:t xml:space="preserve">за кодом ДК 021:2015 – 31210000-1 «Електрична апаратура для </w:t>
      </w:r>
      <w:proofErr w:type="spellStart"/>
      <w:r w:rsidRPr="00252FFE">
        <w:rPr>
          <w:b/>
          <w:bCs/>
          <w:spacing w:val="-3"/>
        </w:rPr>
        <w:t>комутування</w:t>
      </w:r>
      <w:proofErr w:type="spellEnd"/>
      <w:r w:rsidRPr="00252FFE">
        <w:rPr>
          <w:b/>
          <w:bCs/>
          <w:spacing w:val="-3"/>
        </w:rPr>
        <w:t xml:space="preserve"> та захисту електричних кіл»</w:t>
      </w:r>
    </w:p>
    <w:p w14:paraId="47F68561" w14:textId="77777777" w:rsidR="00252FFE" w:rsidRPr="00252FFE" w:rsidRDefault="00252FFE" w:rsidP="00252FFE">
      <w:pPr>
        <w:jc w:val="center"/>
        <w:rPr>
          <w:b/>
          <w:bCs/>
          <w:spacing w:val="-3"/>
        </w:rPr>
      </w:pPr>
    </w:p>
    <w:p w14:paraId="5767B773" w14:textId="77777777" w:rsidR="00252FFE" w:rsidRPr="00252FFE" w:rsidRDefault="00252FFE" w:rsidP="00252FFE">
      <w:pPr>
        <w:spacing w:after="240"/>
        <w:jc w:val="both"/>
      </w:pPr>
      <w:r w:rsidRPr="00252FFE">
        <w:rPr>
          <w:lang w:eastAsia="uk-UA"/>
        </w:rPr>
        <w:t xml:space="preserve">Учасник зобов’язується поставити </w:t>
      </w:r>
      <w:r w:rsidRPr="00252FFE">
        <w:rPr>
          <w:b/>
          <w:bCs/>
          <w:lang w:eastAsia="uk-UA"/>
        </w:rPr>
        <w:t xml:space="preserve">електричну апаратуру для </w:t>
      </w:r>
      <w:proofErr w:type="spellStart"/>
      <w:r w:rsidRPr="00252FFE">
        <w:rPr>
          <w:b/>
          <w:bCs/>
          <w:lang w:eastAsia="uk-UA"/>
        </w:rPr>
        <w:t>комутування</w:t>
      </w:r>
      <w:proofErr w:type="spellEnd"/>
      <w:r w:rsidRPr="00252FFE">
        <w:rPr>
          <w:b/>
          <w:bCs/>
          <w:lang w:eastAsia="uk-UA"/>
        </w:rPr>
        <w:t xml:space="preserve"> та захисту електричних кіл в головній розподільчій електрощитовій адміністративної будівлі Полтавської митниці за </w:t>
      </w:r>
      <w:proofErr w:type="spellStart"/>
      <w:r w:rsidRPr="00252FFE">
        <w:rPr>
          <w:b/>
          <w:bCs/>
          <w:lang w:eastAsia="uk-UA"/>
        </w:rPr>
        <w:t>адресою</w:t>
      </w:r>
      <w:proofErr w:type="spellEnd"/>
      <w:r w:rsidRPr="00252FFE">
        <w:rPr>
          <w:b/>
          <w:bCs/>
          <w:lang w:eastAsia="uk-UA"/>
        </w:rPr>
        <w:t>: м. Полтава, вул. Героїв «Азову», будинок 28</w:t>
      </w:r>
      <w:r w:rsidRPr="00252FFE">
        <w:rPr>
          <w:b/>
        </w:rPr>
        <w:t xml:space="preserve">, </w:t>
      </w:r>
      <w:r w:rsidRPr="00252FFE">
        <w:rPr>
          <w:b/>
          <w:shd w:val="clear" w:color="auto" w:fill="FFFFFF"/>
          <w:lang w:eastAsia="uk-UA"/>
        </w:rPr>
        <w:t>за кодом</w:t>
      </w:r>
      <w:r w:rsidRPr="00252FFE">
        <w:rPr>
          <w:bCs/>
          <w:shd w:val="clear" w:color="auto" w:fill="FFFFFF"/>
          <w:lang w:eastAsia="uk-UA"/>
        </w:rPr>
        <w:t xml:space="preserve"> </w:t>
      </w:r>
      <w:r w:rsidRPr="00252FFE">
        <w:rPr>
          <w:b/>
        </w:rPr>
        <w:t>ДК 021:2015 (</w:t>
      </w:r>
      <w:r w:rsidRPr="00252FFE">
        <w:rPr>
          <w:b/>
          <w:lang w:val="ru-RU"/>
        </w:rPr>
        <w:t>CPV</w:t>
      </w:r>
      <w:r w:rsidRPr="00252FFE">
        <w:rPr>
          <w:b/>
        </w:rPr>
        <w:t xml:space="preserve">): 31210000-1 «Електрична апаратура для </w:t>
      </w:r>
      <w:proofErr w:type="spellStart"/>
      <w:r w:rsidRPr="00252FFE">
        <w:rPr>
          <w:b/>
        </w:rPr>
        <w:t>комутування</w:t>
      </w:r>
      <w:proofErr w:type="spellEnd"/>
      <w:r w:rsidRPr="00252FFE">
        <w:rPr>
          <w:b/>
        </w:rPr>
        <w:t xml:space="preserve"> та захисту електричних кіл» </w:t>
      </w:r>
      <w:r w:rsidRPr="00252FFE">
        <w:rPr>
          <w:lang w:eastAsia="uk-UA"/>
        </w:rPr>
        <w:t>(далі – Товар), в кількості, зазначеній у Технічній специфікації.</w:t>
      </w:r>
    </w:p>
    <w:p w14:paraId="40F58F1E" w14:textId="77777777" w:rsidR="00252FFE" w:rsidRPr="00252FFE" w:rsidRDefault="00252FFE" w:rsidP="00252FFE">
      <w:pPr>
        <w:spacing w:after="240"/>
        <w:jc w:val="both"/>
      </w:pPr>
      <w:r w:rsidRPr="00252FFE">
        <w:rPr>
          <w:lang w:eastAsia="uk-UA"/>
        </w:rPr>
        <w:t xml:space="preserve">1. </w:t>
      </w:r>
      <w:bookmarkStart w:id="0" w:name="_Hlk240646185"/>
      <w:r w:rsidRPr="00252FFE">
        <w:rPr>
          <w:lang w:eastAsia="uk-UA"/>
        </w:rPr>
        <w:t>Учасник</w:t>
      </w:r>
      <w:bookmarkEnd w:id="0"/>
      <w:r w:rsidRPr="00252FFE">
        <w:rPr>
          <w:lang w:eastAsia="uk-UA"/>
        </w:rPr>
        <w:t xml:space="preserve"> </w:t>
      </w:r>
      <w:r w:rsidRPr="00252FFE">
        <w:t>гарантує</w:t>
      </w:r>
      <w:r w:rsidRPr="00252FFE">
        <w:rPr>
          <w:lang w:eastAsia="uk-UA"/>
        </w:rPr>
        <w:t xml:space="preserve">, що запропонований ним Товар є новим, не є предметом будь-якого обтяження чи обмеження, передбаченого чинним законодавством України, </w:t>
      </w:r>
      <w:r w:rsidRPr="00252FFE">
        <w:t>не перебуває під забороною відчуження, країною походження Товару не є Російська Федерація, Республіка Білорусь та Ісламська Республіка Іран.</w:t>
      </w:r>
      <w:r w:rsidRPr="00252FFE">
        <w:rPr>
          <w:lang w:eastAsia="uk-UA"/>
        </w:rPr>
        <w:t xml:space="preserve"> </w:t>
      </w:r>
    </w:p>
    <w:p w14:paraId="278051A9" w14:textId="77777777" w:rsidR="00252FFE" w:rsidRPr="00252FFE" w:rsidRDefault="00252FFE" w:rsidP="00252FFE">
      <w:pPr>
        <w:spacing w:after="240"/>
        <w:jc w:val="both"/>
        <w:rPr>
          <w:lang w:eastAsia="uk-UA"/>
        </w:rPr>
      </w:pPr>
      <w:r w:rsidRPr="00252FFE">
        <w:rPr>
          <w:lang w:eastAsia="uk-UA"/>
        </w:rPr>
        <w:t xml:space="preserve">2. </w:t>
      </w:r>
      <w:bookmarkStart w:id="1" w:name="_Hlk240646261"/>
      <w:r w:rsidRPr="00252FFE">
        <w:rPr>
          <w:lang w:eastAsia="uk-UA"/>
        </w:rPr>
        <w:t>Учасник</w:t>
      </w:r>
      <w:bookmarkEnd w:id="1"/>
      <w:r w:rsidRPr="00252FFE">
        <w:rPr>
          <w:lang w:eastAsia="uk-UA"/>
        </w:rPr>
        <w:t xml:space="preserve"> повинен передати Замовнику Товар, якість якого відповідає технічним та іншим нормам, стандартам та правилам, які встановлені для даного виду Товару діючим законодавством України.</w:t>
      </w:r>
    </w:p>
    <w:p w14:paraId="00C9791F" w14:textId="77777777" w:rsidR="00252FFE" w:rsidRPr="00252FFE" w:rsidRDefault="00252FFE" w:rsidP="00252FFE">
      <w:pPr>
        <w:spacing w:after="240"/>
        <w:jc w:val="both"/>
      </w:pPr>
      <w:r w:rsidRPr="00252FFE">
        <w:rPr>
          <w:lang w:eastAsia="uk-UA"/>
        </w:rPr>
        <w:lastRenderedPageBreak/>
        <w:t>3. Товар повинен бути новим та таким, що не був у використанні, в оригінальній упаковці виробника.</w:t>
      </w:r>
    </w:p>
    <w:p w14:paraId="4C383AA1" w14:textId="77777777" w:rsidR="00252FFE" w:rsidRPr="00252FFE" w:rsidRDefault="00252FFE" w:rsidP="00252FFE">
      <w:pPr>
        <w:spacing w:after="240"/>
        <w:jc w:val="both"/>
        <w:rPr>
          <w:lang w:eastAsia="uk-UA"/>
        </w:rPr>
      </w:pPr>
      <w:r w:rsidRPr="00252FFE">
        <w:rPr>
          <w:lang w:eastAsia="uk-UA"/>
        </w:rPr>
        <w:t>4. Учасник гарантує, що до країни виробника Товару не застосовані санкції згідно Закону України “Про санкції” від 14.08.2014 № 1644-VII.</w:t>
      </w:r>
    </w:p>
    <w:p w14:paraId="242E1E50" w14:textId="77777777" w:rsidR="00252FFE" w:rsidRPr="00252FFE" w:rsidRDefault="00252FFE" w:rsidP="00252FFE">
      <w:pPr>
        <w:ind w:left="-284" w:firstLine="284"/>
        <w:jc w:val="both"/>
      </w:pPr>
      <w:r w:rsidRPr="00252FFE">
        <w:rPr>
          <w:lang w:eastAsia="uk-UA"/>
        </w:rPr>
        <w:t>5. Учасник гарантує якість Товару протягом 12 (дванадцяти) місяців від дати поставки.</w:t>
      </w:r>
    </w:p>
    <w:p w14:paraId="184DB09E" w14:textId="77777777" w:rsidR="00252FFE" w:rsidRPr="00252FFE" w:rsidRDefault="00252FFE" w:rsidP="00252FFE">
      <w:pPr>
        <w:jc w:val="both"/>
        <w:rPr>
          <w:b/>
          <w:bCs/>
          <w:spacing w:val="-3"/>
        </w:rPr>
      </w:pPr>
    </w:p>
    <w:p w14:paraId="777D50CC" w14:textId="77777777" w:rsidR="00252FFE" w:rsidRPr="00252FFE" w:rsidRDefault="00252FFE" w:rsidP="00252FFE">
      <w:pPr>
        <w:jc w:val="both"/>
        <w:rPr>
          <w:spacing w:val="-3"/>
        </w:rPr>
      </w:pPr>
      <w:r w:rsidRPr="00252FFE">
        <w:rPr>
          <w:spacing w:val="-3"/>
        </w:rPr>
        <w:t>6. В місцях, де Додаток № 1 до тендерної документації «Технічна специфікація предмета закупівлі» містить посилання на конкретну торгівельну марку чи виробника або на конкретний процес, що характеризує продукт чи послугу певного суб’єкта господарювання, чи торгові марки, патенти, типи або конкретне місце погодження чи спосіб виробництва, вважати наявним вираз «або еквівалент».</w:t>
      </w:r>
    </w:p>
    <w:p w14:paraId="1D91932E" w14:textId="77777777" w:rsidR="00252FFE" w:rsidRPr="00252FFE" w:rsidRDefault="00252FFE" w:rsidP="00252FFE">
      <w:pPr>
        <w:jc w:val="both"/>
        <w:rPr>
          <w:spacing w:val="-3"/>
        </w:rPr>
      </w:pPr>
      <w:r w:rsidRPr="00252FFE">
        <w:rPr>
          <w:spacing w:val="-3"/>
        </w:rPr>
        <w:tab/>
      </w:r>
      <w:r w:rsidRPr="00252FFE">
        <w:rPr>
          <w:spacing w:val="-3"/>
        </w:rPr>
        <w:tab/>
      </w:r>
    </w:p>
    <w:p w14:paraId="74C802EE" w14:textId="77777777" w:rsidR="00252FFE" w:rsidRPr="00252FFE" w:rsidRDefault="00252FFE" w:rsidP="00252FFE">
      <w:pPr>
        <w:pStyle w:val="af"/>
        <w:jc w:val="center"/>
        <w:rPr>
          <w:rFonts w:ascii="Times New Roman" w:hAnsi="Times New Roman" w:cs="Times New Roman"/>
          <w:b/>
          <w:bCs/>
          <w:lang w:eastAsia="uk-UA"/>
        </w:rPr>
      </w:pPr>
      <w:r w:rsidRPr="00252FFE">
        <w:rPr>
          <w:rFonts w:ascii="Times New Roman" w:hAnsi="Times New Roman" w:cs="Times New Roman"/>
          <w:b/>
          <w:bCs/>
          <w:lang w:eastAsia="uk-UA"/>
        </w:rPr>
        <w:t>Технічна специфікація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6093"/>
        <w:gridCol w:w="1370"/>
        <w:gridCol w:w="1365"/>
      </w:tblGrid>
      <w:tr w:rsidR="00252FFE" w:rsidRPr="00252FFE" w14:paraId="1727B280" w14:textId="77777777" w:rsidTr="00C843A9">
        <w:trPr>
          <w:cantSplit/>
          <w:trHeight w:val="710"/>
        </w:trPr>
        <w:tc>
          <w:tcPr>
            <w:tcW w:w="268" w:type="pct"/>
            <w:shd w:val="clear" w:color="auto" w:fill="auto"/>
            <w:vAlign w:val="center"/>
          </w:tcPr>
          <w:p w14:paraId="38255FA5" w14:textId="77777777" w:rsidR="00252FFE" w:rsidRPr="00252FFE" w:rsidRDefault="00252FFE" w:rsidP="00C843A9">
            <w:pPr>
              <w:jc w:val="center"/>
              <w:rPr>
                <w:lang w:val="ru-RU"/>
              </w:rPr>
            </w:pPr>
            <w:r w:rsidRPr="00252FFE">
              <w:rPr>
                <w:lang w:val="ru-RU"/>
              </w:rPr>
              <w:t>№</w:t>
            </w:r>
          </w:p>
          <w:p w14:paraId="0CD30819" w14:textId="77777777" w:rsidR="00252FFE" w:rsidRPr="00252FFE" w:rsidRDefault="00252FFE" w:rsidP="00C843A9">
            <w:pPr>
              <w:jc w:val="center"/>
              <w:rPr>
                <w:lang w:val="ru-RU"/>
              </w:rPr>
            </w:pPr>
            <w:r w:rsidRPr="00252FFE">
              <w:rPr>
                <w:lang w:val="ru-RU"/>
              </w:rPr>
              <w:t>з/п</w:t>
            </w:r>
          </w:p>
        </w:tc>
        <w:tc>
          <w:tcPr>
            <w:tcW w:w="3263" w:type="pct"/>
            <w:shd w:val="clear" w:color="auto" w:fill="auto"/>
            <w:vAlign w:val="center"/>
          </w:tcPr>
          <w:p w14:paraId="16EA61AE" w14:textId="77777777" w:rsidR="00252FFE" w:rsidRPr="00252FFE" w:rsidRDefault="00252FFE" w:rsidP="00C843A9">
            <w:pPr>
              <w:jc w:val="center"/>
              <w:rPr>
                <w:lang w:val="ru-RU"/>
              </w:rPr>
            </w:pPr>
            <w:proofErr w:type="spellStart"/>
            <w:r w:rsidRPr="00252FFE">
              <w:rPr>
                <w:lang w:val="ru-RU"/>
              </w:rPr>
              <w:t>Найменування</w:t>
            </w:r>
            <w:proofErr w:type="spellEnd"/>
            <w:r w:rsidRPr="00252FFE">
              <w:rPr>
                <w:lang w:val="ru-RU"/>
              </w:rPr>
              <w:t xml:space="preserve"> товару</w:t>
            </w:r>
          </w:p>
          <w:p w14:paraId="38B20556" w14:textId="77777777" w:rsidR="00252FFE" w:rsidRPr="00252FFE" w:rsidRDefault="00252FFE" w:rsidP="00C843A9">
            <w:pPr>
              <w:jc w:val="center"/>
              <w:rPr>
                <w:lang w:val="ru-RU"/>
              </w:rPr>
            </w:pPr>
          </w:p>
        </w:tc>
        <w:tc>
          <w:tcPr>
            <w:tcW w:w="736" w:type="pct"/>
            <w:shd w:val="clear" w:color="auto" w:fill="auto"/>
            <w:vAlign w:val="center"/>
          </w:tcPr>
          <w:p w14:paraId="208385C4" w14:textId="77777777" w:rsidR="00252FFE" w:rsidRPr="00252FFE" w:rsidRDefault="00252FFE" w:rsidP="00C843A9">
            <w:pPr>
              <w:jc w:val="center"/>
              <w:rPr>
                <w:lang w:val="ru-RU"/>
              </w:rPr>
            </w:pPr>
            <w:proofErr w:type="spellStart"/>
            <w:r w:rsidRPr="00252FFE">
              <w:rPr>
                <w:lang w:val="ru-RU"/>
              </w:rPr>
              <w:t>Кількість</w:t>
            </w:r>
            <w:proofErr w:type="spellEnd"/>
          </w:p>
        </w:tc>
        <w:tc>
          <w:tcPr>
            <w:tcW w:w="733" w:type="pct"/>
          </w:tcPr>
          <w:p w14:paraId="70AF7BA7" w14:textId="77777777" w:rsidR="00252FFE" w:rsidRPr="00252FFE" w:rsidRDefault="00252FFE" w:rsidP="00C843A9">
            <w:pPr>
              <w:jc w:val="center"/>
              <w:rPr>
                <w:lang w:val="ru-RU"/>
              </w:rPr>
            </w:pPr>
            <w:proofErr w:type="spellStart"/>
            <w:r w:rsidRPr="00252FFE">
              <w:rPr>
                <w:lang w:val="ru-RU"/>
              </w:rPr>
              <w:t>Одиниця</w:t>
            </w:r>
            <w:proofErr w:type="spellEnd"/>
            <w:r w:rsidRPr="00252FFE">
              <w:rPr>
                <w:lang w:val="ru-RU"/>
              </w:rPr>
              <w:t xml:space="preserve"> </w:t>
            </w:r>
            <w:proofErr w:type="spellStart"/>
            <w:r w:rsidRPr="00252FFE">
              <w:rPr>
                <w:lang w:val="ru-RU"/>
              </w:rPr>
              <w:t>виміру</w:t>
            </w:r>
            <w:proofErr w:type="spellEnd"/>
          </w:p>
        </w:tc>
      </w:tr>
      <w:tr w:rsidR="00252FFE" w:rsidRPr="00252FFE" w14:paraId="068BE45A" w14:textId="77777777" w:rsidTr="00C843A9">
        <w:trPr>
          <w:cantSplit/>
        </w:trPr>
        <w:tc>
          <w:tcPr>
            <w:tcW w:w="268" w:type="pct"/>
            <w:shd w:val="clear" w:color="auto" w:fill="auto"/>
            <w:vAlign w:val="center"/>
          </w:tcPr>
          <w:p w14:paraId="68F7A3A7" w14:textId="77777777" w:rsidR="00252FFE" w:rsidRPr="00252FFE" w:rsidRDefault="00252FFE" w:rsidP="00C843A9">
            <w:pPr>
              <w:jc w:val="center"/>
              <w:rPr>
                <w:lang w:val="ru-RU"/>
              </w:rPr>
            </w:pPr>
            <w:r w:rsidRPr="00252FFE">
              <w:rPr>
                <w:lang w:val="ru-RU"/>
              </w:rPr>
              <w:t>1.</w:t>
            </w:r>
          </w:p>
        </w:tc>
        <w:tc>
          <w:tcPr>
            <w:tcW w:w="3263" w:type="pct"/>
            <w:shd w:val="clear" w:color="auto" w:fill="auto"/>
          </w:tcPr>
          <w:p w14:paraId="7F4E1E9F" w14:textId="77777777" w:rsidR="00252FFE" w:rsidRPr="00252FFE" w:rsidRDefault="00252FFE" w:rsidP="00C843A9">
            <w:pPr>
              <w:rPr>
                <w:lang w:val="ru-RU"/>
              </w:rPr>
            </w:pPr>
            <w:r w:rsidRPr="00252FFE">
              <w:t>Кабель ВВГнгд-5х50</w:t>
            </w:r>
          </w:p>
        </w:tc>
        <w:tc>
          <w:tcPr>
            <w:tcW w:w="736" w:type="pct"/>
            <w:shd w:val="clear" w:color="auto" w:fill="auto"/>
            <w:vAlign w:val="center"/>
          </w:tcPr>
          <w:p w14:paraId="72F9BB9C" w14:textId="77777777" w:rsidR="00252FFE" w:rsidRPr="00252FFE" w:rsidRDefault="00252FFE" w:rsidP="00C843A9">
            <w:pPr>
              <w:jc w:val="center"/>
              <w:rPr>
                <w:lang w:val="ru-RU"/>
              </w:rPr>
            </w:pPr>
            <w:r w:rsidRPr="00252FFE">
              <w:rPr>
                <w:lang w:val="ru-RU"/>
              </w:rPr>
              <w:t>8</w:t>
            </w:r>
          </w:p>
        </w:tc>
        <w:tc>
          <w:tcPr>
            <w:tcW w:w="733" w:type="pct"/>
          </w:tcPr>
          <w:p w14:paraId="719F47A1" w14:textId="77777777" w:rsidR="00252FFE" w:rsidRPr="00252FFE" w:rsidRDefault="00252FFE" w:rsidP="00C843A9">
            <w:pPr>
              <w:jc w:val="center"/>
              <w:rPr>
                <w:bCs/>
                <w:lang w:val="ru-RU"/>
              </w:rPr>
            </w:pPr>
            <w:r w:rsidRPr="00252FFE">
              <w:rPr>
                <w:bCs/>
                <w:lang w:val="ru-RU"/>
              </w:rPr>
              <w:t>м</w:t>
            </w:r>
          </w:p>
        </w:tc>
      </w:tr>
      <w:tr w:rsidR="00252FFE" w:rsidRPr="00252FFE" w14:paraId="20C45E69" w14:textId="77777777" w:rsidTr="00C843A9">
        <w:trPr>
          <w:cantSplit/>
        </w:trPr>
        <w:tc>
          <w:tcPr>
            <w:tcW w:w="268" w:type="pct"/>
            <w:shd w:val="clear" w:color="auto" w:fill="auto"/>
            <w:vAlign w:val="center"/>
          </w:tcPr>
          <w:p w14:paraId="3FC403B9" w14:textId="77777777" w:rsidR="00252FFE" w:rsidRPr="00252FFE" w:rsidRDefault="00252FFE" w:rsidP="00C843A9">
            <w:pPr>
              <w:jc w:val="center"/>
              <w:rPr>
                <w:lang w:val="ru-RU"/>
              </w:rPr>
            </w:pPr>
            <w:r w:rsidRPr="00252FFE">
              <w:rPr>
                <w:lang w:val="ru-RU"/>
              </w:rPr>
              <w:t>2.</w:t>
            </w:r>
          </w:p>
        </w:tc>
        <w:tc>
          <w:tcPr>
            <w:tcW w:w="3263" w:type="pct"/>
            <w:shd w:val="clear" w:color="auto" w:fill="auto"/>
          </w:tcPr>
          <w:p w14:paraId="5DCF9E6E" w14:textId="77777777" w:rsidR="00252FFE" w:rsidRPr="00252FFE" w:rsidRDefault="00252FFE" w:rsidP="00C843A9">
            <w:pPr>
              <w:rPr>
                <w:lang w:val="ru-RU"/>
              </w:rPr>
            </w:pPr>
            <w:r w:rsidRPr="00252FFE">
              <w:t>Наконечники мідно-лужені 50мм2</w:t>
            </w:r>
          </w:p>
        </w:tc>
        <w:tc>
          <w:tcPr>
            <w:tcW w:w="736" w:type="pct"/>
            <w:shd w:val="clear" w:color="auto" w:fill="auto"/>
            <w:vAlign w:val="center"/>
          </w:tcPr>
          <w:p w14:paraId="00FDD415" w14:textId="77777777" w:rsidR="00252FFE" w:rsidRPr="00252FFE" w:rsidRDefault="00252FFE" w:rsidP="00C843A9">
            <w:pPr>
              <w:jc w:val="center"/>
              <w:rPr>
                <w:lang w:val="ru-RU"/>
              </w:rPr>
            </w:pPr>
            <w:r w:rsidRPr="00252FFE">
              <w:rPr>
                <w:lang w:val="ru-RU"/>
              </w:rPr>
              <w:t>36</w:t>
            </w:r>
          </w:p>
        </w:tc>
        <w:tc>
          <w:tcPr>
            <w:tcW w:w="733" w:type="pct"/>
          </w:tcPr>
          <w:p w14:paraId="24BDCF3F" w14:textId="77777777" w:rsidR="00252FFE" w:rsidRPr="00252FFE" w:rsidRDefault="00252FFE" w:rsidP="00C843A9">
            <w:pPr>
              <w:jc w:val="center"/>
              <w:rPr>
                <w:bCs/>
                <w:lang w:val="ru-RU"/>
              </w:rPr>
            </w:pPr>
            <w:r w:rsidRPr="00252FFE">
              <w:rPr>
                <w:bCs/>
                <w:lang w:val="ru-RU"/>
              </w:rPr>
              <w:t>шт.</w:t>
            </w:r>
          </w:p>
        </w:tc>
      </w:tr>
      <w:tr w:rsidR="00252FFE" w:rsidRPr="00252FFE" w14:paraId="707CD672" w14:textId="77777777" w:rsidTr="00C843A9">
        <w:trPr>
          <w:cantSplit/>
        </w:trPr>
        <w:tc>
          <w:tcPr>
            <w:tcW w:w="268" w:type="pct"/>
            <w:shd w:val="clear" w:color="auto" w:fill="auto"/>
            <w:vAlign w:val="center"/>
          </w:tcPr>
          <w:p w14:paraId="28669BCE" w14:textId="77777777" w:rsidR="00252FFE" w:rsidRPr="00252FFE" w:rsidRDefault="00252FFE" w:rsidP="00C843A9">
            <w:pPr>
              <w:jc w:val="center"/>
              <w:rPr>
                <w:lang w:val="ru-RU"/>
              </w:rPr>
            </w:pPr>
            <w:r w:rsidRPr="00252FFE">
              <w:rPr>
                <w:lang w:val="ru-RU"/>
              </w:rPr>
              <w:t>3.</w:t>
            </w:r>
          </w:p>
        </w:tc>
        <w:tc>
          <w:tcPr>
            <w:tcW w:w="3263" w:type="pct"/>
            <w:shd w:val="clear" w:color="auto" w:fill="auto"/>
          </w:tcPr>
          <w:p w14:paraId="0373EBC5" w14:textId="77777777" w:rsidR="00252FFE" w:rsidRPr="00252FFE" w:rsidRDefault="00252FFE" w:rsidP="00C843A9">
            <w:pPr>
              <w:rPr>
                <w:lang w:val="ru-RU"/>
              </w:rPr>
            </w:pPr>
            <w:r w:rsidRPr="00252FFE">
              <w:t>Вимикач-роз`єднувач перекидний YCHGLZ1-250А, 3 полюси</w:t>
            </w:r>
          </w:p>
        </w:tc>
        <w:tc>
          <w:tcPr>
            <w:tcW w:w="736" w:type="pct"/>
            <w:shd w:val="clear" w:color="auto" w:fill="auto"/>
            <w:vAlign w:val="center"/>
          </w:tcPr>
          <w:p w14:paraId="112889B2" w14:textId="77777777" w:rsidR="00252FFE" w:rsidRPr="00252FFE" w:rsidRDefault="00252FFE" w:rsidP="00C843A9">
            <w:pPr>
              <w:jc w:val="center"/>
              <w:rPr>
                <w:lang w:val="ru-RU"/>
              </w:rPr>
            </w:pPr>
            <w:r w:rsidRPr="00252FFE">
              <w:rPr>
                <w:lang w:val="ru-RU"/>
              </w:rPr>
              <w:t>2</w:t>
            </w:r>
          </w:p>
        </w:tc>
        <w:tc>
          <w:tcPr>
            <w:tcW w:w="733" w:type="pct"/>
          </w:tcPr>
          <w:p w14:paraId="5B37386F" w14:textId="77777777" w:rsidR="00252FFE" w:rsidRPr="00252FFE" w:rsidRDefault="00252FFE" w:rsidP="00C843A9">
            <w:pPr>
              <w:jc w:val="center"/>
              <w:rPr>
                <w:bCs/>
                <w:lang w:val="ru-RU"/>
              </w:rPr>
            </w:pPr>
            <w:r w:rsidRPr="00252FFE">
              <w:rPr>
                <w:bCs/>
                <w:lang w:val="ru-RU"/>
              </w:rPr>
              <w:t>шт.</w:t>
            </w:r>
          </w:p>
        </w:tc>
      </w:tr>
      <w:tr w:rsidR="00252FFE" w:rsidRPr="00252FFE" w14:paraId="30E5947A" w14:textId="77777777" w:rsidTr="00C843A9">
        <w:trPr>
          <w:cantSplit/>
        </w:trPr>
        <w:tc>
          <w:tcPr>
            <w:tcW w:w="268" w:type="pct"/>
            <w:shd w:val="clear" w:color="auto" w:fill="auto"/>
            <w:vAlign w:val="center"/>
          </w:tcPr>
          <w:p w14:paraId="003BCCF4" w14:textId="77777777" w:rsidR="00252FFE" w:rsidRPr="00252FFE" w:rsidRDefault="00252FFE" w:rsidP="00C843A9">
            <w:pPr>
              <w:jc w:val="center"/>
              <w:rPr>
                <w:lang w:val="ru-RU"/>
              </w:rPr>
            </w:pPr>
            <w:r w:rsidRPr="00252FFE">
              <w:rPr>
                <w:lang w:val="ru-RU"/>
              </w:rPr>
              <w:t>4.</w:t>
            </w:r>
          </w:p>
        </w:tc>
        <w:tc>
          <w:tcPr>
            <w:tcW w:w="3263" w:type="pct"/>
            <w:shd w:val="clear" w:color="auto" w:fill="auto"/>
          </w:tcPr>
          <w:p w14:paraId="113251BC" w14:textId="77777777" w:rsidR="00252FFE" w:rsidRPr="00252FFE" w:rsidRDefault="00252FFE" w:rsidP="00C843A9">
            <w:pPr>
              <w:rPr>
                <w:lang w:val="ru-RU"/>
              </w:rPr>
            </w:pPr>
            <w:r w:rsidRPr="00252FFE">
              <w:t>Рукоятка виносна подовжувач YCHGLZ1</w:t>
            </w:r>
          </w:p>
        </w:tc>
        <w:tc>
          <w:tcPr>
            <w:tcW w:w="736" w:type="pct"/>
            <w:shd w:val="clear" w:color="auto" w:fill="auto"/>
            <w:vAlign w:val="center"/>
          </w:tcPr>
          <w:p w14:paraId="52764967" w14:textId="77777777" w:rsidR="00252FFE" w:rsidRPr="00252FFE" w:rsidRDefault="00252FFE" w:rsidP="00C843A9">
            <w:pPr>
              <w:jc w:val="center"/>
              <w:rPr>
                <w:lang w:val="ru-RU"/>
              </w:rPr>
            </w:pPr>
            <w:r w:rsidRPr="00252FFE">
              <w:rPr>
                <w:lang w:val="ru-RU"/>
              </w:rPr>
              <w:t>2</w:t>
            </w:r>
          </w:p>
        </w:tc>
        <w:tc>
          <w:tcPr>
            <w:tcW w:w="733" w:type="pct"/>
          </w:tcPr>
          <w:p w14:paraId="1EEACDCB" w14:textId="77777777" w:rsidR="00252FFE" w:rsidRPr="00252FFE" w:rsidRDefault="00252FFE" w:rsidP="00C843A9">
            <w:pPr>
              <w:jc w:val="center"/>
              <w:rPr>
                <w:bCs/>
                <w:lang w:val="ru-RU"/>
              </w:rPr>
            </w:pPr>
            <w:r w:rsidRPr="00252FFE">
              <w:rPr>
                <w:bCs/>
                <w:lang w:val="ru-RU"/>
              </w:rPr>
              <w:t>шт.</w:t>
            </w:r>
          </w:p>
        </w:tc>
      </w:tr>
      <w:tr w:rsidR="00252FFE" w:rsidRPr="00252FFE" w14:paraId="77BF1657" w14:textId="77777777" w:rsidTr="00C843A9">
        <w:trPr>
          <w:cantSplit/>
        </w:trPr>
        <w:tc>
          <w:tcPr>
            <w:tcW w:w="268" w:type="pct"/>
            <w:shd w:val="clear" w:color="auto" w:fill="auto"/>
            <w:vAlign w:val="center"/>
          </w:tcPr>
          <w:p w14:paraId="727DDAD8" w14:textId="77777777" w:rsidR="00252FFE" w:rsidRPr="00252FFE" w:rsidRDefault="00252FFE" w:rsidP="00C843A9">
            <w:pPr>
              <w:jc w:val="center"/>
              <w:rPr>
                <w:lang w:val="ru-RU"/>
              </w:rPr>
            </w:pPr>
            <w:r w:rsidRPr="00252FFE">
              <w:rPr>
                <w:lang w:val="ru-RU"/>
              </w:rPr>
              <w:t>5.</w:t>
            </w:r>
          </w:p>
        </w:tc>
        <w:tc>
          <w:tcPr>
            <w:tcW w:w="3263" w:type="pct"/>
            <w:shd w:val="clear" w:color="auto" w:fill="auto"/>
          </w:tcPr>
          <w:p w14:paraId="61417818" w14:textId="77777777" w:rsidR="00252FFE" w:rsidRPr="00252FFE" w:rsidRDefault="00252FFE" w:rsidP="00C843A9">
            <w:pPr>
              <w:rPr>
                <w:lang w:val="ru-RU"/>
              </w:rPr>
            </w:pPr>
            <w:r w:rsidRPr="00252FFE">
              <w:t>Автоматичний вимикач 3ф промисловий NXM-250S/3300 160А</w:t>
            </w:r>
          </w:p>
        </w:tc>
        <w:tc>
          <w:tcPr>
            <w:tcW w:w="736" w:type="pct"/>
            <w:shd w:val="clear" w:color="auto" w:fill="auto"/>
            <w:vAlign w:val="center"/>
          </w:tcPr>
          <w:p w14:paraId="27A912A7" w14:textId="77777777" w:rsidR="00252FFE" w:rsidRPr="00252FFE" w:rsidRDefault="00252FFE" w:rsidP="00C843A9">
            <w:pPr>
              <w:jc w:val="center"/>
              <w:rPr>
                <w:lang w:val="ru-RU"/>
              </w:rPr>
            </w:pPr>
            <w:r w:rsidRPr="00252FFE">
              <w:rPr>
                <w:lang w:val="ru-RU"/>
              </w:rPr>
              <w:t>2</w:t>
            </w:r>
          </w:p>
        </w:tc>
        <w:tc>
          <w:tcPr>
            <w:tcW w:w="733" w:type="pct"/>
          </w:tcPr>
          <w:p w14:paraId="1C3D53A8" w14:textId="77777777" w:rsidR="00252FFE" w:rsidRPr="00252FFE" w:rsidRDefault="00252FFE" w:rsidP="00C843A9">
            <w:pPr>
              <w:jc w:val="center"/>
              <w:rPr>
                <w:bCs/>
                <w:lang w:val="ru-RU"/>
              </w:rPr>
            </w:pPr>
            <w:r w:rsidRPr="00252FFE">
              <w:rPr>
                <w:bCs/>
                <w:lang w:val="ru-RU"/>
              </w:rPr>
              <w:t>шт.</w:t>
            </w:r>
          </w:p>
        </w:tc>
      </w:tr>
      <w:tr w:rsidR="00252FFE" w:rsidRPr="00252FFE" w14:paraId="0C7389BA" w14:textId="77777777" w:rsidTr="00C843A9">
        <w:trPr>
          <w:cantSplit/>
        </w:trPr>
        <w:tc>
          <w:tcPr>
            <w:tcW w:w="268" w:type="pct"/>
            <w:shd w:val="clear" w:color="auto" w:fill="auto"/>
            <w:vAlign w:val="center"/>
          </w:tcPr>
          <w:p w14:paraId="78C8FE4A" w14:textId="77777777" w:rsidR="00252FFE" w:rsidRPr="00252FFE" w:rsidRDefault="00252FFE" w:rsidP="00C843A9">
            <w:pPr>
              <w:jc w:val="center"/>
              <w:rPr>
                <w:lang w:val="ru-RU"/>
              </w:rPr>
            </w:pPr>
            <w:r w:rsidRPr="00252FFE">
              <w:rPr>
                <w:lang w:val="ru-RU"/>
              </w:rPr>
              <w:t>6.</w:t>
            </w:r>
          </w:p>
        </w:tc>
        <w:tc>
          <w:tcPr>
            <w:tcW w:w="3263" w:type="pct"/>
            <w:shd w:val="clear" w:color="auto" w:fill="auto"/>
          </w:tcPr>
          <w:p w14:paraId="51D0524B" w14:textId="77777777" w:rsidR="00252FFE" w:rsidRPr="00252FFE" w:rsidRDefault="00252FFE" w:rsidP="00C843A9">
            <w:pPr>
              <w:rPr>
                <w:lang w:val="ru-RU"/>
              </w:rPr>
            </w:pPr>
            <w:r w:rsidRPr="00252FFE">
              <w:t>Труба профільна оцинкована 40х20х1х2500 мм</w:t>
            </w:r>
          </w:p>
        </w:tc>
        <w:tc>
          <w:tcPr>
            <w:tcW w:w="736" w:type="pct"/>
            <w:shd w:val="clear" w:color="auto" w:fill="auto"/>
            <w:vAlign w:val="center"/>
          </w:tcPr>
          <w:p w14:paraId="3FF1F95D" w14:textId="77777777" w:rsidR="00252FFE" w:rsidRPr="00252FFE" w:rsidRDefault="00252FFE" w:rsidP="00C843A9">
            <w:pPr>
              <w:jc w:val="center"/>
              <w:rPr>
                <w:lang w:val="ru-RU"/>
              </w:rPr>
            </w:pPr>
            <w:r w:rsidRPr="00252FFE">
              <w:rPr>
                <w:lang w:val="ru-RU"/>
              </w:rPr>
              <w:t>4</w:t>
            </w:r>
          </w:p>
        </w:tc>
        <w:tc>
          <w:tcPr>
            <w:tcW w:w="733" w:type="pct"/>
          </w:tcPr>
          <w:p w14:paraId="40F830C3" w14:textId="77777777" w:rsidR="00252FFE" w:rsidRPr="00252FFE" w:rsidRDefault="00252FFE" w:rsidP="00C843A9">
            <w:pPr>
              <w:jc w:val="center"/>
              <w:rPr>
                <w:bCs/>
                <w:lang w:val="ru-RU"/>
              </w:rPr>
            </w:pPr>
            <w:r w:rsidRPr="00252FFE">
              <w:rPr>
                <w:bCs/>
                <w:lang w:val="ru-RU"/>
              </w:rPr>
              <w:t>шт.</w:t>
            </w:r>
          </w:p>
        </w:tc>
      </w:tr>
      <w:tr w:rsidR="00252FFE" w:rsidRPr="00252FFE" w14:paraId="4E14494C" w14:textId="77777777" w:rsidTr="00C843A9">
        <w:trPr>
          <w:cantSplit/>
        </w:trPr>
        <w:tc>
          <w:tcPr>
            <w:tcW w:w="268" w:type="pct"/>
            <w:shd w:val="clear" w:color="auto" w:fill="auto"/>
            <w:vAlign w:val="center"/>
          </w:tcPr>
          <w:p w14:paraId="477752BA" w14:textId="77777777" w:rsidR="00252FFE" w:rsidRPr="00252FFE" w:rsidRDefault="00252FFE" w:rsidP="00C843A9">
            <w:pPr>
              <w:jc w:val="center"/>
              <w:rPr>
                <w:lang w:val="ru-RU"/>
              </w:rPr>
            </w:pPr>
            <w:r w:rsidRPr="00252FFE">
              <w:rPr>
                <w:lang w:val="ru-RU"/>
              </w:rPr>
              <w:t>7.</w:t>
            </w:r>
          </w:p>
        </w:tc>
        <w:tc>
          <w:tcPr>
            <w:tcW w:w="3263" w:type="pct"/>
            <w:shd w:val="clear" w:color="auto" w:fill="auto"/>
          </w:tcPr>
          <w:p w14:paraId="47AD7F37" w14:textId="77777777" w:rsidR="00252FFE" w:rsidRPr="00252FFE" w:rsidRDefault="00252FFE" w:rsidP="00C843A9">
            <w:pPr>
              <w:rPr>
                <w:lang w:val="ru-RU"/>
              </w:rPr>
            </w:pPr>
            <w:r w:rsidRPr="00252FFE">
              <w:t>Куточок оцинкований 20x40х2,5 мм 2000 мм</w:t>
            </w:r>
          </w:p>
        </w:tc>
        <w:tc>
          <w:tcPr>
            <w:tcW w:w="736" w:type="pct"/>
            <w:shd w:val="clear" w:color="auto" w:fill="auto"/>
            <w:vAlign w:val="center"/>
          </w:tcPr>
          <w:p w14:paraId="65F62C0E" w14:textId="77777777" w:rsidR="00252FFE" w:rsidRPr="00252FFE" w:rsidRDefault="00252FFE" w:rsidP="00C843A9">
            <w:pPr>
              <w:jc w:val="center"/>
              <w:rPr>
                <w:lang w:val="ru-RU"/>
              </w:rPr>
            </w:pPr>
            <w:r w:rsidRPr="00252FFE">
              <w:rPr>
                <w:lang w:val="ru-RU"/>
              </w:rPr>
              <w:t>3</w:t>
            </w:r>
          </w:p>
        </w:tc>
        <w:tc>
          <w:tcPr>
            <w:tcW w:w="733" w:type="pct"/>
          </w:tcPr>
          <w:p w14:paraId="30051570" w14:textId="77777777" w:rsidR="00252FFE" w:rsidRPr="00252FFE" w:rsidRDefault="00252FFE" w:rsidP="00C843A9">
            <w:pPr>
              <w:jc w:val="center"/>
              <w:rPr>
                <w:bCs/>
                <w:lang w:val="ru-RU"/>
              </w:rPr>
            </w:pPr>
            <w:r w:rsidRPr="00252FFE">
              <w:rPr>
                <w:bCs/>
                <w:lang w:val="ru-RU"/>
              </w:rPr>
              <w:t>шт.</w:t>
            </w:r>
          </w:p>
        </w:tc>
      </w:tr>
      <w:tr w:rsidR="00252FFE" w:rsidRPr="00252FFE" w14:paraId="57C69090" w14:textId="77777777" w:rsidTr="00C843A9">
        <w:trPr>
          <w:cantSplit/>
        </w:trPr>
        <w:tc>
          <w:tcPr>
            <w:tcW w:w="268" w:type="pct"/>
            <w:shd w:val="clear" w:color="auto" w:fill="auto"/>
            <w:vAlign w:val="center"/>
          </w:tcPr>
          <w:p w14:paraId="7B4CB9C1" w14:textId="77777777" w:rsidR="00252FFE" w:rsidRPr="00252FFE" w:rsidRDefault="00252FFE" w:rsidP="00C843A9">
            <w:pPr>
              <w:jc w:val="center"/>
              <w:rPr>
                <w:lang w:val="ru-RU"/>
              </w:rPr>
            </w:pPr>
            <w:r w:rsidRPr="00252FFE">
              <w:rPr>
                <w:lang w:val="ru-RU"/>
              </w:rPr>
              <w:t>8.</w:t>
            </w:r>
          </w:p>
        </w:tc>
        <w:tc>
          <w:tcPr>
            <w:tcW w:w="3263" w:type="pct"/>
            <w:shd w:val="clear" w:color="auto" w:fill="auto"/>
          </w:tcPr>
          <w:p w14:paraId="497F1673" w14:textId="77777777" w:rsidR="00252FFE" w:rsidRPr="00252FFE" w:rsidRDefault="00252FFE" w:rsidP="00C843A9">
            <w:pPr>
              <w:rPr>
                <w:lang w:val="ru-RU"/>
              </w:rPr>
            </w:pPr>
            <w:r w:rsidRPr="00252FFE">
              <w:t>Монтажна панель 300х600мм</w:t>
            </w:r>
          </w:p>
        </w:tc>
        <w:tc>
          <w:tcPr>
            <w:tcW w:w="736" w:type="pct"/>
            <w:shd w:val="clear" w:color="auto" w:fill="auto"/>
            <w:vAlign w:val="center"/>
          </w:tcPr>
          <w:p w14:paraId="2B8D2500" w14:textId="77777777" w:rsidR="00252FFE" w:rsidRPr="00252FFE" w:rsidRDefault="00252FFE" w:rsidP="00C843A9">
            <w:pPr>
              <w:jc w:val="center"/>
              <w:rPr>
                <w:lang w:val="ru-RU"/>
              </w:rPr>
            </w:pPr>
            <w:r w:rsidRPr="00252FFE">
              <w:rPr>
                <w:lang w:val="ru-RU"/>
              </w:rPr>
              <w:t>2</w:t>
            </w:r>
          </w:p>
        </w:tc>
        <w:tc>
          <w:tcPr>
            <w:tcW w:w="733" w:type="pct"/>
          </w:tcPr>
          <w:p w14:paraId="60D14811" w14:textId="77777777" w:rsidR="00252FFE" w:rsidRPr="00252FFE" w:rsidRDefault="00252FFE" w:rsidP="00C843A9">
            <w:pPr>
              <w:jc w:val="center"/>
              <w:rPr>
                <w:bCs/>
                <w:lang w:val="ru-RU"/>
              </w:rPr>
            </w:pPr>
            <w:r w:rsidRPr="00252FFE">
              <w:rPr>
                <w:bCs/>
                <w:lang w:val="ru-RU"/>
              </w:rPr>
              <w:t>шт.</w:t>
            </w:r>
          </w:p>
        </w:tc>
      </w:tr>
      <w:tr w:rsidR="00252FFE" w:rsidRPr="00252FFE" w14:paraId="070BAB6C" w14:textId="77777777" w:rsidTr="00C843A9">
        <w:trPr>
          <w:cantSplit/>
        </w:trPr>
        <w:tc>
          <w:tcPr>
            <w:tcW w:w="268" w:type="pct"/>
            <w:shd w:val="clear" w:color="auto" w:fill="auto"/>
            <w:vAlign w:val="center"/>
          </w:tcPr>
          <w:p w14:paraId="77A4BCBA" w14:textId="77777777" w:rsidR="00252FFE" w:rsidRPr="00252FFE" w:rsidRDefault="00252FFE" w:rsidP="00C843A9">
            <w:pPr>
              <w:jc w:val="center"/>
              <w:rPr>
                <w:lang w:val="ru-RU"/>
              </w:rPr>
            </w:pPr>
            <w:r w:rsidRPr="00252FFE">
              <w:rPr>
                <w:lang w:val="ru-RU"/>
              </w:rPr>
              <w:t>9.</w:t>
            </w:r>
          </w:p>
        </w:tc>
        <w:tc>
          <w:tcPr>
            <w:tcW w:w="3263" w:type="pct"/>
            <w:shd w:val="clear" w:color="auto" w:fill="auto"/>
          </w:tcPr>
          <w:p w14:paraId="05E9124D" w14:textId="77777777" w:rsidR="00252FFE" w:rsidRPr="00252FFE" w:rsidRDefault="00252FFE" w:rsidP="00C843A9">
            <w:pPr>
              <w:rPr>
                <w:lang w:val="ru-RU"/>
              </w:rPr>
            </w:pPr>
            <w:r w:rsidRPr="00252FFE">
              <w:t>Наконечники алюмінієві 50мм2</w:t>
            </w:r>
          </w:p>
        </w:tc>
        <w:tc>
          <w:tcPr>
            <w:tcW w:w="736" w:type="pct"/>
            <w:shd w:val="clear" w:color="auto" w:fill="auto"/>
            <w:vAlign w:val="center"/>
          </w:tcPr>
          <w:p w14:paraId="596FC8A5" w14:textId="77777777" w:rsidR="00252FFE" w:rsidRPr="00252FFE" w:rsidRDefault="00252FFE" w:rsidP="00C843A9">
            <w:pPr>
              <w:jc w:val="center"/>
              <w:rPr>
                <w:lang w:val="ru-RU"/>
              </w:rPr>
            </w:pPr>
            <w:r w:rsidRPr="00252FFE">
              <w:rPr>
                <w:lang w:val="ru-RU"/>
              </w:rPr>
              <w:t>8</w:t>
            </w:r>
          </w:p>
        </w:tc>
        <w:tc>
          <w:tcPr>
            <w:tcW w:w="733" w:type="pct"/>
          </w:tcPr>
          <w:p w14:paraId="30715662" w14:textId="77777777" w:rsidR="00252FFE" w:rsidRPr="00252FFE" w:rsidRDefault="00252FFE" w:rsidP="00C843A9">
            <w:pPr>
              <w:jc w:val="center"/>
              <w:rPr>
                <w:bCs/>
                <w:lang w:val="ru-RU"/>
              </w:rPr>
            </w:pPr>
            <w:r w:rsidRPr="00252FFE">
              <w:rPr>
                <w:bCs/>
                <w:lang w:val="ru-RU"/>
              </w:rPr>
              <w:t>шт.</w:t>
            </w:r>
          </w:p>
        </w:tc>
      </w:tr>
      <w:tr w:rsidR="00252FFE" w:rsidRPr="00252FFE" w14:paraId="0428955B" w14:textId="77777777" w:rsidTr="00C843A9">
        <w:trPr>
          <w:cantSplit/>
        </w:trPr>
        <w:tc>
          <w:tcPr>
            <w:tcW w:w="268" w:type="pct"/>
            <w:shd w:val="clear" w:color="auto" w:fill="auto"/>
            <w:vAlign w:val="center"/>
          </w:tcPr>
          <w:p w14:paraId="65BBFC17" w14:textId="77777777" w:rsidR="00252FFE" w:rsidRPr="00252FFE" w:rsidRDefault="00252FFE" w:rsidP="00C843A9">
            <w:pPr>
              <w:jc w:val="center"/>
              <w:rPr>
                <w:lang w:val="ru-RU"/>
              </w:rPr>
            </w:pPr>
            <w:r w:rsidRPr="00252FFE">
              <w:rPr>
                <w:lang w:val="ru-RU"/>
              </w:rPr>
              <w:t>10.</w:t>
            </w:r>
          </w:p>
        </w:tc>
        <w:tc>
          <w:tcPr>
            <w:tcW w:w="3263" w:type="pct"/>
            <w:shd w:val="clear" w:color="auto" w:fill="auto"/>
          </w:tcPr>
          <w:p w14:paraId="77C2DE7C" w14:textId="77777777" w:rsidR="00252FFE" w:rsidRPr="00252FFE" w:rsidRDefault="00252FFE" w:rsidP="00C843A9">
            <w:pPr>
              <w:rPr>
                <w:lang w:val="ru-RU"/>
              </w:rPr>
            </w:pPr>
            <w:r w:rsidRPr="00252FFE">
              <w:t>Термоусадка</w:t>
            </w:r>
          </w:p>
        </w:tc>
        <w:tc>
          <w:tcPr>
            <w:tcW w:w="736" w:type="pct"/>
            <w:shd w:val="clear" w:color="auto" w:fill="auto"/>
            <w:vAlign w:val="center"/>
          </w:tcPr>
          <w:p w14:paraId="09DE3CFA" w14:textId="77777777" w:rsidR="00252FFE" w:rsidRPr="00252FFE" w:rsidRDefault="00252FFE" w:rsidP="00C843A9">
            <w:pPr>
              <w:jc w:val="center"/>
              <w:rPr>
                <w:lang w:val="ru-RU"/>
              </w:rPr>
            </w:pPr>
            <w:r w:rsidRPr="00252FFE">
              <w:rPr>
                <w:lang w:val="ru-RU"/>
              </w:rPr>
              <w:t>2</w:t>
            </w:r>
          </w:p>
        </w:tc>
        <w:tc>
          <w:tcPr>
            <w:tcW w:w="733" w:type="pct"/>
          </w:tcPr>
          <w:p w14:paraId="2DD5F519" w14:textId="77777777" w:rsidR="00252FFE" w:rsidRPr="00252FFE" w:rsidRDefault="00252FFE" w:rsidP="00C843A9">
            <w:pPr>
              <w:jc w:val="center"/>
              <w:rPr>
                <w:bCs/>
                <w:lang w:val="ru-RU"/>
              </w:rPr>
            </w:pPr>
            <w:r w:rsidRPr="00252FFE">
              <w:rPr>
                <w:bCs/>
                <w:lang w:val="ru-RU"/>
              </w:rPr>
              <w:t>комплект</w:t>
            </w:r>
          </w:p>
        </w:tc>
      </w:tr>
      <w:tr w:rsidR="00252FFE" w:rsidRPr="00252FFE" w14:paraId="5205D332" w14:textId="77777777" w:rsidTr="00C843A9">
        <w:trPr>
          <w:cantSplit/>
        </w:trPr>
        <w:tc>
          <w:tcPr>
            <w:tcW w:w="268" w:type="pct"/>
            <w:shd w:val="clear" w:color="auto" w:fill="auto"/>
            <w:vAlign w:val="center"/>
          </w:tcPr>
          <w:p w14:paraId="23F66C4C" w14:textId="77777777" w:rsidR="00252FFE" w:rsidRPr="00252FFE" w:rsidRDefault="00252FFE" w:rsidP="00C843A9">
            <w:pPr>
              <w:jc w:val="center"/>
              <w:rPr>
                <w:lang w:val="ru-RU"/>
              </w:rPr>
            </w:pPr>
            <w:r w:rsidRPr="00252FFE">
              <w:rPr>
                <w:lang w:val="ru-RU"/>
              </w:rPr>
              <w:t>11.</w:t>
            </w:r>
          </w:p>
        </w:tc>
        <w:tc>
          <w:tcPr>
            <w:tcW w:w="3263" w:type="pct"/>
            <w:shd w:val="clear" w:color="auto" w:fill="auto"/>
          </w:tcPr>
          <w:p w14:paraId="3FA567D7" w14:textId="77777777" w:rsidR="00252FFE" w:rsidRPr="00252FFE" w:rsidRDefault="00252FFE" w:rsidP="00C843A9">
            <w:pPr>
              <w:rPr>
                <w:lang w:val="ru-RU"/>
              </w:rPr>
            </w:pPr>
            <w:proofErr w:type="spellStart"/>
            <w:r w:rsidRPr="00252FFE">
              <w:t>Метизи</w:t>
            </w:r>
            <w:proofErr w:type="spellEnd"/>
          </w:p>
        </w:tc>
        <w:tc>
          <w:tcPr>
            <w:tcW w:w="736" w:type="pct"/>
            <w:shd w:val="clear" w:color="auto" w:fill="auto"/>
            <w:vAlign w:val="center"/>
          </w:tcPr>
          <w:p w14:paraId="478D80D7" w14:textId="77777777" w:rsidR="00252FFE" w:rsidRPr="00252FFE" w:rsidRDefault="00252FFE" w:rsidP="00C843A9">
            <w:pPr>
              <w:jc w:val="center"/>
              <w:rPr>
                <w:lang w:val="ru-RU"/>
              </w:rPr>
            </w:pPr>
            <w:r w:rsidRPr="00252FFE">
              <w:rPr>
                <w:lang w:val="ru-RU"/>
              </w:rPr>
              <w:t>2</w:t>
            </w:r>
          </w:p>
        </w:tc>
        <w:tc>
          <w:tcPr>
            <w:tcW w:w="733" w:type="pct"/>
          </w:tcPr>
          <w:p w14:paraId="1A949ADD" w14:textId="77777777" w:rsidR="00252FFE" w:rsidRPr="00252FFE" w:rsidRDefault="00252FFE" w:rsidP="00C843A9">
            <w:pPr>
              <w:jc w:val="center"/>
              <w:rPr>
                <w:bCs/>
                <w:lang w:val="ru-RU"/>
              </w:rPr>
            </w:pPr>
            <w:r w:rsidRPr="00252FFE">
              <w:rPr>
                <w:bCs/>
                <w:lang w:val="ru-RU"/>
              </w:rPr>
              <w:t>комплект</w:t>
            </w:r>
          </w:p>
        </w:tc>
      </w:tr>
      <w:tr w:rsidR="00252FFE" w:rsidRPr="00252FFE" w14:paraId="5C493B42" w14:textId="77777777" w:rsidTr="00C843A9">
        <w:trPr>
          <w:cantSplit/>
        </w:trPr>
        <w:tc>
          <w:tcPr>
            <w:tcW w:w="268" w:type="pct"/>
            <w:shd w:val="clear" w:color="auto" w:fill="auto"/>
            <w:vAlign w:val="center"/>
          </w:tcPr>
          <w:p w14:paraId="448406DF" w14:textId="77777777" w:rsidR="00252FFE" w:rsidRPr="00252FFE" w:rsidRDefault="00252FFE" w:rsidP="00C843A9">
            <w:pPr>
              <w:jc w:val="center"/>
              <w:rPr>
                <w:lang w:val="ru-RU"/>
              </w:rPr>
            </w:pPr>
            <w:r w:rsidRPr="00252FFE">
              <w:rPr>
                <w:lang w:val="ru-RU"/>
              </w:rPr>
              <w:t>12.</w:t>
            </w:r>
          </w:p>
        </w:tc>
        <w:tc>
          <w:tcPr>
            <w:tcW w:w="3263" w:type="pct"/>
            <w:shd w:val="clear" w:color="auto" w:fill="auto"/>
          </w:tcPr>
          <w:p w14:paraId="18086D75" w14:textId="77777777" w:rsidR="00252FFE" w:rsidRPr="00252FFE" w:rsidRDefault="00252FFE" w:rsidP="00C843A9">
            <w:pPr>
              <w:rPr>
                <w:lang w:val="ru-RU"/>
              </w:rPr>
            </w:pPr>
            <w:r w:rsidRPr="00252FFE">
              <w:t>Шафа обліку 1ф DOT1</w:t>
            </w:r>
          </w:p>
        </w:tc>
        <w:tc>
          <w:tcPr>
            <w:tcW w:w="736" w:type="pct"/>
            <w:shd w:val="clear" w:color="auto" w:fill="auto"/>
            <w:vAlign w:val="center"/>
          </w:tcPr>
          <w:p w14:paraId="165BF02E" w14:textId="77777777" w:rsidR="00252FFE" w:rsidRPr="00252FFE" w:rsidRDefault="00252FFE" w:rsidP="00C843A9">
            <w:pPr>
              <w:jc w:val="center"/>
              <w:rPr>
                <w:lang w:val="ru-RU"/>
              </w:rPr>
            </w:pPr>
            <w:r w:rsidRPr="00252FFE">
              <w:rPr>
                <w:lang w:val="ru-RU"/>
              </w:rPr>
              <w:t>1</w:t>
            </w:r>
          </w:p>
        </w:tc>
        <w:tc>
          <w:tcPr>
            <w:tcW w:w="733" w:type="pct"/>
          </w:tcPr>
          <w:p w14:paraId="6019E3E9" w14:textId="77777777" w:rsidR="00252FFE" w:rsidRPr="00252FFE" w:rsidRDefault="00252FFE" w:rsidP="00C843A9">
            <w:pPr>
              <w:jc w:val="center"/>
              <w:rPr>
                <w:bCs/>
                <w:lang w:val="ru-RU"/>
              </w:rPr>
            </w:pPr>
            <w:r w:rsidRPr="00252FFE">
              <w:t>шт.</w:t>
            </w:r>
          </w:p>
        </w:tc>
      </w:tr>
      <w:tr w:rsidR="00252FFE" w:rsidRPr="00252FFE" w14:paraId="27A41A4C" w14:textId="77777777" w:rsidTr="00C843A9">
        <w:trPr>
          <w:cantSplit/>
        </w:trPr>
        <w:tc>
          <w:tcPr>
            <w:tcW w:w="268" w:type="pct"/>
            <w:shd w:val="clear" w:color="auto" w:fill="auto"/>
            <w:vAlign w:val="center"/>
          </w:tcPr>
          <w:p w14:paraId="0073361C" w14:textId="77777777" w:rsidR="00252FFE" w:rsidRPr="00252FFE" w:rsidRDefault="00252FFE" w:rsidP="00C843A9">
            <w:pPr>
              <w:jc w:val="center"/>
              <w:rPr>
                <w:lang w:val="ru-RU"/>
              </w:rPr>
            </w:pPr>
            <w:r w:rsidRPr="00252FFE">
              <w:rPr>
                <w:lang w:val="ru-RU"/>
              </w:rPr>
              <w:t>13.</w:t>
            </w:r>
          </w:p>
        </w:tc>
        <w:tc>
          <w:tcPr>
            <w:tcW w:w="3263" w:type="pct"/>
            <w:shd w:val="clear" w:color="auto" w:fill="auto"/>
          </w:tcPr>
          <w:p w14:paraId="5EEF8F8F" w14:textId="77777777" w:rsidR="00252FFE" w:rsidRPr="00252FFE" w:rsidRDefault="00252FFE" w:rsidP="00C843A9">
            <w:pPr>
              <w:rPr>
                <w:lang w:val="ru-RU"/>
              </w:rPr>
            </w:pPr>
            <w:r w:rsidRPr="00252FFE">
              <w:t xml:space="preserve">Автоматичний вимикач 2п 16А </w:t>
            </w:r>
            <w:proofErr w:type="spellStart"/>
            <w:r w:rsidRPr="00252FFE">
              <w:t>Hager</w:t>
            </w:r>
            <w:proofErr w:type="spellEnd"/>
            <w:r w:rsidRPr="00252FFE">
              <w:t xml:space="preserve"> MCN216</w:t>
            </w:r>
          </w:p>
        </w:tc>
        <w:tc>
          <w:tcPr>
            <w:tcW w:w="736" w:type="pct"/>
            <w:shd w:val="clear" w:color="auto" w:fill="auto"/>
            <w:vAlign w:val="center"/>
          </w:tcPr>
          <w:p w14:paraId="2763546B" w14:textId="77777777" w:rsidR="00252FFE" w:rsidRPr="00252FFE" w:rsidRDefault="00252FFE" w:rsidP="00C843A9">
            <w:pPr>
              <w:jc w:val="center"/>
              <w:rPr>
                <w:lang w:val="ru-RU"/>
              </w:rPr>
            </w:pPr>
            <w:r w:rsidRPr="00252FFE">
              <w:rPr>
                <w:lang w:val="ru-RU"/>
              </w:rPr>
              <w:t>1</w:t>
            </w:r>
          </w:p>
        </w:tc>
        <w:tc>
          <w:tcPr>
            <w:tcW w:w="733" w:type="pct"/>
          </w:tcPr>
          <w:p w14:paraId="28AA484A" w14:textId="77777777" w:rsidR="00252FFE" w:rsidRPr="00252FFE" w:rsidRDefault="00252FFE" w:rsidP="00C843A9">
            <w:pPr>
              <w:jc w:val="center"/>
              <w:rPr>
                <w:bCs/>
                <w:lang w:val="ru-RU"/>
              </w:rPr>
            </w:pPr>
            <w:r w:rsidRPr="00252FFE">
              <w:t>шт.</w:t>
            </w:r>
          </w:p>
        </w:tc>
      </w:tr>
      <w:tr w:rsidR="00252FFE" w:rsidRPr="00252FFE" w14:paraId="4990314F" w14:textId="77777777" w:rsidTr="00C843A9">
        <w:trPr>
          <w:cantSplit/>
        </w:trPr>
        <w:tc>
          <w:tcPr>
            <w:tcW w:w="268" w:type="pct"/>
            <w:shd w:val="clear" w:color="auto" w:fill="auto"/>
            <w:vAlign w:val="center"/>
          </w:tcPr>
          <w:p w14:paraId="5D91A029" w14:textId="77777777" w:rsidR="00252FFE" w:rsidRPr="00252FFE" w:rsidRDefault="00252FFE" w:rsidP="00C843A9">
            <w:pPr>
              <w:jc w:val="center"/>
              <w:rPr>
                <w:lang w:val="ru-RU"/>
              </w:rPr>
            </w:pPr>
            <w:r w:rsidRPr="00252FFE">
              <w:rPr>
                <w:lang w:val="ru-RU"/>
              </w:rPr>
              <w:t>14.</w:t>
            </w:r>
          </w:p>
        </w:tc>
        <w:tc>
          <w:tcPr>
            <w:tcW w:w="3263" w:type="pct"/>
            <w:shd w:val="clear" w:color="auto" w:fill="auto"/>
          </w:tcPr>
          <w:p w14:paraId="36BA3AD5" w14:textId="77777777" w:rsidR="00252FFE" w:rsidRPr="00252FFE" w:rsidRDefault="00252FFE" w:rsidP="00C843A9">
            <w:pPr>
              <w:rPr>
                <w:lang w:val="ru-RU"/>
              </w:rPr>
            </w:pPr>
            <w:r w:rsidRPr="00252FFE">
              <w:t xml:space="preserve">Автоматичний вимикач 1п 16А </w:t>
            </w:r>
            <w:proofErr w:type="spellStart"/>
            <w:r w:rsidRPr="00252FFE">
              <w:t>Hager</w:t>
            </w:r>
            <w:proofErr w:type="spellEnd"/>
            <w:r w:rsidRPr="00252FFE">
              <w:t xml:space="preserve"> MCN116</w:t>
            </w:r>
          </w:p>
        </w:tc>
        <w:tc>
          <w:tcPr>
            <w:tcW w:w="736" w:type="pct"/>
            <w:shd w:val="clear" w:color="auto" w:fill="auto"/>
            <w:vAlign w:val="center"/>
          </w:tcPr>
          <w:p w14:paraId="216FD379" w14:textId="77777777" w:rsidR="00252FFE" w:rsidRPr="00252FFE" w:rsidRDefault="00252FFE" w:rsidP="00C843A9">
            <w:pPr>
              <w:jc w:val="center"/>
              <w:rPr>
                <w:lang w:val="ru-RU"/>
              </w:rPr>
            </w:pPr>
            <w:r w:rsidRPr="00252FFE">
              <w:rPr>
                <w:lang w:val="ru-RU"/>
              </w:rPr>
              <w:t>2</w:t>
            </w:r>
          </w:p>
        </w:tc>
        <w:tc>
          <w:tcPr>
            <w:tcW w:w="733" w:type="pct"/>
          </w:tcPr>
          <w:p w14:paraId="5A10977B" w14:textId="77777777" w:rsidR="00252FFE" w:rsidRPr="00252FFE" w:rsidRDefault="00252FFE" w:rsidP="00C843A9">
            <w:pPr>
              <w:jc w:val="center"/>
              <w:rPr>
                <w:bCs/>
                <w:lang w:val="ru-RU"/>
              </w:rPr>
            </w:pPr>
            <w:r w:rsidRPr="00252FFE">
              <w:t>шт.</w:t>
            </w:r>
          </w:p>
        </w:tc>
      </w:tr>
      <w:tr w:rsidR="00252FFE" w:rsidRPr="00252FFE" w14:paraId="067756D9" w14:textId="77777777" w:rsidTr="00C843A9">
        <w:trPr>
          <w:cantSplit/>
        </w:trPr>
        <w:tc>
          <w:tcPr>
            <w:tcW w:w="268" w:type="pct"/>
            <w:shd w:val="clear" w:color="auto" w:fill="auto"/>
            <w:vAlign w:val="center"/>
          </w:tcPr>
          <w:p w14:paraId="3BC0858E" w14:textId="77777777" w:rsidR="00252FFE" w:rsidRPr="00252FFE" w:rsidRDefault="00252FFE" w:rsidP="00C843A9">
            <w:pPr>
              <w:jc w:val="center"/>
              <w:rPr>
                <w:lang w:val="ru-RU"/>
              </w:rPr>
            </w:pPr>
            <w:r w:rsidRPr="00252FFE">
              <w:rPr>
                <w:lang w:val="ru-RU"/>
              </w:rPr>
              <w:t>15.</w:t>
            </w:r>
          </w:p>
        </w:tc>
        <w:tc>
          <w:tcPr>
            <w:tcW w:w="3263" w:type="pct"/>
            <w:shd w:val="clear" w:color="auto" w:fill="auto"/>
          </w:tcPr>
          <w:p w14:paraId="63D07AF7" w14:textId="77777777" w:rsidR="00252FFE" w:rsidRPr="00252FFE" w:rsidRDefault="00252FFE" w:rsidP="00C843A9">
            <w:pPr>
              <w:rPr>
                <w:lang w:val="ru-RU"/>
              </w:rPr>
            </w:pPr>
            <w:r w:rsidRPr="00252FFE">
              <w:t>Кабель ВВГнгд-2х6</w:t>
            </w:r>
          </w:p>
        </w:tc>
        <w:tc>
          <w:tcPr>
            <w:tcW w:w="736" w:type="pct"/>
            <w:shd w:val="clear" w:color="auto" w:fill="auto"/>
            <w:vAlign w:val="center"/>
          </w:tcPr>
          <w:p w14:paraId="500A4287" w14:textId="77777777" w:rsidR="00252FFE" w:rsidRPr="00252FFE" w:rsidRDefault="00252FFE" w:rsidP="00C843A9">
            <w:pPr>
              <w:jc w:val="center"/>
              <w:rPr>
                <w:lang w:val="ru-RU"/>
              </w:rPr>
            </w:pPr>
            <w:r w:rsidRPr="00252FFE">
              <w:rPr>
                <w:lang w:val="ru-RU"/>
              </w:rPr>
              <w:t>12</w:t>
            </w:r>
          </w:p>
        </w:tc>
        <w:tc>
          <w:tcPr>
            <w:tcW w:w="733" w:type="pct"/>
          </w:tcPr>
          <w:p w14:paraId="34A704FE" w14:textId="77777777" w:rsidR="00252FFE" w:rsidRPr="00252FFE" w:rsidRDefault="00252FFE" w:rsidP="00C843A9">
            <w:pPr>
              <w:jc w:val="center"/>
              <w:rPr>
                <w:bCs/>
                <w:lang w:val="ru-RU"/>
              </w:rPr>
            </w:pPr>
            <w:r w:rsidRPr="00252FFE">
              <w:t>м</w:t>
            </w:r>
          </w:p>
        </w:tc>
      </w:tr>
      <w:tr w:rsidR="00252FFE" w:rsidRPr="00252FFE" w14:paraId="68F207ED" w14:textId="77777777" w:rsidTr="00C843A9">
        <w:trPr>
          <w:cantSplit/>
        </w:trPr>
        <w:tc>
          <w:tcPr>
            <w:tcW w:w="268" w:type="pct"/>
            <w:shd w:val="clear" w:color="auto" w:fill="auto"/>
            <w:vAlign w:val="center"/>
          </w:tcPr>
          <w:p w14:paraId="2B4B7CC1" w14:textId="77777777" w:rsidR="00252FFE" w:rsidRPr="00252FFE" w:rsidRDefault="00252FFE" w:rsidP="00C843A9">
            <w:pPr>
              <w:jc w:val="center"/>
              <w:rPr>
                <w:lang w:val="ru-RU"/>
              </w:rPr>
            </w:pPr>
            <w:r w:rsidRPr="00252FFE">
              <w:rPr>
                <w:lang w:val="ru-RU"/>
              </w:rPr>
              <w:t>16.</w:t>
            </w:r>
          </w:p>
        </w:tc>
        <w:tc>
          <w:tcPr>
            <w:tcW w:w="3263" w:type="pct"/>
            <w:shd w:val="clear" w:color="auto" w:fill="auto"/>
          </w:tcPr>
          <w:p w14:paraId="09FDBB41" w14:textId="77777777" w:rsidR="00252FFE" w:rsidRPr="00252FFE" w:rsidRDefault="00252FFE" w:rsidP="00C843A9">
            <w:pPr>
              <w:rPr>
                <w:lang w:val="ru-RU"/>
              </w:rPr>
            </w:pPr>
            <w:proofErr w:type="spellStart"/>
            <w:r w:rsidRPr="00252FFE">
              <w:t>Гофротруба</w:t>
            </w:r>
            <w:proofErr w:type="spellEnd"/>
            <w:r w:rsidRPr="00252FFE">
              <w:t xml:space="preserve"> 25мм</w:t>
            </w:r>
          </w:p>
        </w:tc>
        <w:tc>
          <w:tcPr>
            <w:tcW w:w="736" w:type="pct"/>
            <w:shd w:val="clear" w:color="auto" w:fill="auto"/>
            <w:vAlign w:val="center"/>
          </w:tcPr>
          <w:p w14:paraId="6605567F" w14:textId="77777777" w:rsidR="00252FFE" w:rsidRPr="00252FFE" w:rsidRDefault="00252FFE" w:rsidP="00C843A9">
            <w:pPr>
              <w:jc w:val="center"/>
              <w:rPr>
                <w:lang w:val="ru-RU"/>
              </w:rPr>
            </w:pPr>
            <w:r w:rsidRPr="00252FFE">
              <w:rPr>
                <w:lang w:val="ru-RU"/>
              </w:rPr>
              <w:t>12</w:t>
            </w:r>
          </w:p>
        </w:tc>
        <w:tc>
          <w:tcPr>
            <w:tcW w:w="733" w:type="pct"/>
          </w:tcPr>
          <w:p w14:paraId="75D43494" w14:textId="77777777" w:rsidR="00252FFE" w:rsidRPr="00252FFE" w:rsidRDefault="00252FFE" w:rsidP="00C843A9">
            <w:pPr>
              <w:jc w:val="center"/>
              <w:rPr>
                <w:bCs/>
                <w:lang w:val="ru-RU"/>
              </w:rPr>
            </w:pPr>
            <w:r w:rsidRPr="00252FFE">
              <w:t>м</w:t>
            </w:r>
          </w:p>
        </w:tc>
      </w:tr>
      <w:tr w:rsidR="00252FFE" w:rsidRPr="00252FFE" w14:paraId="1A556961" w14:textId="77777777" w:rsidTr="00C843A9">
        <w:trPr>
          <w:cantSplit/>
        </w:trPr>
        <w:tc>
          <w:tcPr>
            <w:tcW w:w="268" w:type="pct"/>
            <w:shd w:val="clear" w:color="auto" w:fill="auto"/>
            <w:vAlign w:val="center"/>
          </w:tcPr>
          <w:p w14:paraId="2826FA2C" w14:textId="77777777" w:rsidR="00252FFE" w:rsidRPr="00252FFE" w:rsidRDefault="00252FFE" w:rsidP="00C843A9">
            <w:pPr>
              <w:jc w:val="center"/>
              <w:rPr>
                <w:lang w:val="ru-RU"/>
              </w:rPr>
            </w:pPr>
            <w:r w:rsidRPr="00252FFE">
              <w:rPr>
                <w:lang w:val="ru-RU"/>
              </w:rPr>
              <w:t>17.</w:t>
            </w:r>
          </w:p>
        </w:tc>
        <w:tc>
          <w:tcPr>
            <w:tcW w:w="3263" w:type="pct"/>
            <w:shd w:val="clear" w:color="auto" w:fill="auto"/>
          </w:tcPr>
          <w:p w14:paraId="7A58331C" w14:textId="77777777" w:rsidR="00252FFE" w:rsidRPr="00252FFE" w:rsidRDefault="00252FFE" w:rsidP="00C843A9">
            <w:pPr>
              <w:rPr>
                <w:lang w:val="ru-RU"/>
              </w:rPr>
            </w:pPr>
            <w:r w:rsidRPr="00252FFE">
              <w:t xml:space="preserve">Кріплення для </w:t>
            </w:r>
            <w:proofErr w:type="spellStart"/>
            <w:r w:rsidRPr="00252FFE">
              <w:t>гофротруби</w:t>
            </w:r>
            <w:proofErr w:type="spellEnd"/>
            <w:r w:rsidRPr="00252FFE">
              <w:t xml:space="preserve"> обойма 25мм</w:t>
            </w:r>
          </w:p>
        </w:tc>
        <w:tc>
          <w:tcPr>
            <w:tcW w:w="736" w:type="pct"/>
            <w:shd w:val="clear" w:color="auto" w:fill="auto"/>
            <w:vAlign w:val="center"/>
          </w:tcPr>
          <w:p w14:paraId="24ADC42A" w14:textId="77777777" w:rsidR="00252FFE" w:rsidRPr="00252FFE" w:rsidRDefault="00252FFE" w:rsidP="00C843A9">
            <w:pPr>
              <w:jc w:val="center"/>
              <w:rPr>
                <w:lang w:val="ru-RU"/>
              </w:rPr>
            </w:pPr>
            <w:r w:rsidRPr="00252FFE">
              <w:rPr>
                <w:lang w:val="ru-RU"/>
              </w:rPr>
              <w:t>1</w:t>
            </w:r>
          </w:p>
        </w:tc>
        <w:tc>
          <w:tcPr>
            <w:tcW w:w="733" w:type="pct"/>
          </w:tcPr>
          <w:p w14:paraId="394B5700" w14:textId="77777777" w:rsidR="00252FFE" w:rsidRPr="00252FFE" w:rsidRDefault="00252FFE" w:rsidP="00C843A9">
            <w:pPr>
              <w:jc w:val="center"/>
              <w:rPr>
                <w:bCs/>
                <w:lang w:val="ru-RU"/>
              </w:rPr>
            </w:pPr>
            <w:r w:rsidRPr="00252FFE">
              <w:rPr>
                <w:bCs/>
                <w:lang w:val="ru-RU"/>
              </w:rPr>
              <w:t>комплект</w:t>
            </w:r>
          </w:p>
        </w:tc>
      </w:tr>
      <w:tr w:rsidR="00252FFE" w:rsidRPr="00252FFE" w14:paraId="3C4B075D" w14:textId="77777777" w:rsidTr="00C843A9">
        <w:trPr>
          <w:cantSplit/>
        </w:trPr>
        <w:tc>
          <w:tcPr>
            <w:tcW w:w="268" w:type="pct"/>
            <w:shd w:val="clear" w:color="auto" w:fill="auto"/>
            <w:vAlign w:val="center"/>
          </w:tcPr>
          <w:p w14:paraId="59B86190" w14:textId="77777777" w:rsidR="00252FFE" w:rsidRPr="00252FFE" w:rsidRDefault="00252FFE" w:rsidP="00C843A9">
            <w:pPr>
              <w:jc w:val="center"/>
              <w:rPr>
                <w:lang w:val="ru-RU"/>
              </w:rPr>
            </w:pPr>
            <w:r w:rsidRPr="00252FFE">
              <w:rPr>
                <w:lang w:val="ru-RU"/>
              </w:rPr>
              <w:t>18.</w:t>
            </w:r>
          </w:p>
        </w:tc>
        <w:tc>
          <w:tcPr>
            <w:tcW w:w="3263" w:type="pct"/>
            <w:shd w:val="clear" w:color="auto" w:fill="auto"/>
          </w:tcPr>
          <w:p w14:paraId="1183BB6A" w14:textId="77777777" w:rsidR="00252FFE" w:rsidRPr="00252FFE" w:rsidRDefault="00252FFE" w:rsidP="00C843A9">
            <w:pPr>
              <w:rPr>
                <w:lang w:val="ru-RU"/>
              </w:rPr>
            </w:pPr>
            <w:r w:rsidRPr="00252FFE">
              <w:t>Наконечники мідно-лужені 6мм2</w:t>
            </w:r>
          </w:p>
        </w:tc>
        <w:tc>
          <w:tcPr>
            <w:tcW w:w="736" w:type="pct"/>
            <w:shd w:val="clear" w:color="auto" w:fill="auto"/>
            <w:vAlign w:val="center"/>
          </w:tcPr>
          <w:p w14:paraId="05B98CC8" w14:textId="77777777" w:rsidR="00252FFE" w:rsidRPr="00252FFE" w:rsidRDefault="00252FFE" w:rsidP="00C843A9">
            <w:pPr>
              <w:jc w:val="center"/>
              <w:rPr>
                <w:lang w:val="ru-RU"/>
              </w:rPr>
            </w:pPr>
            <w:r w:rsidRPr="00252FFE">
              <w:rPr>
                <w:lang w:val="ru-RU"/>
              </w:rPr>
              <w:t>8</w:t>
            </w:r>
          </w:p>
        </w:tc>
        <w:tc>
          <w:tcPr>
            <w:tcW w:w="733" w:type="pct"/>
          </w:tcPr>
          <w:p w14:paraId="3A5A7BC5" w14:textId="77777777" w:rsidR="00252FFE" w:rsidRPr="00252FFE" w:rsidRDefault="00252FFE" w:rsidP="00C843A9">
            <w:pPr>
              <w:jc w:val="center"/>
              <w:rPr>
                <w:bCs/>
                <w:lang w:val="ru-RU"/>
              </w:rPr>
            </w:pPr>
            <w:r w:rsidRPr="00252FFE">
              <w:t>шт.</w:t>
            </w:r>
          </w:p>
        </w:tc>
      </w:tr>
      <w:tr w:rsidR="00252FFE" w:rsidRPr="00252FFE" w14:paraId="6A901A14" w14:textId="77777777" w:rsidTr="00C843A9">
        <w:trPr>
          <w:cantSplit/>
        </w:trPr>
        <w:tc>
          <w:tcPr>
            <w:tcW w:w="268" w:type="pct"/>
            <w:shd w:val="clear" w:color="auto" w:fill="auto"/>
            <w:vAlign w:val="center"/>
          </w:tcPr>
          <w:p w14:paraId="2566499D" w14:textId="77777777" w:rsidR="00252FFE" w:rsidRPr="00252FFE" w:rsidRDefault="00252FFE" w:rsidP="00C843A9">
            <w:pPr>
              <w:jc w:val="center"/>
              <w:rPr>
                <w:lang w:val="ru-RU"/>
              </w:rPr>
            </w:pPr>
            <w:r w:rsidRPr="00252FFE">
              <w:rPr>
                <w:lang w:val="ru-RU"/>
              </w:rPr>
              <w:t>19.</w:t>
            </w:r>
          </w:p>
        </w:tc>
        <w:tc>
          <w:tcPr>
            <w:tcW w:w="3263" w:type="pct"/>
            <w:shd w:val="clear" w:color="auto" w:fill="auto"/>
          </w:tcPr>
          <w:p w14:paraId="6022C2CE" w14:textId="77777777" w:rsidR="00252FFE" w:rsidRPr="00252FFE" w:rsidRDefault="00252FFE" w:rsidP="00C843A9">
            <w:pPr>
              <w:rPr>
                <w:lang w:val="ru-RU"/>
              </w:rPr>
            </w:pPr>
            <w:r w:rsidRPr="00252FFE">
              <w:t>Диск відрізний 180мм</w:t>
            </w:r>
          </w:p>
        </w:tc>
        <w:tc>
          <w:tcPr>
            <w:tcW w:w="736" w:type="pct"/>
            <w:shd w:val="clear" w:color="auto" w:fill="auto"/>
            <w:vAlign w:val="center"/>
          </w:tcPr>
          <w:p w14:paraId="30985093" w14:textId="77777777" w:rsidR="00252FFE" w:rsidRPr="00252FFE" w:rsidRDefault="00252FFE" w:rsidP="00C843A9">
            <w:pPr>
              <w:jc w:val="center"/>
              <w:rPr>
                <w:lang w:val="ru-RU"/>
              </w:rPr>
            </w:pPr>
            <w:r w:rsidRPr="00252FFE">
              <w:rPr>
                <w:lang w:val="ru-RU"/>
              </w:rPr>
              <w:t>1</w:t>
            </w:r>
          </w:p>
        </w:tc>
        <w:tc>
          <w:tcPr>
            <w:tcW w:w="733" w:type="pct"/>
          </w:tcPr>
          <w:p w14:paraId="5E57D4EB" w14:textId="77777777" w:rsidR="00252FFE" w:rsidRPr="00252FFE" w:rsidRDefault="00252FFE" w:rsidP="00C843A9">
            <w:pPr>
              <w:jc w:val="center"/>
              <w:rPr>
                <w:bCs/>
                <w:lang w:val="ru-RU"/>
              </w:rPr>
            </w:pPr>
            <w:r w:rsidRPr="00252FFE">
              <w:t>шт.</w:t>
            </w:r>
          </w:p>
        </w:tc>
      </w:tr>
      <w:tr w:rsidR="00252FFE" w:rsidRPr="00252FFE" w14:paraId="56FE3CEA" w14:textId="77777777" w:rsidTr="00C843A9">
        <w:trPr>
          <w:cantSplit/>
        </w:trPr>
        <w:tc>
          <w:tcPr>
            <w:tcW w:w="268" w:type="pct"/>
            <w:shd w:val="clear" w:color="auto" w:fill="auto"/>
            <w:vAlign w:val="center"/>
          </w:tcPr>
          <w:p w14:paraId="354561E2" w14:textId="77777777" w:rsidR="00252FFE" w:rsidRPr="00252FFE" w:rsidRDefault="00252FFE" w:rsidP="00C843A9">
            <w:pPr>
              <w:jc w:val="center"/>
              <w:rPr>
                <w:lang w:val="ru-RU"/>
              </w:rPr>
            </w:pPr>
            <w:r w:rsidRPr="00252FFE">
              <w:rPr>
                <w:lang w:val="ru-RU"/>
              </w:rPr>
              <w:t>20.</w:t>
            </w:r>
          </w:p>
        </w:tc>
        <w:tc>
          <w:tcPr>
            <w:tcW w:w="3263" w:type="pct"/>
            <w:shd w:val="clear" w:color="auto" w:fill="auto"/>
          </w:tcPr>
          <w:p w14:paraId="41C8F52A" w14:textId="77777777" w:rsidR="00252FFE" w:rsidRPr="00252FFE" w:rsidRDefault="00252FFE" w:rsidP="00C843A9">
            <w:pPr>
              <w:rPr>
                <w:lang w:val="ru-RU"/>
              </w:rPr>
            </w:pPr>
            <w:r w:rsidRPr="00252FFE">
              <w:t>Оргскло 1000х1000х4мм</w:t>
            </w:r>
          </w:p>
        </w:tc>
        <w:tc>
          <w:tcPr>
            <w:tcW w:w="736" w:type="pct"/>
            <w:shd w:val="clear" w:color="auto" w:fill="auto"/>
            <w:vAlign w:val="center"/>
          </w:tcPr>
          <w:p w14:paraId="557232D5" w14:textId="77777777" w:rsidR="00252FFE" w:rsidRPr="00252FFE" w:rsidRDefault="00252FFE" w:rsidP="00C843A9">
            <w:pPr>
              <w:jc w:val="center"/>
              <w:rPr>
                <w:lang w:val="ru-RU"/>
              </w:rPr>
            </w:pPr>
            <w:r w:rsidRPr="00252FFE">
              <w:rPr>
                <w:lang w:val="ru-RU"/>
              </w:rPr>
              <w:t>1</w:t>
            </w:r>
          </w:p>
        </w:tc>
        <w:tc>
          <w:tcPr>
            <w:tcW w:w="733" w:type="pct"/>
          </w:tcPr>
          <w:p w14:paraId="191508C5" w14:textId="77777777" w:rsidR="00252FFE" w:rsidRPr="00252FFE" w:rsidRDefault="00252FFE" w:rsidP="00C843A9">
            <w:pPr>
              <w:jc w:val="center"/>
              <w:rPr>
                <w:bCs/>
                <w:lang w:val="ru-RU"/>
              </w:rPr>
            </w:pPr>
            <w:r w:rsidRPr="00252FFE">
              <w:t>шт.</w:t>
            </w:r>
          </w:p>
        </w:tc>
      </w:tr>
    </w:tbl>
    <w:p w14:paraId="1C34B1C5" w14:textId="0E26286F" w:rsidR="00201D1C" w:rsidRPr="00252FFE" w:rsidRDefault="00201D1C" w:rsidP="00F344D4">
      <w:pPr>
        <w:suppressAutoHyphens/>
        <w:ind w:left="360"/>
        <w:contextualSpacing/>
        <w:jc w:val="both"/>
        <w:rPr>
          <w:i/>
        </w:rPr>
      </w:pPr>
    </w:p>
    <w:p w14:paraId="3724A973" w14:textId="77777777" w:rsidR="00FA7F72" w:rsidRPr="00252FFE" w:rsidRDefault="00FA7F72" w:rsidP="00FA7F72">
      <w:pPr>
        <w:tabs>
          <w:tab w:val="left" w:pos="180"/>
        </w:tabs>
        <w:jc w:val="both"/>
        <w:rPr>
          <w:b/>
        </w:rPr>
      </w:pPr>
    </w:p>
    <w:p w14:paraId="599F2B14" w14:textId="5796EC58" w:rsidR="0044255F" w:rsidRPr="00252FFE" w:rsidRDefault="006438F8" w:rsidP="00FA7F72">
      <w:pPr>
        <w:tabs>
          <w:tab w:val="left" w:pos="180"/>
        </w:tabs>
        <w:jc w:val="both"/>
        <w:rPr>
          <w:b/>
        </w:rPr>
      </w:pPr>
      <w:r w:rsidRPr="00252FFE">
        <w:rPr>
          <w:b/>
        </w:rPr>
        <w:t xml:space="preserve">      </w:t>
      </w:r>
      <w:r w:rsidR="00A0247F" w:rsidRPr="00252FFE">
        <w:rPr>
          <w:b/>
        </w:rPr>
        <w:t>5. Обґрунтування розміру бюджетного призначення:</w:t>
      </w:r>
      <w:r w:rsidR="00A0247F" w:rsidRPr="00252FFE">
        <w:t xml:space="preserve"> розмір бюджетного призначення </w:t>
      </w:r>
      <w:r w:rsidR="0044255F" w:rsidRPr="00252FFE">
        <w:t>для предмет</w:t>
      </w:r>
      <w:r w:rsidR="00270EDE" w:rsidRPr="00252FFE">
        <w:t>у</w:t>
      </w:r>
      <w:r w:rsidR="0044255F" w:rsidRPr="00252FFE">
        <w:t xml:space="preserve"> закупів</w:t>
      </w:r>
      <w:r w:rsidR="007C2BD8" w:rsidRPr="00252FFE">
        <w:t>л</w:t>
      </w:r>
      <w:r w:rsidR="00270EDE" w:rsidRPr="00252FFE">
        <w:t>і</w:t>
      </w:r>
      <w:r w:rsidR="0044255F" w:rsidRPr="00252FFE">
        <w:t xml:space="preserve"> відповідає розрахунку видатків до кошторису </w:t>
      </w:r>
      <w:r w:rsidR="00270EDE" w:rsidRPr="00252FFE">
        <w:t xml:space="preserve">Полтавської митниці </w:t>
      </w:r>
      <w:r w:rsidR="0044255F" w:rsidRPr="00252FFE">
        <w:t>на 202</w:t>
      </w:r>
      <w:r w:rsidR="00252FFE" w:rsidRPr="00252FFE">
        <w:t>6</w:t>
      </w:r>
      <w:r w:rsidR="0044255F" w:rsidRPr="00252FFE">
        <w:t xml:space="preserve"> рік </w:t>
      </w:r>
      <w:r w:rsidR="00EF4CD6" w:rsidRPr="00252FFE">
        <w:t xml:space="preserve">(зі змінами) по </w:t>
      </w:r>
      <w:r w:rsidR="0044255F" w:rsidRPr="00252FFE">
        <w:t>загальн</w:t>
      </w:r>
      <w:r w:rsidR="00EF4CD6" w:rsidRPr="00252FFE">
        <w:t>ому</w:t>
      </w:r>
      <w:r w:rsidR="0044255F" w:rsidRPr="00252FFE">
        <w:t xml:space="preserve"> фонд</w:t>
      </w:r>
      <w:r w:rsidR="00EF4CD6" w:rsidRPr="00252FFE">
        <w:t>у</w:t>
      </w:r>
      <w:r w:rsidR="0044255F" w:rsidRPr="00252FFE">
        <w:t xml:space="preserve"> за КПКВК 3506010 «Керівництво та управління у сфері митної політики»</w:t>
      </w:r>
      <w:r w:rsidR="00853255" w:rsidRPr="00252FFE">
        <w:t xml:space="preserve"> з урахуванням середньої ринкової вартості аналогічних </w:t>
      </w:r>
      <w:r w:rsidR="00726764" w:rsidRPr="00252FFE">
        <w:t>п</w:t>
      </w:r>
      <w:r w:rsidR="00853255" w:rsidRPr="00252FFE">
        <w:t>о</w:t>
      </w:r>
      <w:r w:rsidR="00726764" w:rsidRPr="00252FFE">
        <w:t>слуг</w:t>
      </w:r>
      <w:r w:rsidR="0044255F" w:rsidRPr="00252FFE">
        <w:t>.</w:t>
      </w:r>
    </w:p>
    <w:p w14:paraId="4A447243" w14:textId="77777777" w:rsidR="0044255F" w:rsidRPr="00252FFE" w:rsidRDefault="0044255F" w:rsidP="007919B9">
      <w:pPr>
        <w:ind w:firstLine="567"/>
        <w:contextualSpacing/>
        <w:jc w:val="both"/>
      </w:pPr>
    </w:p>
    <w:p w14:paraId="3EE03F91" w14:textId="1BBE12D9" w:rsidR="007F146A" w:rsidRPr="00252FFE" w:rsidRDefault="00A0247F" w:rsidP="00AB441C">
      <w:pPr>
        <w:ind w:firstLine="426"/>
        <w:contextualSpacing/>
        <w:jc w:val="both"/>
        <w:rPr>
          <w:b/>
        </w:rPr>
      </w:pPr>
      <w:r w:rsidRPr="00252FFE">
        <w:rPr>
          <w:b/>
        </w:rPr>
        <w:t>6. Очікувана вартість предмет</w:t>
      </w:r>
      <w:r w:rsidR="00D06C3C" w:rsidRPr="00252FFE">
        <w:rPr>
          <w:b/>
        </w:rPr>
        <w:t>у</w:t>
      </w:r>
      <w:r w:rsidRPr="00252FFE">
        <w:rPr>
          <w:b/>
        </w:rPr>
        <w:t xml:space="preserve"> закупівлі</w:t>
      </w:r>
      <w:r w:rsidRPr="00252FFE">
        <w:rPr>
          <w:bCs/>
        </w:rPr>
        <w:t>:</w:t>
      </w:r>
      <w:r w:rsidR="00500435" w:rsidRPr="00252FFE">
        <w:rPr>
          <w:bCs/>
        </w:rPr>
        <w:t xml:space="preserve"> </w:t>
      </w:r>
      <w:bookmarkStart w:id="2" w:name="_Hlk168558675"/>
      <w:bookmarkStart w:id="3" w:name="_Hlk240545866"/>
      <w:r w:rsidR="00252FFE" w:rsidRPr="00252FFE">
        <w:rPr>
          <w:b/>
        </w:rPr>
        <w:t>7</w:t>
      </w:r>
      <w:r w:rsidR="00D06F54" w:rsidRPr="00252FFE">
        <w:rPr>
          <w:b/>
        </w:rPr>
        <w:t>8</w:t>
      </w:r>
      <w:r w:rsidR="00252FFE" w:rsidRPr="00252FFE">
        <w:rPr>
          <w:b/>
        </w:rPr>
        <w:t xml:space="preserve"> </w:t>
      </w:r>
      <w:r w:rsidR="00BC0EA1" w:rsidRPr="00252FFE">
        <w:rPr>
          <w:b/>
        </w:rPr>
        <w:t>0</w:t>
      </w:r>
      <w:r w:rsidR="00252FFE" w:rsidRPr="00252FFE">
        <w:rPr>
          <w:b/>
        </w:rPr>
        <w:t>40</w:t>
      </w:r>
      <w:r w:rsidR="00B474FD" w:rsidRPr="00252FFE">
        <w:rPr>
          <w:b/>
        </w:rPr>
        <w:t>,</w:t>
      </w:r>
      <w:r w:rsidR="00252FFE" w:rsidRPr="00252FFE">
        <w:rPr>
          <w:b/>
        </w:rPr>
        <w:t>00</w:t>
      </w:r>
      <w:r w:rsidR="00B474FD" w:rsidRPr="00252FFE">
        <w:rPr>
          <w:b/>
        </w:rPr>
        <w:t xml:space="preserve"> </w:t>
      </w:r>
      <w:bookmarkEnd w:id="2"/>
      <w:r w:rsidR="00EF4CD6" w:rsidRPr="00252FFE">
        <w:rPr>
          <w:b/>
        </w:rPr>
        <w:t xml:space="preserve">грн. </w:t>
      </w:r>
      <w:r w:rsidR="00BC0EA1" w:rsidRPr="00252FFE">
        <w:rPr>
          <w:b/>
        </w:rPr>
        <w:t>бе</w:t>
      </w:r>
      <w:r w:rsidR="00EF4CD6" w:rsidRPr="00252FFE">
        <w:rPr>
          <w:b/>
        </w:rPr>
        <w:t xml:space="preserve">з </w:t>
      </w:r>
      <w:bookmarkEnd w:id="3"/>
      <w:r w:rsidR="00EF4CD6" w:rsidRPr="00252FFE">
        <w:rPr>
          <w:b/>
        </w:rPr>
        <w:t>ПДВ</w:t>
      </w:r>
      <w:r w:rsidR="007B3889" w:rsidRPr="00252FFE">
        <w:rPr>
          <w:b/>
        </w:rPr>
        <w:t>.</w:t>
      </w:r>
    </w:p>
    <w:p w14:paraId="3BF3859A" w14:textId="77777777" w:rsidR="00057AFB" w:rsidRPr="00252FFE" w:rsidRDefault="00500435" w:rsidP="007919B9">
      <w:pPr>
        <w:ind w:firstLine="567"/>
        <w:contextualSpacing/>
        <w:jc w:val="both"/>
      </w:pPr>
      <w:r w:rsidRPr="00252FFE">
        <w:t xml:space="preserve"> </w:t>
      </w:r>
    </w:p>
    <w:p w14:paraId="08593C51" w14:textId="52EA97E0" w:rsidR="00964E6F" w:rsidRPr="00252FFE" w:rsidRDefault="00A0247F" w:rsidP="00AB441C">
      <w:pPr>
        <w:ind w:firstLine="426"/>
        <w:contextualSpacing/>
        <w:jc w:val="both"/>
      </w:pPr>
      <w:r w:rsidRPr="00252FFE">
        <w:rPr>
          <w:b/>
        </w:rPr>
        <w:t>7. Обґрунтування очікуваної вартості предмет</w:t>
      </w:r>
      <w:r w:rsidR="003E7DA8" w:rsidRPr="00252FFE">
        <w:rPr>
          <w:b/>
        </w:rPr>
        <w:t>у</w:t>
      </w:r>
      <w:r w:rsidRPr="00252FFE">
        <w:rPr>
          <w:b/>
        </w:rPr>
        <w:t xml:space="preserve"> закупівлі:</w:t>
      </w:r>
      <w:r w:rsidRPr="00252FFE">
        <w:t xml:space="preserve"> </w:t>
      </w:r>
    </w:p>
    <w:p w14:paraId="626B9AF5" w14:textId="77777777" w:rsidR="00006754" w:rsidRPr="00252FFE" w:rsidRDefault="00853255" w:rsidP="00C224AA">
      <w:pPr>
        <w:ind w:firstLine="567"/>
        <w:contextualSpacing/>
        <w:jc w:val="both"/>
      </w:pPr>
      <w:r w:rsidRPr="00252FFE">
        <w:lastRenderedPageBreak/>
        <w:t>Н</w:t>
      </w:r>
      <w:r w:rsidR="00006754" w:rsidRPr="00252FFE">
        <w:t>аказом Міністерства розвитку економіки, торгівлі та сільського господарства України від 18.02.2020 №</w:t>
      </w:r>
      <w:r w:rsidRPr="00252FFE">
        <w:t xml:space="preserve"> </w:t>
      </w:r>
      <w:r w:rsidR="00006754" w:rsidRPr="00252FFE">
        <w:t>275 затверджена примірна методика визначення очікуваної вартості предмет</w:t>
      </w:r>
      <w:r w:rsidR="00064CCA" w:rsidRPr="00252FFE">
        <w:t>у</w:t>
      </w:r>
      <w:r w:rsidR="00006754" w:rsidRPr="00252FFE">
        <w:t xml:space="preserve"> закупівлі, якою передбачені методи визначення очікуваної вартості предмет</w:t>
      </w:r>
      <w:r w:rsidR="00064CCA" w:rsidRPr="00252FFE">
        <w:t>у</w:t>
      </w:r>
      <w:r w:rsidR="00006754" w:rsidRPr="00252FFE">
        <w:t xml:space="preserve"> закупівлі.</w:t>
      </w:r>
    </w:p>
    <w:p w14:paraId="5524974C" w14:textId="680D040A" w:rsidR="00006754" w:rsidRPr="00252FFE" w:rsidRDefault="00006754" w:rsidP="00006754">
      <w:pPr>
        <w:ind w:firstLine="709"/>
        <w:contextualSpacing/>
        <w:jc w:val="both"/>
      </w:pPr>
      <w:r w:rsidRPr="00252FFE">
        <w:t xml:space="preserve">Так, очікувана вартість предмету закупівлі визначена на підставі аналізу загальнодоступної інформації про ціну </w:t>
      </w:r>
      <w:r w:rsidR="00F41163" w:rsidRPr="00252FFE">
        <w:t>т</w:t>
      </w:r>
      <w:r w:rsidRPr="00252FFE">
        <w:t>о</w:t>
      </w:r>
      <w:r w:rsidR="00F41163" w:rsidRPr="00252FFE">
        <w:t>вар</w:t>
      </w:r>
      <w:r w:rsidRPr="00252FFE">
        <w:t>у (тобто інформація про ціни, що міст</w:t>
      </w:r>
      <w:r w:rsidR="00064CCA" w:rsidRPr="00252FFE">
        <w:t>я</w:t>
      </w:r>
      <w:r w:rsidRPr="00252FFE">
        <w:t xml:space="preserve">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252FFE">
        <w:t>закупівель</w:t>
      </w:r>
      <w:proofErr w:type="spellEnd"/>
      <w:r w:rsidRPr="00252FFE">
        <w:t xml:space="preserve"> «</w:t>
      </w:r>
      <w:proofErr w:type="spellStart"/>
      <w:r w:rsidR="00F70454" w:rsidRPr="00252FFE">
        <w:rPr>
          <w:lang w:val="en-US"/>
        </w:rPr>
        <w:t>Pr</w:t>
      </w:r>
      <w:proofErr w:type="spellEnd"/>
      <w:r w:rsidRPr="00252FFE">
        <w:t>о</w:t>
      </w:r>
      <w:r w:rsidR="00F70454" w:rsidRPr="00252FFE">
        <w:rPr>
          <w:lang w:val="en-US"/>
        </w:rPr>
        <w:t>z</w:t>
      </w:r>
      <w:r w:rsidRPr="00252FFE">
        <w:t>о</w:t>
      </w:r>
      <w:proofErr w:type="spellStart"/>
      <w:r w:rsidR="00F70454" w:rsidRPr="00252FFE">
        <w:rPr>
          <w:lang w:val="en-US"/>
        </w:rPr>
        <w:t>rr</w:t>
      </w:r>
      <w:proofErr w:type="spellEnd"/>
      <w:r w:rsidRPr="00252FFE">
        <w:t>о» тощо.</w:t>
      </w:r>
      <w:r w:rsidR="00057AFB" w:rsidRPr="00252FFE">
        <w:t xml:space="preserve"> </w:t>
      </w:r>
      <w:r w:rsidRPr="00252FFE">
        <w:t xml:space="preserve">Відповідно до вказаної методики, очікувана вартість предмету закупівлі становить </w:t>
      </w:r>
      <w:r w:rsidR="00252FFE" w:rsidRPr="00252FFE">
        <w:t xml:space="preserve">78 040,00 </w:t>
      </w:r>
      <w:r w:rsidR="00BC0EA1" w:rsidRPr="00252FFE">
        <w:t xml:space="preserve">грн. без </w:t>
      </w:r>
      <w:r w:rsidRPr="00252FFE">
        <w:t>ПДВ, що відповідає розміру бюджетного призначення.</w:t>
      </w:r>
    </w:p>
    <w:p w14:paraId="53BB6F8F" w14:textId="77777777" w:rsidR="00682902" w:rsidRPr="00252FFE" w:rsidRDefault="00682902" w:rsidP="00006754">
      <w:pPr>
        <w:ind w:firstLine="709"/>
        <w:contextualSpacing/>
        <w:jc w:val="both"/>
      </w:pPr>
    </w:p>
    <w:p w14:paraId="77CD26D5" w14:textId="77777777" w:rsidR="00BC7695" w:rsidRPr="00252FFE" w:rsidRDefault="00BF492B" w:rsidP="00AB441C">
      <w:pPr>
        <w:ind w:firstLine="426"/>
        <w:contextualSpacing/>
        <w:jc w:val="both"/>
      </w:pPr>
      <w:r w:rsidRPr="00252FFE">
        <w:rPr>
          <w:b/>
        </w:rPr>
        <w:t>8. Застосування виключення:</w:t>
      </w:r>
      <w:r w:rsidRPr="00252FFE">
        <w:t xml:space="preserve"> не застосовується. Закупівля проводиться із застосуванням відкритих торгів з особливостями.</w:t>
      </w:r>
    </w:p>
    <w:p w14:paraId="04E9993C" w14:textId="77777777" w:rsidR="00A274EA" w:rsidRPr="00252FFE" w:rsidRDefault="00A274EA">
      <w:pPr>
        <w:ind w:firstLine="426"/>
        <w:contextualSpacing/>
        <w:jc w:val="both"/>
      </w:pPr>
    </w:p>
    <w:p w14:paraId="7DA1DD04" w14:textId="77777777" w:rsidR="0012754E" w:rsidRPr="00252FFE" w:rsidRDefault="0012754E">
      <w:pPr>
        <w:ind w:firstLine="426"/>
        <w:contextualSpacing/>
        <w:jc w:val="both"/>
      </w:pPr>
    </w:p>
    <w:sectPr w:rsidR="0012754E" w:rsidRPr="00252FFE" w:rsidSect="00A10417">
      <w:headerReference w:type="default" r:id="rId7"/>
      <w:headerReference w:type="first" r:id="rId8"/>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C9630" w14:textId="77777777" w:rsidR="00BC3BFA" w:rsidRDefault="00BC3BFA">
      <w:r>
        <w:separator/>
      </w:r>
    </w:p>
  </w:endnote>
  <w:endnote w:type="continuationSeparator" w:id="0">
    <w:p w14:paraId="461FCFBB" w14:textId="77777777" w:rsidR="00BC3BFA" w:rsidRDefault="00BC3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2F86D" w14:textId="77777777" w:rsidR="00BC3BFA" w:rsidRDefault="00BC3BFA">
      <w:r>
        <w:separator/>
      </w:r>
    </w:p>
  </w:footnote>
  <w:footnote w:type="continuationSeparator" w:id="0">
    <w:p w14:paraId="424FAABC" w14:textId="77777777" w:rsidR="00BC3BFA" w:rsidRDefault="00BC3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3"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5"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2"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8"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29"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0"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1"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597136199">
    <w:abstractNumId w:val="29"/>
  </w:num>
  <w:num w:numId="2" w16cid:durableId="509031096">
    <w:abstractNumId w:val="9"/>
  </w:num>
  <w:num w:numId="3" w16cid:durableId="1455632644">
    <w:abstractNumId w:val="24"/>
  </w:num>
  <w:num w:numId="4" w16cid:durableId="781610622">
    <w:abstractNumId w:val="12"/>
  </w:num>
  <w:num w:numId="5" w16cid:durableId="1061059532">
    <w:abstractNumId w:val="3"/>
  </w:num>
  <w:num w:numId="6" w16cid:durableId="1625885890">
    <w:abstractNumId w:val="2"/>
  </w:num>
  <w:num w:numId="7" w16cid:durableId="1949503932">
    <w:abstractNumId w:val="29"/>
  </w:num>
  <w:num w:numId="8" w16cid:durableId="922035609">
    <w:abstractNumId w:val="6"/>
  </w:num>
  <w:num w:numId="9" w16cid:durableId="1041200401">
    <w:abstractNumId w:val="7"/>
  </w:num>
  <w:num w:numId="10" w16cid:durableId="527329684">
    <w:abstractNumId w:val="13"/>
  </w:num>
  <w:num w:numId="11" w16cid:durableId="1216088836">
    <w:abstractNumId w:val="22"/>
  </w:num>
  <w:num w:numId="12" w16cid:durableId="1544513003">
    <w:abstractNumId w:val="20"/>
  </w:num>
  <w:num w:numId="13" w16cid:durableId="793790800">
    <w:abstractNumId w:val="26"/>
  </w:num>
  <w:num w:numId="14" w16cid:durableId="886646972">
    <w:abstractNumId w:val="16"/>
  </w:num>
  <w:num w:numId="15" w16cid:durableId="561865411">
    <w:abstractNumId w:val="5"/>
  </w:num>
  <w:num w:numId="16" w16cid:durableId="1320578912">
    <w:abstractNumId w:val="4"/>
  </w:num>
  <w:num w:numId="17" w16cid:durableId="262033955">
    <w:abstractNumId w:val="17"/>
  </w:num>
  <w:num w:numId="18" w16cid:durableId="1496459585">
    <w:abstractNumId w:val="27"/>
  </w:num>
  <w:num w:numId="19" w16cid:durableId="910503296">
    <w:abstractNumId w:val="14"/>
  </w:num>
  <w:num w:numId="20" w16cid:durableId="1725179531">
    <w:abstractNumId w:val="28"/>
  </w:num>
  <w:num w:numId="21" w16cid:durableId="10856142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7360083">
    <w:abstractNumId w:val="21"/>
  </w:num>
  <w:num w:numId="23" w16cid:durableId="297685580">
    <w:abstractNumId w:val="15"/>
  </w:num>
  <w:num w:numId="24" w16cid:durableId="1714188021">
    <w:abstractNumId w:val="25"/>
  </w:num>
  <w:num w:numId="25" w16cid:durableId="383023069">
    <w:abstractNumId w:val="18"/>
  </w:num>
  <w:num w:numId="26" w16cid:durableId="983437473">
    <w:abstractNumId w:val="23"/>
  </w:num>
  <w:num w:numId="27" w16cid:durableId="1353262110">
    <w:abstractNumId w:val="19"/>
  </w:num>
  <w:num w:numId="28" w16cid:durableId="2071923502">
    <w:abstractNumId w:val="32"/>
  </w:num>
  <w:num w:numId="29" w16cid:durableId="882057814">
    <w:abstractNumId w:val="10"/>
  </w:num>
  <w:num w:numId="30" w16cid:durableId="1797868815">
    <w:abstractNumId w:val="31"/>
  </w:num>
  <w:num w:numId="31" w16cid:durableId="1975333059">
    <w:abstractNumId w:val="30"/>
  </w:num>
  <w:num w:numId="32" w16cid:durableId="118150891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6DEE"/>
    <w:rsid w:val="000772E4"/>
    <w:rsid w:val="000772F5"/>
    <w:rsid w:val="00080DF5"/>
    <w:rsid w:val="000826AB"/>
    <w:rsid w:val="0008274B"/>
    <w:rsid w:val="00083B1B"/>
    <w:rsid w:val="0008454C"/>
    <w:rsid w:val="000951E5"/>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0D1C"/>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053"/>
    <w:rsid w:val="00240F91"/>
    <w:rsid w:val="002410EA"/>
    <w:rsid w:val="00241FEF"/>
    <w:rsid w:val="00242BE8"/>
    <w:rsid w:val="00244FE3"/>
    <w:rsid w:val="002453C6"/>
    <w:rsid w:val="00252FFE"/>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0AA0"/>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B5624"/>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217"/>
    <w:rsid w:val="003D6F54"/>
    <w:rsid w:val="003D7EB3"/>
    <w:rsid w:val="003E1190"/>
    <w:rsid w:val="003E1868"/>
    <w:rsid w:val="003E2464"/>
    <w:rsid w:val="003E270A"/>
    <w:rsid w:val="003E630D"/>
    <w:rsid w:val="003E7DA8"/>
    <w:rsid w:val="003F22DB"/>
    <w:rsid w:val="003F2314"/>
    <w:rsid w:val="003F49A1"/>
    <w:rsid w:val="003F6F2B"/>
    <w:rsid w:val="003F71EC"/>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7091"/>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43801"/>
    <w:rsid w:val="006438F8"/>
    <w:rsid w:val="00643B57"/>
    <w:rsid w:val="00644D42"/>
    <w:rsid w:val="00644EAE"/>
    <w:rsid w:val="00650C24"/>
    <w:rsid w:val="00650D87"/>
    <w:rsid w:val="00652C68"/>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6679"/>
    <w:rsid w:val="006D7214"/>
    <w:rsid w:val="006D7CF1"/>
    <w:rsid w:val="006E0648"/>
    <w:rsid w:val="006E0BD7"/>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2301"/>
    <w:rsid w:val="00785B25"/>
    <w:rsid w:val="00786431"/>
    <w:rsid w:val="00790EC9"/>
    <w:rsid w:val="007918C7"/>
    <w:rsid w:val="007919B9"/>
    <w:rsid w:val="00791DB8"/>
    <w:rsid w:val="00791F41"/>
    <w:rsid w:val="007925D5"/>
    <w:rsid w:val="00792E54"/>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082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7117"/>
    <w:rsid w:val="009D7D34"/>
    <w:rsid w:val="009E129E"/>
    <w:rsid w:val="009E1765"/>
    <w:rsid w:val="009E4B2F"/>
    <w:rsid w:val="009E6425"/>
    <w:rsid w:val="009E6843"/>
    <w:rsid w:val="009E7569"/>
    <w:rsid w:val="009E7E44"/>
    <w:rsid w:val="009F0D2B"/>
    <w:rsid w:val="009F56B9"/>
    <w:rsid w:val="009F6FED"/>
    <w:rsid w:val="00A0247F"/>
    <w:rsid w:val="00A03CE3"/>
    <w:rsid w:val="00A03EFD"/>
    <w:rsid w:val="00A10417"/>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4B4A"/>
    <w:rsid w:val="00A6554D"/>
    <w:rsid w:val="00A66432"/>
    <w:rsid w:val="00A66F92"/>
    <w:rsid w:val="00A72991"/>
    <w:rsid w:val="00A75B73"/>
    <w:rsid w:val="00A812E9"/>
    <w:rsid w:val="00A834D2"/>
    <w:rsid w:val="00A83DB0"/>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689D"/>
    <w:rsid w:val="00B179DA"/>
    <w:rsid w:val="00B22814"/>
    <w:rsid w:val="00B229A4"/>
    <w:rsid w:val="00B2325B"/>
    <w:rsid w:val="00B26509"/>
    <w:rsid w:val="00B31C16"/>
    <w:rsid w:val="00B34B14"/>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0EA1"/>
    <w:rsid w:val="00BC1B6F"/>
    <w:rsid w:val="00BC3BFA"/>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6C3C"/>
    <w:rsid w:val="00D06F54"/>
    <w:rsid w:val="00D07235"/>
    <w:rsid w:val="00D10807"/>
    <w:rsid w:val="00D13EE1"/>
    <w:rsid w:val="00D16928"/>
    <w:rsid w:val="00D204F9"/>
    <w:rsid w:val="00D246E0"/>
    <w:rsid w:val="00D248E7"/>
    <w:rsid w:val="00D2769A"/>
    <w:rsid w:val="00D30352"/>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654"/>
    <w:rsid w:val="00E442F9"/>
    <w:rsid w:val="00E50608"/>
    <w:rsid w:val="00E521FD"/>
    <w:rsid w:val="00E526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44C"/>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44D4"/>
    <w:rsid w:val="00F35C6F"/>
    <w:rsid w:val="00F366A1"/>
    <w:rsid w:val="00F41163"/>
    <w:rsid w:val="00F417E4"/>
    <w:rsid w:val="00F43CF9"/>
    <w:rsid w:val="00F44199"/>
    <w:rsid w:val="00F455C9"/>
    <w:rsid w:val="00F52667"/>
    <w:rsid w:val="00F55A8C"/>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4766</Characters>
  <Application>Microsoft Office Word</Application>
  <DocSecurity>0</DocSecurity>
  <Lines>39</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2026-09-18T17:45:00Z</dcterms:created>
  <dcterms:modified xsi:type="dcterms:W3CDTF">2026-09-18T17:51:00Z</dcterms:modified>
</cp:coreProperties>
</file>