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BB389" w14:textId="77777777" w:rsidR="002637B0" w:rsidRPr="00F43958" w:rsidRDefault="002637B0" w:rsidP="000506FD">
      <w:pPr>
        <w:ind w:firstLine="357"/>
        <w:jc w:val="center"/>
        <w:rPr>
          <w:b/>
          <w:bCs/>
        </w:rPr>
      </w:pPr>
    </w:p>
    <w:p w14:paraId="719374F8" w14:textId="77777777" w:rsidR="006E0648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ОБҐРУНТУВАННЯ ТЕХНІЧНИХ ТА ЯКІСНИХ ХАРАКТЕРИСТИК ПРЕДМЕТА</w:t>
      </w:r>
      <w:r w:rsidRPr="00F43958">
        <w:rPr>
          <w:b/>
          <w:lang w:val="ru-RU"/>
        </w:rPr>
        <w:t xml:space="preserve"> </w:t>
      </w:r>
      <w:r w:rsidRPr="00F43958">
        <w:rPr>
          <w:b/>
        </w:rPr>
        <w:t>ЗАКУПІВЛІ, РОЗМІРУ БЮДЖЕТНОГО ПРИЗНАЧЕННЯ, ОЧІКУВАНОЇ</w:t>
      </w:r>
      <w:r w:rsidRPr="00F43958">
        <w:rPr>
          <w:b/>
          <w:lang w:val="ru-RU"/>
        </w:rPr>
        <w:t xml:space="preserve"> </w:t>
      </w:r>
      <w:r w:rsidRPr="00F43958">
        <w:rPr>
          <w:b/>
        </w:rPr>
        <w:t>ВАРТОСТІ ПРЕДМЕТА ЗАКУПІВЛІ</w:t>
      </w:r>
    </w:p>
    <w:p w14:paraId="40FB4501" w14:textId="77777777" w:rsidR="007919B9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(відповідно до пункту 4</w:t>
      </w:r>
      <w:r w:rsidRPr="00F43958">
        <w:rPr>
          <w:b/>
          <w:vertAlign w:val="superscript"/>
        </w:rPr>
        <w:t>1</w:t>
      </w:r>
      <w:r w:rsidRPr="00F43958">
        <w:rPr>
          <w:b/>
        </w:rPr>
        <w:t xml:space="preserve"> постанови КМУ від 11.10.2016 № 710 </w:t>
      </w:r>
    </w:p>
    <w:p w14:paraId="02931B66" w14:textId="77777777" w:rsidR="006E0648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«Про ефективне</w:t>
      </w:r>
      <w:r w:rsidR="007919B9" w:rsidRPr="00F43958">
        <w:rPr>
          <w:b/>
        </w:rPr>
        <w:t xml:space="preserve"> </w:t>
      </w:r>
      <w:r w:rsidRPr="00F43958">
        <w:rPr>
          <w:b/>
        </w:rPr>
        <w:t>використання державних коштів» (зі змінами))</w:t>
      </w:r>
    </w:p>
    <w:p w14:paraId="608EB7F9" w14:textId="77777777" w:rsidR="00021F18" w:rsidRPr="00F43958" w:rsidRDefault="00021F18" w:rsidP="006E0648">
      <w:pPr>
        <w:contextualSpacing/>
        <w:jc w:val="center"/>
        <w:rPr>
          <w:b/>
        </w:rPr>
      </w:pPr>
    </w:p>
    <w:p w14:paraId="5E34B3D5" w14:textId="77777777" w:rsidR="006E0648" w:rsidRPr="00F43958" w:rsidRDefault="006E0648" w:rsidP="006E0648">
      <w:pPr>
        <w:contextualSpacing/>
        <w:jc w:val="center"/>
        <w:rPr>
          <w:b/>
        </w:rPr>
      </w:pPr>
    </w:p>
    <w:p w14:paraId="26E3E432" w14:textId="77777777" w:rsidR="006E0648" w:rsidRPr="00F43958" w:rsidRDefault="006E0648" w:rsidP="007919B9">
      <w:pPr>
        <w:ind w:firstLine="567"/>
        <w:contextualSpacing/>
        <w:jc w:val="both"/>
      </w:pPr>
      <w:r w:rsidRPr="00F43958">
        <w:rPr>
          <w:b/>
        </w:rPr>
        <w:t xml:space="preserve"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0A043A" w:rsidRPr="00F43958">
        <w:t>Сумська митниця</w:t>
      </w:r>
      <w:r w:rsidRPr="00F43958">
        <w:t xml:space="preserve">; вул. </w:t>
      </w:r>
      <w:r w:rsidR="000A043A" w:rsidRPr="00F43958">
        <w:t>Юрія Вєтрова</w:t>
      </w:r>
      <w:r w:rsidRPr="00F43958">
        <w:t xml:space="preserve">, </w:t>
      </w:r>
      <w:r w:rsidR="000A043A" w:rsidRPr="00F43958">
        <w:t>24</w:t>
      </w:r>
      <w:r w:rsidRPr="00F43958">
        <w:t xml:space="preserve">, м. </w:t>
      </w:r>
      <w:r w:rsidR="000A043A" w:rsidRPr="00F43958">
        <w:t>Суми</w:t>
      </w:r>
      <w:r w:rsidRPr="00F43958">
        <w:t xml:space="preserve">, </w:t>
      </w:r>
      <w:r w:rsidR="000A043A" w:rsidRPr="00F43958">
        <w:t>40024</w:t>
      </w:r>
      <w:r w:rsidRPr="00F43958">
        <w:t xml:space="preserve">; код за ЄДРПОУ – </w:t>
      </w:r>
      <w:r w:rsidR="000A043A" w:rsidRPr="00F43958">
        <w:t>44017631</w:t>
      </w:r>
      <w:r w:rsidRPr="00F43958">
        <w:t>; категорія замовника – орган державної  влади.</w:t>
      </w:r>
    </w:p>
    <w:p w14:paraId="0FB628A2" w14:textId="77777777" w:rsidR="006E0648" w:rsidRPr="00F43958" w:rsidRDefault="006E0648" w:rsidP="007919B9">
      <w:pPr>
        <w:ind w:firstLine="567"/>
        <w:contextualSpacing/>
        <w:jc w:val="both"/>
      </w:pPr>
    </w:p>
    <w:p w14:paraId="5A4199DA" w14:textId="3DE2BCCD" w:rsidR="009D48EC" w:rsidRPr="007C2C7B" w:rsidRDefault="006E0648" w:rsidP="007919B9">
      <w:pPr>
        <w:ind w:firstLine="567"/>
        <w:contextualSpacing/>
        <w:jc w:val="both"/>
        <w:rPr>
          <w:bCs/>
        </w:rPr>
      </w:pPr>
      <w:r w:rsidRPr="00F43958">
        <w:rPr>
          <w:b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bookmarkStart w:id="0" w:name="_Hlk241137883"/>
      <w:bookmarkStart w:id="1" w:name="_Hlk242107057"/>
      <w:r w:rsidR="009007E4" w:rsidRPr="009007E4">
        <w:rPr>
          <w:color w:val="000000"/>
          <w:lang w:val="uk" w:eastAsia="uk-UA"/>
        </w:rPr>
        <w:t>Послуги з розподілу електричної енергії та супутні послуги (послуги із забезпечення перетікань реактивної електричної енергії</w:t>
      </w:r>
      <w:bookmarkEnd w:id="0"/>
      <w:r w:rsidR="009007E4" w:rsidRPr="009007E4">
        <w:rPr>
          <w:lang w:val="uk" w:eastAsia="uk-UA"/>
        </w:rPr>
        <w:t>, 65310000-9 Розподіл електричної енергії</w:t>
      </w:r>
    </w:p>
    <w:bookmarkEnd w:id="1"/>
    <w:p w14:paraId="21B83995" w14:textId="31B41FBD" w:rsidR="003347A4" w:rsidRPr="008175C9" w:rsidRDefault="008175C9" w:rsidP="008175C9">
      <w:pPr>
        <w:jc w:val="center"/>
      </w:pPr>
      <w:r w:rsidRPr="008175C9">
        <w:t>Переговорна процедура</w:t>
      </w:r>
    </w:p>
    <w:p w14:paraId="2107AB25" w14:textId="77777777" w:rsidR="009D48EC" w:rsidRPr="00F43958" w:rsidRDefault="009D48EC" w:rsidP="00F74D49">
      <w:pPr>
        <w:contextualSpacing/>
        <w:jc w:val="both"/>
        <w:rPr>
          <w:b/>
        </w:rPr>
      </w:pPr>
    </w:p>
    <w:p w14:paraId="3E3D5D65" w14:textId="1DD4D2B4" w:rsidR="007C2BD8" w:rsidRPr="00F43958" w:rsidRDefault="007C3DB2" w:rsidP="007C2BD8">
      <w:pPr>
        <w:ind w:firstLine="567"/>
        <w:contextualSpacing/>
        <w:jc w:val="both"/>
        <w:rPr>
          <w:b/>
        </w:rPr>
      </w:pPr>
      <w:r w:rsidRPr="00F43958">
        <w:rPr>
          <w:b/>
        </w:rPr>
        <w:t>3. Ідентифікатор</w:t>
      </w:r>
      <w:r w:rsidR="006E0648" w:rsidRPr="00F43958">
        <w:rPr>
          <w:b/>
        </w:rPr>
        <w:t xml:space="preserve"> </w:t>
      </w:r>
      <w:proofErr w:type="spellStart"/>
      <w:r w:rsidR="006E0648" w:rsidRPr="00F43958">
        <w:rPr>
          <w:b/>
        </w:rPr>
        <w:t>закупів</w:t>
      </w:r>
      <w:r w:rsidR="007C2BD8" w:rsidRPr="00F43958">
        <w:rPr>
          <w:b/>
        </w:rPr>
        <w:t>ель</w:t>
      </w:r>
      <w:proofErr w:type="spellEnd"/>
      <w:r w:rsidR="006E0648" w:rsidRPr="00F43958">
        <w:rPr>
          <w:b/>
        </w:rPr>
        <w:t>: —</w:t>
      </w:r>
      <w:r w:rsidR="002669A7" w:rsidRPr="00F43958">
        <w:t xml:space="preserve"> </w:t>
      </w:r>
      <w:r w:rsidR="00BB041C" w:rsidRPr="00BB041C">
        <w:t>UA-2026-10-05-013085-a</w:t>
      </w:r>
    </w:p>
    <w:p w14:paraId="5334B2F3" w14:textId="77777777" w:rsidR="00B661EC" w:rsidRPr="00F43958" w:rsidRDefault="00B661EC" w:rsidP="007919B9">
      <w:pPr>
        <w:ind w:firstLine="567"/>
        <w:contextualSpacing/>
        <w:jc w:val="both"/>
        <w:rPr>
          <w:b/>
        </w:rPr>
      </w:pPr>
    </w:p>
    <w:p w14:paraId="27C1E427" w14:textId="04CFC1E2" w:rsidR="009007E4" w:rsidRPr="009007E4" w:rsidRDefault="00A0247F" w:rsidP="009007E4">
      <w:pPr>
        <w:ind w:firstLine="567"/>
        <w:contextualSpacing/>
        <w:jc w:val="both"/>
        <w:rPr>
          <w:bCs/>
        </w:rPr>
      </w:pPr>
      <w:r w:rsidRPr="00F43958">
        <w:rPr>
          <w:b/>
        </w:rPr>
        <w:t xml:space="preserve">4. </w:t>
      </w:r>
      <w:r w:rsidRPr="00F43958">
        <w:rPr>
          <w:b/>
          <w:color w:val="000000" w:themeColor="text1"/>
        </w:rPr>
        <w:t>Обґрунтування технічних та якісних характеристик предмета закупівлі:</w:t>
      </w:r>
      <w:r w:rsidRPr="00F43958">
        <w:rPr>
          <w:color w:val="000000" w:themeColor="text1"/>
        </w:rPr>
        <w:t xml:space="preserve"> технічні та якісні характеристики предмета закупівлі визначені відповідно до потреб замовника</w:t>
      </w:r>
      <w:r w:rsidR="00B661EC" w:rsidRPr="00F43958">
        <w:rPr>
          <w:color w:val="000000" w:themeColor="text1"/>
        </w:rPr>
        <w:t>, а саме:</w:t>
      </w:r>
      <w:r w:rsidR="009007E4" w:rsidRPr="009007E4">
        <w:rPr>
          <w:color w:val="000000"/>
          <w:lang w:val="uk" w:eastAsia="uk-UA"/>
        </w:rPr>
        <w:t xml:space="preserve"> </w:t>
      </w:r>
      <w:bookmarkStart w:id="2" w:name="_Hlk242107242"/>
      <w:r w:rsidR="009007E4" w:rsidRPr="009007E4">
        <w:rPr>
          <w:color w:val="000000"/>
          <w:lang w:val="uk" w:eastAsia="uk-UA"/>
        </w:rPr>
        <w:t>Послуги з розподілу електричної енергії та супутні послуги (послуги із забезпечення перетікань реактивної електричної енергії</w:t>
      </w:r>
      <w:bookmarkEnd w:id="2"/>
      <w:r w:rsidR="009007E4" w:rsidRPr="009007E4">
        <w:rPr>
          <w:lang w:val="uk" w:eastAsia="uk-UA"/>
        </w:rPr>
        <w:t>, 65310000-9 Розподіл електричної енергії</w:t>
      </w:r>
    </w:p>
    <w:p w14:paraId="76B22444" w14:textId="1602CF19" w:rsidR="009007E4" w:rsidRPr="00970E00" w:rsidRDefault="009007E4" w:rsidP="009007E4">
      <w:pPr>
        <w:ind w:firstLine="567"/>
        <w:contextualSpacing/>
        <w:jc w:val="both"/>
        <w:rPr>
          <w:color w:val="000000"/>
        </w:rPr>
      </w:pPr>
      <w:r w:rsidRPr="009007E4">
        <w:rPr>
          <w:lang w:val="uk" w:eastAsia="uk-UA"/>
        </w:rPr>
        <w:t>обся</w:t>
      </w:r>
      <w:r>
        <w:rPr>
          <w:lang w:val="uk" w:eastAsia="uk-UA"/>
        </w:rPr>
        <w:t>г</w:t>
      </w:r>
      <w:r w:rsidRPr="009007E4">
        <w:rPr>
          <w:lang w:val="uk" w:eastAsia="uk-UA"/>
        </w:rPr>
        <w:t xml:space="preserve"> — </w:t>
      </w:r>
      <w:r w:rsidRPr="009007E4">
        <w:rPr>
          <w:lang w:eastAsia="uk-UA"/>
        </w:rPr>
        <w:t>80000 кВт*год</w:t>
      </w:r>
    </w:p>
    <w:p w14:paraId="77B512A1" w14:textId="6134B5A1" w:rsidR="00807C64" w:rsidRPr="00AE6C17" w:rsidRDefault="00807C64" w:rsidP="00AE6C17">
      <w:pPr>
        <w:ind w:firstLine="567"/>
        <w:contextualSpacing/>
        <w:jc w:val="both"/>
      </w:pPr>
      <w:r w:rsidRPr="00F43958">
        <w:rPr>
          <w:b/>
        </w:rPr>
        <w:t>5. Обґрунтування розміру бюджетного призначення:</w:t>
      </w:r>
      <w:r w:rsidRPr="00F43958">
        <w:t xml:space="preserve"> розмір бюджетного призначення для предмет</w:t>
      </w:r>
      <w:r w:rsidRPr="00F43958">
        <w:rPr>
          <w:lang w:val="ru-RU"/>
        </w:rPr>
        <w:t>а</w:t>
      </w:r>
      <w:r w:rsidRPr="00F43958">
        <w:t xml:space="preserve"> закупівлі:</w:t>
      </w:r>
      <w:r w:rsidR="009007E4" w:rsidRPr="009007E4">
        <w:rPr>
          <w:color w:val="000000"/>
          <w:lang w:val="uk" w:eastAsia="uk-UA"/>
        </w:rPr>
        <w:t xml:space="preserve"> </w:t>
      </w:r>
      <w:r w:rsidR="009007E4" w:rsidRPr="009007E4">
        <w:rPr>
          <w:color w:val="000000"/>
          <w:lang w:val="uk" w:eastAsia="uk-UA"/>
        </w:rPr>
        <w:t>Послуги з розподілу електричної енергії та супутні послуги (послуги із забезпечення перетікань реактивної електричної енергії</w:t>
      </w:r>
      <w:r w:rsidRPr="00F43958">
        <w:t xml:space="preserve"> відповідає розрахунку видатків до кошторису Сумської митниці на 202</w:t>
      </w:r>
      <w:r>
        <w:t>6</w:t>
      </w:r>
      <w:r w:rsidRPr="00F43958">
        <w:t xml:space="preserve"> рік (загальний фонд) за КПКВК 3506010 «Керівництво та управління у сфері митної політики».</w:t>
      </w:r>
    </w:p>
    <w:p w14:paraId="7898ADC2" w14:textId="77777777" w:rsidR="00807C64" w:rsidRPr="00F43958" w:rsidRDefault="00807C64" w:rsidP="00807C64">
      <w:pPr>
        <w:ind w:firstLine="567"/>
        <w:contextualSpacing/>
        <w:jc w:val="both"/>
        <w:rPr>
          <w:b/>
        </w:rPr>
      </w:pPr>
    </w:p>
    <w:p w14:paraId="340D3471" w14:textId="651CCEFC" w:rsidR="00807C64" w:rsidRPr="009007E4" w:rsidRDefault="00807C64" w:rsidP="009007E4">
      <w:pPr>
        <w:shd w:val="clear" w:color="auto" w:fill="FFFFFF"/>
        <w:spacing w:after="150"/>
        <w:jc w:val="both"/>
        <w:rPr>
          <w:lang w:eastAsia="uk-UA"/>
        </w:rPr>
      </w:pPr>
      <w:r w:rsidRPr="00F43958">
        <w:rPr>
          <w:b/>
        </w:rPr>
        <w:t xml:space="preserve">6. Очікувана вартість предмета закупівлі: </w:t>
      </w:r>
      <w:r w:rsidR="009007E4" w:rsidRPr="009007E4">
        <w:rPr>
          <w:lang w:eastAsia="uk-UA"/>
        </w:rPr>
        <w:t>397471,68</w:t>
      </w:r>
      <w:r w:rsidR="009007E4" w:rsidRPr="009007E4">
        <w:rPr>
          <w:lang w:val="uk" w:eastAsia="uk-UA"/>
        </w:rPr>
        <w:t xml:space="preserve">  з ПДВ</w:t>
      </w:r>
      <w:r w:rsidR="009007E4" w:rsidRPr="009007E4">
        <w:rPr>
          <w:lang w:eastAsia="uk-UA"/>
        </w:rPr>
        <w:t>.</w:t>
      </w:r>
    </w:p>
    <w:p w14:paraId="79A1913D" w14:textId="77777777" w:rsidR="00807C64" w:rsidRPr="00F43958" w:rsidRDefault="00807C64" w:rsidP="00807C64">
      <w:pPr>
        <w:ind w:firstLine="567"/>
        <w:contextualSpacing/>
        <w:jc w:val="both"/>
      </w:pPr>
      <w:r w:rsidRPr="00F43958">
        <w:rPr>
          <w:b/>
        </w:rPr>
        <w:t>7. Обґрунтування очікуваної вартості предмета закупівлі:</w:t>
      </w:r>
      <w:r w:rsidRPr="00F43958">
        <w:t xml:space="preserve"> </w:t>
      </w:r>
    </w:p>
    <w:p w14:paraId="464DC839" w14:textId="77777777" w:rsidR="00807C64" w:rsidRPr="00F43958" w:rsidRDefault="00807C64" w:rsidP="00807C64">
      <w:pPr>
        <w:ind w:firstLine="567"/>
        <w:contextualSpacing/>
        <w:jc w:val="both"/>
      </w:pPr>
    </w:p>
    <w:p w14:paraId="22169BC9" w14:textId="146FB2E8" w:rsidR="009007E4" w:rsidRPr="009007E4" w:rsidRDefault="00807C64" w:rsidP="009007E4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4A86E8"/>
          <w:highlight w:val="white"/>
          <w:lang w:val="uk" w:eastAsia="uk-UA"/>
        </w:rPr>
      </w:pPr>
      <w:r w:rsidRPr="00AE6C17">
        <w:rPr>
          <w:rStyle w:val="aff6"/>
          <w:rFonts w:eastAsia="Batang"/>
          <w:b w:val="0"/>
          <w:bCs w:val="0"/>
        </w:rPr>
        <w:t xml:space="preserve">Розрахунок очікуваної вартості закупівлі визначено відповідно до </w:t>
      </w:r>
      <w:r w:rsidR="00AE6C17" w:rsidRPr="00AE6C17">
        <w:rPr>
          <w:rStyle w:val="aff6"/>
          <w:rFonts w:eastAsia="Batang"/>
          <w:b w:val="0"/>
          <w:bCs w:val="0"/>
        </w:rPr>
        <w:t xml:space="preserve">наданої </w:t>
      </w:r>
      <w:r w:rsidRPr="00AE6C17">
        <w:rPr>
          <w:rStyle w:val="aff6"/>
          <w:rFonts w:eastAsia="Batang"/>
          <w:b w:val="0"/>
          <w:bCs w:val="0"/>
        </w:rPr>
        <w:t xml:space="preserve">ціни вартості послуг </w:t>
      </w:r>
      <w:r w:rsidR="009007E4" w:rsidRPr="009007E4">
        <w:rPr>
          <w:color w:val="000000"/>
          <w:lang w:val="uk" w:eastAsia="uk-UA"/>
        </w:rPr>
        <w:t>з розподілу електричної енергії та супутні послуги (послуги із забезпечення перетікань реактивної електричної енергії</w:t>
      </w:r>
      <w:r w:rsidR="009007E4" w:rsidRPr="00F43958">
        <w:t xml:space="preserve"> </w:t>
      </w:r>
      <w:r w:rsidR="00AE6C17">
        <w:rPr>
          <w:rStyle w:val="aff6"/>
          <w:rFonts w:eastAsia="Batang"/>
          <w:b w:val="0"/>
          <w:bCs w:val="0"/>
        </w:rPr>
        <w:t xml:space="preserve">від Учасника переговорів </w:t>
      </w:r>
      <w:proofErr w:type="spellStart"/>
      <w:r w:rsidR="009007E4" w:rsidRPr="009007E4">
        <w:rPr>
          <w:i/>
          <w:iCs/>
          <w:u w:val="single"/>
          <w:lang w:val="uk" w:eastAsia="uk-UA"/>
        </w:rPr>
        <w:t>Акціонерн</w:t>
      </w:r>
      <w:proofErr w:type="spellEnd"/>
      <w:r w:rsidR="009007E4" w:rsidRPr="009007E4">
        <w:rPr>
          <w:i/>
          <w:iCs/>
          <w:u w:val="single"/>
          <w:lang w:eastAsia="uk-UA"/>
        </w:rPr>
        <w:t>о</w:t>
      </w:r>
      <w:r w:rsidR="009007E4">
        <w:rPr>
          <w:i/>
          <w:iCs/>
          <w:u w:val="single"/>
          <w:lang w:eastAsia="uk-UA"/>
        </w:rPr>
        <w:t>го</w:t>
      </w:r>
      <w:r w:rsidR="009007E4" w:rsidRPr="009007E4">
        <w:rPr>
          <w:i/>
          <w:iCs/>
          <w:u w:val="single"/>
          <w:lang w:val="uk" w:eastAsia="uk-UA"/>
        </w:rPr>
        <w:t xml:space="preserve"> товариств</w:t>
      </w:r>
      <w:r w:rsidR="009007E4">
        <w:rPr>
          <w:i/>
          <w:iCs/>
          <w:u w:val="single"/>
          <w:lang w:eastAsia="uk-UA"/>
        </w:rPr>
        <w:t>а</w:t>
      </w:r>
      <w:r w:rsidR="009007E4" w:rsidRPr="009007E4">
        <w:rPr>
          <w:i/>
          <w:iCs/>
          <w:u w:val="single"/>
          <w:lang w:val="uk" w:eastAsia="uk-UA"/>
        </w:rPr>
        <w:t xml:space="preserve"> «</w:t>
      </w:r>
      <w:proofErr w:type="spellStart"/>
      <w:r w:rsidR="009007E4" w:rsidRPr="009007E4">
        <w:rPr>
          <w:i/>
          <w:iCs/>
          <w:u w:val="single"/>
          <w:lang w:val="uk" w:eastAsia="uk-UA"/>
        </w:rPr>
        <w:t>Сумиобленерго</w:t>
      </w:r>
      <w:proofErr w:type="spellEnd"/>
      <w:r w:rsidR="009007E4" w:rsidRPr="009007E4">
        <w:rPr>
          <w:i/>
          <w:iCs/>
          <w:u w:val="single"/>
          <w:lang w:val="uk" w:eastAsia="uk-UA"/>
        </w:rPr>
        <w:t>»</w:t>
      </w:r>
      <w:r w:rsidR="009007E4">
        <w:rPr>
          <w:i/>
          <w:iCs/>
          <w:u w:val="single"/>
          <w:lang w:val="uk" w:eastAsia="uk-UA"/>
        </w:rPr>
        <w:t>.</w:t>
      </w:r>
    </w:p>
    <w:p w14:paraId="3106FE50" w14:textId="586340BD" w:rsidR="00807C64" w:rsidRPr="00AE6C17" w:rsidRDefault="00807C64" w:rsidP="00807C64">
      <w:pPr>
        <w:ind w:firstLine="709"/>
        <w:contextualSpacing/>
        <w:jc w:val="both"/>
      </w:pPr>
    </w:p>
    <w:p w14:paraId="65222C1B" w14:textId="77777777" w:rsidR="00807C64" w:rsidRPr="00AE6C17" w:rsidRDefault="00807C64" w:rsidP="00807C64">
      <w:pPr>
        <w:rPr>
          <w:sz w:val="20"/>
          <w:szCs w:val="20"/>
        </w:rPr>
      </w:pPr>
    </w:p>
    <w:sectPr w:rsidR="00807C64" w:rsidRPr="00AE6C17" w:rsidSect="000B7912">
      <w:headerReference w:type="default" r:id="rId7"/>
      <w:headerReference w:type="first" r:id="rId8"/>
      <w:pgSz w:w="11906" w:h="16838" w:code="9"/>
      <w:pgMar w:top="567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533CF" w14:textId="77777777" w:rsidR="00E77051" w:rsidRDefault="00E77051">
      <w:r>
        <w:separator/>
      </w:r>
    </w:p>
  </w:endnote>
  <w:endnote w:type="continuationSeparator" w:id="0">
    <w:p w14:paraId="5D8458DE" w14:textId="77777777" w:rsidR="00E77051" w:rsidRDefault="00E77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23F3C" w14:textId="77777777" w:rsidR="00E77051" w:rsidRDefault="00E77051">
      <w:r>
        <w:separator/>
      </w:r>
    </w:p>
  </w:footnote>
  <w:footnote w:type="continuationSeparator" w:id="0">
    <w:p w14:paraId="3BFD514B" w14:textId="77777777" w:rsidR="00E77051" w:rsidRDefault="00E77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F61C5" w14:textId="77777777" w:rsidR="000B7912" w:rsidRDefault="000B7912">
    <w:pPr>
      <w:pStyle w:val="af3"/>
      <w:jc w:val="center"/>
    </w:pPr>
  </w:p>
  <w:p w14:paraId="1B96AD0B" w14:textId="77777777" w:rsidR="006E0648" w:rsidRDefault="006E0648" w:rsidP="0058198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6845758"/>
      <w:docPartObj>
        <w:docPartGallery w:val="Page Numbers (Top of Page)"/>
        <w:docPartUnique/>
      </w:docPartObj>
    </w:sdtPr>
    <w:sdtContent>
      <w:p w14:paraId="0B38D622" w14:textId="77777777" w:rsidR="000B7912" w:rsidRDefault="000B79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B7912">
          <w:rPr>
            <w:noProof/>
            <w:lang w:val="ru-RU"/>
          </w:rPr>
          <w:t>1</w:t>
        </w:r>
        <w:r>
          <w:fldChar w:fldCharType="end"/>
        </w:r>
      </w:p>
    </w:sdtContent>
  </w:sdt>
  <w:p w14:paraId="1E7B808A" w14:textId="77777777" w:rsidR="000B7912" w:rsidRDefault="000B7912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1" w15:restartNumberingAfterBreak="0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1267D"/>
    <w:multiLevelType w:val="multilevel"/>
    <w:tmpl w:val="6EBA4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B44A72"/>
    <w:multiLevelType w:val="hybridMultilevel"/>
    <w:tmpl w:val="562ADD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600668">
    <w:abstractNumId w:val="12"/>
  </w:num>
  <w:num w:numId="2" w16cid:durableId="985745401">
    <w:abstractNumId w:val="6"/>
  </w:num>
  <w:num w:numId="3" w16cid:durableId="2102947098">
    <w:abstractNumId w:val="11"/>
  </w:num>
  <w:num w:numId="4" w16cid:durableId="143930337">
    <w:abstractNumId w:val="9"/>
  </w:num>
  <w:num w:numId="5" w16cid:durableId="1460219674">
    <w:abstractNumId w:val="3"/>
  </w:num>
  <w:num w:numId="6" w16cid:durableId="490294135">
    <w:abstractNumId w:val="2"/>
  </w:num>
  <w:num w:numId="7" w16cid:durableId="772944996">
    <w:abstractNumId w:val="12"/>
  </w:num>
  <w:num w:numId="8" w16cid:durableId="1943565776">
    <w:abstractNumId w:val="4"/>
  </w:num>
  <w:num w:numId="9" w16cid:durableId="347214618">
    <w:abstractNumId w:val="5"/>
  </w:num>
  <w:num w:numId="10" w16cid:durableId="1765609776">
    <w:abstractNumId w:val="10"/>
  </w:num>
  <w:num w:numId="11" w16cid:durableId="406147868">
    <w:abstractNumId w:val="13"/>
  </w:num>
  <w:num w:numId="12" w16cid:durableId="855801778">
    <w:abstractNumId w:val="7"/>
  </w:num>
  <w:num w:numId="13" w16cid:durableId="2144544214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hideGrammaticalError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5917"/>
    <w:rsid w:val="00002B2C"/>
    <w:rsid w:val="00004702"/>
    <w:rsid w:val="00006A5C"/>
    <w:rsid w:val="00010509"/>
    <w:rsid w:val="00012A97"/>
    <w:rsid w:val="00013A0D"/>
    <w:rsid w:val="0001635C"/>
    <w:rsid w:val="00017CE9"/>
    <w:rsid w:val="00021F18"/>
    <w:rsid w:val="000329A3"/>
    <w:rsid w:val="00036C70"/>
    <w:rsid w:val="00036EA0"/>
    <w:rsid w:val="000401FD"/>
    <w:rsid w:val="0004289F"/>
    <w:rsid w:val="00044DDD"/>
    <w:rsid w:val="00046F1E"/>
    <w:rsid w:val="000506FD"/>
    <w:rsid w:val="00051645"/>
    <w:rsid w:val="00052E7B"/>
    <w:rsid w:val="00054D65"/>
    <w:rsid w:val="000635D2"/>
    <w:rsid w:val="000644C4"/>
    <w:rsid w:val="00064C36"/>
    <w:rsid w:val="000655AC"/>
    <w:rsid w:val="00070488"/>
    <w:rsid w:val="000719A6"/>
    <w:rsid w:val="00071BC9"/>
    <w:rsid w:val="000749AD"/>
    <w:rsid w:val="00076041"/>
    <w:rsid w:val="000772E4"/>
    <w:rsid w:val="000772F5"/>
    <w:rsid w:val="00080DF5"/>
    <w:rsid w:val="000826AB"/>
    <w:rsid w:val="0008274B"/>
    <w:rsid w:val="00083B1B"/>
    <w:rsid w:val="000A043A"/>
    <w:rsid w:val="000A21B9"/>
    <w:rsid w:val="000A2D5D"/>
    <w:rsid w:val="000A7953"/>
    <w:rsid w:val="000B046E"/>
    <w:rsid w:val="000B1664"/>
    <w:rsid w:val="000B1694"/>
    <w:rsid w:val="000B2DE7"/>
    <w:rsid w:val="000B32AB"/>
    <w:rsid w:val="000B3A1E"/>
    <w:rsid w:val="000B3D65"/>
    <w:rsid w:val="000B5065"/>
    <w:rsid w:val="000B5A32"/>
    <w:rsid w:val="000B7164"/>
    <w:rsid w:val="000B7912"/>
    <w:rsid w:val="000B7948"/>
    <w:rsid w:val="000B7AD1"/>
    <w:rsid w:val="000C0484"/>
    <w:rsid w:val="000C1C30"/>
    <w:rsid w:val="000C398E"/>
    <w:rsid w:val="000C3D53"/>
    <w:rsid w:val="000C5EF9"/>
    <w:rsid w:val="000C62CF"/>
    <w:rsid w:val="000C77CD"/>
    <w:rsid w:val="000C797C"/>
    <w:rsid w:val="000D183A"/>
    <w:rsid w:val="000D4827"/>
    <w:rsid w:val="000D4D3C"/>
    <w:rsid w:val="000E5249"/>
    <w:rsid w:val="000E65E0"/>
    <w:rsid w:val="000F2F2D"/>
    <w:rsid w:val="00101B39"/>
    <w:rsid w:val="00102909"/>
    <w:rsid w:val="00102ED6"/>
    <w:rsid w:val="00103168"/>
    <w:rsid w:val="001038C8"/>
    <w:rsid w:val="00104E63"/>
    <w:rsid w:val="00105762"/>
    <w:rsid w:val="00113892"/>
    <w:rsid w:val="00120C76"/>
    <w:rsid w:val="0012146E"/>
    <w:rsid w:val="0012724F"/>
    <w:rsid w:val="00131374"/>
    <w:rsid w:val="00133487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63E1"/>
    <w:rsid w:val="00147BEB"/>
    <w:rsid w:val="00150BB6"/>
    <w:rsid w:val="001512C0"/>
    <w:rsid w:val="00157447"/>
    <w:rsid w:val="00163246"/>
    <w:rsid w:val="0016334B"/>
    <w:rsid w:val="0016388D"/>
    <w:rsid w:val="00164C70"/>
    <w:rsid w:val="001659C3"/>
    <w:rsid w:val="0016691B"/>
    <w:rsid w:val="00167451"/>
    <w:rsid w:val="00171B46"/>
    <w:rsid w:val="0017345A"/>
    <w:rsid w:val="00180730"/>
    <w:rsid w:val="00181447"/>
    <w:rsid w:val="00183523"/>
    <w:rsid w:val="00184A9A"/>
    <w:rsid w:val="00184E90"/>
    <w:rsid w:val="00190080"/>
    <w:rsid w:val="001903D6"/>
    <w:rsid w:val="00190BAA"/>
    <w:rsid w:val="00192C51"/>
    <w:rsid w:val="00194255"/>
    <w:rsid w:val="001979CE"/>
    <w:rsid w:val="001A54BB"/>
    <w:rsid w:val="001A55E4"/>
    <w:rsid w:val="001A5664"/>
    <w:rsid w:val="001A7845"/>
    <w:rsid w:val="001B438C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D29C2"/>
    <w:rsid w:val="001D355A"/>
    <w:rsid w:val="001D668A"/>
    <w:rsid w:val="001D76AC"/>
    <w:rsid w:val="001E346A"/>
    <w:rsid w:val="001E5073"/>
    <w:rsid w:val="001E5917"/>
    <w:rsid w:val="001E7665"/>
    <w:rsid w:val="001E7A2E"/>
    <w:rsid w:val="001F5008"/>
    <w:rsid w:val="001F5B4C"/>
    <w:rsid w:val="001F5E43"/>
    <w:rsid w:val="002015DC"/>
    <w:rsid w:val="00203CF2"/>
    <w:rsid w:val="002077F7"/>
    <w:rsid w:val="002117A6"/>
    <w:rsid w:val="0021637A"/>
    <w:rsid w:val="00216623"/>
    <w:rsid w:val="0022028C"/>
    <w:rsid w:val="0022124B"/>
    <w:rsid w:val="00224AA1"/>
    <w:rsid w:val="00224F24"/>
    <w:rsid w:val="00225D32"/>
    <w:rsid w:val="00231128"/>
    <w:rsid w:val="002352DF"/>
    <w:rsid w:val="00241FEF"/>
    <w:rsid w:val="00242BE8"/>
    <w:rsid w:val="00244FE3"/>
    <w:rsid w:val="002453C6"/>
    <w:rsid w:val="0025307C"/>
    <w:rsid w:val="00255264"/>
    <w:rsid w:val="0025599F"/>
    <w:rsid w:val="0025778A"/>
    <w:rsid w:val="00260B97"/>
    <w:rsid w:val="002637B0"/>
    <w:rsid w:val="002648D2"/>
    <w:rsid w:val="00264F8B"/>
    <w:rsid w:val="002669A7"/>
    <w:rsid w:val="0026732B"/>
    <w:rsid w:val="00270E14"/>
    <w:rsid w:val="00272047"/>
    <w:rsid w:val="00274C5C"/>
    <w:rsid w:val="00275898"/>
    <w:rsid w:val="00275C23"/>
    <w:rsid w:val="00275D81"/>
    <w:rsid w:val="0027613B"/>
    <w:rsid w:val="00283A6D"/>
    <w:rsid w:val="00284944"/>
    <w:rsid w:val="00284FE9"/>
    <w:rsid w:val="00287023"/>
    <w:rsid w:val="00287A52"/>
    <w:rsid w:val="00293F2E"/>
    <w:rsid w:val="002A06E7"/>
    <w:rsid w:val="002A629D"/>
    <w:rsid w:val="002B1B79"/>
    <w:rsid w:val="002B2705"/>
    <w:rsid w:val="002B28FF"/>
    <w:rsid w:val="002B7710"/>
    <w:rsid w:val="002B7F3D"/>
    <w:rsid w:val="002C116C"/>
    <w:rsid w:val="002C250E"/>
    <w:rsid w:val="002C54F7"/>
    <w:rsid w:val="002C72E3"/>
    <w:rsid w:val="002D11D3"/>
    <w:rsid w:val="002D2FF8"/>
    <w:rsid w:val="002D5D72"/>
    <w:rsid w:val="002D6B5B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1F41"/>
    <w:rsid w:val="00311F90"/>
    <w:rsid w:val="003163A2"/>
    <w:rsid w:val="0031764D"/>
    <w:rsid w:val="003316FB"/>
    <w:rsid w:val="00331E52"/>
    <w:rsid w:val="003328EC"/>
    <w:rsid w:val="0033340F"/>
    <w:rsid w:val="00333F0F"/>
    <w:rsid w:val="003347A4"/>
    <w:rsid w:val="00335477"/>
    <w:rsid w:val="00335A9E"/>
    <w:rsid w:val="00336D47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3C4C"/>
    <w:rsid w:val="003546E8"/>
    <w:rsid w:val="00355448"/>
    <w:rsid w:val="003574B5"/>
    <w:rsid w:val="0036323B"/>
    <w:rsid w:val="0036629A"/>
    <w:rsid w:val="0037035D"/>
    <w:rsid w:val="003723AE"/>
    <w:rsid w:val="0037567B"/>
    <w:rsid w:val="00380070"/>
    <w:rsid w:val="00382E7E"/>
    <w:rsid w:val="00383D17"/>
    <w:rsid w:val="00384193"/>
    <w:rsid w:val="003851A1"/>
    <w:rsid w:val="00385383"/>
    <w:rsid w:val="003860E9"/>
    <w:rsid w:val="0038749B"/>
    <w:rsid w:val="00391916"/>
    <w:rsid w:val="0039253D"/>
    <w:rsid w:val="0039321E"/>
    <w:rsid w:val="003950E6"/>
    <w:rsid w:val="00396AEE"/>
    <w:rsid w:val="00396BC9"/>
    <w:rsid w:val="003A024A"/>
    <w:rsid w:val="003A0E94"/>
    <w:rsid w:val="003A1111"/>
    <w:rsid w:val="003A2430"/>
    <w:rsid w:val="003A36CC"/>
    <w:rsid w:val="003A498D"/>
    <w:rsid w:val="003A57CA"/>
    <w:rsid w:val="003A61DC"/>
    <w:rsid w:val="003A6383"/>
    <w:rsid w:val="003A7097"/>
    <w:rsid w:val="003A7694"/>
    <w:rsid w:val="003B0DE6"/>
    <w:rsid w:val="003B434A"/>
    <w:rsid w:val="003B49CB"/>
    <w:rsid w:val="003C0328"/>
    <w:rsid w:val="003C4976"/>
    <w:rsid w:val="003C5D65"/>
    <w:rsid w:val="003C6828"/>
    <w:rsid w:val="003C69EC"/>
    <w:rsid w:val="003C739B"/>
    <w:rsid w:val="003D0500"/>
    <w:rsid w:val="003D15D3"/>
    <w:rsid w:val="003D3538"/>
    <w:rsid w:val="003D4BCF"/>
    <w:rsid w:val="003D52BA"/>
    <w:rsid w:val="003D5EED"/>
    <w:rsid w:val="003D6F54"/>
    <w:rsid w:val="003D7EB3"/>
    <w:rsid w:val="003E1868"/>
    <w:rsid w:val="003E2464"/>
    <w:rsid w:val="003E270A"/>
    <w:rsid w:val="003E630D"/>
    <w:rsid w:val="003F22DB"/>
    <w:rsid w:val="003F2314"/>
    <w:rsid w:val="003F49A1"/>
    <w:rsid w:val="003F71EC"/>
    <w:rsid w:val="0040370C"/>
    <w:rsid w:val="00405165"/>
    <w:rsid w:val="0041093F"/>
    <w:rsid w:val="004116EB"/>
    <w:rsid w:val="0041211C"/>
    <w:rsid w:val="0041301F"/>
    <w:rsid w:val="00413FE7"/>
    <w:rsid w:val="004144EE"/>
    <w:rsid w:val="004170C2"/>
    <w:rsid w:val="0041720C"/>
    <w:rsid w:val="00420B2C"/>
    <w:rsid w:val="00421A59"/>
    <w:rsid w:val="00423ECA"/>
    <w:rsid w:val="00424D3C"/>
    <w:rsid w:val="0042527A"/>
    <w:rsid w:val="00425B84"/>
    <w:rsid w:val="00425E1E"/>
    <w:rsid w:val="0042611B"/>
    <w:rsid w:val="004309CD"/>
    <w:rsid w:val="00432225"/>
    <w:rsid w:val="00433882"/>
    <w:rsid w:val="00433DE6"/>
    <w:rsid w:val="00435018"/>
    <w:rsid w:val="004358D8"/>
    <w:rsid w:val="00436BA6"/>
    <w:rsid w:val="00440F77"/>
    <w:rsid w:val="004410C7"/>
    <w:rsid w:val="004424F9"/>
    <w:rsid w:val="0044255F"/>
    <w:rsid w:val="00447133"/>
    <w:rsid w:val="004503F7"/>
    <w:rsid w:val="004514BF"/>
    <w:rsid w:val="00451AB5"/>
    <w:rsid w:val="00452BAE"/>
    <w:rsid w:val="004538BB"/>
    <w:rsid w:val="0045486F"/>
    <w:rsid w:val="00455B8A"/>
    <w:rsid w:val="00456BC1"/>
    <w:rsid w:val="00460286"/>
    <w:rsid w:val="00462D7B"/>
    <w:rsid w:val="00463FD3"/>
    <w:rsid w:val="004721C1"/>
    <w:rsid w:val="00472486"/>
    <w:rsid w:val="0047382C"/>
    <w:rsid w:val="00474AA8"/>
    <w:rsid w:val="00476539"/>
    <w:rsid w:val="00476D3F"/>
    <w:rsid w:val="00477112"/>
    <w:rsid w:val="00480D9B"/>
    <w:rsid w:val="00483A95"/>
    <w:rsid w:val="004847BB"/>
    <w:rsid w:val="004849C9"/>
    <w:rsid w:val="00484C04"/>
    <w:rsid w:val="00487669"/>
    <w:rsid w:val="004902FE"/>
    <w:rsid w:val="00490DE6"/>
    <w:rsid w:val="00495D02"/>
    <w:rsid w:val="004972C3"/>
    <w:rsid w:val="00497416"/>
    <w:rsid w:val="004A0368"/>
    <w:rsid w:val="004A2169"/>
    <w:rsid w:val="004A2231"/>
    <w:rsid w:val="004A2E72"/>
    <w:rsid w:val="004A4D1B"/>
    <w:rsid w:val="004A5AB8"/>
    <w:rsid w:val="004B1CC4"/>
    <w:rsid w:val="004B2568"/>
    <w:rsid w:val="004B2AB4"/>
    <w:rsid w:val="004B31A9"/>
    <w:rsid w:val="004B790A"/>
    <w:rsid w:val="004C0ABF"/>
    <w:rsid w:val="004C2B0D"/>
    <w:rsid w:val="004C2E8B"/>
    <w:rsid w:val="004C69E8"/>
    <w:rsid w:val="004D2668"/>
    <w:rsid w:val="004D39DA"/>
    <w:rsid w:val="004D7F25"/>
    <w:rsid w:val="004E0B14"/>
    <w:rsid w:val="004E0EA4"/>
    <w:rsid w:val="004E346A"/>
    <w:rsid w:val="004F4AB1"/>
    <w:rsid w:val="00500435"/>
    <w:rsid w:val="00505E5A"/>
    <w:rsid w:val="00506134"/>
    <w:rsid w:val="00507818"/>
    <w:rsid w:val="00507AE1"/>
    <w:rsid w:val="00507E84"/>
    <w:rsid w:val="00510E44"/>
    <w:rsid w:val="005112EE"/>
    <w:rsid w:val="005121FE"/>
    <w:rsid w:val="00515036"/>
    <w:rsid w:val="00515C5B"/>
    <w:rsid w:val="005171C2"/>
    <w:rsid w:val="005175AB"/>
    <w:rsid w:val="00522BA2"/>
    <w:rsid w:val="00527F4C"/>
    <w:rsid w:val="00532617"/>
    <w:rsid w:val="005344FC"/>
    <w:rsid w:val="00535787"/>
    <w:rsid w:val="00540557"/>
    <w:rsid w:val="005408B4"/>
    <w:rsid w:val="00543A38"/>
    <w:rsid w:val="005460D5"/>
    <w:rsid w:val="0054611F"/>
    <w:rsid w:val="00546488"/>
    <w:rsid w:val="00546FF2"/>
    <w:rsid w:val="005600C8"/>
    <w:rsid w:val="005613F2"/>
    <w:rsid w:val="00563A6F"/>
    <w:rsid w:val="00565518"/>
    <w:rsid w:val="00565CC0"/>
    <w:rsid w:val="00566F16"/>
    <w:rsid w:val="005677DB"/>
    <w:rsid w:val="00567C05"/>
    <w:rsid w:val="00567EA9"/>
    <w:rsid w:val="00571635"/>
    <w:rsid w:val="00573FD0"/>
    <w:rsid w:val="00573FFC"/>
    <w:rsid w:val="00574BB3"/>
    <w:rsid w:val="00576F4F"/>
    <w:rsid w:val="0057721B"/>
    <w:rsid w:val="00581987"/>
    <w:rsid w:val="00581F63"/>
    <w:rsid w:val="00582B72"/>
    <w:rsid w:val="00591BC5"/>
    <w:rsid w:val="00591F00"/>
    <w:rsid w:val="00592078"/>
    <w:rsid w:val="005A1CA1"/>
    <w:rsid w:val="005A1E6C"/>
    <w:rsid w:val="005A44F6"/>
    <w:rsid w:val="005A6B49"/>
    <w:rsid w:val="005A6E6E"/>
    <w:rsid w:val="005B293B"/>
    <w:rsid w:val="005B587F"/>
    <w:rsid w:val="005B6731"/>
    <w:rsid w:val="005C2F18"/>
    <w:rsid w:val="005C5900"/>
    <w:rsid w:val="005C5F2B"/>
    <w:rsid w:val="005C676B"/>
    <w:rsid w:val="005C7F10"/>
    <w:rsid w:val="005D00F8"/>
    <w:rsid w:val="005D229C"/>
    <w:rsid w:val="005D559B"/>
    <w:rsid w:val="005E2359"/>
    <w:rsid w:val="005E29EE"/>
    <w:rsid w:val="005E5C43"/>
    <w:rsid w:val="005E722A"/>
    <w:rsid w:val="005F1C3A"/>
    <w:rsid w:val="005F280A"/>
    <w:rsid w:val="005F4197"/>
    <w:rsid w:val="005F6353"/>
    <w:rsid w:val="00601628"/>
    <w:rsid w:val="00601937"/>
    <w:rsid w:val="00604348"/>
    <w:rsid w:val="006055BA"/>
    <w:rsid w:val="0060669E"/>
    <w:rsid w:val="0060755A"/>
    <w:rsid w:val="006075F2"/>
    <w:rsid w:val="00611239"/>
    <w:rsid w:val="006133F3"/>
    <w:rsid w:val="00614053"/>
    <w:rsid w:val="00614E01"/>
    <w:rsid w:val="0061676C"/>
    <w:rsid w:val="00620A74"/>
    <w:rsid w:val="00623E05"/>
    <w:rsid w:val="0062483A"/>
    <w:rsid w:val="00631F4F"/>
    <w:rsid w:val="00634D8E"/>
    <w:rsid w:val="00635D21"/>
    <w:rsid w:val="00643801"/>
    <w:rsid w:val="00643B57"/>
    <w:rsid w:val="00644D42"/>
    <w:rsid w:val="00644EAE"/>
    <w:rsid w:val="00650D87"/>
    <w:rsid w:val="00652DC5"/>
    <w:rsid w:val="00654D47"/>
    <w:rsid w:val="00656491"/>
    <w:rsid w:val="00657094"/>
    <w:rsid w:val="00660768"/>
    <w:rsid w:val="006607C5"/>
    <w:rsid w:val="006611D9"/>
    <w:rsid w:val="006635A8"/>
    <w:rsid w:val="006640C6"/>
    <w:rsid w:val="006645B2"/>
    <w:rsid w:val="00664E0B"/>
    <w:rsid w:val="00665358"/>
    <w:rsid w:val="00667AA0"/>
    <w:rsid w:val="00667C49"/>
    <w:rsid w:val="00671552"/>
    <w:rsid w:val="00673CE1"/>
    <w:rsid w:val="0067481B"/>
    <w:rsid w:val="006751DB"/>
    <w:rsid w:val="0067543D"/>
    <w:rsid w:val="0068049C"/>
    <w:rsid w:val="00681DBC"/>
    <w:rsid w:val="00684EF4"/>
    <w:rsid w:val="00690EBC"/>
    <w:rsid w:val="0069317A"/>
    <w:rsid w:val="0069415B"/>
    <w:rsid w:val="00694628"/>
    <w:rsid w:val="0069562A"/>
    <w:rsid w:val="00697984"/>
    <w:rsid w:val="006A35A0"/>
    <w:rsid w:val="006A6ED3"/>
    <w:rsid w:val="006A756D"/>
    <w:rsid w:val="006A7D1A"/>
    <w:rsid w:val="006B03A9"/>
    <w:rsid w:val="006B046D"/>
    <w:rsid w:val="006B5BF1"/>
    <w:rsid w:val="006C14DE"/>
    <w:rsid w:val="006C197E"/>
    <w:rsid w:val="006D7214"/>
    <w:rsid w:val="006D7CF1"/>
    <w:rsid w:val="006E0648"/>
    <w:rsid w:val="006E0E4E"/>
    <w:rsid w:val="006E452A"/>
    <w:rsid w:val="006E4A64"/>
    <w:rsid w:val="006E65DD"/>
    <w:rsid w:val="006E668D"/>
    <w:rsid w:val="006E70D5"/>
    <w:rsid w:val="006F153A"/>
    <w:rsid w:val="006F2591"/>
    <w:rsid w:val="006F3B61"/>
    <w:rsid w:val="006F3FB8"/>
    <w:rsid w:val="006F5F79"/>
    <w:rsid w:val="006F732E"/>
    <w:rsid w:val="0070345C"/>
    <w:rsid w:val="00704E53"/>
    <w:rsid w:val="00705B34"/>
    <w:rsid w:val="007068A7"/>
    <w:rsid w:val="00706FD9"/>
    <w:rsid w:val="0070772E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8F0"/>
    <w:rsid w:val="007400D4"/>
    <w:rsid w:val="007419AD"/>
    <w:rsid w:val="0074393F"/>
    <w:rsid w:val="00744028"/>
    <w:rsid w:val="00744123"/>
    <w:rsid w:val="00744DF1"/>
    <w:rsid w:val="00747AEA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B52"/>
    <w:rsid w:val="00767F2F"/>
    <w:rsid w:val="00770754"/>
    <w:rsid w:val="00770938"/>
    <w:rsid w:val="00771037"/>
    <w:rsid w:val="007714A1"/>
    <w:rsid w:val="0077234F"/>
    <w:rsid w:val="00772B13"/>
    <w:rsid w:val="00775AE0"/>
    <w:rsid w:val="00776F9E"/>
    <w:rsid w:val="00777C4D"/>
    <w:rsid w:val="007802D6"/>
    <w:rsid w:val="00780EFA"/>
    <w:rsid w:val="00782301"/>
    <w:rsid w:val="0078426C"/>
    <w:rsid w:val="00785B25"/>
    <w:rsid w:val="00786431"/>
    <w:rsid w:val="00790EC9"/>
    <w:rsid w:val="007918C7"/>
    <w:rsid w:val="007919B9"/>
    <w:rsid w:val="00793CA5"/>
    <w:rsid w:val="007A05ED"/>
    <w:rsid w:val="007A414E"/>
    <w:rsid w:val="007A52F9"/>
    <w:rsid w:val="007A770F"/>
    <w:rsid w:val="007B0E6E"/>
    <w:rsid w:val="007B1B42"/>
    <w:rsid w:val="007B22D6"/>
    <w:rsid w:val="007B3889"/>
    <w:rsid w:val="007B5B69"/>
    <w:rsid w:val="007B5E7E"/>
    <w:rsid w:val="007C2AB3"/>
    <w:rsid w:val="007C2BD8"/>
    <w:rsid w:val="007C2C7B"/>
    <w:rsid w:val="007C3DB2"/>
    <w:rsid w:val="007C46ED"/>
    <w:rsid w:val="007C6405"/>
    <w:rsid w:val="007D10C4"/>
    <w:rsid w:val="007D18E3"/>
    <w:rsid w:val="007D264C"/>
    <w:rsid w:val="007D2F91"/>
    <w:rsid w:val="007D4AEA"/>
    <w:rsid w:val="007D7074"/>
    <w:rsid w:val="007D7217"/>
    <w:rsid w:val="007D7DFB"/>
    <w:rsid w:val="007D7EA7"/>
    <w:rsid w:val="007E0198"/>
    <w:rsid w:val="007E20D4"/>
    <w:rsid w:val="007E2EC3"/>
    <w:rsid w:val="007E3F4B"/>
    <w:rsid w:val="007E5F2A"/>
    <w:rsid w:val="007E7CA2"/>
    <w:rsid w:val="007F02AD"/>
    <w:rsid w:val="007F10C0"/>
    <w:rsid w:val="007F146A"/>
    <w:rsid w:val="007F1E23"/>
    <w:rsid w:val="007F3986"/>
    <w:rsid w:val="007F7F9F"/>
    <w:rsid w:val="0080144A"/>
    <w:rsid w:val="00801C5D"/>
    <w:rsid w:val="00803C3A"/>
    <w:rsid w:val="00804FFD"/>
    <w:rsid w:val="00805E07"/>
    <w:rsid w:val="0080775B"/>
    <w:rsid w:val="00807C64"/>
    <w:rsid w:val="00811007"/>
    <w:rsid w:val="00811426"/>
    <w:rsid w:val="008171F9"/>
    <w:rsid w:val="008175C9"/>
    <w:rsid w:val="008178C4"/>
    <w:rsid w:val="0082024C"/>
    <w:rsid w:val="00821A04"/>
    <w:rsid w:val="00823104"/>
    <w:rsid w:val="0082385F"/>
    <w:rsid w:val="008244EF"/>
    <w:rsid w:val="008263B0"/>
    <w:rsid w:val="008301E6"/>
    <w:rsid w:val="008306EA"/>
    <w:rsid w:val="00833925"/>
    <w:rsid w:val="00835AF0"/>
    <w:rsid w:val="00837FC9"/>
    <w:rsid w:val="00840606"/>
    <w:rsid w:val="00841399"/>
    <w:rsid w:val="0084158A"/>
    <w:rsid w:val="00843521"/>
    <w:rsid w:val="008444DE"/>
    <w:rsid w:val="008469D2"/>
    <w:rsid w:val="00846D2F"/>
    <w:rsid w:val="0084749E"/>
    <w:rsid w:val="0085153D"/>
    <w:rsid w:val="008534CF"/>
    <w:rsid w:val="00853E1F"/>
    <w:rsid w:val="00855D34"/>
    <w:rsid w:val="00856E16"/>
    <w:rsid w:val="00856E96"/>
    <w:rsid w:val="00861E54"/>
    <w:rsid w:val="00863530"/>
    <w:rsid w:val="00863ED1"/>
    <w:rsid w:val="00864622"/>
    <w:rsid w:val="00867497"/>
    <w:rsid w:val="0086770F"/>
    <w:rsid w:val="008703F5"/>
    <w:rsid w:val="0087426C"/>
    <w:rsid w:val="00874535"/>
    <w:rsid w:val="008751FB"/>
    <w:rsid w:val="0087562C"/>
    <w:rsid w:val="00876EB3"/>
    <w:rsid w:val="0087743B"/>
    <w:rsid w:val="00884B82"/>
    <w:rsid w:val="00885FAB"/>
    <w:rsid w:val="00891784"/>
    <w:rsid w:val="00892098"/>
    <w:rsid w:val="00894B45"/>
    <w:rsid w:val="0089556C"/>
    <w:rsid w:val="008955E5"/>
    <w:rsid w:val="00895EAD"/>
    <w:rsid w:val="008A076F"/>
    <w:rsid w:val="008A32C3"/>
    <w:rsid w:val="008A6F0B"/>
    <w:rsid w:val="008A7402"/>
    <w:rsid w:val="008B179D"/>
    <w:rsid w:val="008B1AE8"/>
    <w:rsid w:val="008B21B9"/>
    <w:rsid w:val="008B2593"/>
    <w:rsid w:val="008B3172"/>
    <w:rsid w:val="008B3702"/>
    <w:rsid w:val="008B3F0B"/>
    <w:rsid w:val="008B4282"/>
    <w:rsid w:val="008B5CAB"/>
    <w:rsid w:val="008C1D39"/>
    <w:rsid w:val="008C1E20"/>
    <w:rsid w:val="008C3663"/>
    <w:rsid w:val="008C3B6F"/>
    <w:rsid w:val="008C69E1"/>
    <w:rsid w:val="008D2E73"/>
    <w:rsid w:val="008D3317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0421"/>
    <w:rsid w:val="008F3AF2"/>
    <w:rsid w:val="008F5B92"/>
    <w:rsid w:val="008F69F4"/>
    <w:rsid w:val="009007E4"/>
    <w:rsid w:val="00901090"/>
    <w:rsid w:val="0090158F"/>
    <w:rsid w:val="009038D5"/>
    <w:rsid w:val="00905184"/>
    <w:rsid w:val="00906F9C"/>
    <w:rsid w:val="009078A7"/>
    <w:rsid w:val="00910285"/>
    <w:rsid w:val="0091064D"/>
    <w:rsid w:val="00910B05"/>
    <w:rsid w:val="00914371"/>
    <w:rsid w:val="00914AD4"/>
    <w:rsid w:val="0091518E"/>
    <w:rsid w:val="0091636B"/>
    <w:rsid w:val="00931C63"/>
    <w:rsid w:val="00935C4E"/>
    <w:rsid w:val="00936F65"/>
    <w:rsid w:val="00940E0F"/>
    <w:rsid w:val="009417A8"/>
    <w:rsid w:val="00943A94"/>
    <w:rsid w:val="00945300"/>
    <w:rsid w:val="00946425"/>
    <w:rsid w:val="00946D22"/>
    <w:rsid w:val="00947B86"/>
    <w:rsid w:val="00950265"/>
    <w:rsid w:val="00951705"/>
    <w:rsid w:val="009547C8"/>
    <w:rsid w:val="00956E71"/>
    <w:rsid w:val="00956FCB"/>
    <w:rsid w:val="00962105"/>
    <w:rsid w:val="0096471B"/>
    <w:rsid w:val="00964E6F"/>
    <w:rsid w:val="00970E00"/>
    <w:rsid w:val="0097172E"/>
    <w:rsid w:val="009727B5"/>
    <w:rsid w:val="009730C8"/>
    <w:rsid w:val="00974DCE"/>
    <w:rsid w:val="009829D1"/>
    <w:rsid w:val="00984D41"/>
    <w:rsid w:val="00995604"/>
    <w:rsid w:val="00995AFD"/>
    <w:rsid w:val="009968B0"/>
    <w:rsid w:val="009A043E"/>
    <w:rsid w:val="009A1D60"/>
    <w:rsid w:val="009A212B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D7F"/>
    <w:rsid w:val="009B58B5"/>
    <w:rsid w:val="009B6F7E"/>
    <w:rsid w:val="009B72E8"/>
    <w:rsid w:val="009B7B35"/>
    <w:rsid w:val="009B7D79"/>
    <w:rsid w:val="009B7EA5"/>
    <w:rsid w:val="009C0F84"/>
    <w:rsid w:val="009C3C49"/>
    <w:rsid w:val="009C507A"/>
    <w:rsid w:val="009C5273"/>
    <w:rsid w:val="009C5638"/>
    <w:rsid w:val="009C5719"/>
    <w:rsid w:val="009C7B1E"/>
    <w:rsid w:val="009D13FD"/>
    <w:rsid w:val="009D1892"/>
    <w:rsid w:val="009D33DA"/>
    <w:rsid w:val="009D3FB6"/>
    <w:rsid w:val="009D48EC"/>
    <w:rsid w:val="009D7117"/>
    <w:rsid w:val="009D7D34"/>
    <w:rsid w:val="009E129E"/>
    <w:rsid w:val="009E4B2F"/>
    <w:rsid w:val="009E7E44"/>
    <w:rsid w:val="009F0D2B"/>
    <w:rsid w:val="00A0247F"/>
    <w:rsid w:val="00A03EFD"/>
    <w:rsid w:val="00A12681"/>
    <w:rsid w:val="00A15897"/>
    <w:rsid w:val="00A1623B"/>
    <w:rsid w:val="00A16308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2316"/>
    <w:rsid w:val="00A42D1C"/>
    <w:rsid w:val="00A4321C"/>
    <w:rsid w:val="00A45800"/>
    <w:rsid w:val="00A45B4E"/>
    <w:rsid w:val="00A47E66"/>
    <w:rsid w:val="00A53459"/>
    <w:rsid w:val="00A5514B"/>
    <w:rsid w:val="00A63073"/>
    <w:rsid w:val="00A63A70"/>
    <w:rsid w:val="00A6554D"/>
    <w:rsid w:val="00A66432"/>
    <w:rsid w:val="00A66F92"/>
    <w:rsid w:val="00A72991"/>
    <w:rsid w:val="00A75B73"/>
    <w:rsid w:val="00A812E9"/>
    <w:rsid w:val="00A84529"/>
    <w:rsid w:val="00A847ED"/>
    <w:rsid w:val="00A86029"/>
    <w:rsid w:val="00A86267"/>
    <w:rsid w:val="00A86F70"/>
    <w:rsid w:val="00A91A0A"/>
    <w:rsid w:val="00A949DE"/>
    <w:rsid w:val="00A96C94"/>
    <w:rsid w:val="00AA156C"/>
    <w:rsid w:val="00AA21F6"/>
    <w:rsid w:val="00AA3D77"/>
    <w:rsid w:val="00AA3FB9"/>
    <w:rsid w:val="00AA440E"/>
    <w:rsid w:val="00AA48A8"/>
    <w:rsid w:val="00AA6424"/>
    <w:rsid w:val="00AA6CD9"/>
    <w:rsid w:val="00AB0102"/>
    <w:rsid w:val="00AB38A8"/>
    <w:rsid w:val="00AB73B8"/>
    <w:rsid w:val="00AB742F"/>
    <w:rsid w:val="00AB7CD0"/>
    <w:rsid w:val="00AC28CF"/>
    <w:rsid w:val="00AC3DE9"/>
    <w:rsid w:val="00AC4DF6"/>
    <w:rsid w:val="00AD1CEB"/>
    <w:rsid w:val="00AD27A1"/>
    <w:rsid w:val="00AD49C2"/>
    <w:rsid w:val="00AD6191"/>
    <w:rsid w:val="00AD7100"/>
    <w:rsid w:val="00AE19C5"/>
    <w:rsid w:val="00AE28CD"/>
    <w:rsid w:val="00AE4FB8"/>
    <w:rsid w:val="00AE63CB"/>
    <w:rsid w:val="00AE6C17"/>
    <w:rsid w:val="00AE71A3"/>
    <w:rsid w:val="00AF2450"/>
    <w:rsid w:val="00AF316F"/>
    <w:rsid w:val="00AF7DF5"/>
    <w:rsid w:val="00B001D1"/>
    <w:rsid w:val="00B07F18"/>
    <w:rsid w:val="00B10867"/>
    <w:rsid w:val="00B1347E"/>
    <w:rsid w:val="00B134F0"/>
    <w:rsid w:val="00B1689D"/>
    <w:rsid w:val="00B22814"/>
    <w:rsid w:val="00B229A4"/>
    <w:rsid w:val="00B2325B"/>
    <w:rsid w:val="00B26509"/>
    <w:rsid w:val="00B31C16"/>
    <w:rsid w:val="00B351A7"/>
    <w:rsid w:val="00B528E6"/>
    <w:rsid w:val="00B5534E"/>
    <w:rsid w:val="00B554CC"/>
    <w:rsid w:val="00B57493"/>
    <w:rsid w:val="00B57D54"/>
    <w:rsid w:val="00B57EBB"/>
    <w:rsid w:val="00B63335"/>
    <w:rsid w:val="00B661EC"/>
    <w:rsid w:val="00B701E1"/>
    <w:rsid w:val="00B70D79"/>
    <w:rsid w:val="00B741E8"/>
    <w:rsid w:val="00B82055"/>
    <w:rsid w:val="00B83155"/>
    <w:rsid w:val="00B83909"/>
    <w:rsid w:val="00B879D1"/>
    <w:rsid w:val="00B91371"/>
    <w:rsid w:val="00B916E6"/>
    <w:rsid w:val="00B91DC2"/>
    <w:rsid w:val="00B93864"/>
    <w:rsid w:val="00BA1E79"/>
    <w:rsid w:val="00BA413B"/>
    <w:rsid w:val="00BA4E48"/>
    <w:rsid w:val="00BA63F2"/>
    <w:rsid w:val="00BA7EBC"/>
    <w:rsid w:val="00BB041C"/>
    <w:rsid w:val="00BB1E11"/>
    <w:rsid w:val="00BB2303"/>
    <w:rsid w:val="00BC1B6F"/>
    <w:rsid w:val="00BC5740"/>
    <w:rsid w:val="00BC5FB9"/>
    <w:rsid w:val="00BC670C"/>
    <w:rsid w:val="00BC7FA0"/>
    <w:rsid w:val="00BD18B6"/>
    <w:rsid w:val="00BD4759"/>
    <w:rsid w:val="00BD4DB4"/>
    <w:rsid w:val="00BD5399"/>
    <w:rsid w:val="00BD68E7"/>
    <w:rsid w:val="00BD6C22"/>
    <w:rsid w:val="00BE04E6"/>
    <w:rsid w:val="00BE5462"/>
    <w:rsid w:val="00BE6112"/>
    <w:rsid w:val="00BE6F8A"/>
    <w:rsid w:val="00BE75CC"/>
    <w:rsid w:val="00BE771E"/>
    <w:rsid w:val="00BE7F17"/>
    <w:rsid w:val="00BE7F89"/>
    <w:rsid w:val="00C01A7E"/>
    <w:rsid w:val="00C04A03"/>
    <w:rsid w:val="00C101E9"/>
    <w:rsid w:val="00C10557"/>
    <w:rsid w:val="00C14727"/>
    <w:rsid w:val="00C160B6"/>
    <w:rsid w:val="00C20854"/>
    <w:rsid w:val="00C21602"/>
    <w:rsid w:val="00C222AD"/>
    <w:rsid w:val="00C249F0"/>
    <w:rsid w:val="00C24F05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36A5"/>
    <w:rsid w:val="00C5396D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6578"/>
    <w:rsid w:val="00C672C4"/>
    <w:rsid w:val="00C7231D"/>
    <w:rsid w:val="00C77034"/>
    <w:rsid w:val="00C80923"/>
    <w:rsid w:val="00C81377"/>
    <w:rsid w:val="00C81ACC"/>
    <w:rsid w:val="00C85DB7"/>
    <w:rsid w:val="00C8612C"/>
    <w:rsid w:val="00C90F02"/>
    <w:rsid w:val="00C91019"/>
    <w:rsid w:val="00C9135E"/>
    <w:rsid w:val="00C959EA"/>
    <w:rsid w:val="00C9648A"/>
    <w:rsid w:val="00C96888"/>
    <w:rsid w:val="00C969AB"/>
    <w:rsid w:val="00CA276F"/>
    <w:rsid w:val="00CA2AF8"/>
    <w:rsid w:val="00CA46C4"/>
    <w:rsid w:val="00CA5415"/>
    <w:rsid w:val="00CA5877"/>
    <w:rsid w:val="00CB0A4F"/>
    <w:rsid w:val="00CB0ECD"/>
    <w:rsid w:val="00CB1246"/>
    <w:rsid w:val="00CB1FE3"/>
    <w:rsid w:val="00CB2C50"/>
    <w:rsid w:val="00CB3C21"/>
    <w:rsid w:val="00CB59E9"/>
    <w:rsid w:val="00CB5E45"/>
    <w:rsid w:val="00CB6576"/>
    <w:rsid w:val="00CB6A5B"/>
    <w:rsid w:val="00CB6B80"/>
    <w:rsid w:val="00CB75FB"/>
    <w:rsid w:val="00CC0D1F"/>
    <w:rsid w:val="00CC0FA0"/>
    <w:rsid w:val="00CC23D1"/>
    <w:rsid w:val="00CC2593"/>
    <w:rsid w:val="00CC33CD"/>
    <w:rsid w:val="00CC3EE4"/>
    <w:rsid w:val="00CC4115"/>
    <w:rsid w:val="00CC4EFB"/>
    <w:rsid w:val="00CD43AB"/>
    <w:rsid w:val="00CE23FE"/>
    <w:rsid w:val="00CE295B"/>
    <w:rsid w:val="00CE3EAE"/>
    <w:rsid w:val="00CE4EE1"/>
    <w:rsid w:val="00CE54AF"/>
    <w:rsid w:val="00CE5E09"/>
    <w:rsid w:val="00CE6744"/>
    <w:rsid w:val="00CE6F60"/>
    <w:rsid w:val="00CF062C"/>
    <w:rsid w:val="00CF066C"/>
    <w:rsid w:val="00CF074B"/>
    <w:rsid w:val="00CF5289"/>
    <w:rsid w:val="00CF56FE"/>
    <w:rsid w:val="00CF72E7"/>
    <w:rsid w:val="00D01C1D"/>
    <w:rsid w:val="00D01FA5"/>
    <w:rsid w:val="00D03559"/>
    <w:rsid w:val="00D042A3"/>
    <w:rsid w:val="00D042BD"/>
    <w:rsid w:val="00D0481D"/>
    <w:rsid w:val="00D0524F"/>
    <w:rsid w:val="00D0627C"/>
    <w:rsid w:val="00D06541"/>
    <w:rsid w:val="00D07235"/>
    <w:rsid w:val="00D10807"/>
    <w:rsid w:val="00D16928"/>
    <w:rsid w:val="00D204F9"/>
    <w:rsid w:val="00D246E0"/>
    <w:rsid w:val="00D248E7"/>
    <w:rsid w:val="00D2769A"/>
    <w:rsid w:val="00D30352"/>
    <w:rsid w:val="00D304FB"/>
    <w:rsid w:val="00D336EF"/>
    <w:rsid w:val="00D33B3C"/>
    <w:rsid w:val="00D34304"/>
    <w:rsid w:val="00D3496B"/>
    <w:rsid w:val="00D35959"/>
    <w:rsid w:val="00D35B08"/>
    <w:rsid w:val="00D361C7"/>
    <w:rsid w:val="00D36585"/>
    <w:rsid w:val="00D40F2C"/>
    <w:rsid w:val="00D415F9"/>
    <w:rsid w:val="00D42BE6"/>
    <w:rsid w:val="00D44434"/>
    <w:rsid w:val="00D4741C"/>
    <w:rsid w:val="00D50BD1"/>
    <w:rsid w:val="00D51549"/>
    <w:rsid w:val="00D51B3D"/>
    <w:rsid w:val="00D57E34"/>
    <w:rsid w:val="00D60F05"/>
    <w:rsid w:val="00D6153B"/>
    <w:rsid w:val="00D619E4"/>
    <w:rsid w:val="00D63E75"/>
    <w:rsid w:val="00D6623E"/>
    <w:rsid w:val="00D71929"/>
    <w:rsid w:val="00D7374A"/>
    <w:rsid w:val="00D73F0B"/>
    <w:rsid w:val="00D74665"/>
    <w:rsid w:val="00D7627F"/>
    <w:rsid w:val="00D76818"/>
    <w:rsid w:val="00D82743"/>
    <w:rsid w:val="00D8432F"/>
    <w:rsid w:val="00D84D4A"/>
    <w:rsid w:val="00D914F6"/>
    <w:rsid w:val="00D92885"/>
    <w:rsid w:val="00D9502A"/>
    <w:rsid w:val="00DA065C"/>
    <w:rsid w:val="00DA096E"/>
    <w:rsid w:val="00DA1175"/>
    <w:rsid w:val="00DA3195"/>
    <w:rsid w:val="00DA3D23"/>
    <w:rsid w:val="00DA478B"/>
    <w:rsid w:val="00DA48D5"/>
    <w:rsid w:val="00DA4C4E"/>
    <w:rsid w:val="00DA4DE2"/>
    <w:rsid w:val="00DA7A15"/>
    <w:rsid w:val="00DB65E5"/>
    <w:rsid w:val="00DB7598"/>
    <w:rsid w:val="00DC011D"/>
    <w:rsid w:val="00DC0AE1"/>
    <w:rsid w:val="00DC2AA5"/>
    <w:rsid w:val="00DC2F2E"/>
    <w:rsid w:val="00DC31A5"/>
    <w:rsid w:val="00DC4383"/>
    <w:rsid w:val="00DD6469"/>
    <w:rsid w:val="00DD6AC2"/>
    <w:rsid w:val="00DE03BB"/>
    <w:rsid w:val="00DE4C8A"/>
    <w:rsid w:val="00DE63B5"/>
    <w:rsid w:val="00DE6991"/>
    <w:rsid w:val="00DE6D4E"/>
    <w:rsid w:val="00DE7BAF"/>
    <w:rsid w:val="00DF19DB"/>
    <w:rsid w:val="00DF1EA6"/>
    <w:rsid w:val="00DF2643"/>
    <w:rsid w:val="00DF3C71"/>
    <w:rsid w:val="00DF4C64"/>
    <w:rsid w:val="00DF7854"/>
    <w:rsid w:val="00E00540"/>
    <w:rsid w:val="00E02369"/>
    <w:rsid w:val="00E02F7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CED"/>
    <w:rsid w:val="00E67BF0"/>
    <w:rsid w:val="00E72853"/>
    <w:rsid w:val="00E73FB9"/>
    <w:rsid w:val="00E7690C"/>
    <w:rsid w:val="00E76DD9"/>
    <w:rsid w:val="00E77051"/>
    <w:rsid w:val="00E776C4"/>
    <w:rsid w:val="00E778E0"/>
    <w:rsid w:val="00E80263"/>
    <w:rsid w:val="00E8481B"/>
    <w:rsid w:val="00E85815"/>
    <w:rsid w:val="00E923E1"/>
    <w:rsid w:val="00E93800"/>
    <w:rsid w:val="00EA4525"/>
    <w:rsid w:val="00EA484B"/>
    <w:rsid w:val="00EB0A9F"/>
    <w:rsid w:val="00EB5A17"/>
    <w:rsid w:val="00EB6EB4"/>
    <w:rsid w:val="00EC0ED4"/>
    <w:rsid w:val="00EC517E"/>
    <w:rsid w:val="00EC6309"/>
    <w:rsid w:val="00ED3512"/>
    <w:rsid w:val="00ED4FF7"/>
    <w:rsid w:val="00ED5161"/>
    <w:rsid w:val="00ED51F0"/>
    <w:rsid w:val="00ED55A7"/>
    <w:rsid w:val="00EE13D3"/>
    <w:rsid w:val="00EE3252"/>
    <w:rsid w:val="00EE3801"/>
    <w:rsid w:val="00EE409B"/>
    <w:rsid w:val="00EE42E9"/>
    <w:rsid w:val="00EE52AA"/>
    <w:rsid w:val="00EF0155"/>
    <w:rsid w:val="00EF0CEF"/>
    <w:rsid w:val="00EF2167"/>
    <w:rsid w:val="00F00162"/>
    <w:rsid w:val="00F003BE"/>
    <w:rsid w:val="00F043CE"/>
    <w:rsid w:val="00F06BED"/>
    <w:rsid w:val="00F11090"/>
    <w:rsid w:val="00F133BE"/>
    <w:rsid w:val="00F139A5"/>
    <w:rsid w:val="00F1639C"/>
    <w:rsid w:val="00F16805"/>
    <w:rsid w:val="00F178A3"/>
    <w:rsid w:val="00F20CC0"/>
    <w:rsid w:val="00F21B37"/>
    <w:rsid w:val="00F2211D"/>
    <w:rsid w:val="00F22844"/>
    <w:rsid w:val="00F251F3"/>
    <w:rsid w:val="00F270D7"/>
    <w:rsid w:val="00F27708"/>
    <w:rsid w:val="00F27AE0"/>
    <w:rsid w:val="00F27F28"/>
    <w:rsid w:val="00F31C1D"/>
    <w:rsid w:val="00F31D51"/>
    <w:rsid w:val="00F3237C"/>
    <w:rsid w:val="00F33DC8"/>
    <w:rsid w:val="00F35C6F"/>
    <w:rsid w:val="00F366A1"/>
    <w:rsid w:val="00F417E4"/>
    <w:rsid w:val="00F43958"/>
    <w:rsid w:val="00F44199"/>
    <w:rsid w:val="00F455C9"/>
    <w:rsid w:val="00F52667"/>
    <w:rsid w:val="00F57814"/>
    <w:rsid w:val="00F57D68"/>
    <w:rsid w:val="00F60347"/>
    <w:rsid w:val="00F60D13"/>
    <w:rsid w:val="00F62737"/>
    <w:rsid w:val="00F630FA"/>
    <w:rsid w:val="00F6387D"/>
    <w:rsid w:val="00F67429"/>
    <w:rsid w:val="00F678FB"/>
    <w:rsid w:val="00F7018E"/>
    <w:rsid w:val="00F70BEE"/>
    <w:rsid w:val="00F73849"/>
    <w:rsid w:val="00F73F2F"/>
    <w:rsid w:val="00F74D49"/>
    <w:rsid w:val="00F7695E"/>
    <w:rsid w:val="00F830FC"/>
    <w:rsid w:val="00F832E4"/>
    <w:rsid w:val="00F8351C"/>
    <w:rsid w:val="00F84166"/>
    <w:rsid w:val="00F852C6"/>
    <w:rsid w:val="00F85522"/>
    <w:rsid w:val="00F867FA"/>
    <w:rsid w:val="00F9474F"/>
    <w:rsid w:val="00F953D7"/>
    <w:rsid w:val="00F97A66"/>
    <w:rsid w:val="00FA1C56"/>
    <w:rsid w:val="00FA5F70"/>
    <w:rsid w:val="00FA6340"/>
    <w:rsid w:val="00FA6B0D"/>
    <w:rsid w:val="00FB0338"/>
    <w:rsid w:val="00FB0B06"/>
    <w:rsid w:val="00FB3474"/>
    <w:rsid w:val="00FB5BCC"/>
    <w:rsid w:val="00FB65A9"/>
    <w:rsid w:val="00FB7304"/>
    <w:rsid w:val="00FB78D0"/>
    <w:rsid w:val="00FB7BF6"/>
    <w:rsid w:val="00FC0021"/>
    <w:rsid w:val="00FC0300"/>
    <w:rsid w:val="00FC064C"/>
    <w:rsid w:val="00FC2963"/>
    <w:rsid w:val="00FC2D03"/>
    <w:rsid w:val="00FC2EAA"/>
    <w:rsid w:val="00FC6F02"/>
    <w:rsid w:val="00FD0F32"/>
    <w:rsid w:val="00FD1C01"/>
    <w:rsid w:val="00FD28DE"/>
    <w:rsid w:val="00FD7835"/>
    <w:rsid w:val="00FE23B7"/>
    <w:rsid w:val="00FE3247"/>
    <w:rsid w:val="00FE37E4"/>
    <w:rsid w:val="00FE39BA"/>
    <w:rsid w:val="00FF1BD9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3BE6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ітки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ітки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uiPriority w:val="99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і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ий текст з від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и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20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у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4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4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5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Звичайни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styleId="aff6">
    <w:name w:val="Strong"/>
    <w:basedOn w:val="a2"/>
    <w:uiPriority w:val="22"/>
    <w:qFormat/>
    <w:rsid w:val="00F835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1429</Words>
  <Characters>815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ТД ПРЕДМЕТ</vt:lpstr>
      <vt:lpstr>ТД ПРЕДМЕТ</vt:lpstr>
    </vt:vector>
  </TitlesOfParts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creator/>
  <cp:lastModifiedBy/>
  <cp:revision>1</cp:revision>
  <dcterms:created xsi:type="dcterms:W3CDTF">2023-03-17T07:28:00Z</dcterms:created>
  <dcterms:modified xsi:type="dcterms:W3CDTF">2026-10-05T14:19:00Z</dcterms:modified>
</cp:coreProperties>
</file>