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A42D1C" w:rsidRPr="00A42D1C" w:rsidRDefault="00A42D1C" w:rsidP="00A42D1C">
      <w:pPr>
        <w:contextualSpacing/>
        <w:jc w:val="center"/>
      </w:pPr>
      <w:r w:rsidRPr="00662B4B">
        <w:rPr>
          <w:b/>
          <w:sz w:val="28"/>
          <w:szCs w:val="28"/>
        </w:rPr>
        <w:t>Інформація</w:t>
      </w:r>
      <w:r>
        <w:rPr>
          <w:b/>
          <w:sz w:val="28"/>
          <w:szCs w:val="28"/>
        </w:rPr>
        <w:t xml:space="preserve">, що підлягає оприлюдненню </w:t>
      </w:r>
      <w:r w:rsidRPr="00662B4B">
        <w:rPr>
          <w:b/>
          <w:sz w:val="28"/>
          <w:szCs w:val="28"/>
        </w:rPr>
        <w:t>на офіційному сайті Державної митної служби України</w:t>
      </w:r>
      <w:r>
        <w:rPr>
          <w:b/>
          <w:sz w:val="28"/>
          <w:szCs w:val="28"/>
        </w:rPr>
        <w:t xml:space="preserve"> у відповідності до вимог, встановлених у пункті </w:t>
      </w:r>
      <w:r w:rsidRPr="00E72BCE">
        <w:rPr>
          <w:b/>
          <w:sz w:val="28"/>
          <w:szCs w:val="28"/>
        </w:rPr>
        <w:t>4</w:t>
      </w:r>
      <w:r>
        <w:rPr>
          <w:b/>
          <w:sz w:val="28"/>
          <w:szCs w:val="28"/>
          <w:vertAlign w:val="superscript"/>
        </w:rPr>
        <w:t>1</w:t>
      </w:r>
      <w:r>
        <w:rPr>
          <w:b/>
          <w:sz w:val="28"/>
          <w:szCs w:val="28"/>
        </w:rPr>
        <w:t xml:space="preserve"> постанови Кабінету Міністрів України </w:t>
      </w:r>
      <w:r w:rsidRPr="00662B4B">
        <w:rPr>
          <w:b/>
          <w:sz w:val="28"/>
          <w:szCs w:val="28"/>
        </w:rPr>
        <w:t xml:space="preserve"> від 11.10.2016 №710 «Про ефективне використання бюджетних коштів»</w:t>
      </w:r>
      <w:r>
        <w:rPr>
          <w:b/>
          <w:sz w:val="28"/>
          <w:szCs w:val="28"/>
        </w:rPr>
        <w:t xml:space="preserve">, щодо проведення Держмитслужбою відкритих торгів з публікацією англійською мовою на закупівлю предмету закупівлі: </w:t>
      </w:r>
      <w:r>
        <w:t>Е</w:t>
      </w:r>
      <w:r w:rsidRPr="00937823">
        <w:t>ксплуатаційні та інші послуги, пов’язані з утриманням</w:t>
      </w:r>
      <w:r w:rsidRPr="00937823">
        <w:rPr>
          <w:bCs/>
        </w:rPr>
        <w:t xml:space="preserve"> нежитлових приміщень, адміністративних будівель та прилеглої території Державної митної служби України,</w:t>
      </w:r>
      <w:r>
        <w:rPr>
          <w:bCs/>
        </w:rPr>
        <w:t xml:space="preserve"> </w:t>
      </w:r>
      <w:r w:rsidRPr="00937823">
        <w:rPr>
          <w:bCs/>
        </w:rPr>
        <w:t>що розташовані за адресами: м. Київ, вул. Дегтярівська, 11а, вул. Дегтярівська, 11г,</w:t>
      </w:r>
      <w:r>
        <w:rPr>
          <w:bCs/>
        </w:rPr>
        <w:t xml:space="preserve"> </w:t>
      </w:r>
      <w:r w:rsidRPr="00937823">
        <w:rPr>
          <w:bCs/>
        </w:rPr>
        <w:t xml:space="preserve">вул. Саксаганського, 66 та Київська обл., Вишгородський р-н, с. Лютіж, урочище </w:t>
      </w:r>
      <w:proofErr w:type="spellStart"/>
      <w:r w:rsidRPr="00937823">
        <w:rPr>
          <w:bCs/>
        </w:rPr>
        <w:t>Туровча</w:t>
      </w:r>
      <w:proofErr w:type="spellEnd"/>
      <w:r w:rsidRPr="00937823">
        <w:rPr>
          <w:bCs/>
        </w:rPr>
        <w:t>, 1</w:t>
      </w:r>
      <w:r>
        <w:rPr>
          <w:bCs/>
        </w:rPr>
        <w:t xml:space="preserve"> </w:t>
      </w:r>
    </w:p>
    <w:p w:rsidR="00A42D1C" w:rsidRDefault="00A42D1C" w:rsidP="00A42D1C">
      <w:pPr>
        <w:jc w:val="both"/>
        <w:rPr>
          <w:b/>
        </w:rPr>
      </w:pPr>
    </w:p>
    <w:p w:rsidR="00A42D1C" w:rsidRDefault="00515C5B" w:rsidP="00515C5B">
      <w:pPr>
        <w:ind w:firstLine="284"/>
        <w:jc w:val="both"/>
      </w:pPr>
      <w:r>
        <w:rPr>
          <w:b/>
        </w:rPr>
        <w:t xml:space="preserve"> 1.</w:t>
      </w:r>
      <w:r w:rsidR="00A42D1C" w:rsidRPr="00EC261E">
        <w:rPr>
          <w:b/>
        </w:rPr>
        <w:t xml:space="preserve">Розмір бюджетного призначення </w:t>
      </w:r>
      <w:r w:rsidR="00A42D1C">
        <w:rPr>
          <w:b/>
        </w:rPr>
        <w:t>(</w:t>
      </w:r>
      <w:r w:rsidR="00A42D1C" w:rsidRPr="00EC261E">
        <w:rPr>
          <w:b/>
        </w:rPr>
        <w:t>очікувана вартість</w:t>
      </w:r>
      <w:r w:rsidR="00A42D1C">
        <w:rPr>
          <w:b/>
        </w:rPr>
        <w:t>)</w:t>
      </w:r>
      <w:r w:rsidR="00A42D1C" w:rsidRPr="00EC261E">
        <w:rPr>
          <w:b/>
        </w:rPr>
        <w:t xml:space="preserve"> предмета закупівлі</w:t>
      </w:r>
      <w:r w:rsidR="00A42D1C" w:rsidRPr="00480EA2">
        <w:t xml:space="preserve">: </w:t>
      </w:r>
      <w:r w:rsidR="00A42D1C">
        <w:t>7 455 700,00</w:t>
      </w:r>
      <w:r w:rsidR="00A42D1C" w:rsidRPr="00480EA2">
        <w:t xml:space="preserve"> (</w:t>
      </w:r>
      <w:r w:rsidR="00A42D1C">
        <w:t>сім мільйонів чотириста п’ятдесят п’ять тисяч сімсот</w:t>
      </w:r>
      <w:r w:rsidR="00A42D1C" w:rsidRPr="00480EA2">
        <w:t xml:space="preserve"> грн. 00 коп</w:t>
      </w:r>
      <w:r w:rsidR="00A42D1C">
        <w:t>.</w:t>
      </w:r>
      <w:r w:rsidR="00A42D1C" w:rsidRPr="00480EA2">
        <w:t>) з ПДВ.</w:t>
      </w:r>
    </w:p>
    <w:p w:rsidR="00A42D1C" w:rsidRPr="00480EA2" w:rsidRDefault="00515C5B" w:rsidP="00515C5B">
      <w:pPr>
        <w:widowControl w:val="0"/>
        <w:tabs>
          <w:tab w:val="left" w:pos="426"/>
        </w:tabs>
        <w:ind w:right="20" w:firstLine="360"/>
        <w:jc w:val="both"/>
      </w:pPr>
      <w:r>
        <w:rPr>
          <w:b/>
        </w:rPr>
        <w:t>2.</w:t>
      </w:r>
      <w:r w:rsidR="00A42D1C" w:rsidRPr="00EC261E">
        <w:rPr>
          <w:b/>
        </w:rPr>
        <w:t>Розмір очікуван</w:t>
      </w:r>
      <w:r w:rsidR="00A42D1C">
        <w:rPr>
          <w:b/>
        </w:rPr>
        <w:t>ої</w:t>
      </w:r>
      <w:r w:rsidR="00A42D1C" w:rsidRPr="00EC261E">
        <w:rPr>
          <w:b/>
        </w:rPr>
        <w:t xml:space="preserve"> варт</w:t>
      </w:r>
      <w:r w:rsidR="00A42D1C">
        <w:rPr>
          <w:b/>
        </w:rPr>
        <w:t>о</w:t>
      </w:r>
      <w:r w:rsidR="00A42D1C" w:rsidRPr="00EC261E">
        <w:rPr>
          <w:b/>
        </w:rPr>
        <w:t>ст</w:t>
      </w:r>
      <w:r w:rsidR="00A42D1C">
        <w:rPr>
          <w:b/>
        </w:rPr>
        <w:t>і</w:t>
      </w:r>
      <w:r w:rsidR="00A42D1C" w:rsidRPr="00EC261E">
        <w:rPr>
          <w:b/>
        </w:rPr>
        <w:t xml:space="preserve"> предмета закупівлі</w:t>
      </w:r>
      <w:r w:rsidR="00A42D1C" w:rsidRPr="00480EA2">
        <w:t xml:space="preserve">: </w:t>
      </w:r>
      <w:r w:rsidR="00A42D1C">
        <w:t>7 455 700,00</w:t>
      </w:r>
      <w:r w:rsidR="00A42D1C" w:rsidRPr="00480EA2">
        <w:t xml:space="preserve"> (</w:t>
      </w:r>
      <w:r w:rsidR="00A42D1C">
        <w:t>сім мільйонів чотириста п’ятдесят п’ять тисяч сімсот</w:t>
      </w:r>
      <w:r w:rsidR="00A42D1C" w:rsidRPr="00480EA2">
        <w:t xml:space="preserve"> грн. 00 коп</w:t>
      </w:r>
      <w:r w:rsidR="00A42D1C">
        <w:t>.</w:t>
      </w:r>
      <w:r w:rsidR="00A42D1C" w:rsidRPr="00480EA2">
        <w:t>) з ПДВ</w:t>
      </w:r>
    </w:p>
    <w:p w:rsidR="00A42D1C" w:rsidRPr="00255986" w:rsidRDefault="00515C5B" w:rsidP="00515C5B">
      <w:pPr>
        <w:pStyle w:val="af"/>
        <w:spacing w:after="200" w:line="276" w:lineRule="auto"/>
        <w:ind w:left="360"/>
        <w:contextualSpacing/>
        <w:rPr>
          <w:rFonts w:ascii="Times New Roman" w:hAnsi="Times New Roman" w:cs="Times New Roman"/>
          <w:sz w:val="28"/>
          <w:szCs w:val="28"/>
        </w:rPr>
      </w:pPr>
      <w:r w:rsidRPr="00515C5B">
        <w:rPr>
          <w:rFonts w:ascii="Times New Roman" w:hAnsi="Times New Roman" w:cs="Times New Roman"/>
          <w:b/>
        </w:rPr>
        <w:t>3</w:t>
      </w:r>
      <w:r>
        <w:rPr>
          <w:rFonts w:ascii="Times New Roman" w:hAnsi="Times New Roman" w:cs="Times New Roman"/>
        </w:rPr>
        <w:t>.</w:t>
      </w:r>
      <w:r w:rsidR="00A42D1C" w:rsidRPr="00515C5B">
        <w:rPr>
          <w:rFonts w:ascii="Times New Roman" w:hAnsi="Times New Roman" w:cs="Times New Roman"/>
          <w:b/>
        </w:rPr>
        <w:t>Технічні та якісні характеристики  предмета закупівлі:</w:t>
      </w:r>
    </w:p>
    <w:p w:rsidR="00515C5B" w:rsidRPr="00AC1666" w:rsidRDefault="00515C5B" w:rsidP="00515C5B">
      <w:pPr>
        <w:ind w:firstLine="709"/>
        <w:jc w:val="both"/>
        <w:rPr>
          <w:b/>
          <w:bCs/>
        </w:rPr>
      </w:pPr>
      <w:r w:rsidRPr="00255986">
        <w:rPr>
          <w:b/>
          <w:sz w:val="28"/>
          <w:szCs w:val="28"/>
        </w:rPr>
        <w:t>Найменування предмета закупівлі:</w:t>
      </w:r>
      <w:r w:rsidRPr="00515C5B">
        <w:t xml:space="preserve"> </w:t>
      </w:r>
      <w:r w:rsidRPr="00085642">
        <w:t>Послуги з управління нерухомістю, надавані на платній основі чи на договірних засадах – за кодом ДК 021:2015 – 70330000-3 (</w:t>
      </w:r>
      <w:r>
        <w:t>Е</w:t>
      </w:r>
      <w:r w:rsidRPr="00937823">
        <w:t>ксплуатаційні та інші послуги, пов’язані з утриманням</w:t>
      </w:r>
      <w:r w:rsidRPr="00937823">
        <w:rPr>
          <w:bCs/>
        </w:rPr>
        <w:t xml:space="preserve"> нежитлових приміщень, адміністративних будівель та прилеглої території Державної митної служби України,</w:t>
      </w:r>
      <w:r>
        <w:rPr>
          <w:bCs/>
        </w:rPr>
        <w:t xml:space="preserve"> </w:t>
      </w:r>
      <w:r w:rsidRPr="00937823">
        <w:rPr>
          <w:bCs/>
        </w:rPr>
        <w:t>що розташовані за адресами: м. Київ, вул. Дегтярівська, 11а, вул. Дегтярівська, 11г,</w:t>
      </w:r>
      <w:r>
        <w:rPr>
          <w:bCs/>
        </w:rPr>
        <w:t xml:space="preserve"> </w:t>
      </w:r>
      <w:r w:rsidRPr="00937823">
        <w:rPr>
          <w:bCs/>
        </w:rPr>
        <w:t xml:space="preserve">вул. Саксаганського, 66 та Київська обл., Вишгородський р-н, с. Лютіж, урочище </w:t>
      </w:r>
      <w:proofErr w:type="spellStart"/>
      <w:r w:rsidRPr="00937823">
        <w:rPr>
          <w:bCs/>
        </w:rPr>
        <w:t>Туровча</w:t>
      </w:r>
      <w:proofErr w:type="spellEnd"/>
      <w:r w:rsidRPr="00937823">
        <w:rPr>
          <w:bCs/>
        </w:rPr>
        <w:t>, 1</w:t>
      </w:r>
    </w:p>
    <w:p w:rsidR="002637B0" w:rsidRDefault="002637B0" w:rsidP="00A42D1C">
      <w:pPr>
        <w:ind w:firstLine="357"/>
        <w:jc w:val="both"/>
        <w:rPr>
          <w:b/>
          <w:bCs/>
        </w:rPr>
      </w:pPr>
    </w:p>
    <w:p w:rsidR="002637B0" w:rsidRDefault="002637B0" w:rsidP="000506FD">
      <w:pPr>
        <w:ind w:firstLine="357"/>
        <w:jc w:val="center"/>
        <w:rPr>
          <w:b/>
          <w:bCs/>
        </w:rPr>
      </w:pPr>
    </w:p>
    <w:p w:rsidR="00383D17" w:rsidRPr="00E778E0" w:rsidRDefault="00515C5B" w:rsidP="007D7DFB">
      <w:pPr>
        <w:ind w:firstLine="426"/>
        <w:jc w:val="center"/>
        <w:rPr>
          <w:bCs/>
          <w:u w:val="single"/>
        </w:rPr>
      </w:pPr>
      <w:r w:rsidRPr="00E778E0">
        <w:rPr>
          <w:bCs/>
          <w:u w:val="single"/>
        </w:rPr>
        <w:t xml:space="preserve">Закупівля </w:t>
      </w:r>
      <w:r w:rsidR="00383D17" w:rsidRPr="00E778E0">
        <w:rPr>
          <w:bCs/>
          <w:u w:val="single"/>
        </w:rPr>
        <w:t>включає наступні види послуг:</w:t>
      </w:r>
    </w:p>
    <w:p w:rsidR="00DA096E" w:rsidRDefault="00DA096E" w:rsidP="000506FD">
      <w:pPr>
        <w:keepNext/>
        <w:ind w:firstLine="708"/>
        <w:jc w:val="both"/>
        <w:rPr>
          <w:b/>
          <w:bCs/>
          <w:iCs/>
          <w:shd w:val="clear" w:color="auto" w:fill="FFFFFF"/>
          <w:lang w:eastAsia="uk-UA"/>
        </w:rPr>
      </w:pPr>
    </w:p>
    <w:p w:rsidR="00B93864" w:rsidRDefault="00B93864" w:rsidP="00B93864">
      <w:pPr>
        <w:pStyle w:val="af"/>
        <w:keepNext/>
        <w:ind w:left="0"/>
        <w:jc w:val="center"/>
        <w:rPr>
          <w:rFonts w:ascii="Times New Roman" w:hAnsi="Times New Roman" w:cs="Times New Roman"/>
          <w:b/>
          <w:bCs/>
          <w:shd w:val="clear" w:color="auto" w:fill="FFFFFF"/>
          <w:lang w:eastAsia="uk-UA"/>
        </w:rPr>
      </w:pPr>
      <w:r w:rsidRPr="00A27894">
        <w:rPr>
          <w:rFonts w:ascii="Times New Roman" w:hAnsi="Times New Roman" w:cs="Times New Roman"/>
          <w:b/>
          <w:bCs/>
          <w:shd w:val="clear" w:color="auto" w:fill="FFFFFF"/>
          <w:lang w:eastAsia="uk-UA"/>
        </w:rPr>
        <w:t>1. ОБСЛУГОВУВАННЯ ЕЛЕКТРОГОСПОДАРСТВА АДМІНІСТРАТИВНИХ</w:t>
      </w:r>
    </w:p>
    <w:p w:rsidR="00B93864" w:rsidRPr="00A27894" w:rsidRDefault="00B93864" w:rsidP="00B93864">
      <w:pPr>
        <w:pStyle w:val="af"/>
        <w:keepNext/>
        <w:ind w:left="0"/>
        <w:jc w:val="center"/>
        <w:rPr>
          <w:rFonts w:ascii="Times New Roman" w:hAnsi="Times New Roman" w:cs="Times New Roman"/>
          <w:b/>
          <w:bCs/>
          <w:shd w:val="clear" w:color="auto" w:fill="FFFFFF"/>
          <w:lang w:eastAsia="uk-UA"/>
        </w:rPr>
      </w:pPr>
      <w:r w:rsidRPr="00A27894">
        <w:rPr>
          <w:rFonts w:ascii="Times New Roman" w:hAnsi="Times New Roman" w:cs="Times New Roman"/>
          <w:b/>
          <w:bCs/>
          <w:shd w:val="clear" w:color="auto" w:fill="FFFFFF"/>
          <w:lang w:eastAsia="uk-UA"/>
        </w:rPr>
        <w:t>БУДІВЕЛЬ ЗА АДРЕСАМИ:</w:t>
      </w:r>
    </w:p>
    <w:p w:rsidR="00B93864" w:rsidRDefault="00B93864" w:rsidP="00B93864">
      <w:pPr>
        <w:keepNext/>
        <w:jc w:val="both"/>
        <w:rPr>
          <w:b/>
          <w:bCs/>
          <w:iCs/>
          <w:u w:val="single"/>
          <w:shd w:val="clear" w:color="auto" w:fill="FFFFFF"/>
          <w:lang w:eastAsia="uk-UA"/>
        </w:rPr>
      </w:pPr>
    </w:p>
    <w:p w:rsidR="00B93864" w:rsidRPr="00A27894" w:rsidRDefault="00B93864" w:rsidP="00B93864">
      <w:pPr>
        <w:keepNext/>
        <w:jc w:val="both"/>
        <w:rPr>
          <w:b/>
          <w:bCs/>
          <w:iCs/>
          <w:u w:val="single"/>
          <w:shd w:val="clear" w:color="auto" w:fill="FFFFFF"/>
          <w:lang w:eastAsia="uk-UA"/>
        </w:rPr>
      </w:pPr>
      <w:r w:rsidRPr="00A27894">
        <w:rPr>
          <w:b/>
          <w:bCs/>
          <w:iCs/>
          <w:u w:val="single"/>
          <w:shd w:val="clear" w:color="auto" w:fill="FFFFFF"/>
          <w:lang w:eastAsia="uk-UA"/>
        </w:rPr>
        <w:t xml:space="preserve">1.1. </w:t>
      </w:r>
      <w:r w:rsidRPr="00A27894">
        <w:rPr>
          <w:b/>
          <w:bCs/>
          <w:iCs/>
          <w:u w:val="single"/>
        </w:rPr>
        <w:t>м. Київ, вул. Дегтярівська, 11а</w:t>
      </w:r>
      <w:r>
        <w:rPr>
          <w:b/>
          <w:bCs/>
          <w:iCs/>
          <w:u w:val="single"/>
        </w:rPr>
        <w:t xml:space="preserve"> </w:t>
      </w:r>
      <w:r w:rsidRPr="00A223E4">
        <w:rPr>
          <w:bCs/>
          <w:iCs/>
          <w:u w:val="single"/>
        </w:rPr>
        <w:t>та</w:t>
      </w:r>
      <w:r w:rsidRPr="00A27894">
        <w:rPr>
          <w:b/>
          <w:bCs/>
          <w:u w:val="single"/>
        </w:rPr>
        <w:t xml:space="preserve"> </w:t>
      </w:r>
      <w:r w:rsidRPr="00A27894">
        <w:rPr>
          <w:b/>
          <w:bCs/>
          <w:iCs/>
          <w:u w:val="single"/>
          <w:shd w:val="clear" w:color="auto" w:fill="FFFFFF"/>
          <w:lang w:eastAsia="uk-UA"/>
        </w:rPr>
        <w:t>вул. Дегтярівська</w:t>
      </w:r>
      <w:r>
        <w:rPr>
          <w:b/>
          <w:bCs/>
          <w:iCs/>
          <w:u w:val="single"/>
          <w:shd w:val="clear" w:color="auto" w:fill="FFFFFF"/>
          <w:lang w:eastAsia="uk-UA"/>
        </w:rPr>
        <w:t>,</w:t>
      </w:r>
      <w:r w:rsidRPr="00A27894">
        <w:rPr>
          <w:b/>
          <w:bCs/>
          <w:iCs/>
          <w:u w:val="single"/>
          <w:shd w:val="clear" w:color="auto" w:fill="FFFFFF"/>
          <w:lang w:eastAsia="uk-UA"/>
        </w:rPr>
        <w:t xml:space="preserve"> 11г</w:t>
      </w:r>
    </w:p>
    <w:p w:rsidR="00B93864" w:rsidRPr="00A27894" w:rsidRDefault="00B93864" w:rsidP="00B93864">
      <w:pPr>
        <w:jc w:val="both"/>
        <w:rPr>
          <w:rFonts w:eastAsia="Batang"/>
        </w:rPr>
      </w:pPr>
      <w:r w:rsidRPr="00A27894">
        <w:rPr>
          <w:rFonts w:eastAsia="Batang"/>
        </w:rPr>
        <w:t>Електрогосподарство адміністративних будівель включає мережі і обладнання відповідно до Робочої документації Шифр 807/В-4048-ЕО, Розділ «Електрообладнання. Внутрішні мережі»; Шифр 031.2006 Том 1. «Система резервного електропостачання на базі дизель генераторної станції WILSON P500. Пояснювальна записка. Робочі креслення»; Шифр-807 Том 2. Книга 1. Розділ «Технологічні рішення. Електропостачання та електрообладнання».</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Електрогосподарство </w:t>
      </w:r>
      <w:r w:rsidRPr="00A27894">
        <w:rPr>
          <w:rFonts w:eastAsia="Batang"/>
        </w:rPr>
        <w:t>адміністративних будівель</w:t>
      </w:r>
      <w:r w:rsidRPr="00A27894">
        <w:rPr>
          <w:shd w:val="clear" w:color="auto" w:fill="FFFFFF"/>
          <w:lang w:eastAsia="uk-UA"/>
        </w:rPr>
        <w:t xml:space="preserve"> включає електрообладнання від розподільчої підстанції РП-370 (4 силові трансформатори потужністю 4 000 кВт) безпосередньо до споживачів через дві розподільчі, ГРЩ № 1. Постійно обслуговуються 8 РЩ, електричні збірки, системи зовнішнього освітлення, освітлення площ загального призначення, поверхові сходові клітини, кабінети, комунікаційні та підвальні приміщення, електромережі (побутові та комп’ютерні) робочих приміщень. Обслуговування освітлювальних приладів (світильників), систем захисту від ураження електричним струмом (заземлення). </w:t>
      </w:r>
    </w:p>
    <w:p w:rsidR="00B93864" w:rsidRPr="00A27894" w:rsidRDefault="00B93864" w:rsidP="00B93864">
      <w:pPr>
        <w:jc w:val="both"/>
        <w:rPr>
          <w:shd w:val="clear" w:color="auto" w:fill="FFFFFF"/>
          <w:lang w:eastAsia="uk-UA"/>
        </w:rPr>
      </w:pPr>
      <w:r w:rsidRPr="00A27894">
        <w:rPr>
          <w:shd w:val="clear" w:color="auto" w:fill="FFFFFF"/>
          <w:lang w:eastAsia="uk-UA"/>
        </w:rPr>
        <w:t>Робоче, чергове та аварійне освітлення забезпечують 2 147 шт. світильників різного типу (вмонтовані в підвісну стелю, накладні люстри, прожектори з оптикою, для освітлення периметру, покажчики аварійних виходів, покажчики пожежних гідрантів, настільні лампи, зовнішнє освітлення в яких встановлено 4 531 шт. ламп різного типу (люмінесцентні, галогенні, метало-галогенні, лампи розжарювання).</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В </w:t>
      </w:r>
      <w:r w:rsidRPr="00A27894">
        <w:rPr>
          <w:rFonts w:eastAsia="Batang"/>
        </w:rPr>
        <w:t>адміністративних будівлях</w:t>
      </w:r>
      <w:r w:rsidRPr="00A27894">
        <w:rPr>
          <w:shd w:val="clear" w:color="auto" w:fill="FFFFFF"/>
          <w:lang w:eastAsia="uk-UA"/>
        </w:rPr>
        <w:t xml:space="preserve"> встановлено розеток прихованої та відкритої установки </w:t>
      </w:r>
      <w:r w:rsidRPr="00A27894">
        <w:rPr>
          <w:shd w:val="clear" w:color="auto" w:fill="FFFFFF"/>
          <w:lang w:eastAsia="uk-UA"/>
        </w:rPr>
        <w:br/>
        <w:t>1 254 шт., вимикачів прихованої та відкритої установки 378 шт.</w:t>
      </w:r>
    </w:p>
    <w:p w:rsidR="00B93864" w:rsidRDefault="00B93864" w:rsidP="00B93864">
      <w:pPr>
        <w:jc w:val="center"/>
        <w:rPr>
          <w:b/>
          <w:bCs/>
          <w:shd w:val="clear" w:color="auto" w:fill="FFFFFF"/>
          <w:lang w:eastAsia="uk-UA"/>
        </w:rPr>
      </w:pPr>
    </w:p>
    <w:p w:rsidR="00B93864" w:rsidRDefault="00B93864" w:rsidP="00B93864">
      <w:pPr>
        <w:jc w:val="center"/>
        <w:rPr>
          <w:b/>
          <w:bCs/>
          <w:shd w:val="clear" w:color="auto" w:fill="FFFFFF"/>
          <w:lang w:eastAsia="uk-UA"/>
        </w:rPr>
      </w:pPr>
      <w:r w:rsidRPr="00A27894">
        <w:rPr>
          <w:b/>
          <w:bCs/>
          <w:shd w:val="clear" w:color="auto" w:fill="FFFFFF"/>
          <w:lang w:eastAsia="uk-UA"/>
        </w:rPr>
        <w:t>Перелік послуг, що надається</w:t>
      </w:r>
      <w:r w:rsidRPr="00A27894">
        <w:rPr>
          <w:b/>
          <w:bCs/>
          <w:shd w:val="clear" w:color="auto" w:fill="FFFFFF"/>
          <w:lang w:val="ru-RU" w:eastAsia="uk-UA"/>
        </w:rPr>
        <w:t xml:space="preserve"> </w:t>
      </w:r>
      <w:r w:rsidRPr="00A27894">
        <w:rPr>
          <w:b/>
          <w:bCs/>
          <w:shd w:val="clear" w:color="auto" w:fill="FFFFFF"/>
          <w:lang w:eastAsia="uk-UA"/>
        </w:rPr>
        <w:t>учасником торгів відповідно до вихідних даних</w:t>
      </w:r>
      <w:r>
        <w:rPr>
          <w:b/>
          <w:bCs/>
          <w:shd w:val="clear" w:color="auto" w:fill="FFFFFF"/>
          <w:lang w:eastAsia="uk-UA"/>
        </w:rPr>
        <w:t xml:space="preserve"> </w:t>
      </w:r>
      <w:r w:rsidRPr="00A27894">
        <w:rPr>
          <w:b/>
          <w:bCs/>
          <w:shd w:val="clear" w:color="auto" w:fill="FFFFFF"/>
          <w:lang w:eastAsia="uk-UA"/>
        </w:rPr>
        <w:t>на об’єкті електрогосподарства за адрес</w:t>
      </w:r>
      <w:r>
        <w:rPr>
          <w:b/>
          <w:bCs/>
          <w:shd w:val="clear" w:color="auto" w:fill="FFFFFF"/>
          <w:lang w:eastAsia="uk-UA"/>
        </w:rPr>
        <w:t>ами</w:t>
      </w:r>
      <w:r w:rsidRPr="00A27894">
        <w:rPr>
          <w:b/>
          <w:bCs/>
          <w:shd w:val="clear" w:color="auto" w:fill="FFFFFF"/>
          <w:lang w:eastAsia="uk-UA"/>
        </w:rPr>
        <w:t>:</w:t>
      </w:r>
      <w:r>
        <w:rPr>
          <w:b/>
          <w:bCs/>
          <w:shd w:val="clear" w:color="auto" w:fill="FFFFFF"/>
          <w:lang w:eastAsia="uk-UA"/>
        </w:rPr>
        <w:t xml:space="preserve"> </w:t>
      </w:r>
      <w:r w:rsidRPr="00A27894">
        <w:rPr>
          <w:b/>
          <w:bCs/>
        </w:rPr>
        <w:t>м. Київ, вул. Дегтярівська, 11а</w:t>
      </w:r>
      <w:r>
        <w:rPr>
          <w:b/>
          <w:bCs/>
        </w:rPr>
        <w:t xml:space="preserve"> </w:t>
      </w:r>
      <w:r w:rsidRPr="00A223E4">
        <w:rPr>
          <w:bCs/>
        </w:rPr>
        <w:t>та</w:t>
      </w:r>
      <w:r w:rsidRPr="00A27894">
        <w:rPr>
          <w:b/>
          <w:bCs/>
        </w:rPr>
        <w:t xml:space="preserve"> </w:t>
      </w:r>
      <w:r w:rsidRPr="00A27894">
        <w:rPr>
          <w:b/>
          <w:bCs/>
          <w:shd w:val="clear" w:color="auto" w:fill="FFFFFF"/>
          <w:lang w:eastAsia="uk-UA"/>
        </w:rPr>
        <w:t>вул.</w:t>
      </w:r>
      <w:r>
        <w:rPr>
          <w:b/>
          <w:bCs/>
          <w:shd w:val="clear" w:color="auto" w:fill="FFFFFF"/>
          <w:lang w:eastAsia="uk-UA"/>
        </w:rPr>
        <w:t xml:space="preserve"> Дегтярівська, 11г</w:t>
      </w:r>
    </w:p>
    <w:p w:rsidR="00B93864" w:rsidRPr="00A27894" w:rsidRDefault="00B93864" w:rsidP="00B93864">
      <w:pPr>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4714"/>
        <w:gridCol w:w="2273"/>
        <w:gridCol w:w="647"/>
        <w:gridCol w:w="1131"/>
        <w:gridCol w:w="1110"/>
        <w:gridCol w:w="9"/>
      </w:tblGrid>
      <w:tr w:rsidR="00B93864" w:rsidRPr="00A27894" w:rsidTr="003A1111">
        <w:trPr>
          <w:gridAfter w:val="1"/>
          <w:wAfter w:w="9" w:type="dxa"/>
          <w:cantSplit/>
          <w:tblHeader/>
          <w:jc w:val="center"/>
        </w:trPr>
        <w:tc>
          <w:tcPr>
            <w:tcW w:w="540" w:type="dxa"/>
          </w:tcPr>
          <w:p w:rsidR="00B93864" w:rsidRPr="00340FD9" w:rsidRDefault="00B93864" w:rsidP="003A1111">
            <w:pPr>
              <w:keepNext/>
              <w:jc w:val="center"/>
              <w:rPr>
                <w:rFonts w:eastAsia="Batang"/>
                <w:b/>
                <w:bCs/>
                <w:sz w:val="20"/>
                <w:szCs w:val="20"/>
              </w:rPr>
            </w:pPr>
            <w:r w:rsidRPr="00340FD9">
              <w:rPr>
                <w:rFonts w:eastAsia="Batang"/>
                <w:b/>
                <w:bCs/>
                <w:sz w:val="20"/>
                <w:szCs w:val="20"/>
              </w:rPr>
              <w:lastRenderedPageBreak/>
              <w:t>№ з/п</w:t>
            </w:r>
          </w:p>
        </w:tc>
        <w:tc>
          <w:tcPr>
            <w:tcW w:w="4748" w:type="dxa"/>
          </w:tcPr>
          <w:p w:rsidR="00B93864" w:rsidRPr="00A27894" w:rsidRDefault="00B93864" w:rsidP="003A1111">
            <w:pPr>
              <w:keepNext/>
              <w:jc w:val="center"/>
              <w:rPr>
                <w:rFonts w:eastAsia="Batang"/>
                <w:b/>
                <w:bCs/>
                <w:sz w:val="20"/>
                <w:szCs w:val="20"/>
              </w:rPr>
            </w:pPr>
            <w:r w:rsidRPr="00A27894">
              <w:rPr>
                <w:rFonts w:eastAsia="Batang"/>
                <w:b/>
                <w:bCs/>
                <w:sz w:val="20"/>
                <w:szCs w:val="20"/>
              </w:rPr>
              <w:t>Перелік послуг</w:t>
            </w:r>
          </w:p>
        </w:tc>
        <w:tc>
          <w:tcPr>
            <w:tcW w:w="2288" w:type="dxa"/>
          </w:tcPr>
          <w:p w:rsidR="00B93864" w:rsidRPr="00A27894" w:rsidRDefault="00B93864" w:rsidP="003A1111">
            <w:pPr>
              <w:keepNext/>
              <w:jc w:val="center"/>
              <w:rPr>
                <w:rFonts w:eastAsia="Batang"/>
                <w:b/>
                <w:bCs/>
                <w:sz w:val="20"/>
                <w:szCs w:val="20"/>
              </w:rPr>
            </w:pPr>
            <w:r w:rsidRPr="00A27894">
              <w:rPr>
                <w:rFonts w:eastAsia="Batang"/>
                <w:b/>
                <w:bCs/>
                <w:sz w:val="20"/>
                <w:szCs w:val="20"/>
              </w:rPr>
              <w:t>Періодичність надання послуг</w:t>
            </w:r>
          </w:p>
        </w:tc>
        <w:tc>
          <w:tcPr>
            <w:tcW w:w="650" w:type="dxa"/>
          </w:tcPr>
          <w:p w:rsidR="00B93864" w:rsidRPr="00A27894" w:rsidRDefault="00B93864" w:rsidP="003A1111">
            <w:pPr>
              <w:keepNext/>
              <w:ind w:hanging="1"/>
              <w:jc w:val="center"/>
              <w:rPr>
                <w:rFonts w:eastAsia="Batang"/>
                <w:b/>
                <w:bCs/>
                <w:sz w:val="20"/>
                <w:szCs w:val="20"/>
              </w:rPr>
            </w:pPr>
            <w:r w:rsidRPr="00A27894">
              <w:rPr>
                <w:rFonts w:eastAsia="Batang"/>
                <w:b/>
                <w:bCs/>
                <w:sz w:val="20"/>
                <w:szCs w:val="20"/>
              </w:rPr>
              <w:t xml:space="preserve">Од. </w:t>
            </w:r>
            <w:proofErr w:type="spellStart"/>
            <w:r w:rsidRPr="00A27894">
              <w:rPr>
                <w:rFonts w:eastAsia="Batang"/>
                <w:b/>
                <w:bCs/>
                <w:sz w:val="20"/>
                <w:szCs w:val="20"/>
              </w:rPr>
              <w:t>вим</w:t>
            </w:r>
            <w:proofErr w:type="spellEnd"/>
            <w:r w:rsidRPr="00A27894">
              <w:rPr>
                <w:rFonts w:eastAsia="Batang"/>
                <w:b/>
                <w:bCs/>
                <w:sz w:val="20"/>
                <w:szCs w:val="20"/>
              </w:rPr>
              <w:t>.</w:t>
            </w:r>
          </w:p>
        </w:tc>
        <w:tc>
          <w:tcPr>
            <w:tcW w:w="1138" w:type="dxa"/>
          </w:tcPr>
          <w:p w:rsidR="00B93864" w:rsidRPr="00A27894" w:rsidRDefault="00B93864" w:rsidP="003A1111">
            <w:pPr>
              <w:keepNext/>
              <w:ind w:hanging="1"/>
              <w:jc w:val="center"/>
              <w:rPr>
                <w:rFonts w:eastAsia="Batang"/>
                <w:b/>
                <w:bCs/>
                <w:sz w:val="20"/>
                <w:szCs w:val="20"/>
              </w:rPr>
            </w:pPr>
            <w:r w:rsidRPr="00A27894">
              <w:rPr>
                <w:rFonts w:eastAsia="Batang"/>
                <w:b/>
                <w:bCs/>
                <w:sz w:val="20"/>
                <w:szCs w:val="20"/>
              </w:rPr>
              <w:t>Ціна за одиницю, грн. без ПДВ</w:t>
            </w:r>
          </w:p>
        </w:tc>
        <w:tc>
          <w:tcPr>
            <w:tcW w:w="1117" w:type="dxa"/>
          </w:tcPr>
          <w:p w:rsidR="00B93864" w:rsidRPr="00A27894" w:rsidRDefault="00B93864" w:rsidP="003A1111">
            <w:pPr>
              <w:keepNext/>
              <w:ind w:hanging="1"/>
              <w:jc w:val="center"/>
              <w:rPr>
                <w:rFonts w:eastAsia="Batang"/>
                <w:b/>
                <w:bCs/>
                <w:sz w:val="20"/>
                <w:szCs w:val="20"/>
              </w:rPr>
            </w:pPr>
            <w:r w:rsidRPr="00A27894">
              <w:rPr>
                <w:rFonts w:eastAsia="Batang"/>
                <w:b/>
                <w:bCs/>
                <w:sz w:val="20"/>
                <w:szCs w:val="20"/>
              </w:rPr>
              <w:t>Ціна за одиницю, грн. з ПДВ</w:t>
            </w:r>
          </w:p>
        </w:tc>
      </w:tr>
      <w:tr w:rsidR="00B93864" w:rsidRPr="00A27894" w:rsidTr="003A1111">
        <w:trPr>
          <w:cantSplit/>
          <w:jc w:val="center"/>
        </w:trPr>
        <w:tc>
          <w:tcPr>
            <w:tcW w:w="10490" w:type="dxa"/>
            <w:gridSpan w:val="7"/>
          </w:tcPr>
          <w:p w:rsidR="00B93864" w:rsidRPr="00340FD9" w:rsidRDefault="00B93864" w:rsidP="003A1111">
            <w:pPr>
              <w:keepNext/>
              <w:jc w:val="center"/>
              <w:rPr>
                <w:rFonts w:eastAsia="Batang"/>
                <w:b/>
                <w:bCs/>
                <w:sz w:val="20"/>
                <w:szCs w:val="20"/>
              </w:rPr>
            </w:pPr>
            <w:r w:rsidRPr="00340FD9">
              <w:rPr>
                <w:rFonts w:eastAsia="Batang"/>
                <w:b/>
                <w:bCs/>
                <w:sz w:val="20"/>
                <w:szCs w:val="20"/>
              </w:rPr>
              <w:t>ТП-370, 4 000 кВт:</w:t>
            </w:r>
          </w:p>
        </w:tc>
      </w:tr>
      <w:tr w:rsidR="00B93864" w:rsidRPr="00A27894" w:rsidTr="003A1111">
        <w:trPr>
          <w:gridAfter w:val="1"/>
          <w:wAfter w:w="9" w:type="dxa"/>
          <w:cantSplit/>
          <w:trHeight w:val="5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48" w:type="dxa"/>
          </w:tcPr>
          <w:p w:rsidR="00B93864" w:rsidRPr="00A27894" w:rsidRDefault="00B93864" w:rsidP="003A1111">
            <w:pPr>
              <w:rPr>
                <w:rFonts w:eastAsia="Batang"/>
              </w:rPr>
            </w:pPr>
            <w:r w:rsidRPr="00A27894">
              <w:rPr>
                <w:rFonts w:eastAsia="Batang"/>
              </w:rPr>
              <w:t>Забезпечення проведення робіт із очищення приміщень від пилу і бруду</w:t>
            </w:r>
          </w:p>
        </w:tc>
        <w:tc>
          <w:tcPr>
            <w:tcW w:w="2288" w:type="dxa"/>
          </w:tcPr>
          <w:p w:rsidR="00B93864" w:rsidRPr="00826E98"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lang w:val="en-US"/>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693"/>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48" w:type="dxa"/>
          </w:tcPr>
          <w:p w:rsidR="00B93864" w:rsidRDefault="00B93864" w:rsidP="003A1111">
            <w:pPr>
              <w:rPr>
                <w:rFonts w:eastAsia="Batang"/>
              </w:rPr>
            </w:pPr>
            <w:r w:rsidRPr="00A27894">
              <w:rPr>
                <w:rFonts w:eastAsia="Batang"/>
              </w:rPr>
              <w:t>Заміна перегорілих ламп освітлення,</w:t>
            </w:r>
          </w:p>
          <w:p w:rsidR="00B93864" w:rsidRPr="00A27894" w:rsidRDefault="00B93864" w:rsidP="003A1111">
            <w:pPr>
              <w:rPr>
                <w:rFonts w:eastAsia="Batang"/>
              </w:rPr>
            </w:pPr>
            <w:r w:rsidRPr="00A27894">
              <w:rPr>
                <w:rFonts w:eastAsia="Batang"/>
              </w:rPr>
              <w:t xml:space="preserve">та зовнішнього підсвічування фасаду в окремих місцях </w:t>
            </w: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center"/>
              <w:rPr>
                <w:color w:val="000000"/>
              </w:rPr>
            </w:pPr>
          </w:p>
        </w:tc>
        <w:tc>
          <w:tcPr>
            <w:tcW w:w="1117" w:type="dxa"/>
          </w:tcPr>
          <w:p w:rsidR="00B93864" w:rsidRPr="00A27894" w:rsidRDefault="00B93864" w:rsidP="003A1111">
            <w:pPr>
              <w:jc w:val="center"/>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48" w:type="dxa"/>
          </w:tcPr>
          <w:p w:rsidR="00B93864" w:rsidRPr="00A27894" w:rsidRDefault="00B93864" w:rsidP="003A1111">
            <w:pPr>
              <w:rPr>
                <w:rFonts w:eastAsia="Batang"/>
              </w:rPr>
            </w:pPr>
            <w:r w:rsidRPr="00A27894">
              <w:rPr>
                <w:rFonts w:eastAsia="Batang"/>
              </w:rPr>
              <w:t xml:space="preserve">Вимірювання стану контактних з’єднань пірометром в РЩ </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48" w:type="dxa"/>
          </w:tcPr>
          <w:p w:rsidR="00B93864" w:rsidRPr="00A27894" w:rsidRDefault="00B93864" w:rsidP="003A1111">
            <w:pPr>
              <w:rPr>
                <w:rFonts w:eastAsia="Batang"/>
              </w:rPr>
            </w:pPr>
            <w:r w:rsidRPr="00A27894">
              <w:rPr>
                <w:rFonts w:eastAsia="Batang"/>
              </w:rPr>
              <w:t>Регулювання приводів, блокуючих пристроїв, автоматичних вимикачів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48" w:type="dxa"/>
          </w:tcPr>
          <w:p w:rsidR="00B93864" w:rsidRPr="00A27894" w:rsidRDefault="00B93864" w:rsidP="003A1111">
            <w:pPr>
              <w:rPr>
                <w:rFonts w:eastAsia="Batang"/>
              </w:rPr>
            </w:pPr>
            <w:r w:rsidRPr="00A27894">
              <w:rPr>
                <w:rFonts w:eastAsia="Batang"/>
              </w:rPr>
              <w:t>Очищення розподільчих щитів, ізоляторів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48" w:type="dxa"/>
          </w:tcPr>
          <w:p w:rsidR="00B93864" w:rsidRPr="00A27894" w:rsidRDefault="00B93864" w:rsidP="003A1111">
            <w:pPr>
              <w:rPr>
                <w:rFonts w:eastAsia="Batang"/>
              </w:rPr>
            </w:pPr>
            <w:r w:rsidRPr="00A27894">
              <w:rPr>
                <w:rFonts w:eastAsia="Batang"/>
              </w:rPr>
              <w:t>Оновлення, фарбування фаз 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748" w:type="dxa"/>
          </w:tcPr>
          <w:p w:rsidR="00B93864" w:rsidRDefault="00B93864" w:rsidP="003A1111">
            <w:pPr>
              <w:rPr>
                <w:rFonts w:eastAsia="Batang"/>
              </w:rPr>
            </w:pPr>
            <w:r w:rsidRPr="00A27894">
              <w:rPr>
                <w:rFonts w:eastAsia="Batang"/>
              </w:rPr>
              <w:t>Відновлення найменувань на обладнанні</w:t>
            </w:r>
          </w:p>
          <w:p w:rsidR="00B93864" w:rsidRPr="00A27894" w:rsidRDefault="00B93864" w:rsidP="003A1111">
            <w:pPr>
              <w:rPr>
                <w:rFonts w:eastAsia="Batang"/>
              </w:rPr>
            </w:pP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748" w:type="dxa"/>
          </w:tcPr>
          <w:p w:rsidR="00B93864" w:rsidRPr="00A27894" w:rsidRDefault="00B93864" w:rsidP="003A1111">
            <w:pPr>
              <w:rPr>
                <w:rFonts w:eastAsia="Batang"/>
              </w:rPr>
            </w:pPr>
            <w:r w:rsidRPr="00A27894">
              <w:rPr>
                <w:rFonts w:eastAsia="Batang"/>
              </w:rPr>
              <w:t>Перевірка стану релейного захисту</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748" w:type="dxa"/>
          </w:tcPr>
          <w:p w:rsidR="00B93864" w:rsidRDefault="00B93864" w:rsidP="003A1111">
            <w:pPr>
              <w:rPr>
                <w:rFonts w:eastAsia="Batang"/>
              </w:rPr>
            </w:pPr>
            <w:r w:rsidRPr="00A27894">
              <w:rPr>
                <w:rFonts w:eastAsia="Batang"/>
              </w:rPr>
              <w:t>Оперативні перемикання для підготовки робочих місць після аварійного відключення та у зв’язку</w:t>
            </w:r>
            <w:r>
              <w:rPr>
                <w:rFonts w:eastAsia="Batang"/>
              </w:rPr>
              <w:t xml:space="preserve"> </w:t>
            </w:r>
            <w:r w:rsidRPr="00A27894">
              <w:rPr>
                <w:rFonts w:eastAsia="Batang"/>
              </w:rPr>
              <w:t>зі змінами</w:t>
            </w:r>
          </w:p>
          <w:p w:rsidR="00B93864" w:rsidRPr="00A27894" w:rsidRDefault="00B93864" w:rsidP="003A1111">
            <w:pPr>
              <w:rPr>
                <w:rFonts w:eastAsia="Batang"/>
              </w:rPr>
            </w:pPr>
            <w:r w:rsidRPr="00A27894">
              <w:rPr>
                <w:rFonts w:eastAsia="Batang"/>
              </w:rPr>
              <w:t>в режимі роботи електричних мереж</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748" w:type="dxa"/>
          </w:tcPr>
          <w:p w:rsidR="00B93864" w:rsidRPr="00A27894" w:rsidRDefault="00B93864" w:rsidP="003A1111">
            <w:pPr>
              <w:rPr>
                <w:rFonts w:eastAsia="Batang"/>
              </w:rPr>
            </w:pPr>
            <w:r w:rsidRPr="00A27894">
              <w:rPr>
                <w:rFonts w:eastAsia="Batang"/>
              </w:rPr>
              <w:t>Виміри навантажень кабельної лінії</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11</w:t>
            </w:r>
          </w:p>
        </w:tc>
        <w:tc>
          <w:tcPr>
            <w:tcW w:w="4748" w:type="dxa"/>
          </w:tcPr>
          <w:p w:rsidR="00B93864" w:rsidRPr="00A27894" w:rsidRDefault="00B93864" w:rsidP="003A1111">
            <w:pPr>
              <w:rPr>
                <w:rFonts w:eastAsia="Batang"/>
              </w:rPr>
            </w:pPr>
            <w:r w:rsidRPr="00A27894">
              <w:rPr>
                <w:rFonts w:eastAsia="Batang"/>
              </w:rPr>
              <w:t>Ведення оперативно-технічної документації по обслуговуванню</w:t>
            </w:r>
          </w:p>
        </w:tc>
        <w:tc>
          <w:tcPr>
            <w:tcW w:w="2288" w:type="dxa"/>
          </w:tcPr>
          <w:p w:rsidR="00B93864" w:rsidRPr="00A27894" w:rsidRDefault="00B93864" w:rsidP="003A1111">
            <w:pPr>
              <w:rPr>
                <w:rFonts w:eastAsia="Batang"/>
              </w:rPr>
            </w:pPr>
            <w:r>
              <w:rPr>
                <w:rFonts w:eastAsia="Batang"/>
              </w:rPr>
              <w:t>Цілодобово</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748" w:type="dxa"/>
          </w:tcPr>
          <w:p w:rsidR="00B93864" w:rsidRDefault="00B93864" w:rsidP="003A1111">
            <w:pPr>
              <w:rPr>
                <w:rFonts w:eastAsia="Batang"/>
              </w:rPr>
            </w:pPr>
            <w:r w:rsidRPr="00A27894">
              <w:rPr>
                <w:rFonts w:eastAsia="Batang"/>
              </w:rPr>
              <w:t>Повірка приладів обліку електроенергії</w:t>
            </w:r>
          </w:p>
          <w:p w:rsidR="00B93864" w:rsidRPr="00A27894" w:rsidRDefault="00B93864" w:rsidP="003A1111">
            <w:pPr>
              <w:rPr>
                <w:rFonts w:eastAsia="Batang"/>
              </w:rPr>
            </w:pPr>
            <w:r w:rsidRPr="00A27894">
              <w:rPr>
                <w:rFonts w:eastAsia="Batang"/>
              </w:rPr>
              <w:t>та трансформаторів струму</w:t>
            </w:r>
          </w:p>
        </w:tc>
        <w:tc>
          <w:tcPr>
            <w:tcW w:w="2288" w:type="dxa"/>
          </w:tcPr>
          <w:p w:rsidR="00B93864" w:rsidRPr="00A27894" w:rsidRDefault="00B93864" w:rsidP="003A1111">
            <w:pPr>
              <w:rPr>
                <w:rFonts w:eastAsia="Batang"/>
              </w:rPr>
            </w:pPr>
            <w:r w:rsidRPr="00A27894">
              <w:rPr>
                <w:rFonts w:eastAsia="Batang"/>
              </w:rPr>
              <w:t>Згідно з паспортом</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555"/>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748" w:type="dxa"/>
          </w:tcPr>
          <w:p w:rsidR="00B93864" w:rsidRPr="00A27894" w:rsidRDefault="00B93864" w:rsidP="003A1111">
            <w:pPr>
              <w:rPr>
                <w:rFonts w:eastAsia="Batang"/>
              </w:rPr>
            </w:pPr>
            <w:r>
              <w:rPr>
                <w:rFonts w:eastAsia="Batang"/>
              </w:rPr>
              <w:t xml:space="preserve">Контроль за навантаженням </w:t>
            </w:r>
            <w:r w:rsidRPr="00A27894">
              <w:rPr>
                <w:rFonts w:eastAsia="Batang"/>
              </w:rPr>
              <w:t>електроустановок</w:t>
            </w:r>
          </w:p>
        </w:tc>
        <w:tc>
          <w:tcPr>
            <w:tcW w:w="2288" w:type="dxa"/>
          </w:tcPr>
          <w:p w:rsidR="00B93864" w:rsidRPr="00A27894" w:rsidRDefault="00B93864" w:rsidP="003A1111">
            <w:pPr>
              <w:rPr>
                <w:rFonts w:eastAsia="Batang"/>
              </w:rPr>
            </w:pPr>
            <w:r>
              <w:rPr>
                <w:rFonts w:eastAsia="Batang"/>
              </w:rPr>
              <w:t>Цілодобово</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cantSplit/>
          <w:trHeight w:val="346"/>
          <w:jc w:val="center"/>
        </w:trPr>
        <w:tc>
          <w:tcPr>
            <w:tcW w:w="10490" w:type="dxa"/>
            <w:gridSpan w:val="7"/>
            <w:vAlign w:val="center"/>
          </w:tcPr>
          <w:p w:rsidR="00B93864" w:rsidRPr="00340FD9" w:rsidRDefault="00B93864" w:rsidP="003A1111">
            <w:pPr>
              <w:keepNext/>
              <w:jc w:val="center"/>
              <w:rPr>
                <w:rFonts w:eastAsia="Batang"/>
                <w:b/>
                <w:bCs/>
                <w:sz w:val="20"/>
                <w:szCs w:val="20"/>
              </w:rPr>
            </w:pPr>
            <w:r w:rsidRPr="00340FD9">
              <w:rPr>
                <w:rFonts w:eastAsia="Batang"/>
                <w:b/>
                <w:bCs/>
                <w:sz w:val="20"/>
                <w:szCs w:val="20"/>
              </w:rPr>
              <w:t>Внутрішня електромережа:</w:t>
            </w: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48" w:type="dxa"/>
          </w:tcPr>
          <w:p w:rsidR="00B93864" w:rsidRPr="00A27894" w:rsidRDefault="00B93864" w:rsidP="003A1111">
            <w:pPr>
              <w:rPr>
                <w:rFonts w:eastAsia="Batang"/>
              </w:rPr>
            </w:pPr>
            <w:r w:rsidRPr="00A27894">
              <w:rPr>
                <w:rFonts w:eastAsia="Batang"/>
              </w:rPr>
              <w:t>Заміна ламп, а саме:</w:t>
            </w:r>
          </w:p>
        </w:tc>
        <w:tc>
          <w:tcPr>
            <w:tcW w:w="2288" w:type="dxa"/>
          </w:tcPr>
          <w:p w:rsidR="00B93864" w:rsidRPr="00A27894" w:rsidRDefault="00B93864" w:rsidP="003A1111">
            <w:pPr>
              <w:rPr>
                <w:rFonts w:eastAsia="Batang"/>
              </w:rPr>
            </w:pPr>
          </w:p>
        </w:tc>
        <w:tc>
          <w:tcPr>
            <w:tcW w:w="650" w:type="dxa"/>
          </w:tcPr>
          <w:p w:rsidR="00B93864" w:rsidRPr="00A27894" w:rsidRDefault="00B93864" w:rsidP="003A1111">
            <w:pPr>
              <w:jc w:val="center"/>
              <w:rPr>
                <w:rFonts w:eastAsia="Batang"/>
              </w:rPr>
            </w:pP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1.1</w:t>
            </w:r>
          </w:p>
        </w:tc>
        <w:tc>
          <w:tcPr>
            <w:tcW w:w="4748" w:type="dxa"/>
          </w:tcPr>
          <w:p w:rsidR="00B93864" w:rsidRPr="00A27894" w:rsidRDefault="00B93864" w:rsidP="003A1111">
            <w:pPr>
              <w:rPr>
                <w:rFonts w:eastAsia="Batang"/>
              </w:rPr>
            </w:pPr>
            <w:r w:rsidRPr="00A27894">
              <w:rPr>
                <w:rFonts w:eastAsia="Batang"/>
              </w:rPr>
              <w:t>люмінесцентних</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7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748" w:type="dxa"/>
          </w:tcPr>
          <w:p w:rsidR="00B93864" w:rsidRPr="00A27894" w:rsidRDefault="00B93864" w:rsidP="003A1111">
            <w:pPr>
              <w:rPr>
                <w:rFonts w:eastAsia="Batang"/>
              </w:rPr>
            </w:pPr>
            <w:r w:rsidRPr="00A27894">
              <w:rPr>
                <w:rFonts w:eastAsia="Batang"/>
              </w:rPr>
              <w:t>галогенних</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7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748" w:type="dxa"/>
          </w:tcPr>
          <w:p w:rsidR="00B93864" w:rsidRPr="00A27894" w:rsidRDefault="00B93864" w:rsidP="003A1111">
            <w:pPr>
              <w:rPr>
                <w:rFonts w:eastAsia="Batang"/>
              </w:rPr>
            </w:pPr>
            <w:r w:rsidRPr="00A27894">
              <w:rPr>
                <w:rFonts w:eastAsia="Batang"/>
              </w:rPr>
              <w:t>метало-галогенних</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15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1.4</w:t>
            </w:r>
          </w:p>
        </w:tc>
        <w:tc>
          <w:tcPr>
            <w:tcW w:w="4748" w:type="dxa"/>
          </w:tcPr>
          <w:p w:rsidR="00B93864" w:rsidRPr="00A27894" w:rsidRDefault="00B93864" w:rsidP="003A1111">
            <w:pPr>
              <w:rPr>
                <w:rFonts w:eastAsia="Batang"/>
              </w:rPr>
            </w:pPr>
            <w:r w:rsidRPr="00A27894">
              <w:rPr>
                <w:rFonts w:eastAsia="Batang"/>
              </w:rPr>
              <w:t>ламп розжарювання</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7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48" w:type="dxa"/>
          </w:tcPr>
          <w:p w:rsidR="00B93864" w:rsidRPr="00A27894" w:rsidRDefault="00B93864" w:rsidP="003A1111">
            <w:pPr>
              <w:rPr>
                <w:rFonts w:eastAsia="Batang"/>
              </w:rPr>
            </w:pPr>
            <w:r w:rsidRPr="00A27894">
              <w:rPr>
                <w:rFonts w:eastAsia="Batang"/>
              </w:rPr>
              <w:t>Заміна стартерів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7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48" w:type="dxa"/>
          </w:tcPr>
          <w:p w:rsidR="00B93864" w:rsidRPr="00A27894" w:rsidRDefault="00B93864" w:rsidP="003A1111">
            <w:pPr>
              <w:rPr>
                <w:rFonts w:eastAsia="Batang"/>
              </w:rPr>
            </w:pPr>
            <w:r w:rsidRPr="00A27894">
              <w:rPr>
                <w:rFonts w:eastAsia="Batang"/>
              </w:rPr>
              <w:t>Заміна дроселів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18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48" w:type="dxa"/>
          </w:tcPr>
          <w:p w:rsidR="00B93864" w:rsidRPr="00A27894" w:rsidRDefault="00B93864" w:rsidP="003A1111">
            <w:pPr>
              <w:rPr>
                <w:rFonts w:eastAsia="Batang"/>
              </w:rPr>
            </w:pPr>
            <w:r w:rsidRPr="00A27894">
              <w:rPr>
                <w:rFonts w:eastAsia="Batang"/>
              </w:rPr>
              <w:t>Заміна патронів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5"/>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48" w:type="dxa"/>
          </w:tcPr>
          <w:p w:rsidR="00B93864" w:rsidRPr="00A27894" w:rsidRDefault="00B93864" w:rsidP="003A1111">
            <w:pPr>
              <w:rPr>
                <w:rFonts w:eastAsia="Batang"/>
              </w:rPr>
            </w:pPr>
            <w:r w:rsidRPr="00A27894">
              <w:rPr>
                <w:rFonts w:eastAsia="Batang"/>
              </w:rPr>
              <w:t>Заміна вимикачів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96"/>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48" w:type="dxa"/>
          </w:tcPr>
          <w:p w:rsidR="00B93864" w:rsidRPr="00A27894" w:rsidRDefault="00B93864" w:rsidP="003A1111">
            <w:pPr>
              <w:rPr>
                <w:rFonts w:eastAsia="Batang"/>
              </w:rPr>
            </w:pPr>
            <w:r w:rsidRPr="00A27894">
              <w:rPr>
                <w:rFonts w:eastAsia="Batang"/>
              </w:rPr>
              <w:t>Заміна розеток</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70"/>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748" w:type="dxa"/>
          </w:tcPr>
          <w:p w:rsidR="00B93864" w:rsidRPr="00A27894" w:rsidRDefault="00B93864" w:rsidP="003A1111">
            <w:pPr>
              <w:rPr>
                <w:rFonts w:eastAsia="Batang"/>
              </w:rPr>
            </w:pPr>
            <w:r w:rsidRPr="00A27894">
              <w:rPr>
                <w:rFonts w:eastAsia="Batang"/>
              </w:rPr>
              <w:t xml:space="preserve">Включення та відключення окремих </w:t>
            </w:r>
            <w:proofErr w:type="spellStart"/>
            <w:r w:rsidRPr="00A27894">
              <w:rPr>
                <w:rFonts w:eastAsia="Batang"/>
              </w:rPr>
              <w:t>електроприймачів</w:t>
            </w:r>
            <w:proofErr w:type="spellEnd"/>
          </w:p>
        </w:tc>
        <w:tc>
          <w:tcPr>
            <w:tcW w:w="2288" w:type="dxa"/>
          </w:tcPr>
          <w:p w:rsidR="00B93864" w:rsidRPr="00340FD9" w:rsidRDefault="00B93864" w:rsidP="003A1111">
            <w:pPr>
              <w:rPr>
                <w:rFonts w:eastAsia="Batang"/>
                <w:sz w:val="20"/>
                <w:szCs w:val="20"/>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748" w:type="dxa"/>
          </w:tcPr>
          <w:p w:rsidR="00B93864" w:rsidRPr="00A27894" w:rsidRDefault="00B93864" w:rsidP="003A1111">
            <w:pPr>
              <w:rPr>
                <w:rFonts w:eastAsia="Batang"/>
              </w:rPr>
            </w:pPr>
            <w:r w:rsidRPr="00A27894">
              <w:rPr>
                <w:rFonts w:eastAsia="Batang"/>
              </w:rPr>
              <w:t>Обслуговування силових та освітлювальних щитів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748" w:type="dxa"/>
          </w:tcPr>
          <w:p w:rsidR="00B93864" w:rsidRDefault="00B93864" w:rsidP="003A1111">
            <w:pPr>
              <w:rPr>
                <w:rFonts w:eastAsia="Batang"/>
              </w:rPr>
            </w:pPr>
            <w:r w:rsidRPr="00A27894">
              <w:rPr>
                <w:rFonts w:eastAsia="Batang"/>
              </w:rPr>
              <w:t>Відновлення найменувань на обладнанні</w:t>
            </w:r>
          </w:p>
          <w:p w:rsidR="00B93864" w:rsidRPr="00A27894" w:rsidRDefault="00B93864" w:rsidP="003A1111">
            <w:pPr>
              <w:rPr>
                <w:rFonts w:eastAsia="Batang"/>
              </w:rPr>
            </w:pP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748" w:type="dxa"/>
          </w:tcPr>
          <w:p w:rsidR="00B93864" w:rsidRDefault="00B93864" w:rsidP="003A1111">
            <w:pPr>
              <w:rPr>
                <w:rFonts w:eastAsia="Batang"/>
              </w:rPr>
            </w:pPr>
            <w:r w:rsidRPr="00A27894">
              <w:rPr>
                <w:rFonts w:eastAsia="Batang"/>
              </w:rPr>
              <w:t>Проведення в електроустановках, на обладнанні непередбачених планом невеликих по об’єму ремонтних робіт,</w:t>
            </w:r>
          </w:p>
          <w:p w:rsidR="00B93864" w:rsidRPr="00A27894" w:rsidRDefault="00B93864" w:rsidP="003A1111">
            <w:pPr>
              <w:rPr>
                <w:rFonts w:eastAsia="Batang"/>
              </w:rPr>
            </w:pPr>
            <w:r w:rsidRPr="00A27894">
              <w:rPr>
                <w:rFonts w:eastAsia="Batang"/>
              </w:rPr>
              <w:t xml:space="preserve">що виконуються в порядку поточної експлуатації </w:t>
            </w: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lastRenderedPageBreak/>
              <w:t>11</w:t>
            </w:r>
          </w:p>
        </w:tc>
        <w:tc>
          <w:tcPr>
            <w:tcW w:w="4748" w:type="dxa"/>
          </w:tcPr>
          <w:p w:rsidR="00B93864" w:rsidRDefault="00B93864" w:rsidP="003A1111">
            <w:pPr>
              <w:rPr>
                <w:rFonts w:eastAsia="Batang"/>
              </w:rPr>
            </w:pPr>
            <w:r w:rsidRPr="00A27894">
              <w:rPr>
                <w:rFonts w:eastAsia="Batang"/>
              </w:rPr>
              <w:t>Повірка приладів обліку електроенергії</w:t>
            </w:r>
          </w:p>
          <w:p w:rsidR="00B93864" w:rsidRPr="00A27894" w:rsidRDefault="00B93864" w:rsidP="003A1111">
            <w:pPr>
              <w:rPr>
                <w:rFonts w:eastAsia="Batang"/>
              </w:rPr>
            </w:pPr>
            <w:r w:rsidRPr="00A27894">
              <w:rPr>
                <w:rFonts w:eastAsia="Batang"/>
              </w:rPr>
              <w:t>та трансформаторів струму</w:t>
            </w:r>
          </w:p>
        </w:tc>
        <w:tc>
          <w:tcPr>
            <w:tcW w:w="2288" w:type="dxa"/>
          </w:tcPr>
          <w:p w:rsidR="00B93864" w:rsidRPr="00A27894" w:rsidRDefault="00B93864" w:rsidP="003A1111">
            <w:pPr>
              <w:rPr>
                <w:rFonts w:eastAsia="Batang"/>
              </w:rPr>
            </w:pPr>
            <w:r w:rsidRPr="00A27894">
              <w:rPr>
                <w:rFonts w:eastAsia="Batang"/>
              </w:rPr>
              <w:t>Згідно з паспортом</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748" w:type="dxa"/>
          </w:tcPr>
          <w:p w:rsidR="00B93864" w:rsidRPr="00A27894" w:rsidRDefault="00B93864" w:rsidP="003A1111">
            <w:pPr>
              <w:rPr>
                <w:rFonts w:eastAsia="Batang"/>
              </w:rPr>
            </w:pPr>
            <w:r w:rsidRPr="00A27894">
              <w:rPr>
                <w:rFonts w:eastAsia="Batang"/>
              </w:rPr>
              <w:t>Контроль за роботою силових розподільчих щитів, обладнання,</w:t>
            </w:r>
          </w:p>
          <w:p w:rsidR="00B93864" w:rsidRDefault="00B93864" w:rsidP="003A1111">
            <w:pPr>
              <w:rPr>
                <w:rFonts w:eastAsia="Batang"/>
              </w:rPr>
            </w:pPr>
            <w:r w:rsidRPr="00A27894">
              <w:rPr>
                <w:rFonts w:eastAsia="Batang"/>
              </w:rPr>
              <w:t>яке змонтовано в них, та підтримання</w:t>
            </w:r>
          </w:p>
          <w:p w:rsidR="00B93864" w:rsidRPr="00A27894" w:rsidRDefault="00B93864" w:rsidP="003A1111">
            <w:pPr>
              <w:rPr>
                <w:rFonts w:eastAsia="Batang"/>
              </w:rPr>
            </w:pPr>
            <w:r w:rsidRPr="00A27894">
              <w:rPr>
                <w:rFonts w:eastAsia="Batang"/>
              </w:rPr>
              <w:t>їх в працездатному стані</w:t>
            </w:r>
          </w:p>
        </w:tc>
        <w:tc>
          <w:tcPr>
            <w:tcW w:w="2288" w:type="dxa"/>
          </w:tcPr>
          <w:p w:rsidR="00B93864" w:rsidRPr="00A27894" w:rsidRDefault="00B93864" w:rsidP="003A1111">
            <w:pPr>
              <w:rPr>
                <w:rFonts w:eastAsia="Batang"/>
              </w:rPr>
            </w:pPr>
            <w:r>
              <w:rPr>
                <w:rFonts w:eastAsia="Batang"/>
              </w:rPr>
              <w:t>Цілодобово</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892"/>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748" w:type="dxa"/>
          </w:tcPr>
          <w:p w:rsidR="00B93864" w:rsidRDefault="00B93864" w:rsidP="003A1111">
            <w:pPr>
              <w:rPr>
                <w:rFonts w:eastAsia="Batang"/>
              </w:rPr>
            </w:pPr>
            <w:r w:rsidRPr="00A27894">
              <w:rPr>
                <w:rFonts w:eastAsia="Batang"/>
              </w:rPr>
              <w:t>Оновлення, фарбування фаз 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 xml:space="preserve">Заявка Замовника </w:t>
            </w:r>
          </w:p>
          <w:p w:rsidR="00B93864" w:rsidRPr="00A27894" w:rsidRDefault="00B93864" w:rsidP="003A1111">
            <w:pPr>
              <w:rPr>
                <w:rFonts w:eastAsia="Batang"/>
              </w:rPr>
            </w:pP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cantSplit/>
          <w:trHeight w:val="312"/>
          <w:jc w:val="center"/>
        </w:trPr>
        <w:tc>
          <w:tcPr>
            <w:tcW w:w="10490" w:type="dxa"/>
            <w:gridSpan w:val="7"/>
          </w:tcPr>
          <w:p w:rsidR="00B93864" w:rsidRPr="00340FD9" w:rsidRDefault="00B93864" w:rsidP="003A1111">
            <w:pPr>
              <w:jc w:val="center"/>
              <w:rPr>
                <w:rFonts w:eastAsia="Batang"/>
                <w:b/>
                <w:bCs/>
                <w:sz w:val="20"/>
                <w:szCs w:val="20"/>
              </w:rPr>
            </w:pPr>
            <w:r w:rsidRPr="00340FD9">
              <w:rPr>
                <w:rFonts w:eastAsia="Batang"/>
                <w:b/>
                <w:bCs/>
                <w:sz w:val="20"/>
                <w:szCs w:val="20"/>
              </w:rPr>
              <w:t>Перевірка автоматичного вимикача</w:t>
            </w:r>
          </w:p>
        </w:tc>
      </w:tr>
      <w:tr w:rsidR="00B93864" w:rsidRPr="00A27894" w:rsidTr="003A1111">
        <w:trPr>
          <w:gridAfter w:val="1"/>
          <w:wAfter w:w="9" w:type="dxa"/>
          <w:cantSplit/>
          <w:trHeight w:val="275"/>
          <w:jc w:val="center"/>
        </w:trPr>
        <w:tc>
          <w:tcPr>
            <w:tcW w:w="540" w:type="dxa"/>
          </w:tcPr>
          <w:p w:rsidR="00B93864" w:rsidRPr="00340FD9" w:rsidRDefault="00B93864" w:rsidP="003A1111">
            <w:pPr>
              <w:jc w:val="center"/>
              <w:rPr>
                <w:rFonts w:eastAsia="Batang"/>
                <w:sz w:val="20"/>
                <w:szCs w:val="20"/>
              </w:rPr>
            </w:pPr>
          </w:p>
        </w:tc>
        <w:tc>
          <w:tcPr>
            <w:tcW w:w="4748" w:type="dxa"/>
          </w:tcPr>
          <w:p w:rsidR="00B93864" w:rsidRPr="00A27894" w:rsidRDefault="00B93864" w:rsidP="003A1111">
            <w:pPr>
              <w:rPr>
                <w:rFonts w:eastAsia="Batang"/>
              </w:rPr>
            </w:pPr>
            <w:r w:rsidRPr="00A27894">
              <w:rPr>
                <w:rFonts w:eastAsia="Batang"/>
              </w:rPr>
              <w:t>Огляд апарата:</w:t>
            </w:r>
          </w:p>
        </w:tc>
        <w:tc>
          <w:tcPr>
            <w:tcW w:w="2288" w:type="dxa"/>
          </w:tcPr>
          <w:p w:rsidR="00B93864" w:rsidRPr="00A27894" w:rsidRDefault="00B93864" w:rsidP="003A1111">
            <w:pPr>
              <w:rPr>
                <w:rFonts w:eastAsia="Batang"/>
              </w:rPr>
            </w:pPr>
          </w:p>
        </w:tc>
        <w:tc>
          <w:tcPr>
            <w:tcW w:w="650" w:type="dxa"/>
            <w:vAlign w:val="center"/>
          </w:tcPr>
          <w:p w:rsidR="00B93864" w:rsidRPr="00A27894" w:rsidRDefault="00B93864" w:rsidP="003A1111">
            <w:pPr>
              <w:jc w:val="center"/>
              <w:rPr>
                <w:rFonts w:eastAsia="Batang"/>
              </w:rPr>
            </w:pP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65"/>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48" w:type="dxa"/>
          </w:tcPr>
          <w:p w:rsidR="00B93864" w:rsidRPr="00A27894" w:rsidRDefault="00B93864" w:rsidP="003A1111">
            <w:pPr>
              <w:rPr>
                <w:rFonts w:eastAsia="Batang"/>
              </w:rPr>
            </w:pPr>
            <w:r w:rsidRPr="00A27894">
              <w:rPr>
                <w:rFonts w:eastAsia="Batang"/>
              </w:rPr>
              <w:t>Перевірка кріплення апарата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6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48" w:type="dxa"/>
          </w:tcPr>
          <w:p w:rsidR="00B93864" w:rsidRPr="00A27894" w:rsidRDefault="00B93864" w:rsidP="003A1111">
            <w:pPr>
              <w:rPr>
                <w:rFonts w:eastAsia="Batang"/>
              </w:rPr>
            </w:pPr>
            <w:r w:rsidRPr="00A27894">
              <w:rPr>
                <w:rFonts w:eastAsia="Batang"/>
              </w:rPr>
              <w:t>Перевірка механічної роботи апарата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48" w:type="dxa"/>
          </w:tcPr>
          <w:p w:rsidR="00B93864" w:rsidRPr="00A27894" w:rsidRDefault="00B93864" w:rsidP="003A1111">
            <w:pPr>
              <w:rPr>
                <w:rFonts w:eastAsia="Batang"/>
              </w:rPr>
            </w:pPr>
            <w:r w:rsidRPr="00A27894">
              <w:rPr>
                <w:rFonts w:eastAsia="Batang"/>
              </w:rPr>
              <w:t>Перевірка роботи допоміжного обладнання</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48" w:type="dxa"/>
          </w:tcPr>
          <w:p w:rsidR="00B93864" w:rsidRPr="00A27894" w:rsidRDefault="00B93864" w:rsidP="003A1111">
            <w:pPr>
              <w:rPr>
                <w:rFonts w:eastAsia="Batang"/>
                <w:lang w:val="en-US"/>
              </w:rPr>
            </w:pPr>
            <w:r w:rsidRPr="00A27894">
              <w:rPr>
                <w:rFonts w:eastAsia="Batang"/>
              </w:rPr>
              <w:t xml:space="preserve">Контактів сигналізації аварії </w:t>
            </w:r>
            <w:r w:rsidRPr="00A27894">
              <w:rPr>
                <w:rFonts w:eastAsia="Batang"/>
                <w:lang w:val="en-US"/>
              </w:rPr>
              <w:t>SDE</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48" w:type="dxa"/>
          </w:tcPr>
          <w:p w:rsidR="00B93864" w:rsidRPr="00A27894" w:rsidRDefault="00B93864" w:rsidP="003A1111">
            <w:pPr>
              <w:rPr>
                <w:rFonts w:eastAsia="Batang"/>
                <w:lang w:val="en-US"/>
              </w:rPr>
            </w:pPr>
            <w:r w:rsidRPr="00A27894">
              <w:rPr>
                <w:rFonts w:eastAsia="Batang"/>
              </w:rPr>
              <w:t>Контактів готовності включення PF</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48" w:type="dxa"/>
          </w:tcPr>
          <w:p w:rsidR="00B93864" w:rsidRPr="00A27894" w:rsidRDefault="00B93864" w:rsidP="003A1111">
            <w:pPr>
              <w:rPr>
                <w:rFonts w:eastAsia="Batang"/>
              </w:rPr>
            </w:pPr>
            <w:r w:rsidRPr="00A27894">
              <w:rPr>
                <w:rFonts w:eastAsia="Batang"/>
              </w:rPr>
              <w:t>Контактів індикації</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748" w:type="dxa"/>
          </w:tcPr>
          <w:p w:rsidR="00B93864" w:rsidRPr="00A27894" w:rsidRDefault="00B93864" w:rsidP="003A1111">
            <w:pPr>
              <w:rPr>
                <w:rFonts w:eastAsia="Batang"/>
              </w:rPr>
            </w:pPr>
            <w:proofErr w:type="spellStart"/>
            <w:r w:rsidRPr="00A27894">
              <w:rPr>
                <w:rFonts w:eastAsia="Batang"/>
              </w:rPr>
              <w:t>Електромагніта</w:t>
            </w:r>
            <w:proofErr w:type="spellEnd"/>
            <w:r w:rsidRPr="00A27894">
              <w:rPr>
                <w:rFonts w:eastAsia="Batang"/>
              </w:rPr>
              <w:t xml:space="preserve"> включення XF</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748" w:type="dxa"/>
          </w:tcPr>
          <w:p w:rsidR="00B93864" w:rsidRPr="00A27894" w:rsidRDefault="00B93864" w:rsidP="003A1111">
            <w:pPr>
              <w:rPr>
                <w:rFonts w:eastAsia="Batang"/>
              </w:rPr>
            </w:pPr>
            <w:r w:rsidRPr="00A27894">
              <w:rPr>
                <w:rFonts w:eastAsia="Batang"/>
              </w:rPr>
              <w:t>Мотор-розчеплення МХ</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748" w:type="dxa"/>
          </w:tcPr>
          <w:p w:rsidR="00B93864" w:rsidRPr="00A27894" w:rsidRDefault="00B93864" w:rsidP="003A1111">
            <w:pPr>
              <w:rPr>
                <w:rFonts w:eastAsia="Batang"/>
              </w:rPr>
            </w:pPr>
            <w:r w:rsidRPr="00A27894">
              <w:rPr>
                <w:rFonts w:eastAsia="Batang"/>
              </w:rPr>
              <w:t>Мотор-редуктора МТ</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748" w:type="dxa"/>
          </w:tcPr>
          <w:p w:rsidR="00B93864" w:rsidRPr="00A27894" w:rsidRDefault="00B93864" w:rsidP="003A1111">
            <w:pPr>
              <w:rPr>
                <w:rFonts w:eastAsia="Batang"/>
              </w:rPr>
            </w:pPr>
            <w:r w:rsidRPr="00A27894">
              <w:rPr>
                <w:rFonts w:eastAsia="Batang"/>
              </w:rPr>
              <w:t>Перевірка силових контакторів апарата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11</w:t>
            </w:r>
          </w:p>
        </w:tc>
        <w:tc>
          <w:tcPr>
            <w:tcW w:w="4748" w:type="dxa"/>
          </w:tcPr>
          <w:p w:rsidR="00B93864" w:rsidRPr="00A27894" w:rsidRDefault="00B93864" w:rsidP="003A1111">
            <w:pPr>
              <w:rPr>
                <w:rFonts w:eastAsia="Batang"/>
              </w:rPr>
            </w:pPr>
            <w:r w:rsidRPr="00A27894">
              <w:rPr>
                <w:rFonts w:eastAsia="Batang"/>
              </w:rPr>
              <w:t xml:space="preserve">Перевірка </w:t>
            </w:r>
            <w:proofErr w:type="spellStart"/>
            <w:r w:rsidRPr="00A27894">
              <w:rPr>
                <w:rFonts w:eastAsia="Batang"/>
              </w:rPr>
              <w:t>дугогасійних</w:t>
            </w:r>
            <w:proofErr w:type="spellEnd"/>
            <w:r w:rsidRPr="00A27894">
              <w:rPr>
                <w:rFonts w:eastAsia="Batang"/>
              </w:rPr>
              <w:t xml:space="preserve"> камер апарата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748" w:type="dxa"/>
          </w:tcPr>
          <w:p w:rsidR="00B93864" w:rsidRPr="00A27894" w:rsidRDefault="00B93864" w:rsidP="003A1111">
            <w:pPr>
              <w:rPr>
                <w:rFonts w:eastAsia="Batang"/>
              </w:rPr>
            </w:pPr>
            <w:r w:rsidRPr="00A27894">
              <w:rPr>
                <w:rFonts w:eastAsia="Batang"/>
              </w:rPr>
              <w:t xml:space="preserve">Перевірка механічних </w:t>
            </w:r>
            <w:proofErr w:type="spellStart"/>
            <w:r w:rsidRPr="00A27894">
              <w:rPr>
                <w:rFonts w:eastAsia="Batang"/>
              </w:rPr>
              <w:t>блокувань</w:t>
            </w:r>
            <w:proofErr w:type="spellEnd"/>
            <w:r w:rsidRPr="00A27894">
              <w:rPr>
                <w:rFonts w:eastAsia="Batang"/>
              </w:rPr>
              <w:t xml:space="preserve"> апаратів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748" w:type="dxa"/>
          </w:tcPr>
          <w:p w:rsidR="00B93864" w:rsidRPr="00A27894" w:rsidRDefault="00B93864" w:rsidP="003A1111">
            <w:pPr>
              <w:rPr>
                <w:rFonts w:eastAsia="Batang"/>
              </w:rPr>
            </w:pPr>
            <w:r w:rsidRPr="00A27894">
              <w:rPr>
                <w:rFonts w:eastAsia="Batang"/>
              </w:rPr>
              <w:t>Перевірка роботи механізму викачування корзини апарата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14</w:t>
            </w:r>
          </w:p>
        </w:tc>
        <w:tc>
          <w:tcPr>
            <w:tcW w:w="4748" w:type="dxa"/>
          </w:tcPr>
          <w:p w:rsidR="00B93864" w:rsidRPr="00A27894" w:rsidRDefault="00B93864" w:rsidP="003A1111">
            <w:pPr>
              <w:rPr>
                <w:rFonts w:eastAsia="Batang"/>
              </w:rPr>
            </w:pPr>
            <w:r w:rsidRPr="00A27894">
              <w:rPr>
                <w:rFonts w:eastAsia="Batang"/>
              </w:rPr>
              <w:t>Перевірка затяжки контактів силових шин</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vAlign w:val="center"/>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15</w:t>
            </w:r>
          </w:p>
        </w:tc>
        <w:tc>
          <w:tcPr>
            <w:tcW w:w="4748" w:type="dxa"/>
          </w:tcPr>
          <w:p w:rsidR="00B93864" w:rsidRPr="00A27894" w:rsidRDefault="00B93864" w:rsidP="003A1111">
            <w:pPr>
              <w:rPr>
                <w:rFonts w:eastAsia="Batang"/>
              </w:rPr>
            </w:pPr>
            <w:r w:rsidRPr="00A27894">
              <w:rPr>
                <w:rFonts w:eastAsia="Batang"/>
              </w:rPr>
              <w:t xml:space="preserve">Чистка, змащування механічних </w:t>
            </w:r>
            <w:proofErr w:type="spellStart"/>
            <w:r w:rsidRPr="00A27894">
              <w:rPr>
                <w:rFonts w:eastAsia="Batang"/>
              </w:rPr>
              <w:t>двигаючих</w:t>
            </w:r>
            <w:proofErr w:type="spellEnd"/>
            <w:r w:rsidRPr="00A27894">
              <w:rPr>
                <w:rFonts w:eastAsia="Batang"/>
              </w:rPr>
              <w:t xml:space="preserve"> частин</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16</w:t>
            </w:r>
          </w:p>
        </w:tc>
        <w:tc>
          <w:tcPr>
            <w:tcW w:w="4748" w:type="dxa"/>
          </w:tcPr>
          <w:p w:rsidR="00B93864" w:rsidRDefault="00B93864" w:rsidP="003A1111">
            <w:pPr>
              <w:rPr>
                <w:rFonts w:eastAsia="Batang"/>
              </w:rPr>
            </w:pPr>
            <w:r w:rsidRPr="00A27894">
              <w:rPr>
                <w:rFonts w:eastAsia="Batang"/>
              </w:rPr>
              <w:t>Чистка, змащування механізму взводу</w:t>
            </w:r>
          </w:p>
          <w:p w:rsidR="00B93864" w:rsidRPr="00A27894" w:rsidRDefault="00B93864" w:rsidP="003A1111">
            <w:pPr>
              <w:rPr>
                <w:rFonts w:eastAsia="Batang"/>
              </w:rPr>
            </w:pPr>
            <w:r w:rsidRPr="00A27894">
              <w:rPr>
                <w:rFonts w:eastAsia="Batang"/>
              </w:rPr>
              <w:t>і виключення апарата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cantSplit/>
          <w:trHeight w:val="259"/>
          <w:jc w:val="center"/>
        </w:trPr>
        <w:tc>
          <w:tcPr>
            <w:tcW w:w="10490" w:type="dxa"/>
            <w:gridSpan w:val="7"/>
          </w:tcPr>
          <w:p w:rsidR="00B93864" w:rsidRPr="00340FD9" w:rsidRDefault="00B93864" w:rsidP="003A1111">
            <w:pPr>
              <w:jc w:val="center"/>
              <w:rPr>
                <w:rFonts w:eastAsia="Batang"/>
                <w:b/>
                <w:bCs/>
                <w:sz w:val="20"/>
                <w:szCs w:val="20"/>
              </w:rPr>
            </w:pPr>
            <w:r w:rsidRPr="00340FD9">
              <w:rPr>
                <w:rFonts w:eastAsia="Batang"/>
                <w:b/>
                <w:bCs/>
                <w:sz w:val="20"/>
                <w:szCs w:val="20"/>
              </w:rPr>
              <w:t>Перевірка роботи АВР</w:t>
            </w: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p>
        </w:tc>
        <w:tc>
          <w:tcPr>
            <w:tcW w:w="4748" w:type="dxa"/>
          </w:tcPr>
          <w:p w:rsidR="00B93864" w:rsidRPr="00A27894" w:rsidRDefault="00B93864" w:rsidP="003A1111">
            <w:pPr>
              <w:rPr>
                <w:rFonts w:eastAsia="Batang"/>
              </w:rPr>
            </w:pPr>
            <w:r w:rsidRPr="00A27894">
              <w:rPr>
                <w:rFonts w:eastAsia="Batang"/>
              </w:rPr>
              <w:t>Перевірка роботи обладнання АВР,</w:t>
            </w:r>
          </w:p>
          <w:p w:rsidR="00B93864" w:rsidRPr="00A27894" w:rsidRDefault="00B93864" w:rsidP="003A1111">
            <w:pPr>
              <w:rPr>
                <w:rFonts w:eastAsia="Batang"/>
              </w:rPr>
            </w:pPr>
            <w:r w:rsidRPr="00A27894">
              <w:rPr>
                <w:rFonts w:eastAsia="Batang"/>
              </w:rPr>
              <w:t>а саме:</w:t>
            </w:r>
          </w:p>
        </w:tc>
        <w:tc>
          <w:tcPr>
            <w:tcW w:w="2288" w:type="dxa"/>
          </w:tcPr>
          <w:p w:rsidR="00B93864" w:rsidRPr="00A27894" w:rsidRDefault="00B93864" w:rsidP="003A1111">
            <w:pPr>
              <w:rPr>
                <w:rFonts w:eastAsia="Batang"/>
              </w:rPr>
            </w:pPr>
          </w:p>
        </w:tc>
        <w:tc>
          <w:tcPr>
            <w:tcW w:w="650" w:type="dxa"/>
            <w:vAlign w:val="center"/>
          </w:tcPr>
          <w:p w:rsidR="00B93864" w:rsidRPr="00A27894" w:rsidRDefault="00B93864" w:rsidP="003A1111">
            <w:pPr>
              <w:jc w:val="center"/>
              <w:rPr>
                <w:rFonts w:eastAsia="Batang"/>
              </w:rPr>
            </w:pP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48" w:type="dxa"/>
          </w:tcPr>
          <w:p w:rsidR="00B93864" w:rsidRPr="00A27894" w:rsidRDefault="00B93864" w:rsidP="003A1111">
            <w:pPr>
              <w:rPr>
                <w:rFonts w:eastAsia="Batang"/>
              </w:rPr>
            </w:pPr>
            <w:r w:rsidRPr="00A27894">
              <w:rPr>
                <w:rFonts w:eastAsia="Batang"/>
              </w:rPr>
              <w:t xml:space="preserve">Перевірка електричних </w:t>
            </w:r>
            <w:proofErr w:type="spellStart"/>
            <w:r w:rsidRPr="00A27894">
              <w:rPr>
                <w:rFonts w:eastAsia="Batang"/>
              </w:rPr>
              <w:t>блокувань</w:t>
            </w:r>
            <w:proofErr w:type="spellEnd"/>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48" w:type="dxa"/>
          </w:tcPr>
          <w:p w:rsidR="00B93864" w:rsidRPr="00A27894" w:rsidRDefault="00B93864" w:rsidP="003A1111">
            <w:pPr>
              <w:rPr>
                <w:rFonts w:eastAsia="Batang"/>
              </w:rPr>
            </w:pPr>
            <w:r w:rsidRPr="00A27894">
              <w:rPr>
                <w:rFonts w:eastAsia="Batang"/>
              </w:rPr>
              <w:t>Перевірка схеми управління АВР</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48" w:type="dxa"/>
          </w:tcPr>
          <w:p w:rsidR="00B93864" w:rsidRPr="00A27894" w:rsidRDefault="00B93864" w:rsidP="003A1111">
            <w:pPr>
              <w:rPr>
                <w:rFonts w:eastAsia="Batang"/>
              </w:rPr>
            </w:pPr>
            <w:r w:rsidRPr="00A27894">
              <w:rPr>
                <w:rFonts w:eastAsia="Batang"/>
              </w:rPr>
              <w:t>Перевірка алгоритму роботи АВР</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48" w:type="dxa"/>
          </w:tcPr>
          <w:p w:rsidR="00B93864" w:rsidRPr="00A27894" w:rsidRDefault="00B93864" w:rsidP="003A1111">
            <w:pPr>
              <w:rPr>
                <w:rFonts w:eastAsia="Batang"/>
              </w:rPr>
            </w:pPr>
            <w:r w:rsidRPr="00A27894">
              <w:rPr>
                <w:rFonts w:eastAsia="Batang"/>
              </w:rPr>
              <w:t>Усунення зауважень після перевірки</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48" w:type="dxa"/>
          </w:tcPr>
          <w:p w:rsidR="00B93864" w:rsidRPr="00A27894" w:rsidRDefault="00B93864" w:rsidP="003A1111">
            <w:pPr>
              <w:rPr>
                <w:rFonts w:eastAsia="Batang"/>
              </w:rPr>
            </w:pPr>
            <w:r w:rsidRPr="00A27894">
              <w:rPr>
                <w:rFonts w:eastAsia="Batang"/>
              </w:rPr>
              <w:t xml:space="preserve">Чищення та змащування механізмів </w:t>
            </w:r>
            <w:proofErr w:type="spellStart"/>
            <w:r w:rsidRPr="00A27894">
              <w:rPr>
                <w:rFonts w:eastAsia="Batang"/>
              </w:rPr>
              <w:t>блокувань</w:t>
            </w:r>
            <w:proofErr w:type="spellEnd"/>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259"/>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48" w:type="dxa"/>
          </w:tcPr>
          <w:p w:rsidR="00B93864" w:rsidRPr="00A27894" w:rsidRDefault="00B93864" w:rsidP="003A1111">
            <w:pPr>
              <w:rPr>
                <w:rFonts w:eastAsia="Batang"/>
              </w:rPr>
            </w:pPr>
            <w:r w:rsidRPr="00A27894">
              <w:rPr>
                <w:rFonts w:eastAsia="Batang"/>
              </w:rPr>
              <w:t xml:space="preserve">Регулювання тросових </w:t>
            </w:r>
            <w:proofErr w:type="spellStart"/>
            <w:r w:rsidRPr="00A27894">
              <w:rPr>
                <w:rFonts w:eastAsia="Batang"/>
              </w:rPr>
              <w:t>блокувань</w:t>
            </w:r>
            <w:proofErr w:type="spellEnd"/>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cantSplit/>
          <w:jc w:val="center"/>
        </w:trPr>
        <w:tc>
          <w:tcPr>
            <w:tcW w:w="10490" w:type="dxa"/>
            <w:gridSpan w:val="7"/>
          </w:tcPr>
          <w:p w:rsidR="00B93864" w:rsidRPr="00340FD9" w:rsidRDefault="00B93864" w:rsidP="003A1111">
            <w:pPr>
              <w:keepNext/>
              <w:jc w:val="center"/>
              <w:rPr>
                <w:rFonts w:eastAsia="Batang"/>
                <w:b/>
                <w:bCs/>
                <w:sz w:val="20"/>
                <w:szCs w:val="20"/>
              </w:rPr>
            </w:pPr>
            <w:r w:rsidRPr="00340FD9">
              <w:rPr>
                <w:rFonts w:eastAsia="Batang"/>
                <w:b/>
                <w:bCs/>
                <w:sz w:val="20"/>
                <w:szCs w:val="20"/>
              </w:rPr>
              <w:t>Дизель-генераторна станція</w:t>
            </w: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48" w:type="dxa"/>
          </w:tcPr>
          <w:p w:rsidR="00B93864" w:rsidRPr="00A27894" w:rsidRDefault="00B93864" w:rsidP="003A1111">
            <w:pPr>
              <w:rPr>
                <w:rFonts w:eastAsia="Batang"/>
              </w:rPr>
            </w:pPr>
            <w:r w:rsidRPr="00A27894">
              <w:rPr>
                <w:rFonts w:eastAsia="Batang"/>
              </w:rPr>
              <w:t>Перевірка кріплень та електричних з’єднань генератора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48" w:type="dxa"/>
          </w:tcPr>
          <w:p w:rsidR="00B93864" w:rsidRPr="00A27894" w:rsidRDefault="00B93864" w:rsidP="003A1111">
            <w:pPr>
              <w:rPr>
                <w:rFonts w:eastAsia="Batang"/>
              </w:rPr>
            </w:pPr>
            <w:r w:rsidRPr="00A27894">
              <w:rPr>
                <w:rFonts w:eastAsia="Batang"/>
              </w:rPr>
              <w:t>Перевірка вихідного автомата захисту генератора</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48" w:type="dxa"/>
          </w:tcPr>
          <w:p w:rsidR="00B93864" w:rsidRPr="00A27894" w:rsidRDefault="00B93864" w:rsidP="003A1111">
            <w:pPr>
              <w:rPr>
                <w:rFonts w:eastAsia="Batang"/>
              </w:rPr>
            </w:pPr>
            <w:r w:rsidRPr="00A27894">
              <w:rPr>
                <w:rFonts w:eastAsia="Batang"/>
              </w:rPr>
              <w:t>Запуск дизель-генератора</w:t>
            </w:r>
          </w:p>
          <w:p w:rsidR="00B93864" w:rsidRPr="00A27894" w:rsidRDefault="00B93864" w:rsidP="003A1111">
            <w:pPr>
              <w:rPr>
                <w:rFonts w:eastAsia="Batang"/>
              </w:rPr>
            </w:pPr>
            <w:r w:rsidRPr="00A27894">
              <w:rPr>
                <w:rFonts w:eastAsia="Batang"/>
              </w:rPr>
              <w:t>(для перевірки безперебійного живлення електроустановок)</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48" w:type="dxa"/>
          </w:tcPr>
          <w:p w:rsidR="00B93864" w:rsidRPr="00A27894" w:rsidRDefault="00B93864" w:rsidP="003A1111">
            <w:pPr>
              <w:rPr>
                <w:rFonts w:eastAsia="Batang"/>
              </w:rPr>
            </w:pPr>
            <w:r w:rsidRPr="00A27894">
              <w:rPr>
                <w:rFonts w:eastAsia="Batang"/>
              </w:rPr>
              <w:t>Оновлення, фарбування 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lastRenderedPageBreak/>
              <w:t>5</w:t>
            </w:r>
          </w:p>
        </w:tc>
        <w:tc>
          <w:tcPr>
            <w:tcW w:w="4748" w:type="dxa"/>
          </w:tcPr>
          <w:p w:rsidR="00B93864" w:rsidRDefault="00B93864" w:rsidP="003A1111">
            <w:pPr>
              <w:ind w:firstLine="20"/>
              <w:rPr>
                <w:rFonts w:eastAsia="Batang"/>
              </w:rPr>
            </w:pPr>
            <w:r w:rsidRPr="00A27894">
              <w:rPr>
                <w:rFonts w:eastAsia="Batang"/>
              </w:rPr>
              <w:t>Знімання показників з приладів обліку</w:t>
            </w:r>
          </w:p>
          <w:p w:rsidR="00B93864" w:rsidRPr="00A27894" w:rsidRDefault="00B93864" w:rsidP="003A1111">
            <w:pPr>
              <w:ind w:firstLine="20"/>
              <w:rPr>
                <w:rFonts w:eastAsia="Batang"/>
              </w:rPr>
            </w:pPr>
            <w:r w:rsidRPr="00A27894">
              <w:rPr>
                <w:rFonts w:eastAsia="Batang"/>
              </w:rPr>
              <w:t>і внесення інформації до журналу</w:t>
            </w:r>
          </w:p>
        </w:tc>
        <w:tc>
          <w:tcPr>
            <w:tcW w:w="2288" w:type="dxa"/>
          </w:tcPr>
          <w:p w:rsidR="00B93864" w:rsidRPr="00A27894" w:rsidRDefault="00B93864" w:rsidP="003A1111">
            <w:pPr>
              <w:ind w:firstLine="20"/>
              <w:rPr>
                <w:rFonts w:eastAsia="Batang"/>
              </w:rPr>
            </w:pPr>
            <w:r w:rsidRPr="00A27894">
              <w:rPr>
                <w:rFonts w:eastAsia="Batang"/>
              </w:rPr>
              <w:t>У разі запуску станції</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48" w:type="dxa"/>
          </w:tcPr>
          <w:p w:rsidR="00B93864" w:rsidRPr="00A27894" w:rsidRDefault="00B93864" w:rsidP="003A1111">
            <w:pPr>
              <w:rPr>
                <w:rFonts w:eastAsia="Batang"/>
              </w:rPr>
            </w:pPr>
            <w:r w:rsidRPr="00A27894">
              <w:rPr>
                <w:rFonts w:eastAsia="Batang"/>
              </w:rPr>
              <w:t xml:space="preserve">Перевірка технічного стану дизельного двигуна </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r w:rsidR="00B93864" w:rsidRPr="00A27894" w:rsidTr="003A1111">
        <w:trPr>
          <w:gridAfter w:val="1"/>
          <w:wAfter w:w="9" w:type="dxa"/>
          <w:cantSplit/>
          <w:trHeight w:val="424"/>
          <w:jc w:val="center"/>
        </w:trPr>
        <w:tc>
          <w:tcPr>
            <w:tcW w:w="540"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748" w:type="dxa"/>
          </w:tcPr>
          <w:p w:rsidR="00B93864" w:rsidRPr="00A27894" w:rsidRDefault="00B93864" w:rsidP="003A1111">
            <w:pPr>
              <w:rPr>
                <w:rFonts w:eastAsia="Batang"/>
              </w:rPr>
            </w:pPr>
            <w:r w:rsidRPr="00A27894">
              <w:rPr>
                <w:rFonts w:eastAsia="Batang"/>
              </w:rPr>
              <w:t xml:space="preserve">Заправка паливного баку дизель-генератора </w:t>
            </w:r>
          </w:p>
        </w:tc>
        <w:tc>
          <w:tcPr>
            <w:tcW w:w="2288" w:type="dxa"/>
          </w:tcPr>
          <w:p w:rsidR="00B93864" w:rsidRPr="00A27894" w:rsidRDefault="00B93864" w:rsidP="003A1111">
            <w:pPr>
              <w:rPr>
                <w:rFonts w:eastAsia="Batang"/>
              </w:rPr>
            </w:pPr>
            <w:r w:rsidRPr="00A27894">
              <w:rPr>
                <w:rFonts w:eastAsia="Batang"/>
              </w:rPr>
              <w:t>Заявка Замовника</w:t>
            </w:r>
          </w:p>
        </w:tc>
        <w:tc>
          <w:tcPr>
            <w:tcW w:w="650" w:type="dxa"/>
          </w:tcPr>
          <w:p w:rsidR="00B93864" w:rsidRPr="00A27894" w:rsidRDefault="00B93864" w:rsidP="003A1111">
            <w:pPr>
              <w:jc w:val="center"/>
              <w:rPr>
                <w:rFonts w:eastAsia="Batang"/>
              </w:rPr>
            </w:pPr>
            <w:r w:rsidRPr="00A27894">
              <w:rPr>
                <w:rFonts w:eastAsia="Batang"/>
                <w:lang w:val="ru-RU"/>
              </w:rPr>
              <w:t>грн.</w:t>
            </w:r>
          </w:p>
        </w:tc>
        <w:tc>
          <w:tcPr>
            <w:tcW w:w="1138" w:type="dxa"/>
          </w:tcPr>
          <w:p w:rsidR="00B93864" w:rsidRPr="00A27894" w:rsidRDefault="00B93864" w:rsidP="003A1111">
            <w:pPr>
              <w:jc w:val="right"/>
              <w:rPr>
                <w:color w:val="000000"/>
              </w:rPr>
            </w:pPr>
          </w:p>
        </w:tc>
        <w:tc>
          <w:tcPr>
            <w:tcW w:w="1117" w:type="dxa"/>
          </w:tcPr>
          <w:p w:rsidR="00B93864" w:rsidRPr="00A27894" w:rsidRDefault="00B93864" w:rsidP="003A1111">
            <w:pPr>
              <w:jc w:val="right"/>
              <w:rPr>
                <w:color w:val="000000"/>
              </w:rPr>
            </w:pPr>
          </w:p>
        </w:tc>
      </w:tr>
    </w:tbl>
    <w:p w:rsidR="00B93864" w:rsidRDefault="00B93864" w:rsidP="00B93864">
      <w:pPr>
        <w:keepNext/>
        <w:jc w:val="both"/>
        <w:rPr>
          <w:b/>
          <w:bCs/>
          <w:iCs/>
          <w:u w:val="single"/>
          <w:shd w:val="clear" w:color="auto" w:fill="FFFFFF"/>
          <w:lang w:eastAsia="uk-UA"/>
        </w:rPr>
      </w:pPr>
    </w:p>
    <w:p w:rsidR="00B93864" w:rsidRPr="00A27894" w:rsidRDefault="00B93864" w:rsidP="00B93864">
      <w:pPr>
        <w:keepNext/>
        <w:jc w:val="both"/>
        <w:rPr>
          <w:b/>
          <w:bCs/>
          <w:iCs/>
          <w:u w:val="single"/>
          <w:shd w:val="clear" w:color="auto" w:fill="FFFFFF"/>
          <w:lang w:eastAsia="uk-UA"/>
        </w:rPr>
      </w:pPr>
      <w:r w:rsidRPr="00A27894">
        <w:rPr>
          <w:b/>
          <w:bCs/>
          <w:iCs/>
          <w:u w:val="single"/>
          <w:shd w:val="clear" w:color="auto" w:fill="FFFFFF"/>
          <w:lang w:eastAsia="uk-UA"/>
        </w:rPr>
        <w:t>1.2. м. Київ, вул. Саксаганського, 66</w:t>
      </w:r>
    </w:p>
    <w:p w:rsidR="00B93864" w:rsidRPr="00A27894" w:rsidRDefault="00B93864" w:rsidP="00B93864">
      <w:pPr>
        <w:jc w:val="both"/>
        <w:rPr>
          <w:rFonts w:eastAsia="Batang"/>
        </w:rPr>
      </w:pPr>
      <w:r w:rsidRPr="00A27894">
        <w:rPr>
          <w:rFonts w:eastAsia="Batang"/>
        </w:rPr>
        <w:t>Електрогосподарство адміністративної будівлі включає мережі і обладнання відповідно до Робочої документації Шифр 807/В-4048-ЕО, Розділ «Електрообладнання. Внутрішні мережі»; Шифр 031.2006 Том 1. Пояснювальна записка. Робочі креслення»; Шифр-807 Том 2. Книга 1. Розділ «Технологічні рішення. Електропостачання та електрообладнання».</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Електрогосподарство </w:t>
      </w:r>
      <w:r w:rsidRPr="00A27894">
        <w:rPr>
          <w:rFonts w:eastAsia="Batang"/>
        </w:rPr>
        <w:t>адміністративної будівлі</w:t>
      </w:r>
      <w:r w:rsidRPr="00A27894">
        <w:rPr>
          <w:shd w:val="clear" w:color="auto" w:fill="FFFFFF"/>
          <w:lang w:eastAsia="uk-UA"/>
        </w:rPr>
        <w:t xml:space="preserve"> включає електрообладнання від розподільчої підстанції ТП-1058/5 через розподільчий щиток (РЩ). Постійно обслуговуються поверхові сходові клітини, кабінети, комунікаційні, електромережі (побутові та комп’ютерні) робочих приміщень. Виконується обслуговування освітлювальних приладів (світильників).</w:t>
      </w:r>
    </w:p>
    <w:p w:rsidR="00B93864" w:rsidRPr="00A27894" w:rsidRDefault="00B93864" w:rsidP="00B93864">
      <w:pPr>
        <w:jc w:val="both"/>
        <w:rPr>
          <w:shd w:val="clear" w:color="auto" w:fill="FFFFFF"/>
          <w:lang w:eastAsia="uk-UA"/>
        </w:rPr>
      </w:pPr>
      <w:r w:rsidRPr="00A27894">
        <w:rPr>
          <w:shd w:val="clear" w:color="auto" w:fill="FFFFFF"/>
          <w:lang w:eastAsia="uk-UA"/>
        </w:rPr>
        <w:t>Робоче, чергове та аварійне освітлення забезпечують 48 шт. світильників різного типу (вмонтовані в підвісну стелю, накладні люстри, прожектори з оптикою, для освітлення периметру, покажчики аварійного виходу, покажчики пожежного гідранту, настільні лампи, зовнішнє освітлення в яких встановлено 96 шт. ламп різного типу (люмінесцентні, галогенні, метало-галогенні, лампи розжарювання).</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В </w:t>
      </w:r>
      <w:r w:rsidRPr="00A27894">
        <w:rPr>
          <w:rFonts w:eastAsia="Batang"/>
        </w:rPr>
        <w:t>адміністративній будівлі</w:t>
      </w:r>
      <w:r w:rsidRPr="00A27894">
        <w:rPr>
          <w:shd w:val="clear" w:color="auto" w:fill="FFFFFF"/>
          <w:lang w:eastAsia="uk-UA"/>
        </w:rPr>
        <w:t xml:space="preserve"> встановлено розеток прихованої та відкритої установки 145 шт., вимикачів прихованої та відкритої установки 32 шт.</w:t>
      </w:r>
    </w:p>
    <w:p w:rsidR="00B93864" w:rsidRDefault="00B93864" w:rsidP="00B93864">
      <w:pPr>
        <w:jc w:val="center"/>
        <w:rPr>
          <w:b/>
          <w:bCs/>
          <w:shd w:val="clear" w:color="auto" w:fill="FFFFFF"/>
          <w:lang w:eastAsia="uk-UA"/>
        </w:rPr>
      </w:pPr>
    </w:p>
    <w:p w:rsidR="00B93864" w:rsidRDefault="00B93864" w:rsidP="00B93864">
      <w:pPr>
        <w:jc w:val="center"/>
        <w:rPr>
          <w:b/>
          <w:bCs/>
          <w:shd w:val="clear" w:color="auto" w:fill="FFFFFF"/>
          <w:lang w:eastAsia="uk-UA"/>
        </w:rPr>
      </w:pPr>
      <w:r w:rsidRPr="00A27894">
        <w:rPr>
          <w:b/>
          <w:bCs/>
          <w:shd w:val="clear" w:color="auto" w:fill="FFFFFF"/>
          <w:lang w:eastAsia="uk-UA"/>
        </w:rPr>
        <w:t>Перелік послуг, що надається Виконавцем відповідно до вихідних даних</w:t>
      </w:r>
      <w:r>
        <w:rPr>
          <w:b/>
          <w:bCs/>
          <w:shd w:val="clear" w:color="auto" w:fill="FFFFFF"/>
          <w:lang w:eastAsia="uk-UA"/>
        </w:rPr>
        <w:t xml:space="preserve"> </w:t>
      </w:r>
      <w:r w:rsidRPr="00A27894">
        <w:rPr>
          <w:b/>
          <w:bCs/>
          <w:shd w:val="clear" w:color="auto" w:fill="FFFFFF"/>
          <w:lang w:eastAsia="uk-UA"/>
        </w:rPr>
        <w:t xml:space="preserve">на об’єкті електрогосподарства за </w:t>
      </w:r>
      <w:proofErr w:type="spellStart"/>
      <w:r w:rsidRPr="00A27894">
        <w:rPr>
          <w:b/>
          <w:bCs/>
          <w:shd w:val="clear" w:color="auto" w:fill="FFFFFF"/>
          <w:lang w:eastAsia="uk-UA"/>
        </w:rPr>
        <w:t>адресою</w:t>
      </w:r>
      <w:proofErr w:type="spellEnd"/>
      <w:r w:rsidRPr="00A27894">
        <w:rPr>
          <w:b/>
          <w:bCs/>
          <w:shd w:val="clear" w:color="auto" w:fill="FFFFFF"/>
          <w:lang w:eastAsia="uk-UA"/>
        </w:rPr>
        <w:t>:</w:t>
      </w:r>
      <w:r>
        <w:rPr>
          <w:b/>
          <w:bCs/>
          <w:shd w:val="clear" w:color="auto" w:fill="FFFFFF"/>
          <w:lang w:eastAsia="uk-UA"/>
        </w:rPr>
        <w:t xml:space="preserve"> </w:t>
      </w:r>
      <w:r w:rsidRPr="00A27894">
        <w:rPr>
          <w:b/>
          <w:bCs/>
          <w:shd w:val="clear" w:color="auto" w:fill="FFFFFF"/>
          <w:lang w:eastAsia="uk-UA"/>
        </w:rPr>
        <w:t>м. Київ, вул. Саксаганського, 66</w:t>
      </w:r>
    </w:p>
    <w:p w:rsidR="00B93864" w:rsidRPr="00A27894" w:rsidRDefault="00B93864" w:rsidP="00B93864">
      <w:pPr>
        <w:jc w:val="center"/>
        <w:rPr>
          <w:b/>
          <w:bCs/>
          <w:shd w:val="clear" w:color="auto" w:fill="FFFFFF"/>
          <w:lang w:eastAsia="uk-UA"/>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4535"/>
        <w:gridCol w:w="2312"/>
        <w:gridCol w:w="721"/>
        <w:gridCol w:w="1134"/>
        <w:gridCol w:w="1142"/>
        <w:gridCol w:w="29"/>
      </w:tblGrid>
      <w:tr w:rsidR="00B93864" w:rsidRPr="00340FD9" w:rsidTr="003A1111">
        <w:trPr>
          <w:gridAfter w:val="1"/>
          <w:wAfter w:w="29" w:type="dxa"/>
          <w:cantSplit/>
          <w:tblHeader/>
          <w:jc w:val="center"/>
        </w:trPr>
        <w:tc>
          <w:tcPr>
            <w:tcW w:w="485" w:type="dxa"/>
          </w:tcPr>
          <w:p w:rsidR="00B93864" w:rsidRPr="00340FD9" w:rsidRDefault="00B93864" w:rsidP="003A1111">
            <w:pPr>
              <w:keepNext/>
              <w:jc w:val="center"/>
              <w:rPr>
                <w:rFonts w:eastAsia="Batang"/>
                <w:b/>
                <w:bCs/>
                <w:sz w:val="20"/>
                <w:szCs w:val="20"/>
              </w:rPr>
            </w:pPr>
            <w:r w:rsidRPr="00340FD9">
              <w:rPr>
                <w:rFonts w:eastAsia="Batang"/>
                <w:b/>
                <w:bCs/>
                <w:sz w:val="20"/>
                <w:szCs w:val="20"/>
              </w:rPr>
              <w:t>№ з/п</w:t>
            </w:r>
          </w:p>
        </w:tc>
        <w:tc>
          <w:tcPr>
            <w:tcW w:w="4535" w:type="dxa"/>
          </w:tcPr>
          <w:p w:rsidR="00B93864" w:rsidRPr="00340FD9" w:rsidRDefault="00B93864" w:rsidP="003A1111">
            <w:pPr>
              <w:keepNext/>
              <w:jc w:val="center"/>
              <w:rPr>
                <w:rFonts w:eastAsia="Batang"/>
                <w:b/>
                <w:bCs/>
                <w:sz w:val="20"/>
                <w:szCs w:val="20"/>
              </w:rPr>
            </w:pPr>
            <w:r w:rsidRPr="00340FD9">
              <w:rPr>
                <w:rFonts w:eastAsia="Batang"/>
                <w:b/>
                <w:bCs/>
                <w:sz w:val="20"/>
                <w:szCs w:val="20"/>
              </w:rPr>
              <w:t>Перелік послуг</w:t>
            </w:r>
          </w:p>
        </w:tc>
        <w:tc>
          <w:tcPr>
            <w:tcW w:w="2312" w:type="dxa"/>
          </w:tcPr>
          <w:p w:rsidR="00B93864" w:rsidRPr="00340FD9" w:rsidRDefault="00B93864" w:rsidP="003A1111">
            <w:pPr>
              <w:keepNext/>
              <w:jc w:val="center"/>
              <w:rPr>
                <w:rFonts w:eastAsia="Batang"/>
                <w:b/>
                <w:bCs/>
                <w:sz w:val="20"/>
                <w:szCs w:val="20"/>
              </w:rPr>
            </w:pPr>
            <w:r w:rsidRPr="00340FD9">
              <w:rPr>
                <w:rFonts w:eastAsia="Batang"/>
                <w:b/>
                <w:bCs/>
                <w:sz w:val="20"/>
                <w:szCs w:val="20"/>
              </w:rPr>
              <w:t>Періодичність надання послуг</w:t>
            </w:r>
          </w:p>
        </w:tc>
        <w:tc>
          <w:tcPr>
            <w:tcW w:w="721" w:type="dxa"/>
          </w:tcPr>
          <w:p w:rsidR="00B93864" w:rsidRPr="00340FD9" w:rsidRDefault="00B93864" w:rsidP="003A1111">
            <w:pPr>
              <w:keepNext/>
              <w:ind w:hanging="1"/>
              <w:jc w:val="center"/>
              <w:rPr>
                <w:rFonts w:eastAsia="Batang"/>
                <w:b/>
                <w:bCs/>
                <w:sz w:val="20"/>
                <w:szCs w:val="20"/>
              </w:rPr>
            </w:pPr>
            <w:r w:rsidRPr="00340FD9">
              <w:rPr>
                <w:rFonts w:eastAsia="Batang"/>
                <w:b/>
                <w:bCs/>
                <w:sz w:val="20"/>
                <w:szCs w:val="20"/>
              </w:rPr>
              <w:t xml:space="preserve">Од. </w:t>
            </w:r>
            <w:proofErr w:type="spellStart"/>
            <w:r w:rsidRPr="00340FD9">
              <w:rPr>
                <w:rFonts w:eastAsia="Batang"/>
                <w:b/>
                <w:bCs/>
                <w:sz w:val="20"/>
                <w:szCs w:val="20"/>
              </w:rPr>
              <w:t>вим</w:t>
            </w:r>
            <w:proofErr w:type="spellEnd"/>
            <w:r w:rsidRPr="00340FD9">
              <w:rPr>
                <w:rFonts w:eastAsia="Batang"/>
                <w:b/>
                <w:bCs/>
                <w:sz w:val="20"/>
                <w:szCs w:val="20"/>
              </w:rPr>
              <w:t>.</w:t>
            </w:r>
          </w:p>
        </w:tc>
        <w:tc>
          <w:tcPr>
            <w:tcW w:w="1134" w:type="dxa"/>
          </w:tcPr>
          <w:p w:rsidR="00B93864" w:rsidRPr="00340FD9" w:rsidRDefault="00B93864" w:rsidP="003A1111">
            <w:pPr>
              <w:keepNext/>
              <w:ind w:hanging="1"/>
              <w:jc w:val="center"/>
              <w:rPr>
                <w:rFonts w:eastAsia="Batang"/>
                <w:b/>
                <w:bCs/>
                <w:sz w:val="20"/>
                <w:szCs w:val="20"/>
              </w:rPr>
            </w:pPr>
            <w:r w:rsidRPr="00340FD9">
              <w:rPr>
                <w:rFonts w:eastAsia="Batang"/>
                <w:b/>
                <w:bCs/>
                <w:sz w:val="20"/>
                <w:szCs w:val="20"/>
              </w:rPr>
              <w:t>Ціна за одиницю, грн. без ПДВ</w:t>
            </w:r>
          </w:p>
        </w:tc>
        <w:tc>
          <w:tcPr>
            <w:tcW w:w="1142" w:type="dxa"/>
          </w:tcPr>
          <w:p w:rsidR="00B93864" w:rsidRPr="00340FD9" w:rsidRDefault="00B93864" w:rsidP="003A1111">
            <w:pPr>
              <w:keepNext/>
              <w:ind w:hanging="1"/>
              <w:jc w:val="center"/>
              <w:rPr>
                <w:rFonts w:eastAsia="Batang"/>
                <w:b/>
                <w:bCs/>
                <w:sz w:val="20"/>
                <w:szCs w:val="20"/>
              </w:rPr>
            </w:pPr>
            <w:r w:rsidRPr="00340FD9">
              <w:rPr>
                <w:rFonts w:eastAsia="Batang"/>
                <w:b/>
                <w:bCs/>
                <w:sz w:val="20"/>
                <w:szCs w:val="20"/>
              </w:rPr>
              <w:t>Ціна за одиницю, грн. з ПДВ</w:t>
            </w: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535" w:type="dxa"/>
          </w:tcPr>
          <w:p w:rsidR="00B93864" w:rsidRPr="00A27894" w:rsidRDefault="00B93864" w:rsidP="003A1111">
            <w:pPr>
              <w:ind w:firstLine="20"/>
              <w:rPr>
                <w:rFonts w:eastAsia="Batang"/>
              </w:rPr>
            </w:pPr>
            <w:r w:rsidRPr="00A27894">
              <w:rPr>
                <w:rFonts w:eastAsia="Batang"/>
              </w:rPr>
              <w:t>Проведення періодичних оглядів електрообладнання</w:t>
            </w:r>
            <w:r>
              <w:rPr>
                <w:rFonts w:eastAsia="Batang"/>
              </w:rPr>
              <w:t xml:space="preserve"> </w:t>
            </w:r>
            <w:r w:rsidRPr="00A27894">
              <w:rPr>
                <w:rFonts w:eastAsia="Batang"/>
              </w:rPr>
              <w:t>РУ-0,4 кВ</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535" w:type="dxa"/>
          </w:tcPr>
          <w:p w:rsidR="00B93864" w:rsidRPr="00A27894" w:rsidRDefault="00B93864" w:rsidP="003A1111">
            <w:pPr>
              <w:rPr>
                <w:rFonts w:eastAsia="Batang"/>
              </w:rPr>
            </w:pPr>
            <w:r w:rsidRPr="00A27894">
              <w:rPr>
                <w:rFonts w:eastAsia="Batang"/>
              </w:rPr>
              <w:t>Заміна перегорілих ламп освітлення</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535" w:type="dxa"/>
          </w:tcPr>
          <w:p w:rsidR="00B93864" w:rsidRPr="00A27894" w:rsidRDefault="00B93864" w:rsidP="003A1111">
            <w:pPr>
              <w:ind w:firstLine="20"/>
              <w:rPr>
                <w:rFonts w:eastAsia="Batang"/>
              </w:rPr>
            </w:pPr>
            <w:r w:rsidRPr="00A27894">
              <w:rPr>
                <w:rFonts w:eastAsia="Batang"/>
              </w:rPr>
              <w:t>Вимірювання стану контактних з’єднань пірометром</w:t>
            </w:r>
            <w:r>
              <w:rPr>
                <w:rFonts w:eastAsia="Batang"/>
              </w:rPr>
              <w:t xml:space="preserve"> </w:t>
            </w:r>
            <w:r w:rsidRPr="00A27894">
              <w:rPr>
                <w:rFonts w:eastAsia="Batang"/>
              </w:rPr>
              <w:t xml:space="preserve">в РУ-0,4 кВ </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535" w:type="dxa"/>
          </w:tcPr>
          <w:p w:rsidR="00B93864" w:rsidRPr="00A27894" w:rsidRDefault="00B93864" w:rsidP="003A1111">
            <w:pPr>
              <w:ind w:firstLine="20"/>
              <w:rPr>
                <w:rFonts w:eastAsia="Batang"/>
              </w:rPr>
            </w:pPr>
            <w:r w:rsidRPr="00A27894">
              <w:rPr>
                <w:rFonts w:eastAsia="Batang"/>
              </w:rPr>
              <w:t>Регулювання приводів, блокуючих пристроїв, автоматичних вимикачів</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535" w:type="dxa"/>
          </w:tcPr>
          <w:p w:rsidR="00B93864" w:rsidRPr="00A27894" w:rsidRDefault="00B93864" w:rsidP="003A1111">
            <w:pPr>
              <w:ind w:firstLine="20"/>
              <w:rPr>
                <w:rFonts w:eastAsia="Batang"/>
              </w:rPr>
            </w:pPr>
            <w:r w:rsidRPr="00A27894">
              <w:rPr>
                <w:rFonts w:eastAsia="Batang"/>
              </w:rPr>
              <w:t>Очищення силових щитів, ізоляторів</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535" w:type="dxa"/>
          </w:tcPr>
          <w:p w:rsidR="00B93864" w:rsidRPr="00A27894" w:rsidRDefault="00B93864" w:rsidP="003A1111">
            <w:pPr>
              <w:ind w:firstLine="20"/>
              <w:rPr>
                <w:rFonts w:eastAsia="Batang"/>
              </w:rPr>
            </w:pPr>
            <w:r w:rsidRPr="00A27894">
              <w:rPr>
                <w:rFonts w:eastAsia="Batang"/>
              </w:rPr>
              <w:t>Оновлення, фарбування фаз</w:t>
            </w:r>
          </w:p>
          <w:p w:rsidR="00B93864" w:rsidRDefault="00B93864" w:rsidP="003A1111">
            <w:pPr>
              <w:ind w:firstLine="20"/>
              <w:rPr>
                <w:rFonts w:eastAsia="Batang"/>
              </w:rPr>
            </w:pPr>
            <w:r w:rsidRPr="00A27894">
              <w:rPr>
                <w:rFonts w:eastAsia="Batang"/>
              </w:rPr>
              <w:t>та часткове фарбування обладнання</w:t>
            </w:r>
          </w:p>
          <w:p w:rsidR="00B93864" w:rsidRPr="00A27894" w:rsidRDefault="00B93864" w:rsidP="003A1111">
            <w:pPr>
              <w:ind w:firstLine="20"/>
              <w:rPr>
                <w:rFonts w:eastAsia="Batang"/>
              </w:rPr>
            </w:pPr>
            <w:r w:rsidRPr="00A27894">
              <w:rPr>
                <w:rFonts w:eastAsia="Batang"/>
                <w:iCs/>
              </w:rPr>
              <w:t>(з урахуванням матеріалів)</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tabs>
                <w:tab w:val="left" w:pos="360"/>
              </w:tabs>
              <w:jc w:val="center"/>
              <w:rPr>
                <w:rFonts w:eastAsia="Batang"/>
                <w:sz w:val="20"/>
                <w:szCs w:val="20"/>
              </w:rPr>
            </w:pPr>
            <w:r w:rsidRPr="00340FD9">
              <w:rPr>
                <w:rFonts w:eastAsia="Batang"/>
                <w:sz w:val="20"/>
                <w:szCs w:val="20"/>
              </w:rPr>
              <w:t>7</w:t>
            </w:r>
          </w:p>
        </w:tc>
        <w:tc>
          <w:tcPr>
            <w:tcW w:w="4535" w:type="dxa"/>
          </w:tcPr>
          <w:p w:rsidR="00B93864" w:rsidRPr="00A27894" w:rsidRDefault="00B93864" w:rsidP="003A1111">
            <w:pPr>
              <w:ind w:firstLine="20"/>
              <w:rPr>
                <w:rFonts w:eastAsia="Batang"/>
              </w:rPr>
            </w:pPr>
            <w:r w:rsidRPr="00A27894">
              <w:rPr>
                <w:rFonts w:eastAsia="Batang"/>
              </w:rPr>
              <w:t xml:space="preserve">Відновлення найменувань на обладнанні </w:t>
            </w:r>
            <w:r w:rsidRPr="00A27894">
              <w:rPr>
                <w:rFonts w:eastAsia="Batang"/>
                <w:iCs/>
              </w:rPr>
              <w:t>(з урахуванням матеріалів)</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585"/>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535" w:type="dxa"/>
          </w:tcPr>
          <w:p w:rsidR="00B93864" w:rsidRDefault="00B93864" w:rsidP="003A1111">
            <w:pPr>
              <w:ind w:firstLine="20"/>
              <w:rPr>
                <w:rFonts w:eastAsia="Batang"/>
              </w:rPr>
            </w:pPr>
            <w:r w:rsidRPr="00A27894">
              <w:rPr>
                <w:rFonts w:eastAsia="Batang"/>
              </w:rPr>
              <w:t>Оперативні перемикання після аварійного відключення та у зв’язку</w:t>
            </w:r>
          </w:p>
          <w:p w:rsidR="00B93864" w:rsidRPr="00A27894" w:rsidRDefault="00B93864" w:rsidP="003A1111">
            <w:pPr>
              <w:ind w:firstLine="20"/>
              <w:rPr>
                <w:rFonts w:eastAsia="Batang"/>
              </w:rPr>
            </w:pPr>
            <w:r w:rsidRPr="00A27894">
              <w:rPr>
                <w:rFonts w:eastAsia="Batang"/>
              </w:rPr>
              <w:t>зі змінами в режимі роботи електричних мереж</w:t>
            </w:r>
          </w:p>
        </w:tc>
        <w:tc>
          <w:tcPr>
            <w:tcW w:w="2312" w:type="dxa"/>
          </w:tcPr>
          <w:p w:rsidR="00B93864" w:rsidRPr="00A27894" w:rsidRDefault="00B93864" w:rsidP="003A1111">
            <w:pPr>
              <w:ind w:firstLine="20"/>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10"/>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535" w:type="dxa"/>
          </w:tcPr>
          <w:p w:rsidR="00B93864" w:rsidRPr="00A27894" w:rsidRDefault="00B93864" w:rsidP="003A1111">
            <w:pPr>
              <w:ind w:firstLine="20"/>
              <w:rPr>
                <w:rFonts w:eastAsia="Batang"/>
              </w:rPr>
            </w:pPr>
            <w:r w:rsidRPr="00A27894">
              <w:rPr>
                <w:rFonts w:eastAsia="Batang"/>
              </w:rPr>
              <w:t>Ведення оперативно-технічної документації по обслуговуванню</w:t>
            </w:r>
          </w:p>
        </w:tc>
        <w:tc>
          <w:tcPr>
            <w:tcW w:w="2312" w:type="dxa"/>
          </w:tcPr>
          <w:p w:rsidR="00B93864" w:rsidRPr="00A27894" w:rsidRDefault="00B93864" w:rsidP="003A1111">
            <w:pPr>
              <w:ind w:firstLine="20"/>
              <w:rPr>
                <w:rFonts w:eastAsia="Batang"/>
              </w:rPr>
            </w:pPr>
            <w:r>
              <w:rPr>
                <w:rFonts w:eastAsia="Batang"/>
              </w:rPr>
              <w:t>Щоденно</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85"/>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535" w:type="dxa"/>
          </w:tcPr>
          <w:p w:rsidR="00B93864" w:rsidRPr="00A27894" w:rsidRDefault="00B93864" w:rsidP="003A1111">
            <w:pPr>
              <w:rPr>
                <w:rFonts w:eastAsia="Batang"/>
              </w:rPr>
            </w:pPr>
            <w:r w:rsidRPr="00A27894">
              <w:rPr>
                <w:rFonts w:eastAsia="Batang"/>
              </w:rPr>
              <w:t>Повірка приладів обліку електроенергії та трансформаторів струму</w:t>
            </w:r>
          </w:p>
        </w:tc>
        <w:tc>
          <w:tcPr>
            <w:tcW w:w="2312" w:type="dxa"/>
          </w:tcPr>
          <w:p w:rsidR="00B93864" w:rsidRPr="00A27894" w:rsidRDefault="00B93864" w:rsidP="003A1111">
            <w:pPr>
              <w:rPr>
                <w:rFonts w:eastAsia="Batang"/>
              </w:rPr>
            </w:pPr>
            <w:r w:rsidRPr="00A27894">
              <w:rPr>
                <w:rFonts w:eastAsia="Batang"/>
              </w:rPr>
              <w:t>Згідно з паспортом</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85"/>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lastRenderedPageBreak/>
              <w:t>11</w:t>
            </w:r>
          </w:p>
        </w:tc>
        <w:tc>
          <w:tcPr>
            <w:tcW w:w="4535" w:type="dxa"/>
          </w:tcPr>
          <w:p w:rsidR="00B93864" w:rsidRPr="00A27894" w:rsidRDefault="00B93864" w:rsidP="003A1111">
            <w:pPr>
              <w:ind w:firstLine="20"/>
              <w:rPr>
                <w:rFonts w:eastAsia="Batang"/>
              </w:rPr>
            </w:pPr>
            <w:r w:rsidRPr="00A27894">
              <w:rPr>
                <w:rFonts w:eastAsia="Batang"/>
              </w:rPr>
              <w:t>Контроль за навантаженням електроустановок</w:t>
            </w:r>
          </w:p>
        </w:tc>
        <w:tc>
          <w:tcPr>
            <w:tcW w:w="2312" w:type="dxa"/>
          </w:tcPr>
          <w:p w:rsidR="00B93864" w:rsidRPr="00A27894" w:rsidRDefault="00B93864" w:rsidP="003A1111">
            <w:pPr>
              <w:ind w:firstLine="20"/>
              <w:rPr>
                <w:rFonts w:eastAsia="Batang"/>
              </w:rPr>
            </w:pPr>
            <w:r>
              <w:rPr>
                <w:rFonts w:eastAsia="Batang"/>
              </w:rPr>
              <w:t>Щоденно</w:t>
            </w:r>
          </w:p>
        </w:tc>
        <w:tc>
          <w:tcPr>
            <w:tcW w:w="721" w:type="dxa"/>
            <w:vAlign w:val="center"/>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cantSplit/>
          <w:trHeight w:val="346"/>
          <w:jc w:val="center"/>
        </w:trPr>
        <w:tc>
          <w:tcPr>
            <w:tcW w:w="10358" w:type="dxa"/>
            <w:gridSpan w:val="7"/>
            <w:vAlign w:val="center"/>
          </w:tcPr>
          <w:p w:rsidR="00B93864" w:rsidRPr="00340FD9" w:rsidRDefault="00B93864" w:rsidP="003A1111">
            <w:pPr>
              <w:keepNext/>
              <w:jc w:val="center"/>
              <w:rPr>
                <w:rFonts w:eastAsia="Batang"/>
                <w:b/>
                <w:bCs/>
                <w:sz w:val="20"/>
                <w:szCs w:val="20"/>
              </w:rPr>
            </w:pPr>
            <w:r w:rsidRPr="00340FD9">
              <w:rPr>
                <w:rFonts w:eastAsia="Batang"/>
                <w:b/>
                <w:bCs/>
                <w:sz w:val="20"/>
                <w:szCs w:val="20"/>
              </w:rPr>
              <w:t>Внутрішня електромережа:</w:t>
            </w:r>
          </w:p>
        </w:tc>
      </w:tr>
      <w:tr w:rsidR="00B93864" w:rsidRPr="00A27894" w:rsidTr="003A1111">
        <w:trPr>
          <w:gridAfter w:val="1"/>
          <w:wAfter w:w="29" w:type="dxa"/>
          <w:cantSplit/>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1</w:t>
            </w:r>
          </w:p>
        </w:tc>
        <w:tc>
          <w:tcPr>
            <w:tcW w:w="4535" w:type="dxa"/>
          </w:tcPr>
          <w:p w:rsidR="00B93864" w:rsidRPr="00A27894" w:rsidRDefault="00B93864" w:rsidP="003A1111">
            <w:pPr>
              <w:rPr>
                <w:rFonts w:eastAsia="Batang"/>
              </w:rPr>
            </w:pPr>
            <w:r w:rsidRPr="00A27894">
              <w:rPr>
                <w:rFonts w:eastAsia="Batang"/>
              </w:rPr>
              <w:t>Перевірка стану заземлення</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2</w:t>
            </w:r>
          </w:p>
        </w:tc>
        <w:tc>
          <w:tcPr>
            <w:tcW w:w="4535" w:type="dxa"/>
          </w:tcPr>
          <w:p w:rsidR="00B93864" w:rsidRPr="00A27894" w:rsidRDefault="00B93864" w:rsidP="003A1111">
            <w:pPr>
              <w:rPr>
                <w:rFonts w:eastAsia="Batang"/>
              </w:rPr>
            </w:pPr>
            <w:r w:rsidRPr="00A27894">
              <w:rPr>
                <w:rFonts w:eastAsia="Batang"/>
              </w:rPr>
              <w:t>Заміна ламп, а саме:</w:t>
            </w:r>
          </w:p>
        </w:tc>
        <w:tc>
          <w:tcPr>
            <w:tcW w:w="2312" w:type="dxa"/>
          </w:tcPr>
          <w:p w:rsidR="00B93864" w:rsidRPr="00A27894" w:rsidRDefault="00B93864" w:rsidP="003A1111">
            <w:pPr>
              <w:rPr>
                <w:rFonts w:eastAsia="Batang"/>
              </w:rPr>
            </w:pPr>
          </w:p>
        </w:tc>
        <w:tc>
          <w:tcPr>
            <w:tcW w:w="721" w:type="dxa"/>
            <w:vAlign w:val="center"/>
          </w:tcPr>
          <w:p w:rsidR="00B93864" w:rsidRPr="00A27894" w:rsidRDefault="00B93864" w:rsidP="003A1111">
            <w:pPr>
              <w:jc w:val="center"/>
              <w:rPr>
                <w:rFonts w:eastAsia="Batang"/>
              </w:rPr>
            </w:pP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182"/>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2.1</w:t>
            </w:r>
          </w:p>
        </w:tc>
        <w:tc>
          <w:tcPr>
            <w:tcW w:w="4535" w:type="dxa"/>
          </w:tcPr>
          <w:p w:rsidR="00B93864" w:rsidRPr="00A27894" w:rsidRDefault="00B93864" w:rsidP="003A1111">
            <w:pPr>
              <w:rPr>
                <w:rFonts w:eastAsia="Batang"/>
              </w:rPr>
            </w:pPr>
            <w:r w:rsidRPr="00A27894">
              <w:rPr>
                <w:rFonts w:eastAsia="Batang"/>
              </w:rPr>
              <w:t>люмінесцентних</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134"/>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2.2</w:t>
            </w:r>
          </w:p>
        </w:tc>
        <w:tc>
          <w:tcPr>
            <w:tcW w:w="4535" w:type="dxa"/>
          </w:tcPr>
          <w:p w:rsidR="00B93864" w:rsidRPr="00A27894" w:rsidRDefault="00B93864" w:rsidP="003A1111">
            <w:pPr>
              <w:rPr>
                <w:rFonts w:eastAsia="Batang"/>
              </w:rPr>
            </w:pPr>
            <w:r w:rsidRPr="00A27894">
              <w:rPr>
                <w:rFonts w:eastAsia="Batang"/>
              </w:rPr>
              <w:t>галогенних</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70"/>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2.3</w:t>
            </w:r>
          </w:p>
        </w:tc>
        <w:tc>
          <w:tcPr>
            <w:tcW w:w="4535" w:type="dxa"/>
          </w:tcPr>
          <w:p w:rsidR="00B93864" w:rsidRPr="00A27894" w:rsidRDefault="00B93864" w:rsidP="003A1111">
            <w:pPr>
              <w:rPr>
                <w:rFonts w:eastAsia="Batang"/>
              </w:rPr>
            </w:pPr>
            <w:r w:rsidRPr="00A27894">
              <w:rPr>
                <w:rFonts w:eastAsia="Batang"/>
              </w:rPr>
              <w:t>метало-галогенних</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100"/>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2.4</w:t>
            </w:r>
          </w:p>
        </w:tc>
        <w:tc>
          <w:tcPr>
            <w:tcW w:w="4535" w:type="dxa"/>
          </w:tcPr>
          <w:p w:rsidR="00B93864" w:rsidRPr="00A27894" w:rsidRDefault="00B93864" w:rsidP="003A1111">
            <w:pPr>
              <w:rPr>
                <w:rFonts w:eastAsia="Batang"/>
              </w:rPr>
            </w:pPr>
            <w:r w:rsidRPr="00A27894">
              <w:rPr>
                <w:rFonts w:eastAsia="Batang"/>
              </w:rPr>
              <w:t>ламп розжарювання</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70"/>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3</w:t>
            </w:r>
          </w:p>
        </w:tc>
        <w:tc>
          <w:tcPr>
            <w:tcW w:w="4535" w:type="dxa"/>
          </w:tcPr>
          <w:p w:rsidR="00B93864" w:rsidRPr="00A27894" w:rsidRDefault="00B93864" w:rsidP="003A1111">
            <w:pPr>
              <w:rPr>
                <w:rFonts w:eastAsia="Batang"/>
              </w:rPr>
            </w:pPr>
            <w:r w:rsidRPr="00A27894">
              <w:rPr>
                <w:rFonts w:eastAsia="Batang"/>
              </w:rPr>
              <w:t>Заміна стартерів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70"/>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4</w:t>
            </w:r>
          </w:p>
        </w:tc>
        <w:tc>
          <w:tcPr>
            <w:tcW w:w="4535" w:type="dxa"/>
          </w:tcPr>
          <w:p w:rsidR="00B93864" w:rsidRPr="00A27894" w:rsidRDefault="00B93864" w:rsidP="003A1111">
            <w:pPr>
              <w:rPr>
                <w:rFonts w:eastAsia="Batang"/>
              </w:rPr>
            </w:pPr>
            <w:r w:rsidRPr="00A27894">
              <w:rPr>
                <w:rFonts w:eastAsia="Batang"/>
              </w:rPr>
              <w:t>Заміна дроселів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165"/>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5</w:t>
            </w:r>
          </w:p>
        </w:tc>
        <w:tc>
          <w:tcPr>
            <w:tcW w:w="4535" w:type="dxa"/>
          </w:tcPr>
          <w:p w:rsidR="00B93864" w:rsidRPr="00A27894" w:rsidRDefault="00B93864" w:rsidP="003A1111">
            <w:pPr>
              <w:rPr>
                <w:rFonts w:eastAsia="Batang"/>
              </w:rPr>
            </w:pPr>
            <w:r w:rsidRPr="00A27894">
              <w:rPr>
                <w:rFonts w:eastAsia="Batang"/>
              </w:rPr>
              <w:t>Заміна патронів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70"/>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6</w:t>
            </w:r>
          </w:p>
        </w:tc>
        <w:tc>
          <w:tcPr>
            <w:tcW w:w="4535" w:type="dxa"/>
          </w:tcPr>
          <w:p w:rsidR="00B93864" w:rsidRPr="00A27894" w:rsidRDefault="00B93864" w:rsidP="003A1111">
            <w:pPr>
              <w:rPr>
                <w:rFonts w:eastAsia="Batang"/>
              </w:rPr>
            </w:pPr>
            <w:r w:rsidRPr="00A27894">
              <w:rPr>
                <w:rFonts w:eastAsia="Batang"/>
              </w:rPr>
              <w:t>Заміна вимикачів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99"/>
          <w:jc w:val="center"/>
        </w:trPr>
        <w:tc>
          <w:tcPr>
            <w:tcW w:w="485" w:type="dxa"/>
          </w:tcPr>
          <w:p w:rsidR="00B93864" w:rsidRPr="00340FD9" w:rsidRDefault="00B93864" w:rsidP="003A1111">
            <w:pPr>
              <w:pStyle w:val="26"/>
              <w:spacing w:line="240" w:lineRule="auto"/>
              <w:jc w:val="center"/>
              <w:rPr>
                <w:b w:val="0"/>
                <w:bCs w:val="0"/>
                <w:sz w:val="20"/>
                <w:szCs w:val="20"/>
              </w:rPr>
            </w:pPr>
            <w:r w:rsidRPr="00340FD9">
              <w:rPr>
                <w:b w:val="0"/>
                <w:bCs w:val="0"/>
                <w:sz w:val="20"/>
                <w:szCs w:val="20"/>
              </w:rPr>
              <w:t>7</w:t>
            </w:r>
          </w:p>
        </w:tc>
        <w:tc>
          <w:tcPr>
            <w:tcW w:w="4535" w:type="dxa"/>
          </w:tcPr>
          <w:p w:rsidR="00B93864" w:rsidRPr="00A27894" w:rsidRDefault="00B93864" w:rsidP="003A1111">
            <w:pPr>
              <w:rPr>
                <w:rFonts w:eastAsia="Batang"/>
              </w:rPr>
            </w:pPr>
            <w:r w:rsidRPr="00A27894">
              <w:rPr>
                <w:rFonts w:eastAsia="Batang"/>
              </w:rPr>
              <w:t>Заміна розеток</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535" w:type="dxa"/>
          </w:tcPr>
          <w:p w:rsidR="00B93864" w:rsidRPr="00A27894" w:rsidRDefault="00B93864" w:rsidP="003A1111">
            <w:pPr>
              <w:rPr>
                <w:rFonts w:eastAsia="Batang"/>
              </w:rPr>
            </w:pPr>
            <w:r w:rsidRPr="00A27894">
              <w:rPr>
                <w:rFonts w:eastAsia="Batang"/>
              </w:rPr>
              <w:t xml:space="preserve">Включення та відключення окремих </w:t>
            </w:r>
            <w:proofErr w:type="spellStart"/>
            <w:r w:rsidRPr="00A27894">
              <w:rPr>
                <w:rFonts w:eastAsia="Batang"/>
              </w:rPr>
              <w:t>електроприймачів</w:t>
            </w:r>
            <w:proofErr w:type="spellEnd"/>
            <w:r w:rsidRPr="00A27894">
              <w:rPr>
                <w:rFonts w:eastAsia="Batang"/>
              </w:rPr>
              <w:t xml:space="preserve"> </w:t>
            </w:r>
          </w:p>
        </w:tc>
        <w:tc>
          <w:tcPr>
            <w:tcW w:w="2312" w:type="dxa"/>
          </w:tcPr>
          <w:p w:rsidR="00B93864" w:rsidRPr="00340FD9" w:rsidRDefault="00B93864" w:rsidP="003A1111">
            <w:pPr>
              <w:rPr>
                <w:rFonts w:eastAsia="Batang"/>
                <w:sz w:val="20"/>
                <w:szCs w:val="20"/>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535" w:type="dxa"/>
          </w:tcPr>
          <w:p w:rsidR="00B93864" w:rsidRPr="00A27894" w:rsidRDefault="00B93864" w:rsidP="003A1111">
            <w:pPr>
              <w:rPr>
                <w:rFonts w:eastAsia="Batang"/>
              </w:rPr>
            </w:pPr>
            <w:r w:rsidRPr="00A27894">
              <w:rPr>
                <w:rFonts w:eastAsia="Batang"/>
              </w:rPr>
              <w:t>Обслуговування силових</w:t>
            </w:r>
          </w:p>
          <w:p w:rsidR="00B93864" w:rsidRPr="00A27894" w:rsidRDefault="00B93864" w:rsidP="003A1111">
            <w:pPr>
              <w:rPr>
                <w:rFonts w:eastAsia="Batang"/>
              </w:rPr>
            </w:pPr>
            <w:r w:rsidRPr="00A27894">
              <w:rPr>
                <w:rFonts w:eastAsia="Batang"/>
              </w:rPr>
              <w:t>та освітлювальних щитів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535" w:type="dxa"/>
          </w:tcPr>
          <w:p w:rsidR="00B93864" w:rsidRPr="00A27894" w:rsidRDefault="00B93864" w:rsidP="003A1111">
            <w:pPr>
              <w:rPr>
                <w:rFonts w:eastAsia="Batang"/>
              </w:rPr>
            </w:pPr>
            <w:r w:rsidRPr="00A27894">
              <w:rPr>
                <w:rFonts w:eastAsia="Batang"/>
              </w:rPr>
              <w:t>Відновлення найменувань</w:t>
            </w:r>
          </w:p>
          <w:p w:rsidR="00B93864" w:rsidRPr="00A27894" w:rsidRDefault="00B93864" w:rsidP="003A1111">
            <w:pPr>
              <w:rPr>
                <w:rFonts w:eastAsia="Batang"/>
              </w:rPr>
            </w:pPr>
            <w:r w:rsidRPr="00A27894">
              <w:rPr>
                <w:rFonts w:eastAsia="Batang"/>
              </w:rPr>
              <w:t xml:space="preserve">на обладнанні </w:t>
            </w:r>
            <w:r w:rsidRPr="00A27894">
              <w:rPr>
                <w:rFonts w:eastAsia="Batang"/>
                <w:iCs/>
              </w:rPr>
              <w:t>(з урахуванням матеріалів)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480"/>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11</w:t>
            </w:r>
          </w:p>
        </w:tc>
        <w:tc>
          <w:tcPr>
            <w:tcW w:w="4535" w:type="dxa"/>
          </w:tcPr>
          <w:p w:rsidR="00B93864" w:rsidRPr="00A27894" w:rsidRDefault="00B93864" w:rsidP="003A1111">
            <w:pPr>
              <w:rPr>
                <w:rFonts w:eastAsia="Batang"/>
              </w:rPr>
            </w:pPr>
            <w:r w:rsidRPr="00A27894">
              <w:rPr>
                <w:rFonts w:eastAsia="Batang"/>
              </w:rPr>
              <w:t>Проведення в електроустановках,</w:t>
            </w:r>
          </w:p>
          <w:p w:rsidR="00B93864" w:rsidRPr="00A27894" w:rsidRDefault="00B93864" w:rsidP="003A1111">
            <w:pPr>
              <w:rPr>
                <w:rFonts w:eastAsia="Batang"/>
              </w:rPr>
            </w:pPr>
            <w:r w:rsidRPr="00A27894">
              <w:rPr>
                <w:rFonts w:eastAsia="Batang"/>
              </w:rPr>
              <w:t>на обладнанні непередбачених планом невеликих по об’єму ремонтних робіт,</w:t>
            </w:r>
          </w:p>
          <w:p w:rsidR="00B93864" w:rsidRPr="00A27894" w:rsidRDefault="00B93864" w:rsidP="003A1111">
            <w:pPr>
              <w:rPr>
                <w:rFonts w:eastAsia="Batang"/>
              </w:rPr>
            </w:pPr>
            <w:r w:rsidRPr="00A27894">
              <w:rPr>
                <w:rFonts w:eastAsia="Batang"/>
              </w:rPr>
              <w:t>що виконуються в порядку поточної експлуатації</w:t>
            </w:r>
            <w:r>
              <w:rPr>
                <w:rFonts w:eastAsia="Batang"/>
              </w:rPr>
              <w:t xml:space="preserve"> </w:t>
            </w:r>
            <w:r w:rsidRPr="00A27894">
              <w:rPr>
                <w:rFonts w:eastAsia="Batang"/>
                <w:iCs/>
              </w:rPr>
              <w:t>(з урахуванням матеріалів)</w:t>
            </w:r>
          </w:p>
        </w:tc>
        <w:tc>
          <w:tcPr>
            <w:tcW w:w="2312" w:type="dxa"/>
          </w:tcPr>
          <w:p w:rsidR="00B93864" w:rsidRPr="00A27894" w:rsidRDefault="00B93864" w:rsidP="003A1111">
            <w:pPr>
              <w:rPr>
                <w:rFonts w:eastAsia="Batang"/>
              </w:rPr>
            </w:pPr>
            <w:r w:rsidRPr="00A27894">
              <w:rPr>
                <w:rFonts w:eastAsia="Batang"/>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70"/>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535" w:type="dxa"/>
          </w:tcPr>
          <w:p w:rsidR="00B93864" w:rsidRPr="00A27894" w:rsidRDefault="00B93864" w:rsidP="003A1111">
            <w:pPr>
              <w:rPr>
                <w:rFonts w:eastAsia="Batang"/>
              </w:rPr>
            </w:pPr>
            <w:r w:rsidRPr="00A27894">
              <w:rPr>
                <w:rFonts w:eastAsia="Batang"/>
              </w:rPr>
              <w:t>Повірка приладів обліку електроенергії та трансформаторів струму</w:t>
            </w:r>
          </w:p>
        </w:tc>
        <w:tc>
          <w:tcPr>
            <w:tcW w:w="2312" w:type="dxa"/>
          </w:tcPr>
          <w:p w:rsidR="00B93864" w:rsidRPr="00A27894" w:rsidRDefault="00B93864" w:rsidP="003A1111">
            <w:pPr>
              <w:rPr>
                <w:rFonts w:eastAsia="Batang"/>
              </w:rPr>
            </w:pPr>
            <w:r w:rsidRPr="00A27894">
              <w:rPr>
                <w:rFonts w:eastAsia="Batang"/>
              </w:rPr>
              <w:t>Згідно з паспортом</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480"/>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535" w:type="dxa"/>
          </w:tcPr>
          <w:p w:rsidR="00B93864" w:rsidRDefault="00B93864" w:rsidP="003A1111">
            <w:pPr>
              <w:rPr>
                <w:rFonts w:eastAsia="Batang"/>
              </w:rPr>
            </w:pPr>
            <w:r w:rsidRPr="00A27894">
              <w:rPr>
                <w:rFonts w:eastAsia="Batang"/>
              </w:rPr>
              <w:t>Контроль за роботою силових розподільчих щитів, обладнання,</w:t>
            </w:r>
          </w:p>
          <w:p w:rsidR="00B93864" w:rsidRPr="00A27894" w:rsidRDefault="00B93864" w:rsidP="003A1111">
            <w:pPr>
              <w:rPr>
                <w:rFonts w:eastAsia="Batang"/>
              </w:rPr>
            </w:pPr>
            <w:r w:rsidRPr="00A27894">
              <w:rPr>
                <w:rFonts w:eastAsia="Batang"/>
              </w:rPr>
              <w:t>яке змонтовано</w:t>
            </w:r>
            <w:r>
              <w:rPr>
                <w:rFonts w:eastAsia="Batang"/>
              </w:rPr>
              <w:t xml:space="preserve"> </w:t>
            </w:r>
            <w:r w:rsidRPr="00A27894">
              <w:rPr>
                <w:rFonts w:eastAsia="Batang"/>
              </w:rPr>
              <w:t>в них, та підтримання</w:t>
            </w:r>
          </w:p>
          <w:p w:rsidR="00B93864" w:rsidRPr="00A27894" w:rsidRDefault="00B93864" w:rsidP="003A1111">
            <w:pPr>
              <w:rPr>
                <w:rFonts w:eastAsia="Batang"/>
              </w:rPr>
            </w:pPr>
            <w:r w:rsidRPr="00A27894">
              <w:rPr>
                <w:rFonts w:eastAsia="Batang"/>
              </w:rPr>
              <w:t>їх в працездатному стані</w:t>
            </w:r>
          </w:p>
        </w:tc>
        <w:tc>
          <w:tcPr>
            <w:tcW w:w="2312" w:type="dxa"/>
          </w:tcPr>
          <w:p w:rsidR="00B93864" w:rsidRPr="00A27894" w:rsidRDefault="00B93864" w:rsidP="003A1111">
            <w:pPr>
              <w:rPr>
                <w:rFonts w:eastAsia="Batang"/>
              </w:rPr>
            </w:pPr>
            <w:r>
              <w:rPr>
                <w:rFonts w:eastAsia="Batang"/>
              </w:rPr>
              <w:t>Щоденно</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cantSplit/>
          <w:trHeight w:val="298"/>
          <w:jc w:val="center"/>
        </w:trPr>
        <w:tc>
          <w:tcPr>
            <w:tcW w:w="10358" w:type="dxa"/>
            <w:gridSpan w:val="7"/>
          </w:tcPr>
          <w:p w:rsidR="00B93864" w:rsidRPr="00340FD9" w:rsidRDefault="00B93864" w:rsidP="003A1111">
            <w:pPr>
              <w:jc w:val="center"/>
              <w:rPr>
                <w:rFonts w:eastAsia="Batang"/>
                <w:sz w:val="20"/>
                <w:szCs w:val="20"/>
              </w:rPr>
            </w:pPr>
            <w:r w:rsidRPr="00340FD9">
              <w:rPr>
                <w:rFonts w:eastAsia="Batang"/>
                <w:b/>
                <w:bCs/>
                <w:sz w:val="20"/>
                <w:szCs w:val="20"/>
              </w:rPr>
              <w:t>Перевірка автоматичного вимикача</w:t>
            </w: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p>
        </w:tc>
        <w:tc>
          <w:tcPr>
            <w:tcW w:w="4535" w:type="dxa"/>
          </w:tcPr>
          <w:p w:rsidR="00B93864" w:rsidRPr="00A27894" w:rsidRDefault="00B93864" w:rsidP="003A1111">
            <w:pPr>
              <w:pStyle w:val="26"/>
              <w:spacing w:line="240" w:lineRule="auto"/>
              <w:rPr>
                <w:b w:val="0"/>
                <w:bCs w:val="0"/>
              </w:rPr>
            </w:pPr>
            <w:r w:rsidRPr="00A27894">
              <w:rPr>
                <w:b w:val="0"/>
                <w:bCs w:val="0"/>
              </w:rPr>
              <w:t>Огляд апарата, а саме:</w:t>
            </w:r>
          </w:p>
        </w:tc>
        <w:tc>
          <w:tcPr>
            <w:tcW w:w="2312" w:type="dxa"/>
          </w:tcPr>
          <w:p w:rsidR="00B93864" w:rsidRPr="00A27894" w:rsidRDefault="00B93864" w:rsidP="003A1111">
            <w:pPr>
              <w:pStyle w:val="26"/>
              <w:spacing w:line="240" w:lineRule="auto"/>
              <w:rPr>
                <w:b w:val="0"/>
                <w:bCs w:val="0"/>
              </w:rPr>
            </w:pPr>
          </w:p>
        </w:tc>
        <w:tc>
          <w:tcPr>
            <w:tcW w:w="721" w:type="dxa"/>
            <w:vAlign w:val="center"/>
          </w:tcPr>
          <w:p w:rsidR="00B93864" w:rsidRPr="00A27894" w:rsidRDefault="00B93864" w:rsidP="003A1111">
            <w:pPr>
              <w:jc w:val="center"/>
              <w:rPr>
                <w:rFonts w:eastAsia="Batang"/>
              </w:rPr>
            </w:pP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кріплення апарата</w:t>
            </w:r>
          </w:p>
        </w:tc>
        <w:tc>
          <w:tcPr>
            <w:tcW w:w="2312" w:type="dxa"/>
          </w:tcPr>
          <w:p w:rsidR="00B93864" w:rsidRPr="00826E98"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механічної роботи апарата</w:t>
            </w:r>
          </w:p>
        </w:tc>
        <w:tc>
          <w:tcPr>
            <w:tcW w:w="2312" w:type="dxa"/>
          </w:tcPr>
          <w:p w:rsidR="00B93864" w:rsidRPr="00826E98"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роботи допоміжного обладнання</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535" w:type="dxa"/>
          </w:tcPr>
          <w:p w:rsidR="00B93864" w:rsidRPr="00A27894" w:rsidRDefault="00B93864" w:rsidP="003A1111">
            <w:pPr>
              <w:pStyle w:val="26"/>
              <w:spacing w:line="240" w:lineRule="auto"/>
              <w:rPr>
                <w:b w:val="0"/>
                <w:bCs w:val="0"/>
              </w:rPr>
            </w:pPr>
            <w:r w:rsidRPr="00A27894">
              <w:rPr>
                <w:b w:val="0"/>
                <w:bCs w:val="0"/>
              </w:rPr>
              <w:t>Контактів сигналізації аварії SDE</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170"/>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535" w:type="dxa"/>
          </w:tcPr>
          <w:p w:rsidR="00B93864" w:rsidRPr="00A27894" w:rsidRDefault="00B93864" w:rsidP="003A1111">
            <w:pPr>
              <w:pStyle w:val="26"/>
              <w:spacing w:line="240" w:lineRule="auto"/>
              <w:rPr>
                <w:b w:val="0"/>
                <w:bCs w:val="0"/>
              </w:rPr>
            </w:pPr>
            <w:r w:rsidRPr="00A27894">
              <w:rPr>
                <w:b w:val="0"/>
                <w:bCs w:val="0"/>
              </w:rPr>
              <w:t>Контактів готовності включення PF</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535" w:type="dxa"/>
          </w:tcPr>
          <w:p w:rsidR="00B93864" w:rsidRPr="00A27894" w:rsidRDefault="00B93864" w:rsidP="003A1111">
            <w:pPr>
              <w:pStyle w:val="26"/>
              <w:spacing w:line="240" w:lineRule="auto"/>
              <w:rPr>
                <w:b w:val="0"/>
                <w:bCs w:val="0"/>
              </w:rPr>
            </w:pPr>
            <w:r w:rsidRPr="00A27894">
              <w:rPr>
                <w:b w:val="0"/>
                <w:bCs w:val="0"/>
              </w:rPr>
              <w:t>Контактів індикації</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535" w:type="dxa"/>
          </w:tcPr>
          <w:p w:rsidR="00B93864" w:rsidRPr="00A27894" w:rsidRDefault="00B93864" w:rsidP="003A1111">
            <w:pPr>
              <w:pStyle w:val="26"/>
              <w:spacing w:line="240" w:lineRule="auto"/>
              <w:rPr>
                <w:b w:val="0"/>
                <w:bCs w:val="0"/>
              </w:rPr>
            </w:pPr>
            <w:proofErr w:type="spellStart"/>
            <w:r w:rsidRPr="00A27894">
              <w:rPr>
                <w:b w:val="0"/>
                <w:bCs w:val="0"/>
              </w:rPr>
              <w:t>Електромагніта</w:t>
            </w:r>
            <w:proofErr w:type="spellEnd"/>
            <w:r w:rsidRPr="00A27894">
              <w:rPr>
                <w:b w:val="0"/>
                <w:bCs w:val="0"/>
              </w:rPr>
              <w:t xml:space="preserve"> включення XF</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535" w:type="dxa"/>
          </w:tcPr>
          <w:p w:rsidR="00B93864" w:rsidRPr="00A27894" w:rsidRDefault="00B93864" w:rsidP="003A1111">
            <w:pPr>
              <w:pStyle w:val="26"/>
              <w:spacing w:line="240" w:lineRule="auto"/>
              <w:rPr>
                <w:b w:val="0"/>
                <w:bCs w:val="0"/>
              </w:rPr>
            </w:pPr>
            <w:r w:rsidRPr="00A27894">
              <w:rPr>
                <w:b w:val="0"/>
                <w:bCs w:val="0"/>
              </w:rPr>
              <w:t>Мотор-розчеплення МХ</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535" w:type="dxa"/>
          </w:tcPr>
          <w:p w:rsidR="00B93864" w:rsidRPr="00A27894" w:rsidRDefault="00B93864" w:rsidP="003A1111">
            <w:pPr>
              <w:pStyle w:val="26"/>
              <w:spacing w:line="240" w:lineRule="auto"/>
              <w:rPr>
                <w:b w:val="0"/>
                <w:bCs w:val="0"/>
              </w:rPr>
            </w:pPr>
            <w:r w:rsidRPr="00A27894">
              <w:rPr>
                <w:b w:val="0"/>
                <w:bCs w:val="0"/>
              </w:rPr>
              <w:t>Мотор-редуктора МТ</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силових контакторів апарата</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11</w:t>
            </w:r>
          </w:p>
        </w:tc>
        <w:tc>
          <w:tcPr>
            <w:tcW w:w="4535" w:type="dxa"/>
          </w:tcPr>
          <w:p w:rsidR="00B93864" w:rsidRPr="00A27894" w:rsidRDefault="00B93864" w:rsidP="003A1111">
            <w:pPr>
              <w:pStyle w:val="26"/>
              <w:spacing w:line="240" w:lineRule="auto"/>
              <w:rPr>
                <w:b w:val="0"/>
                <w:bCs w:val="0"/>
              </w:rPr>
            </w:pPr>
            <w:r w:rsidRPr="00A27894">
              <w:rPr>
                <w:b w:val="0"/>
                <w:bCs w:val="0"/>
              </w:rPr>
              <w:t xml:space="preserve">Перевірка </w:t>
            </w:r>
            <w:proofErr w:type="spellStart"/>
            <w:r w:rsidRPr="00A27894">
              <w:rPr>
                <w:b w:val="0"/>
                <w:bCs w:val="0"/>
              </w:rPr>
              <w:t>дугогасійних</w:t>
            </w:r>
            <w:proofErr w:type="spellEnd"/>
            <w:r w:rsidRPr="00A27894">
              <w:rPr>
                <w:b w:val="0"/>
                <w:bCs w:val="0"/>
              </w:rPr>
              <w:t xml:space="preserve"> камер апарата</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роботи механізму викачування корзини апарата</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затяжки контактів силових шин</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71"/>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14</w:t>
            </w:r>
          </w:p>
        </w:tc>
        <w:tc>
          <w:tcPr>
            <w:tcW w:w="4535" w:type="dxa"/>
          </w:tcPr>
          <w:p w:rsidR="00B93864" w:rsidRPr="00A27894" w:rsidRDefault="00B93864" w:rsidP="003A1111">
            <w:pPr>
              <w:pStyle w:val="26"/>
              <w:spacing w:line="240" w:lineRule="auto"/>
              <w:rPr>
                <w:b w:val="0"/>
                <w:bCs w:val="0"/>
              </w:rPr>
            </w:pPr>
            <w:r w:rsidRPr="00A27894">
              <w:rPr>
                <w:b w:val="0"/>
                <w:bCs w:val="0"/>
              </w:rPr>
              <w:t>Чистка, змащування механічних  частин</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lastRenderedPageBreak/>
              <w:t>15</w:t>
            </w:r>
          </w:p>
        </w:tc>
        <w:tc>
          <w:tcPr>
            <w:tcW w:w="4535" w:type="dxa"/>
          </w:tcPr>
          <w:p w:rsidR="00B93864" w:rsidRDefault="00B93864" w:rsidP="003A1111">
            <w:pPr>
              <w:pStyle w:val="26"/>
              <w:spacing w:line="240" w:lineRule="auto"/>
              <w:rPr>
                <w:b w:val="0"/>
                <w:bCs w:val="0"/>
              </w:rPr>
            </w:pPr>
            <w:r w:rsidRPr="00A27894">
              <w:rPr>
                <w:b w:val="0"/>
                <w:bCs w:val="0"/>
              </w:rPr>
              <w:t>Чистка, змащування механізму взводу</w:t>
            </w:r>
          </w:p>
          <w:p w:rsidR="00B93864" w:rsidRPr="00A27894" w:rsidRDefault="00B93864" w:rsidP="003A1111">
            <w:pPr>
              <w:pStyle w:val="26"/>
              <w:spacing w:line="240" w:lineRule="auto"/>
              <w:rPr>
                <w:b w:val="0"/>
                <w:bCs w:val="0"/>
              </w:rPr>
            </w:pPr>
            <w:r w:rsidRPr="00A27894">
              <w:rPr>
                <w:b w:val="0"/>
                <w:bCs w:val="0"/>
              </w:rPr>
              <w:t>і виключення апарата</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cantSplit/>
          <w:trHeight w:val="298"/>
          <w:jc w:val="center"/>
        </w:trPr>
        <w:tc>
          <w:tcPr>
            <w:tcW w:w="10358" w:type="dxa"/>
            <w:gridSpan w:val="7"/>
          </w:tcPr>
          <w:p w:rsidR="00B93864" w:rsidRPr="00340FD9" w:rsidRDefault="00B93864" w:rsidP="003A1111">
            <w:pPr>
              <w:jc w:val="center"/>
              <w:rPr>
                <w:rFonts w:eastAsia="Batang"/>
                <w:b/>
                <w:bCs/>
                <w:sz w:val="20"/>
                <w:szCs w:val="20"/>
              </w:rPr>
            </w:pPr>
            <w:r w:rsidRPr="00340FD9">
              <w:rPr>
                <w:rFonts w:eastAsia="Batang"/>
                <w:b/>
                <w:bCs/>
                <w:sz w:val="20"/>
                <w:szCs w:val="20"/>
              </w:rPr>
              <w:t>Перевірка роботи АВР</w:t>
            </w: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p>
        </w:tc>
        <w:tc>
          <w:tcPr>
            <w:tcW w:w="4535" w:type="dxa"/>
          </w:tcPr>
          <w:p w:rsidR="00B93864" w:rsidRDefault="00B93864" w:rsidP="003A1111">
            <w:pPr>
              <w:pStyle w:val="26"/>
              <w:spacing w:line="240" w:lineRule="auto"/>
              <w:rPr>
                <w:b w:val="0"/>
                <w:bCs w:val="0"/>
              </w:rPr>
            </w:pPr>
            <w:r w:rsidRPr="00A27894">
              <w:rPr>
                <w:b w:val="0"/>
                <w:bCs w:val="0"/>
              </w:rPr>
              <w:t>Перевірка роботи обладнання АВР,</w:t>
            </w:r>
          </w:p>
          <w:p w:rsidR="00B93864" w:rsidRPr="00A27894" w:rsidRDefault="00B93864" w:rsidP="003A1111">
            <w:pPr>
              <w:pStyle w:val="26"/>
              <w:spacing w:line="240" w:lineRule="auto"/>
              <w:rPr>
                <w:b w:val="0"/>
                <w:bCs w:val="0"/>
              </w:rPr>
            </w:pPr>
            <w:r w:rsidRPr="00A27894">
              <w:rPr>
                <w:b w:val="0"/>
                <w:bCs w:val="0"/>
              </w:rPr>
              <w:t>а саме:</w:t>
            </w:r>
          </w:p>
        </w:tc>
        <w:tc>
          <w:tcPr>
            <w:tcW w:w="2312" w:type="dxa"/>
          </w:tcPr>
          <w:p w:rsidR="00B93864" w:rsidRPr="00A27894" w:rsidRDefault="00B93864" w:rsidP="003A1111">
            <w:pPr>
              <w:pStyle w:val="26"/>
              <w:spacing w:line="240" w:lineRule="auto"/>
              <w:rPr>
                <w:b w:val="0"/>
                <w:bCs w:val="0"/>
              </w:rPr>
            </w:pPr>
          </w:p>
        </w:tc>
        <w:tc>
          <w:tcPr>
            <w:tcW w:w="721" w:type="dxa"/>
            <w:vAlign w:val="center"/>
          </w:tcPr>
          <w:p w:rsidR="00B93864" w:rsidRPr="00A27894" w:rsidRDefault="00B93864" w:rsidP="003A1111">
            <w:pPr>
              <w:jc w:val="center"/>
              <w:rPr>
                <w:rFonts w:eastAsia="Batang"/>
              </w:rPr>
            </w:pP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електричних блокіровок</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схеми управління АВР</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535" w:type="dxa"/>
          </w:tcPr>
          <w:p w:rsidR="00B93864" w:rsidRPr="00A27894" w:rsidRDefault="00B93864" w:rsidP="003A1111">
            <w:pPr>
              <w:pStyle w:val="26"/>
              <w:spacing w:line="240" w:lineRule="auto"/>
              <w:rPr>
                <w:b w:val="0"/>
                <w:bCs w:val="0"/>
              </w:rPr>
            </w:pPr>
            <w:r w:rsidRPr="00A27894">
              <w:rPr>
                <w:b w:val="0"/>
                <w:bCs w:val="0"/>
              </w:rPr>
              <w:t>Перевірка алгоритму роботи АВР</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535" w:type="dxa"/>
          </w:tcPr>
          <w:p w:rsidR="00B93864" w:rsidRPr="00A27894" w:rsidRDefault="00B93864" w:rsidP="003A1111">
            <w:pPr>
              <w:pStyle w:val="26"/>
              <w:spacing w:line="240" w:lineRule="auto"/>
              <w:rPr>
                <w:b w:val="0"/>
                <w:bCs w:val="0"/>
              </w:rPr>
            </w:pPr>
            <w:r w:rsidRPr="00A27894">
              <w:rPr>
                <w:b w:val="0"/>
                <w:bCs w:val="0"/>
              </w:rPr>
              <w:t>Усунення зауважень після перевірки</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535" w:type="dxa"/>
          </w:tcPr>
          <w:p w:rsidR="00B93864" w:rsidRPr="00A27894" w:rsidRDefault="00B93864" w:rsidP="003A1111">
            <w:pPr>
              <w:pStyle w:val="26"/>
              <w:spacing w:line="240" w:lineRule="auto"/>
              <w:rPr>
                <w:b w:val="0"/>
                <w:bCs w:val="0"/>
              </w:rPr>
            </w:pPr>
            <w:r w:rsidRPr="00A27894">
              <w:rPr>
                <w:b w:val="0"/>
                <w:bCs w:val="0"/>
              </w:rPr>
              <w:t>Чищення та змащування механізмів блокіровок</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r w:rsidR="00B93864" w:rsidRPr="00A27894" w:rsidTr="003A1111">
        <w:trPr>
          <w:gridAfter w:val="1"/>
          <w:wAfter w:w="29" w:type="dxa"/>
          <w:cantSplit/>
          <w:trHeight w:val="298"/>
          <w:jc w:val="center"/>
        </w:trPr>
        <w:tc>
          <w:tcPr>
            <w:tcW w:w="485"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535" w:type="dxa"/>
          </w:tcPr>
          <w:p w:rsidR="00B93864" w:rsidRPr="00A27894" w:rsidRDefault="00B93864" w:rsidP="003A1111">
            <w:pPr>
              <w:pStyle w:val="26"/>
              <w:spacing w:line="240" w:lineRule="auto"/>
              <w:rPr>
                <w:b w:val="0"/>
                <w:bCs w:val="0"/>
              </w:rPr>
            </w:pPr>
            <w:r w:rsidRPr="00A27894">
              <w:rPr>
                <w:b w:val="0"/>
                <w:bCs w:val="0"/>
              </w:rPr>
              <w:t>Регулювання тросової блокіровки</w:t>
            </w:r>
          </w:p>
        </w:tc>
        <w:tc>
          <w:tcPr>
            <w:tcW w:w="2312" w:type="dxa"/>
          </w:tcPr>
          <w:p w:rsidR="00B93864" w:rsidRPr="00A27894" w:rsidRDefault="00B93864" w:rsidP="003A1111">
            <w:pPr>
              <w:pStyle w:val="26"/>
              <w:spacing w:line="240" w:lineRule="auto"/>
              <w:rPr>
                <w:b w:val="0"/>
                <w:bCs w:val="0"/>
              </w:rPr>
            </w:pPr>
            <w:r w:rsidRPr="00826E98">
              <w:rPr>
                <w:b w:val="0"/>
              </w:rPr>
              <w:t>Заявка Замовника</w:t>
            </w:r>
          </w:p>
        </w:tc>
        <w:tc>
          <w:tcPr>
            <w:tcW w:w="721" w:type="dxa"/>
          </w:tcPr>
          <w:p w:rsidR="00B93864" w:rsidRPr="00A27894" w:rsidRDefault="00B93864" w:rsidP="003A1111">
            <w:pPr>
              <w:jc w:val="center"/>
              <w:rPr>
                <w:rFonts w:eastAsia="Batang"/>
              </w:rPr>
            </w:pPr>
            <w:r w:rsidRPr="00A27894">
              <w:rPr>
                <w:rFonts w:eastAsia="Batang"/>
                <w:lang w:val="ru-RU"/>
              </w:rPr>
              <w:t>грн.</w:t>
            </w:r>
          </w:p>
        </w:tc>
        <w:tc>
          <w:tcPr>
            <w:tcW w:w="1134" w:type="dxa"/>
          </w:tcPr>
          <w:p w:rsidR="00B93864" w:rsidRPr="00A27894" w:rsidRDefault="00B93864" w:rsidP="003A1111">
            <w:pPr>
              <w:jc w:val="right"/>
              <w:rPr>
                <w:color w:val="000000"/>
              </w:rPr>
            </w:pPr>
          </w:p>
        </w:tc>
        <w:tc>
          <w:tcPr>
            <w:tcW w:w="1142" w:type="dxa"/>
          </w:tcPr>
          <w:p w:rsidR="00B93864" w:rsidRPr="00A27894" w:rsidRDefault="00B93864" w:rsidP="003A1111">
            <w:pPr>
              <w:jc w:val="right"/>
              <w:rPr>
                <w:color w:val="000000"/>
              </w:rPr>
            </w:pPr>
          </w:p>
        </w:tc>
      </w:tr>
    </w:tbl>
    <w:p w:rsidR="00B93864" w:rsidRDefault="00B93864" w:rsidP="00B93864">
      <w:pPr>
        <w:keepNext/>
        <w:jc w:val="both"/>
        <w:rPr>
          <w:b/>
          <w:bCs/>
          <w:iCs/>
          <w:u w:val="single"/>
          <w:shd w:val="clear" w:color="auto" w:fill="FFFFFF"/>
          <w:lang w:eastAsia="uk-UA"/>
        </w:rPr>
      </w:pPr>
    </w:p>
    <w:p w:rsidR="00B93864" w:rsidRPr="00A27894" w:rsidRDefault="00B93864" w:rsidP="00B93864">
      <w:pPr>
        <w:keepNext/>
        <w:jc w:val="both"/>
        <w:rPr>
          <w:b/>
          <w:bCs/>
          <w:iCs/>
          <w:u w:val="single"/>
          <w:shd w:val="clear" w:color="auto" w:fill="FFFFFF"/>
          <w:lang w:eastAsia="uk-UA"/>
        </w:rPr>
      </w:pPr>
      <w:r w:rsidRPr="00A27894">
        <w:rPr>
          <w:b/>
          <w:bCs/>
          <w:iCs/>
          <w:u w:val="single"/>
          <w:shd w:val="clear" w:color="auto" w:fill="FFFFFF"/>
          <w:lang w:eastAsia="uk-UA"/>
        </w:rPr>
        <w:t xml:space="preserve">1.3. Київська обл., Вишгородський р-н., с. Лютіж, урочище </w:t>
      </w:r>
      <w:proofErr w:type="spellStart"/>
      <w:r w:rsidRPr="00A27894">
        <w:rPr>
          <w:b/>
          <w:bCs/>
          <w:iCs/>
          <w:u w:val="single"/>
          <w:shd w:val="clear" w:color="auto" w:fill="FFFFFF"/>
          <w:lang w:eastAsia="uk-UA"/>
        </w:rPr>
        <w:t>Туровча</w:t>
      </w:r>
      <w:proofErr w:type="spellEnd"/>
      <w:r w:rsidRPr="00A27894">
        <w:rPr>
          <w:b/>
          <w:bCs/>
          <w:iCs/>
          <w:u w:val="single"/>
          <w:shd w:val="clear" w:color="auto" w:fill="FFFFFF"/>
          <w:lang w:eastAsia="uk-UA"/>
        </w:rPr>
        <w:t>, 1</w:t>
      </w:r>
    </w:p>
    <w:p w:rsidR="00B93864" w:rsidRPr="00A27894" w:rsidRDefault="00B93864" w:rsidP="00B93864">
      <w:pPr>
        <w:jc w:val="both"/>
        <w:rPr>
          <w:rFonts w:eastAsia="Batang"/>
        </w:rPr>
      </w:pPr>
      <w:r w:rsidRPr="00A27894">
        <w:rPr>
          <w:rFonts w:eastAsia="Batang"/>
        </w:rPr>
        <w:t>Електрогосподарство адміністративних будівель включає мережі і обладнання відповідно до Робочої документації Шифр 807/В-4048-ЕО, Розділ «Електрообладнання. Внутрішні мережі»; Шифр 031.2006 Том 1. «Система резервного електропостачання на базі дизель генераторної станції WILSON P300. Пояснювальна записка. Робочі креслення»; Шифр-807 Том 2. Книга 1. Розділ «Технологічні рішення. Електропостачання та електрообладнання».</w:t>
      </w:r>
    </w:p>
    <w:p w:rsidR="00B93864" w:rsidRPr="00A27894" w:rsidRDefault="00B93864" w:rsidP="00B93864">
      <w:pPr>
        <w:jc w:val="both"/>
        <w:rPr>
          <w:shd w:val="clear" w:color="auto" w:fill="FFFFFF"/>
          <w:lang w:eastAsia="uk-UA"/>
        </w:rPr>
      </w:pPr>
      <w:r w:rsidRPr="00A27894">
        <w:rPr>
          <w:shd w:val="clear" w:color="auto" w:fill="FFFFFF"/>
          <w:lang w:eastAsia="uk-UA"/>
        </w:rPr>
        <w:t>Обслуговування електрообладнання, а саме силових щитів, щитів освітлення, ТП-183 (один трансформатор потужністю 160 </w:t>
      </w:r>
      <w:proofErr w:type="spellStart"/>
      <w:r w:rsidRPr="00A27894">
        <w:rPr>
          <w:shd w:val="clear" w:color="auto" w:fill="FFFFFF"/>
          <w:lang w:eastAsia="uk-UA"/>
        </w:rPr>
        <w:t>кВА</w:t>
      </w:r>
      <w:proofErr w:type="spellEnd"/>
      <w:r w:rsidRPr="00A27894">
        <w:rPr>
          <w:shd w:val="clear" w:color="auto" w:fill="FFFFFF"/>
          <w:lang w:eastAsia="uk-UA"/>
        </w:rPr>
        <w:t>). Постійно обслуговуються силові розподільчі щити, електричні збірки, системи зовнішнього освітлення, освітлення площ загального призначення.</w:t>
      </w:r>
    </w:p>
    <w:p w:rsidR="00B93864" w:rsidRPr="00A27894" w:rsidRDefault="00B93864" w:rsidP="00B93864">
      <w:pPr>
        <w:jc w:val="both"/>
        <w:rPr>
          <w:shd w:val="clear" w:color="auto" w:fill="FFFFFF"/>
          <w:lang w:eastAsia="uk-UA"/>
        </w:rPr>
      </w:pPr>
      <w:r w:rsidRPr="00A27894">
        <w:rPr>
          <w:shd w:val="clear" w:color="auto" w:fill="FFFFFF"/>
          <w:lang w:eastAsia="uk-UA"/>
        </w:rPr>
        <w:t>Робоче, чергове та аварійне освітлення забезпечують 54 шт. світильників різного типу (вмонтовані в підвісну стелю, накладні люстри, прожектори з оптикою, для освітлення периметру, покажчики аварійного виходу, покажчики пожежного гідранту, настільні лампи, зовнішнє освітлення, в яких встановлено 238 шт. ламп різного типу (люмінесцентні, галогенні, метало-галогенні, лампи розжарювання).</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В </w:t>
      </w:r>
      <w:r w:rsidRPr="00A27894">
        <w:rPr>
          <w:rFonts w:eastAsia="Batang"/>
        </w:rPr>
        <w:t>адміністративних будівлях</w:t>
      </w:r>
      <w:r w:rsidRPr="00A27894">
        <w:rPr>
          <w:shd w:val="clear" w:color="auto" w:fill="FFFFFF"/>
          <w:lang w:eastAsia="uk-UA"/>
        </w:rPr>
        <w:t xml:space="preserve"> встановлено розеток прихованої та відкритої установки 45 шт., вимикачів прихованої та відкритої установки 38 шт.</w:t>
      </w:r>
    </w:p>
    <w:p w:rsidR="00B93864" w:rsidRDefault="00B93864" w:rsidP="00B93864">
      <w:pPr>
        <w:jc w:val="center"/>
        <w:rPr>
          <w:b/>
          <w:bCs/>
          <w:shd w:val="clear" w:color="auto" w:fill="FFFFFF"/>
          <w:lang w:eastAsia="uk-UA"/>
        </w:rPr>
      </w:pPr>
    </w:p>
    <w:p w:rsidR="00B93864" w:rsidRDefault="00B93864" w:rsidP="00B93864">
      <w:pPr>
        <w:jc w:val="center"/>
        <w:rPr>
          <w:b/>
          <w:bCs/>
          <w:shd w:val="clear" w:color="auto" w:fill="FFFFFF"/>
          <w:lang w:eastAsia="uk-UA"/>
        </w:rPr>
      </w:pPr>
      <w:r w:rsidRPr="00A27894">
        <w:rPr>
          <w:b/>
          <w:bCs/>
          <w:shd w:val="clear" w:color="auto" w:fill="FFFFFF"/>
          <w:lang w:eastAsia="uk-UA"/>
        </w:rPr>
        <w:t>Перелік послуг, що надається</w:t>
      </w:r>
      <w:r w:rsidRPr="00A27894">
        <w:rPr>
          <w:b/>
          <w:bCs/>
          <w:shd w:val="clear" w:color="auto" w:fill="FFFFFF"/>
          <w:lang w:val="ru-RU" w:eastAsia="uk-UA"/>
        </w:rPr>
        <w:t xml:space="preserve"> </w:t>
      </w:r>
      <w:r w:rsidRPr="00A27894">
        <w:rPr>
          <w:b/>
          <w:bCs/>
          <w:shd w:val="clear" w:color="auto" w:fill="FFFFFF"/>
          <w:lang w:eastAsia="uk-UA"/>
        </w:rPr>
        <w:t>Виконавцем відповідно до вихідних даних</w:t>
      </w:r>
      <w:r>
        <w:rPr>
          <w:b/>
          <w:bCs/>
          <w:shd w:val="clear" w:color="auto" w:fill="FFFFFF"/>
          <w:lang w:eastAsia="uk-UA"/>
        </w:rPr>
        <w:t xml:space="preserve"> </w:t>
      </w:r>
      <w:r w:rsidRPr="00A27894">
        <w:rPr>
          <w:b/>
          <w:bCs/>
          <w:shd w:val="clear" w:color="auto" w:fill="FFFFFF"/>
          <w:lang w:eastAsia="uk-UA"/>
        </w:rPr>
        <w:t>на об’єкті електрогосподарства</w:t>
      </w:r>
      <w:r>
        <w:rPr>
          <w:b/>
          <w:bCs/>
          <w:shd w:val="clear" w:color="auto" w:fill="FFFFFF"/>
          <w:lang w:eastAsia="uk-UA"/>
        </w:rPr>
        <w:t xml:space="preserve"> </w:t>
      </w:r>
      <w:r w:rsidRPr="00A27894">
        <w:rPr>
          <w:b/>
          <w:bCs/>
          <w:shd w:val="clear" w:color="auto" w:fill="FFFFFF"/>
          <w:lang w:eastAsia="uk-UA"/>
        </w:rPr>
        <w:t xml:space="preserve">за </w:t>
      </w:r>
      <w:proofErr w:type="spellStart"/>
      <w:r w:rsidRPr="00A27894">
        <w:rPr>
          <w:b/>
          <w:bCs/>
          <w:shd w:val="clear" w:color="auto" w:fill="FFFFFF"/>
          <w:lang w:eastAsia="uk-UA"/>
        </w:rPr>
        <w:t>адресою</w:t>
      </w:r>
      <w:proofErr w:type="spellEnd"/>
      <w:r w:rsidRPr="00A27894">
        <w:rPr>
          <w:b/>
          <w:bCs/>
          <w:shd w:val="clear" w:color="auto" w:fill="FFFFFF"/>
          <w:lang w:eastAsia="uk-UA"/>
        </w:rPr>
        <w:t>:</w:t>
      </w:r>
      <w:r>
        <w:rPr>
          <w:b/>
          <w:bCs/>
          <w:shd w:val="clear" w:color="auto" w:fill="FFFFFF"/>
          <w:lang w:eastAsia="uk-UA"/>
        </w:rPr>
        <w:t xml:space="preserve"> </w:t>
      </w:r>
      <w:r w:rsidRPr="00A27894">
        <w:rPr>
          <w:b/>
          <w:bCs/>
          <w:shd w:val="clear" w:color="auto" w:fill="FFFFFF"/>
          <w:lang w:eastAsia="uk-UA"/>
        </w:rPr>
        <w:t>Київська обл., Вишгородський р-н., с. Лютіж,</w:t>
      </w:r>
    </w:p>
    <w:p w:rsidR="00B93864" w:rsidRDefault="00B93864" w:rsidP="00B93864">
      <w:pPr>
        <w:jc w:val="center"/>
        <w:rPr>
          <w:b/>
          <w:bCs/>
          <w:shd w:val="clear" w:color="auto" w:fill="FFFFFF"/>
          <w:lang w:eastAsia="uk-UA"/>
        </w:rPr>
      </w:pPr>
      <w:r w:rsidRPr="00A27894">
        <w:rPr>
          <w:b/>
          <w:bCs/>
          <w:shd w:val="clear" w:color="auto" w:fill="FFFFFF"/>
          <w:lang w:eastAsia="uk-UA"/>
        </w:rPr>
        <w:t xml:space="preserve">урочище </w:t>
      </w:r>
      <w:proofErr w:type="spellStart"/>
      <w:r w:rsidRPr="00A27894">
        <w:rPr>
          <w:b/>
          <w:bCs/>
          <w:shd w:val="clear" w:color="auto" w:fill="FFFFFF"/>
          <w:lang w:eastAsia="uk-UA"/>
        </w:rPr>
        <w:t>Туровча</w:t>
      </w:r>
      <w:proofErr w:type="spellEnd"/>
      <w:r w:rsidRPr="00A27894">
        <w:rPr>
          <w:b/>
          <w:bCs/>
          <w:shd w:val="clear" w:color="auto" w:fill="FFFFFF"/>
          <w:lang w:eastAsia="uk-UA"/>
        </w:rPr>
        <w:t>, 1</w:t>
      </w:r>
    </w:p>
    <w:p w:rsidR="00B93864" w:rsidRPr="00A27894" w:rsidRDefault="00B93864" w:rsidP="00B93864">
      <w:pPr>
        <w:jc w:val="center"/>
        <w:rPr>
          <w:b/>
          <w:bCs/>
          <w:shd w:val="clear" w:color="auto" w:fill="FFFFFF"/>
          <w:lang w:eastAsia="uk-UA"/>
        </w:rPr>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4732"/>
        <w:gridCol w:w="2266"/>
        <w:gridCol w:w="745"/>
        <w:gridCol w:w="1085"/>
        <w:gridCol w:w="1158"/>
        <w:gridCol w:w="23"/>
      </w:tblGrid>
      <w:tr w:rsidR="00B93864" w:rsidRPr="00340FD9" w:rsidTr="003A1111">
        <w:trPr>
          <w:gridAfter w:val="1"/>
          <w:wAfter w:w="23" w:type="dxa"/>
          <w:cantSplit/>
          <w:tblHeader/>
          <w:jc w:val="center"/>
        </w:trPr>
        <w:tc>
          <w:tcPr>
            <w:tcW w:w="515" w:type="dxa"/>
          </w:tcPr>
          <w:p w:rsidR="00B93864" w:rsidRPr="00340FD9" w:rsidRDefault="00B93864" w:rsidP="003A1111">
            <w:pPr>
              <w:keepNext/>
              <w:jc w:val="center"/>
              <w:rPr>
                <w:rFonts w:eastAsia="Batang"/>
                <w:b/>
                <w:bCs/>
                <w:sz w:val="20"/>
                <w:szCs w:val="20"/>
              </w:rPr>
            </w:pPr>
            <w:r w:rsidRPr="00340FD9">
              <w:rPr>
                <w:rFonts w:eastAsia="Batang"/>
                <w:b/>
                <w:bCs/>
                <w:sz w:val="20"/>
                <w:szCs w:val="20"/>
              </w:rPr>
              <w:t>№ з/п</w:t>
            </w:r>
          </w:p>
        </w:tc>
        <w:tc>
          <w:tcPr>
            <w:tcW w:w="4732" w:type="dxa"/>
          </w:tcPr>
          <w:p w:rsidR="00B93864" w:rsidRPr="00340FD9" w:rsidRDefault="00B93864" w:rsidP="003A1111">
            <w:pPr>
              <w:keepNext/>
              <w:jc w:val="center"/>
              <w:rPr>
                <w:rFonts w:eastAsia="Batang"/>
                <w:b/>
                <w:bCs/>
                <w:sz w:val="20"/>
                <w:szCs w:val="20"/>
              </w:rPr>
            </w:pPr>
            <w:r w:rsidRPr="00340FD9">
              <w:rPr>
                <w:rFonts w:eastAsia="Batang"/>
                <w:b/>
                <w:bCs/>
                <w:sz w:val="20"/>
                <w:szCs w:val="20"/>
              </w:rPr>
              <w:t>Перелік послуг</w:t>
            </w:r>
          </w:p>
        </w:tc>
        <w:tc>
          <w:tcPr>
            <w:tcW w:w="2266" w:type="dxa"/>
          </w:tcPr>
          <w:p w:rsidR="00B93864" w:rsidRPr="00340FD9" w:rsidRDefault="00B93864" w:rsidP="003A1111">
            <w:pPr>
              <w:keepNext/>
              <w:jc w:val="center"/>
              <w:rPr>
                <w:rFonts w:eastAsia="Batang"/>
                <w:b/>
                <w:bCs/>
                <w:sz w:val="20"/>
                <w:szCs w:val="20"/>
              </w:rPr>
            </w:pPr>
            <w:r w:rsidRPr="00340FD9">
              <w:rPr>
                <w:rFonts w:eastAsia="Batang"/>
                <w:b/>
                <w:bCs/>
                <w:sz w:val="20"/>
                <w:szCs w:val="20"/>
              </w:rPr>
              <w:t>Періодичність надання послуг</w:t>
            </w:r>
          </w:p>
        </w:tc>
        <w:tc>
          <w:tcPr>
            <w:tcW w:w="745" w:type="dxa"/>
          </w:tcPr>
          <w:p w:rsidR="00B93864" w:rsidRPr="00340FD9" w:rsidRDefault="00B93864" w:rsidP="003A1111">
            <w:pPr>
              <w:keepNext/>
              <w:ind w:hanging="1"/>
              <w:jc w:val="center"/>
              <w:rPr>
                <w:rFonts w:eastAsia="Batang"/>
                <w:b/>
                <w:bCs/>
                <w:sz w:val="20"/>
                <w:szCs w:val="20"/>
              </w:rPr>
            </w:pPr>
            <w:r w:rsidRPr="00340FD9">
              <w:rPr>
                <w:rFonts w:eastAsia="Batang"/>
                <w:b/>
                <w:bCs/>
                <w:sz w:val="20"/>
                <w:szCs w:val="20"/>
              </w:rPr>
              <w:t xml:space="preserve">Од. </w:t>
            </w:r>
            <w:proofErr w:type="spellStart"/>
            <w:r w:rsidRPr="00340FD9">
              <w:rPr>
                <w:rFonts w:eastAsia="Batang"/>
                <w:b/>
                <w:bCs/>
                <w:sz w:val="20"/>
                <w:szCs w:val="20"/>
              </w:rPr>
              <w:t>вим</w:t>
            </w:r>
            <w:proofErr w:type="spellEnd"/>
            <w:r w:rsidRPr="00340FD9">
              <w:rPr>
                <w:rFonts w:eastAsia="Batang"/>
                <w:b/>
                <w:bCs/>
                <w:sz w:val="20"/>
                <w:szCs w:val="20"/>
              </w:rPr>
              <w:t>.</w:t>
            </w:r>
          </w:p>
        </w:tc>
        <w:tc>
          <w:tcPr>
            <w:tcW w:w="1085" w:type="dxa"/>
          </w:tcPr>
          <w:p w:rsidR="00B93864" w:rsidRPr="00340FD9" w:rsidRDefault="00B93864" w:rsidP="003A1111">
            <w:pPr>
              <w:keepNext/>
              <w:ind w:hanging="1"/>
              <w:jc w:val="center"/>
              <w:rPr>
                <w:rFonts w:eastAsia="Batang"/>
                <w:b/>
                <w:bCs/>
                <w:sz w:val="20"/>
                <w:szCs w:val="20"/>
              </w:rPr>
            </w:pPr>
            <w:r w:rsidRPr="00340FD9">
              <w:rPr>
                <w:rFonts w:eastAsia="Batang"/>
                <w:b/>
                <w:bCs/>
                <w:sz w:val="20"/>
                <w:szCs w:val="20"/>
              </w:rPr>
              <w:t>Ціна за одиницю, грн. без ПДВ</w:t>
            </w:r>
          </w:p>
        </w:tc>
        <w:tc>
          <w:tcPr>
            <w:tcW w:w="1158" w:type="dxa"/>
          </w:tcPr>
          <w:p w:rsidR="00B93864" w:rsidRPr="00340FD9" w:rsidRDefault="00B93864" w:rsidP="003A1111">
            <w:pPr>
              <w:keepNext/>
              <w:ind w:hanging="1"/>
              <w:jc w:val="center"/>
              <w:rPr>
                <w:rFonts w:eastAsia="Batang"/>
                <w:b/>
                <w:bCs/>
                <w:sz w:val="20"/>
                <w:szCs w:val="20"/>
              </w:rPr>
            </w:pPr>
            <w:r w:rsidRPr="00340FD9">
              <w:rPr>
                <w:rFonts w:eastAsia="Batang"/>
                <w:b/>
                <w:bCs/>
                <w:sz w:val="20"/>
                <w:szCs w:val="20"/>
              </w:rPr>
              <w:t>Ціна за одиницю, грн. з ПДВ</w:t>
            </w:r>
          </w:p>
        </w:tc>
      </w:tr>
      <w:tr w:rsidR="00B93864" w:rsidRPr="00A27894" w:rsidTr="003A1111">
        <w:trPr>
          <w:cantSplit/>
          <w:jc w:val="center"/>
        </w:trPr>
        <w:tc>
          <w:tcPr>
            <w:tcW w:w="10524" w:type="dxa"/>
            <w:gridSpan w:val="7"/>
          </w:tcPr>
          <w:p w:rsidR="00B93864" w:rsidRPr="00340FD9" w:rsidRDefault="00B93864" w:rsidP="003A1111">
            <w:pPr>
              <w:keepNext/>
              <w:jc w:val="center"/>
              <w:rPr>
                <w:rFonts w:eastAsia="Batang"/>
                <w:b/>
                <w:bCs/>
                <w:sz w:val="20"/>
                <w:szCs w:val="20"/>
              </w:rPr>
            </w:pPr>
            <w:r w:rsidRPr="00340FD9">
              <w:rPr>
                <w:rFonts w:eastAsia="Batang"/>
                <w:b/>
                <w:bCs/>
                <w:sz w:val="20"/>
                <w:szCs w:val="20"/>
              </w:rPr>
              <w:t xml:space="preserve">ТП-183, 160 </w:t>
            </w:r>
            <w:proofErr w:type="spellStart"/>
            <w:r w:rsidRPr="00340FD9">
              <w:rPr>
                <w:rFonts w:eastAsia="Batang"/>
                <w:b/>
                <w:bCs/>
                <w:sz w:val="20"/>
                <w:szCs w:val="20"/>
              </w:rPr>
              <w:t>кВА</w:t>
            </w:r>
            <w:proofErr w:type="spellEnd"/>
            <w:r w:rsidRPr="00340FD9">
              <w:rPr>
                <w:rFonts w:eastAsia="Batang"/>
                <w:b/>
                <w:bCs/>
                <w:sz w:val="20"/>
                <w:szCs w:val="20"/>
              </w:rPr>
              <w:t>:</w:t>
            </w:r>
          </w:p>
        </w:tc>
      </w:tr>
      <w:tr w:rsidR="00B93864" w:rsidRPr="00A27894" w:rsidTr="003A1111">
        <w:trPr>
          <w:gridAfter w:val="1"/>
          <w:wAfter w:w="23" w:type="dxa"/>
          <w:cantSplit/>
          <w:trHeight w:val="10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32" w:type="dxa"/>
          </w:tcPr>
          <w:p w:rsidR="00B93864" w:rsidRPr="00A27894" w:rsidRDefault="00B93864" w:rsidP="003A1111">
            <w:pPr>
              <w:rPr>
                <w:rFonts w:eastAsia="Batang"/>
              </w:rPr>
            </w:pPr>
            <w:r w:rsidRPr="00A27894">
              <w:rPr>
                <w:rFonts w:eastAsia="Batang"/>
              </w:rPr>
              <w:t>Забезпечення проведення робіт із очищення приміщень від пилу і бруду</w:t>
            </w:r>
          </w:p>
        </w:tc>
        <w:tc>
          <w:tcPr>
            <w:tcW w:w="2266" w:type="dxa"/>
          </w:tcPr>
          <w:p w:rsidR="00B93864" w:rsidRPr="00826E98"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32" w:type="dxa"/>
          </w:tcPr>
          <w:p w:rsidR="00B93864" w:rsidRDefault="00B93864" w:rsidP="003A1111">
            <w:pPr>
              <w:rPr>
                <w:rFonts w:eastAsia="Batang"/>
              </w:rPr>
            </w:pPr>
            <w:r w:rsidRPr="00A27894">
              <w:rPr>
                <w:rFonts w:eastAsia="Batang"/>
              </w:rPr>
              <w:t>Заміна перегорілих ламп освітлення</w:t>
            </w:r>
          </w:p>
          <w:p w:rsidR="00B93864" w:rsidRPr="00A27894" w:rsidRDefault="00B93864" w:rsidP="003A1111">
            <w:pPr>
              <w:rPr>
                <w:rFonts w:eastAsia="Batang"/>
              </w:rPr>
            </w:pPr>
            <w:r w:rsidRPr="00A27894">
              <w:rPr>
                <w:rFonts w:eastAsia="Batang"/>
                <w:iCs/>
              </w:rPr>
              <w:t>(з урахуванням матеріалів)</w:t>
            </w:r>
          </w:p>
        </w:tc>
        <w:tc>
          <w:tcPr>
            <w:tcW w:w="2266" w:type="dxa"/>
          </w:tcPr>
          <w:p w:rsidR="00B93864" w:rsidRPr="00A27894" w:rsidRDefault="00B93864" w:rsidP="003A1111">
            <w:pPr>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32" w:type="dxa"/>
          </w:tcPr>
          <w:p w:rsidR="00B93864" w:rsidRPr="00A27894" w:rsidRDefault="00B93864" w:rsidP="003A1111">
            <w:pPr>
              <w:rPr>
                <w:rFonts w:eastAsia="Batang"/>
              </w:rPr>
            </w:pPr>
            <w:r w:rsidRPr="00A27894">
              <w:rPr>
                <w:rFonts w:eastAsia="Batang"/>
              </w:rPr>
              <w:t xml:space="preserve">Вимірювання стану контактних з’єднань пірометром </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32" w:type="dxa"/>
          </w:tcPr>
          <w:p w:rsidR="00B93864" w:rsidRPr="00A27894" w:rsidRDefault="00B93864" w:rsidP="003A1111">
            <w:pPr>
              <w:rPr>
                <w:rFonts w:eastAsia="Batang"/>
              </w:rPr>
            </w:pPr>
            <w:r w:rsidRPr="00A27894">
              <w:rPr>
                <w:rFonts w:eastAsia="Batang"/>
              </w:rPr>
              <w:t>Регулювання приводів, блокуючих пристроїв, автоматичних вимикачів</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32" w:type="dxa"/>
          </w:tcPr>
          <w:p w:rsidR="00B93864" w:rsidRDefault="00B93864" w:rsidP="003A1111">
            <w:pPr>
              <w:rPr>
                <w:rFonts w:eastAsia="Batang"/>
              </w:rPr>
            </w:pPr>
            <w:r w:rsidRPr="00A27894">
              <w:rPr>
                <w:rFonts w:eastAsia="Batang"/>
              </w:rPr>
              <w:t>Оновлення, фарбування фаз 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29"/>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32" w:type="dxa"/>
          </w:tcPr>
          <w:p w:rsidR="00B93864" w:rsidRPr="00A27894" w:rsidRDefault="00B93864" w:rsidP="003A1111">
            <w:pPr>
              <w:rPr>
                <w:rFonts w:eastAsia="Batang"/>
              </w:rPr>
            </w:pPr>
            <w:r w:rsidRPr="00A27894">
              <w:rPr>
                <w:rFonts w:eastAsia="Batang"/>
              </w:rPr>
              <w:t>Перевірка стану релейного захисту</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55"/>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lastRenderedPageBreak/>
              <w:t>7</w:t>
            </w:r>
          </w:p>
        </w:tc>
        <w:tc>
          <w:tcPr>
            <w:tcW w:w="4732" w:type="dxa"/>
          </w:tcPr>
          <w:p w:rsidR="00B93864" w:rsidRDefault="00B93864" w:rsidP="003A1111">
            <w:pPr>
              <w:rPr>
                <w:rFonts w:eastAsia="Batang"/>
              </w:rPr>
            </w:pPr>
            <w:r w:rsidRPr="00A27894">
              <w:rPr>
                <w:rFonts w:eastAsia="Batang"/>
              </w:rPr>
              <w:t>Оперативні перемикання для підготовки робочих місць після аварійного відключення та у зв’язку зі змінами</w:t>
            </w:r>
          </w:p>
          <w:p w:rsidR="00B93864" w:rsidRPr="00A27894" w:rsidRDefault="00B93864" w:rsidP="003A1111">
            <w:pPr>
              <w:rPr>
                <w:rFonts w:eastAsia="Batang"/>
              </w:rPr>
            </w:pPr>
            <w:r w:rsidRPr="00A27894">
              <w:rPr>
                <w:rFonts w:eastAsia="Batang"/>
              </w:rPr>
              <w:t>в режимі роботи електричних мереж</w:t>
            </w:r>
          </w:p>
        </w:tc>
        <w:tc>
          <w:tcPr>
            <w:tcW w:w="2266" w:type="dxa"/>
          </w:tcPr>
          <w:p w:rsidR="00B93864" w:rsidRPr="00A27894" w:rsidRDefault="00B93864" w:rsidP="003A1111">
            <w:pPr>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31"/>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732" w:type="dxa"/>
          </w:tcPr>
          <w:p w:rsidR="00B93864" w:rsidRPr="00A27894" w:rsidRDefault="00B93864" w:rsidP="003A1111">
            <w:pPr>
              <w:rPr>
                <w:rFonts w:eastAsia="Batang"/>
              </w:rPr>
            </w:pPr>
            <w:r w:rsidRPr="00A27894">
              <w:rPr>
                <w:rFonts w:eastAsia="Batang"/>
              </w:rPr>
              <w:t>Виміри навантажень кабельної лінії</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25"/>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732" w:type="dxa"/>
          </w:tcPr>
          <w:p w:rsidR="00B93864" w:rsidRDefault="00B93864" w:rsidP="003A1111">
            <w:pPr>
              <w:rPr>
                <w:rFonts w:eastAsia="Batang"/>
              </w:rPr>
            </w:pPr>
            <w:r w:rsidRPr="00A27894">
              <w:rPr>
                <w:rFonts w:eastAsia="Batang"/>
              </w:rPr>
              <w:t>Повірка приладів обліку електроенергії</w:t>
            </w:r>
          </w:p>
          <w:p w:rsidR="00B93864" w:rsidRPr="00A27894" w:rsidRDefault="00B93864" w:rsidP="003A1111">
            <w:pPr>
              <w:rPr>
                <w:rFonts w:eastAsia="Batang"/>
              </w:rPr>
            </w:pPr>
            <w:r w:rsidRPr="00A27894">
              <w:rPr>
                <w:rFonts w:eastAsia="Batang"/>
              </w:rPr>
              <w:t>та трансформаторів струму</w:t>
            </w:r>
          </w:p>
        </w:tc>
        <w:tc>
          <w:tcPr>
            <w:tcW w:w="2266" w:type="dxa"/>
          </w:tcPr>
          <w:p w:rsidR="00B93864" w:rsidRPr="00A27894" w:rsidRDefault="00B93864" w:rsidP="003A1111">
            <w:pPr>
              <w:rPr>
                <w:rFonts w:eastAsia="Batang"/>
              </w:rPr>
            </w:pPr>
            <w:r w:rsidRPr="00A27894">
              <w:rPr>
                <w:rFonts w:eastAsia="Batang"/>
              </w:rPr>
              <w:t>Згідно з паспортом</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1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732" w:type="dxa"/>
          </w:tcPr>
          <w:p w:rsidR="00B93864" w:rsidRPr="00A27894" w:rsidRDefault="00B93864" w:rsidP="003A1111">
            <w:pPr>
              <w:rPr>
                <w:rFonts w:eastAsia="Batang"/>
              </w:rPr>
            </w:pPr>
            <w:r w:rsidRPr="00A27894">
              <w:rPr>
                <w:rFonts w:eastAsia="Batang"/>
              </w:rPr>
              <w:t>Контроль за навантаженням електроустановок</w:t>
            </w:r>
          </w:p>
        </w:tc>
        <w:tc>
          <w:tcPr>
            <w:tcW w:w="2266" w:type="dxa"/>
          </w:tcPr>
          <w:p w:rsidR="00B93864" w:rsidRPr="00A27894" w:rsidRDefault="00B93864" w:rsidP="003A1111">
            <w:pPr>
              <w:rPr>
                <w:rFonts w:eastAsia="Batang"/>
              </w:rPr>
            </w:pPr>
            <w:r>
              <w:rPr>
                <w:rFonts w:eastAsia="Batang"/>
              </w:rPr>
              <w:t>Щоденно</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cantSplit/>
          <w:trHeight w:val="331"/>
          <w:jc w:val="center"/>
        </w:trPr>
        <w:tc>
          <w:tcPr>
            <w:tcW w:w="10524" w:type="dxa"/>
            <w:gridSpan w:val="7"/>
            <w:vAlign w:val="center"/>
          </w:tcPr>
          <w:p w:rsidR="00B93864" w:rsidRPr="00340FD9" w:rsidRDefault="00B93864" w:rsidP="003A1111">
            <w:pPr>
              <w:jc w:val="center"/>
              <w:rPr>
                <w:rFonts w:eastAsia="Batang"/>
                <w:sz w:val="20"/>
                <w:szCs w:val="20"/>
              </w:rPr>
            </w:pPr>
            <w:r w:rsidRPr="00340FD9">
              <w:rPr>
                <w:rFonts w:eastAsia="Batang"/>
                <w:b/>
                <w:bCs/>
                <w:sz w:val="20"/>
                <w:szCs w:val="20"/>
              </w:rPr>
              <w:t>Внутрішня електромережа:</w:t>
            </w:r>
          </w:p>
        </w:tc>
      </w:tr>
      <w:tr w:rsidR="00B93864" w:rsidRPr="00A27894" w:rsidTr="003A1111">
        <w:trPr>
          <w:gridAfter w:val="1"/>
          <w:wAfter w:w="23" w:type="dxa"/>
          <w:cantSplit/>
          <w:trHeight w:val="302"/>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32" w:type="dxa"/>
          </w:tcPr>
          <w:p w:rsidR="00B93864" w:rsidRPr="00A27894" w:rsidRDefault="00B93864" w:rsidP="003A1111">
            <w:pPr>
              <w:rPr>
                <w:rFonts w:eastAsia="Batang"/>
              </w:rPr>
            </w:pPr>
            <w:r w:rsidRPr="00A27894">
              <w:rPr>
                <w:rFonts w:eastAsia="Batang"/>
              </w:rPr>
              <w:t>Перевірка стану заземлення</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32" w:type="dxa"/>
          </w:tcPr>
          <w:p w:rsidR="00B93864" w:rsidRPr="00A27894" w:rsidRDefault="00B93864" w:rsidP="003A1111">
            <w:pPr>
              <w:rPr>
                <w:rFonts w:eastAsia="Batang"/>
              </w:rPr>
            </w:pPr>
            <w:r w:rsidRPr="00A27894">
              <w:rPr>
                <w:rFonts w:eastAsia="Batang"/>
              </w:rPr>
              <w:t>Заміна ламп, а саме:</w:t>
            </w:r>
          </w:p>
        </w:tc>
        <w:tc>
          <w:tcPr>
            <w:tcW w:w="2266" w:type="dxa"/>
          </w:tcPr>
          <w:p w:rsidR="00B93864" w:rsidRPr="00A27894" w:rsidRDefault="00B93864" w:rsidP="003A1111">
            <w:pPr>
              <w:jc w:val="both"/>
              <w:rPr>
                <w:rFonts w:eastAsia="Batang"/>
              </w:rPr>
            </w:pPr>
          </w:p>
        </w:tc>
        <w:tc>
          <w:tcPr>
            <w:tcW w:w="745" w:type="dxa"/>
            <w:vAlign w:val="center"/>
          </w:tcPr>
          <w:p w:rsidR="00B93864" w:rsidRPr="00A27894" w:rsidRDefault="00B93864" w:rsidP="003A1111">
            <w:pPr>
              <w:jc w:val="center"/>
              <w:rPr>
                <w:rFonts w:eastAsia="Batang"/>
              </w:rPr>
            </w:pP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198"/>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2.1</w:t>
            </w:r>
          </w:p>
        </w:tc>
        <w:tc>
          <w:tcPr>
            <w:tcW w:w="4732" w:type="dxa"/>
          </w:tcPr>
          <w:p w:rsidR="00B93864" w:rsidRPr="00A27894" w:rsidRDefault="00B93864" w:rsidP="003A1111">
            <w:pPr>
              <w:rPr>
                <w:rFonts w:eastAsia="Batang"/>
              </w:rPr>
            </w:pPr>
            <w:r w:rsidRPr="00A27894">
              <w:rPr>
                <w:rFonts w:eastAsia="Batang"/>
              </w:rPr>
              <w:t>люмінесцентних</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7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2.2</w:t>
            </w:r>
          </w:p>
        </w:tc>
        <w:tc>
          <w:tcPr>
            <w:tcW w:w="4732" w:type="dxa"/>
          </w:tcPr>
          <w:p w:rsidR="00B93864" w:rsidRPr="00A27894" w:rsidRDefault="00B93864" w:rsidP="003A1111">
            <w:pPr>
              <w:rPr>
                <w:rFonts w:eastAsia="Batang"/>
              </w:rPr>
            </w:pPr>
            <w:r w:rsidRPr="00A27894">
              <w:rPr>
                <w:rFonts w:eastAsia="Batang"/>
              </w:rPr>
              <w:t>галогенних</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7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2.3</w:t>
            </w:r>
          </w:p>
        </w:tc>
        <w:tc>
          <w:tcPr>
            <w:tcW w:w="4732" w:type="dxa"/>
          </w:tcPr>
          <w:p w:rsidR="00B93864" w:rsidRPr="00A27894" w:rsidRDefault="00B93864" w:rsidP="003A1111">
            <w:pPr>
              <w:rPr>
                <w:rFonts w:eastAsia="Batang"/>
              </w:rPr>
            </w:pPr>
            <w:r w:rsidRPr="00A27894">
              <w:rPr>
                <w:rFonts w:eastAsia="Batang"/>
              </w:rPr>
              <w:t>метало-галогенних</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15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2.4</w:t>
            </w:r>
          </w:p>
        </w:tc>
        <w:tc>
          <w:tcPr>
            <w:tcW w:w="4732" w:type="dxa"/>
          </w:tcPr>
          <w:p w:rsidR="00B93864" w:rsidRPr="00A27894" w:rsidRDefault="00B93864" w:rsidP="003A1111">
            <w:pPr>
              <w:rPr>
                <w:rFonts w:eastAsia="Batang"/>
              </w:rPr>
            </w:pPr>
            <w:r w:rsidRPr="00A27894">
              <w:rPr>
                <w:rFonts w:eastAsia="Batang"/>
              </w:rPr>
              <w:t>ламп розжарювання</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15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32" w:type="dxa"/>
          </w:tcPr>
          <w:p w:rsidR="00B93864" w:rsidRPr="00A27894" w:rsidRDefault="00B93864" w:rsidP="003A1111">
            <w:pPr>
              <w:rPr>
                <w:rFonts w:eastAsia="Batang"/>
              </w:rPr>
            </w:pPr>
            <w:r w:rsidRPr="00A27894">
              <w:rPr>
                <w:rFonts w:eastAsia="Batang"/>
              </w:rPr>
              <w:t>Заміна стартерів</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11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4</w:t>
            </w:r>
          </w:p>
        </w:tc>
        <w:tc>
          <w:tcPr>
            <w:tcW w:w="4732" w:type="dxa"/>
          </w:tcPr>
          <w:p w:rsidR="00B93864" w:rsidRPr="00A27894" w:rsidRDefault="00B93864" w:rsidP="003A1111">
            <w:pPr>
              <w:rPr>
                <w:rFonts w:eastAsia="Batang"/>
              </w:rPr>
            </w:pPr>
            <w:r w:rsidRPr="00A27894">
              <w:rPr>
                <w:rFonts w:eastAsia="Batang"/>
              </w:rPr>
              <w:t>Заміна дроселів</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15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32" w:type="dxa"/>
          </w:tcPr>
          <w:p w:rsidR="00B93864" w:rsidRPr="00A27894" w:rsidRDefault="00B93864" w:rsidP="003A1111">
            <w:pPr>
              <w:rPr>
                <w:rFonts w:eastAsia="Batang"/>
              </w:rPr>
            </w:pPr>
            <w:r w:rsidRPr="00A27894">
              <w:rPr>
                <w:rFonts w:eastAsia="Batang"/>
              </w:rPr>
              <w:t>Заміна патронів</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7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32" w:type="dxa"/>
          </w:tcPr>
          <w:p w:rsidR="00B93864" w:rsidRPr="00A27894" w:rsidRDefault="00B93864" w:rsidP="003A1111">
            <w:pPr>
              <w:rPr>
                <w:rFonts w:eastAsia="Batang"/>
              </w:rPr>
            </w:pPr>
            <w:r w:rsidRPr="00A27894">
              <w:rPr>
                <w:rFonts w:eastAsia="Batang"/>
              </w:rPr>
              <w:t>Заміна вимикачів</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7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732" w:type="dxa"/>
          </w:tcPr>
          <w:p w:rsidR="00B93864" w:rsidRPr="00A27894" w:rsidRDefault="00B93864" w:rsidP="003A1111">
            <w:pPr>
              <w:rPr>
                <w:rFonts w:eastAsia="Batang"/>
              </w:rPr>
            </w:pPr>
            <w:r w:rsidRPr="00A27894">
              <w:rPr>
                <w:rFonts w:eastAsia="Batang"/>
              </w:rPr>
              <w:t>Заміна розеток</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73"/>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732" w:type="dxa"/>
          </w:tcPr>
          <w:p w:rsidR="00B93864" w:rsidRPr="00A27894" w:rsidRDefault="00B93864" w:rsidP="003A1111">
            <w:pPr>
              <w:rPr>
                <w:rFonts w:eastAsia="Batang"/>
              </w:rPr>
            </w:pPr>
            <w:r w:rsidRPr="00A27894">
              <w:rPr>
                <w:rFonts w:eastAsia="Batang"/>
              </w:rPr>
              <w:t>Заміна запобіжників</w:t>
            </w:r>
          </w:p>
        </w:tc>
        <w:tc>
          <w:tcPr>
            <w:tcW w:w="2266" w:type="dxa"/>
          </w:tcPr>
          <w:p w:rsidR="00B93864" w:rsidRPr="00A27894" w:rsidRDefault="00B93864" w:rsidP="003A1111">
            <w:pPr>
              <w:jc w:val="both"/>
              <w:rPr>
                <w:rFonts w:eastAsia="Batang"/>
              </w:rPr>
            </w:pPr>
            <w:r w:rsidRPr="00A27894">
              <w:rPr>
                <w:rFonts w:eastAsia="Batang"/>
              </w:rPr>
              <w:t>Заявка Замовника</w:t>
            </w:r>
          </w:p>
        </w:tc>
        <w:tc>
          <w:tcPr>
            <w:tcW w:w="745" w:type="dxa"/>
            <w:vAlign w:val="center"/>
          </w:tcPr>
          <w:p w:rsidR="00B93864" w:rsidRPr="00340FD9" w:rsidRDefault="00B93864" w:rsidP="003A1111">
            <w:pPr>
              <w:jc w:val="center"/>
              <w:rPr>
                <w:rFonts w:eastAsia="Batang"/>
                <w:lang w:val="ru-RU"/>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9</w:t>
            </w:r>
          </w:p>
        </w:tc>
        <w:tc>
          <w:tcPr>
            <w:tcW w:w="4732" w:type="dxa"/>
          </w:tcPr>
          <w:p w:rsidR="00B93864" w:rsidRPr="00A27894" w:rsidRDefault="00B93864" w:rsidP="003A1111">
            <w:pPr>
              <w:rPr>
                <w:rFonts w:eastAsia="Batang"/>
              </w:rPr>
            </w:pPr>
            <w:r w:rsidRPr="00A27894">
              <w:rPr>
                <w:rFonts w:eastAsia="Batang"/>
              </w:rPr>
              <w:t xml:space="preserve">Включення та відключення окремих </w:t>
            </w:r>
            <w:proofErr w:type="spellStart"/>
            <w:r w:rsidRPr="00A27894">
              <w:rPr>
                <w:rFonts w:eastAsia="Batang"/>
              </w:rPr>
              <w:t>електроприймачів</w:t>
            </w:r>
            <w:proofErr w:type="spellEnd"/>
            <w:r w:rsidRPr="00A27894">
              <w:rPr>
                <w:rFonts w:eastAsia="Batang"/>
              </w:rPr>
              <w:t xml:space="preserve"> </w:t>
            </w:r>
          </w:p>
        </w:tc>
        <w:tc>
          <w:tcPr>
            <w:tcW w:w="2266" w:type="dxa"/>
          </w:tcPr>
          <w:p w:rsidR="00B93864" w:rsidRPr="0073230A" w:rsidRDefault="00B93864" w:rsidP="003A1111">
            <w:pPr>
              <w:rPr>
                <w:rFonts w:eastAsia="Batang"/>
                <w:sz w:val="20"/>
                <w:szCs w:val="20"/>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10</w:t>
            </w:r>
          </w:p>
        </w:tc>
        <w:tc>
          <w:tcPr>
            <w:tcW w:w="4732" w:type="dxa"/>
          </w:tcPr>
          <w:p w:rsidR="00B93864" w:rsidRPr="00A27894" w:rsidRDefault="00B93864" w:rsidP="003A1111">
            <w:pPr>
              <w:rPr>
                <w:rFonts w:eastAsia="Batang"/>
              </w:rPr>
            </w:pPr>
            <w:r w:rsidRPr="00A27894">
              <w:rPr>
                <w:rFonts w:eastAsia="Batang"/>
              </w:rPr>
              <w:t>Обслуговування силових та освітлювальних щитів</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11</w:t>
            </w:r>
          </w:p>
        </w:tc>
        <w:tc>
          <w:tcPr>
            <w:tcW w:w="4732" w:type="dxa"/>
          </w:tcPr>
          <w:p w:rsidR="00B93864" w:rsidRDefault="00B93864" w:rsidP="003A1111">
            <w:pPr>
              <w:rPr>
                <w:rFonts w:eastAsia="Batang"/>
              </w:rPr>
            </w:pPr>
            <w:r w:rsidRPr="00A27894">
              <w:rPr>
                <w:rFonts w:eastAsia="Batang"/>
              </w:rPr>
              <w:t>Відновлення найменувань на обладнанні</w:t>
            </w:r>
          </w:p>
          <w:p w:rsidR="00B93864" w:rsidRPr="00A27894" w:rsidRDefault="00B93864" w:rsidP="003A1111">
            <w:pPr>
              <w:rPr>
                <w:rFonts w:eastAsia="Batang"/>
              </w:rPr>
            </w:pPr>
            <w:r w:rsidRPr="00A27894">
              <w:rPr>
                <w:rFonts w:eastAsia="Batang"/>
                <w:iCs/>
              </w:rPr>
              <w:t>(з урахуванням матеріалів)</w:t>
            </w:r>
          </w:p>
        </w:tc>
        <w:tc>
          <w:tcPr>
            <w:tcW w:w="2266" w:type="dxa"/>
          </w:tcPr>
          <w:p w:rsidR="00B93864" w:rsidRPr="00A27894" w:rsidRDefault="00B93864" w:rsidP="003A1111">
            <w:pPr>
              <w:rPr>
                <w:rFonts w:eastAsia="Batang"/>
              </w:rPr>
            </w:pPr>
            <w:r w:rsidRPr="00A27894">
              <w:rPr>
                <w:rFonts w:eastAsia="Batang"/>
              </w:rPr>
              <w:t>Заявка Замовника</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12</w:t>
            </w:r>
          </w:p>
        </w:tc>
        <w:tc>
          <w:tcPr>
            <w:tcW w:w="4732" w:type="dxa"/>
          </w:tcPr>
          <w:p w:rsidR="00B93864" w:rsidRDefault="00B93864" w:rsidP="003A1111">
            <w:pPr>
              <w:rPr>
                <w:rFonts w:eastAsia="Batang"/>
              </w:rPr>
            </w:pPr>
            <w:r w:rsidRPr="00A27894">
              <w:rPr>
                <w:rFonts w:eastAsia="Batang"/>
              </w:rPr>
              <w:t>Проведення в електроустановках,</w:t>
            </w:r>
          </w:p>
          <w:p w:rsidR="00B93864" w:rsidRDefault="00B93864" w:rsidP="003A1111">
            <w:pPr>
              <w:rPr>
                <w:rFonts w:eastAsia="Batang"/>
              </w:rPr>
            </w:pPr>
            <w:r w:rsidRPr="00A27894">
              <w:rPr>
                <w:rFonts w:eastAsia="Batang"/>
              </w:rPr>
              <w:t>на обладнанні непередбачених планом невеликих по об’єму ремонтних робіт,</w:t>
            </w:r>
          </w:p>
          <w:p w:rsidR="00B93864" w:rsidRPr="00A27894" w:rsidRDefault="00B93864" w:rsidP="003A1111">
            <w:pPr>
              <w:rPr>
                <w:rFonts w:eastAsia="Batang"/>
              </w:rPr>
            </w:pPr>
            <w:r w:rsidRPr="00A27894">
              <w:rPr>
                <w:rFonts w:eastAsia="Batang"/>
              </w:rPr>
              <w:t xml:space="preserve">що виконуються в порядку поточної експлуатації </w:t>
            </w:r>
            <w:r w:rsidRPr="00A27894">
              <w:rPr>
                <w:rFonts w:eastAsia="Batang"/>
                <w:iCs/>
              </w:rPr>
              <w:t>(з урахуванням матеріалів)</w:t>
            </w:r>
          </w:p>
        </w:tc>
        <w:tc>
          <w:tcPr>
            <w:tcW w:w="2266" w:type="dxa"/>
          </w:tcPr>
          <w:p w:rsidR="00B93864" w:rsidRPr="00A27894" w:rsidRDefault="00B93864" w:rsidP="003A1111">
            <w:pPr>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13</w:t>
            </w:r>
          </w:p>
        </w:tc>
        <w:tc>
          <w:tcPr>
            <w:tcW w:w="4732" w:type="dxa"/>
          </w:tcPr>
          <w:p w:rsidR="00B93864" w:rsidRDefault="00B93864" w:rsidP="003A1111">
            <w:pPr>
              <w:rPr>
                <w:rFonts w:eastAsia="Batang"/>
              </w:rPr>
            </w:pPr>
            <w:r w:rsidRPr="00A27894">
              <w:rPr>
                <w:rFonts w:eastAsia="Batang"/>
              </w:rPr>
              <w:t>Повірка приладів обліку електроенергії</w:t>
            </w:r>
          </w:p>
          <w:p w:rsidR="00B93864" w:rsidRPr="00A27894" w:rsidRDefault="00B93864" w:rsidP="003A1111">
            <w:pPr>
              <w:rPr>
                <w:rFonts w:eastAsia="Batang"/>
              </w:rPr>
            </w:pPr>
            <w:r w:rsidRPr="00A27894">
              <w:rPr>
                <w:rFonts w:eastAsia="Batang"/>
              </w:rPr>
              <w:t>та трансформаторів струму</w:t>
            </w:r>
          </w:p>
        </w:tc>
        <w:tc>
          <w:tcPr>
            <w:tcW w:w="2266" w:type="dxa"/>
          </w:tcPr>
          <w:p w:rsidR="00B93864" w:rsidRPr="00A27894" w:rsidRDefault="00B93864" w:rsidP="003A1111">
            <w:pPr>
              <w:rPr>
                <w:rFonts w:eastAsia="Batang"/>
              </w:rPr>
            </w:pPr>
            <w:r w:rsidRPr="00A27894">
              <w:rPr>
                <w:rFonts w:eastAsia="Batang"/>
              </w:rPr>
              <w:t>Згідно з паспортом</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14</w:t>
            </w:r>
          </w:p>
        </w:tc>
        <w:tc>
          <w:tcPr>
            <w:tcW w:w="4732" w:type="dxa"/>
          </w:tcPr>
          <w:p w:rsidR="00B93864" w:rsidRDefault="00B93864" w:rsidP="003A1111">
            <w:pPr>
              <w:rPr>
                <w:rFonts w:eastAsia="Batang"/>
              </w:rPr>
            </w:pPr>
            <w:r w:rsidRPr="00A27894">
              <w:rPr>
                <w:rFonts w:eastAsia="Batang"/>
              </w:rPr>
              <w:t>Контроль за роботою силових розподільчих щитів, обладнання,</w:t>
            </w:r>
          </w:p>
          <w:p w:rsidR="00B93864" w:rsidRDefault="00B93864" w:rsidP="003A1111">
            <w:pPr>
              <w:rPr>
                <w:rFonts w:eastAsia="Batang"/>
              </w:rPr>
            </w:pPr>
            <w:r w:rsidRPr="00A27894">
              <w:rPr>
                <w:rFonts w:eastAsia="Batang"/>
              </w:rPr>
              <w:t>яке змонтовано в них, та підтримання</w:t>
            </w:r>
          </w:p>
          <w:p w:rsidR="00B93864" w:rsidRPr="00A27894" w:rsidRDefault="00B93864" w:rsidP="003A1111">
            <w:pPr>
              <w:rPr>
                <w:rFonts w:eastAsia="Batang"/>
              </w:rPr>
            </w:pPr>
            <w:r w:rsidRPr="00A27894">
              <w:rPr>
                <w:rFonts w:eastAsia="Batang"/>
              </w:rPr>
              <w:t>їх в працездатному стані</w:t>
            </w:r>
          </w:p>
        </w:tc>
        <w:tc>
          <w:tcPr>
            <w:tcW w:w="2266" w:type="dxa"/>
          </w:tcPr>
          <w:p w:rsidR="00B93864" w:rsidRPr="00A27894" w:rsidRDefault="00B93864" w:rsidP="003A1111">
            <w:pPr>
              <w:rPr>
                <w:rFonts w:eastAsia="Batang"/>
              </w:rPr>
            </w:pPr>
            <w:r>
              <w:rPr>
                <w:rFonts w:eastAsia="Batang"/>
              </w:rPr>
              <w:t>Щоденно</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15</w:t>
            </w:r>
          </w:p>
        </w:tc>
        <w:tc>
          <w:tcPr>
            <w:tcW w:w="4732" w:type="dxa"/>
          </w:tcPr>
          <w:p w:rsidR="00B93864" w:rsidRDefault="00B93864" w:rsidP="003A1111">
            <w:pPr>
              <w:rPr>
                <w:rFonts w:eastAsia="Batang"/>
              </w:rPr>
            </w:pPr>
            <w:r w:rsidRPr="00A27894">
              <w:rPr>
                <w:rFonts w:eastAsia="Batang"/>
              </w:rPr>
              <w:t>Оновлення, фарбування фаз 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cantSplit/>
          <w:jc w:val="center"/>
        </w:trPr>
        <w:tc>
          <w:tcPr>
            <w:tcW w:w="10524" w:type="dxa"/>
            <w:gridSpan w:val="7"/>
          </w:tcPr>
          <w:p w:rsidR="00B93864" w:rsidRPr="00340FD9" w:rsidRDefault="00B93864" w:rsidP="003A1111">
            <w:pPr>
              <w:keepNext/>
              <w:jc w:val="center"/>
              <w:rPr>
                <w:rFonts w:eastAsia="Batang"/>
                <w:b/>
                <w:bCs/>
                <w:sz w:val="20"/>
                <w:szCs w:val="20"/>
              </w:rPr>
            </w:pPr>
            <w:r w:rsidRPr="00340FD9">
              <w:rPr>
                <w:rFonts w:eastAsia="Batang"/>
                <w:b/>
                <w:bCs/>
                <w:sz w:val="20"/>
                <w:szCs w:val="20"/>
              </w:rPr>
              <w:t>Дизель-генераторна станція</w:t>
            </w: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p>
        </w:tc>
        <w:tc>
          <w:tcPr>
            <w:tcW w:w="4732" w:type="dxa"/>
          </w:tcPr>
          <w:p w:rsidR="00B93864" w:rsidRPr="00A27894" w:rsidRDefault="00B93864" w:rsidP="003A1111">
            <w:pPr>
              <w:rPr>
                <w:rFonts w:eastAsia="Batang"/>
              </w:rPr>
            </w:pPr>
            <w:r w:rsidRPr="00A27894">
              <w:rPr>
                <w:rFonts w:eastAsia="Batang"/>
              </w:rPr>
              <w:t>Перевірка технічного стану,</w:t>
            </w:r>
            <w:r>
              <w:rPr>
                <w:rFonts w:eastAsia="Batang"/>
              </w:rPr>
              <w:t xml:space="preserve"> </w:t>
            </w:r>
            <w:r w:rsidRPr="00A27894">
              <w:rPr>
                <w:rFonts w:eastAsia="Batang"/>
              </w:rPr>
              <w:t>а саме:</w:t>
            </w:r>
          </w:p>
        </w:tc>
        <w:tc>
          <w:tcPr>
            <w:tcW w:w="2266" w:type="dxa"/>
          </w:tcPr>
          <w:p w:rsidR="00B93864" w:rsidRPr="00A27894" w:rsidRDefault="00B93864" w:rsidP="003A1111">
            <w:pPr>
              <w:rPr>
                <w:rFonts w:eastAsia="Batang"/>
              </w:rPr>
            </w:pPr>
          </w:p>
        </w:tc>
        <w:tc>
          <w:tcPr>
            <w:tcW w:w="745" w:type="dxa"/>
            <w:vAlign w:val="center"/>
          </w:tcPr>
          <w:p w:rsidR="00B93864" w:rsidRPr="00A27894" w:rsidRDefault="00B93864" w:rsidP="003A1111">
            <w:pPr>
              <w:jc w:val="center"/>
              <w:rPr>
                <w:rFonts w:eastAsia="Batang"/>
              </w:rPr>
            </w:pP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1</w:t>
            </w:r>
          </w:p>
        </w:tc>
        <w:tc>
          <w:tcPr>
            <w:tcW w:w="4732" w:type="dxa"/>
          </w:tcPr>
          <w:p w:rsidR="00B93864" w:rsidRPr="00A27894" w:rsidRDefault="00B93864" w:rsidP="003A1111">
            <w:pPr>
              <w:rPr>
                <w:rFonts w:eastAsia="Batang"/>
              </w:rPr>
            </w:pPr>
            <w:r w:rsidRPr="00A27894">
              <w:rPr>
                <w:rFonts w:eastAsia="Batang"/>
              </w:rPr>
              <w:t>Зовнішнє очищення радіатора</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2</w:t>
            </w:r>
          </w:p>
        </w:tc>
        <w:tc>
          <w:tcPr>
            <w:tcW w:w="4732" w:type="dxa"/>
          </w:tcPr>
          <w:p w:rsidR="00B93864" w:rsidRPr="00A27894" w:rsidRDefault="00B93864" w:rsidP="003A1111">
            <w:pPr>
              <w:rPr>
                <w:rFonts w:eastAsia="Batang"/>
              </w:rPr>
            </w:pPr>
            <w:r w:rsidRPr="00A27894">
              <w:rPr>
                <w:rFonts w:eastAsia="Batang"/>
              </w:rPr>
              <w:t>Перевірка кріплень та електричних з’єднань генератора</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3</w:t>
            </w:r>
          </w:p>
        </w:tc>
        <w:tc>
          <w:tcPr>
            <w:tcW w:w="4732" w:type="dxa"/>
          </w:tcPr>
          <w:p w:rsidR="00B93864" w:rsidRPr="00A27894" w:rsidRDefault="00B93864" w:rsidP="003A1111">
            <w:pPr>
              <w:rPr>
                <w:rFonts w:eastAsia="Batang"/>
              </w:rPr>
            </w:pPr>
            <w:r w:rsidRPr="00A27894">
              <w:rPr>
                <w:rFonts w:eastAsia="Batang"/>
              </w:rPr>
              <w:t>Перевірка вихідного автомата захисту генератора</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lastRenderedPageBreak/>
              <w:t>4</w:t>
            </w:r>
          </w:p>
        </w:tc>
        <w:tc>
          <w:tcPr>
            <w:tcW w:w="4732" w:type="dxa"/>
          </w:tcPr>
          <w:p w:rsidR="00B93864" w:rsidRPr="00A27894" w:rsidRDefault="00B93864" w:rsidP="003A1111">
            <w:pPr>
              <w:rPr>
                <w:rFonts w:eastAsia="Batang"/>
              </w:rPr>
            </w:pPr>
            <w:r w:rsidRPr="00A27894">
              <w:rPr>
                <w:rFonts w:eastAsia="Batang"/>
              </w:rPr>
              <w:t>Запуск дизель-генератора (для перевірки безперебійного живлення електроустановок)</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5</w:t>
            </w:r>
          </w:p>
        </w:tc>
        <w:tc>
          <w:tcPr>
            <w:tcW w:w="4732" w:type="dxa"/>
          </w:tcPr>
          <w:p w:rsidR="00B93864" w:rsidRPr="00A27894" w:rsidRDefault="00B93864" w:rsidP="003A1111">
            <w:pPr>
              <w:rPr>
                <w:rFonts w:eastAsia="Batang"/>
              </w:rPr>
            </w:pPr>
            <w:r w:rsidRPr="00A27894">
              <w:rPr>
                <w:rFonts w:eastAsia="Batang"/>
              </w:rPr>
              <w:t>Оновлення, фарбування</w:t>
            </w:r>
          </w:p>
          <w:p w:rsidR="00B93864" w:rsidRPr="00A27894" w:rsidRDefault="00B93864" w:rsidP="003A1111">
            <w:pPr>
              <w:rPr>
                <w:rFonts w:eastAsia="Batang"/>
              </w:rPr>
            </w:pPr>
            <w:r w:rsidRPr="00A27894">
              <w:rPr>
                <w:rFonts w:eastAsia="Batang"/>
              </w:rPr>
              <w:t>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392"/>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6</w:t>
            </w:r>
          </w:p>
        </w:tc>
        <w:tc>
          <w:tcPr>
            <w:tcW w:w="4732" w:type="dxa"/>
          </w:tcPr>
          <w:p w:rsidR="00B93864" w:rsidRPr="00A27894" w:rsidRDefault="00B93864" w:rsidP="003A1111">
            <w:pPr>
              <w:ind w:firstLine="20"/>
              <w:rPr>
                <w:rFonts w:eastAsia="Batang"/>
              </w:rPr>
            </w:pPr>
            <w:r w:rsidRPr="00A27894">
              <w:rPr>
                <w:rFonts w:eastAsia="Batang"/>
              </w:rPr>
              <w:t>Знімання показників з приладів обліку і внесення інформації до журналу</w:t>
            </w:r>
          </w:p>
        </w:tc>
        <w:tc>
          <w:tcPr>
            <w:tcW w:w="2266" w:type="dxa"/>
          </w:tcPr>
          <w:p w:rsidR="00B93864" w:rsidRPr="00A27894" w:rsidRDefault="00B93864" w:rsidP="003A1111">
            <w:pPr>
              <w:ind w:firstLine="20"/>
              <w:rPr>
                <w:rFonts w:eastAsia="Batang"/>
              </w:rPr>
            </w:pPr>
            <w:r w:rsidRPr="00A27894">
              <w:rPr>
                <w:rFonts w:eastAsia="Batang"/>
              </w:rPr>
              <w:t>У разі запуску станції</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315"/>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7</w:t>
            </w:r>
          </w:p>
        </w:tc>
        <w:tc>
          <w:tcPr>
            <w:tcW w:w="4732" w:type="dxa"/>
          </w:tcPr>
          <w:p w:rsidR="00B93864" w:rsidRPr="00A27894" w:rsidRDefault="00B93864" w:rsidP="003A1111">
            <w:pPr>
              <w:rPr>
                <w:rFonts w:eastAsia="Batang"/>
              </w:rPr>
            </w:pPr>
            <w:r w:rsidRPr="00A27894">
              <w:rPr>
                <w:rFonts w:eastAsia="Batang"/>
              </w:rPr>
              <w:t xml:space="preserve">Перевірка технічного стану дизельного двигуна </w:t>
            </w:r>
          </w:p>
        </w:tc>
        <w:tc>
          <w:tcPr>
            <w:tcW w:w="2266" w:type="dxa"/>
          </w:tcPr>
          <w:p w:rsidR="00B93864" w:rsidRPr="00A27894" w:rsidRDefault="00B93864" w:rsidP="003A1111">
            <w:pPr>
              <w:rPr>
                <w:rFonts w:eastAsia="Batang"/>
              </w:rPr>
            </w:pPr>
            <w:r w:rsidRPr="00826E98">
              <w:rPr>
                <w:rFonts w:eastAsia="Batang"/>
              </w:rPr>
              <w:t>Заявка Замовника</w:t>
            </w:r>
          </w:p>
        </w:tc>
        <w:tc>
          <w:tcPr>
            <w:tcW w:w="745" w:type="dxa"/>
            <w:vAlign w:val="center"/>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r w:rsidR="00B93864" w:rsidRPr="00A27894" w:rsidTr="003A1111">
        <w:trPr>
          <w:gridAfter w:val="1"/>
          <w:wAfter w:w="23" w:type="dxa"/>
          <w:cantSplit/>
          <w:trHeight w:val="240"/>
          <w:jc w:val="center"/>
        </w:trPr>
        <w:tc>
          <w:tcPr>
            <w:tcW w:w="515" w:type="dxa"/>
          </w:tcPr>
          <w:p w:rsidR="00B93864" w:rsidRPr="00340FD9" w:rsidRDefault="00B93864" w:rsidP="003A1111">
            <w:pPr>
              <w:jc w:val="center"/>
              <w:rPr>
                <w:rFonts w:eastAsia="Batang"/>
                <w:sz w:val="20"/>
                <w:szCs w:val="20"/>
              </w:rPr>
            </w:pPr>
            <w:r w:rsidRPr="00340FD9">
              <w:rPr>
                <w:rFonts w:eastAsia="Batang"/>
                <w:sz w:val="20"/>
                <w:szCs w:val="20"/>
              </w:rPr>
              <w:t>8</w:t>
            </w:r>
          </w:p>
        </w:tc>
        <w:tc>
          <w:tcPr>
            <w:tcW w:w="4732" w:type="dxa"/>
          </w:tcPr>
          <w:p w:rsidR="00B93864" w:rsidRPr="00A27894" w:rsidRDefault="00B93864" w:rsidP="003A1111">
            <w:pPr>
              <w:rPr>
                <w:rFonts w:eastAsia="Batang"/>
              </w:rPr>
            </w:pPr>
            <w:r w:rsidRPr="00A27894">
              <w:rPr>
                <w:rFonts w:eastAsia="Batang"/>
              </w:rPr>
              <w:t xml:space="preserve">Заправка паливного баку дизель-генератора </w:t>
            </w:r>
          </w:p>
        </w:tc>
        <w:tc>
          <w:tcPr>
            <w:tcW w:w="2266" w:type="dxa"/>
          </w:tcPr>
          <w:p w:rsidR="00B93864" w:rsidRPr="00A27894" w:rsidRDefault="00B93864" w:rsidP="003A1111">
            <w:pPr>
              <w:rPr>
                <w:rFonts w:eastAsia="Batang"/>
              </w:rPr>
            </w:pPr>
            <w:r w:rsidRPr="00A27894">
              <w:rPr>
                <w:rFonts w:eastAsia="Batang"/>
              </w:rPr>
              <w:t>Заявка Замовника</w:t>
            </w:r>
          </w:p>
        </w:tc>
        <w:tc>
          <w:tcPr>
            <w:tcW w:w="745" w:type="dxa"/>
          </w:tcPr>
          <w:p w:rsidR="00B93864" w:rsidRPr="00A27894" w:rsidRDefault="00B93864" w:rsidP="003A1111">
            <w:pPr>
              <w:jc w:val="center"/>
              <w:rPr>
                <w:rFonts w:eastAsia="Batang"/>
              </w:rPr>
            </w:pPr>
            <w:r w:rsidRPr="00A27894">
              <w:rPr>
                <w:rFonts w:eastAsia="Batang"/>
                <w:lang w:val="ru-RU"/>
              </w:rPr>
              <w:t>грн.</w:t>
            </w:r>
          </w:p>
        </w:tc>
        <w:tc>
          <w:tcPr>
            <w:tcW w:w="1085" w:type="dxa"/>
          </w:tcPr>
          <w:p w:rsidR="00B93864" w:rsidRPr="00A27894" w:rsidRDefault="00B93864" w:rsidP="003A1111">
            <w:pPr>
              <w:jc w:val="right"/>
              <w:rPr>
                <w:color w:val="000000"/>
              </w:rPr>
            </w:pPr>
          </w:p>
        </w:tc>
        <w:tc>
          <w:tcPr>
            <w:tcW w:w="1158" w:type="dxa"/>
          </w:tcPr>
          <w:p w:rsidR="00B93864" w:rsidRPr="00A27894" w:rsidRDefault="00B93864" w:rsidP="003A1111">
            <w:pPr>
              <w:jc w:val="right"/>
              <w:rPr>
                <w:color w:val="000000"/>
              </w:rPr>
            </w:pPr>
          </w:p>
        </w:tc>
      </w:tr>
    </w:tbl>
    <w:p w:rsidR="00B93864" w:rsidRDefault="00B93864" w:rsidP="00B93864">
      <w:pPr>
        <w:pStyle w:val="af"/>
        <w:keepNext/>
        <w:ind w:left="0"/>
        <w:jc w:val="center"/>
        <w:rPr>
          <w:rFonts w:ascii="Times New Roman" w:hAnsi="Times New Roman" w:cs="Times New Roman"/>
          <w:b/>
          <w:bCs/>
          <w:iCs/>
          <w:shd w:val="clear" w:color="auto" w:fill="FFFFFF"/>
          <w:lang w:eastAsia="uk-UA"/>
        </w:rPr>
      </w:pPr>
    </w:p>
    <w:p w:rsidR="00B93864" w:rsidRPr="00A27894" w:rsidRDefault="00B93864" w:rsidP="00B93864">
      <w:pPr>
        <w:pStyle w:val="af"/>
        <w:keepNext/>
        <w:ind w:left="0"/>
        <w:jc w:val="center"/>
        <w:rPr>
          <w:rFonts w:ascii="Times New Roman" w:hAnsi="Times New Roman" w:cs="Times New Roman"/>
          <w:b/>
          <w:bCs/>
          <w:iCs/>
          <w:shd w:val="clear" w:color="auto" w:fill="FFFFFF"/>
          <w:lang w:eastAsia="uk-UA"/>
        </w:rPr>
      </w:pPr>
      <w:r w:rsidRPr="00A27894">
        <w:rPr>
          <w:rFonts w:ascii="Times New Roman" w:hAnsi="Times New Roman" w:cs="Times New Roman"/>
          <w:b/>
          <w:bCs/>
          <w:iCs/>
          <w:shd w:val="clear" w:color="auto" w:fill="FFFFFF"/>
          <w:lang w:eastAsia="uk-UA"/>
        </w:rPr>
        <w:t>2. ОБСЛУГОВУВАННЯ ТЕПЛОВОГО ГОСПОДАРСТВА АДМІНІСТРАТИВНИХ БУДІВЕЛЬ ЗА АДРЕСАМИ:</w:t>
      </w:r>
    </w:p>
    <w:p w:rsidR="00B93864" w:rsidRDefault="00B93864" w:rsidP="00B93864">
      <w:pPr>
        <w:pStyle w:val="af"/>
        <w:keepNext/>
        <w:ind w:left="0"/>
        <w:jc w:val="both"/>
        <w:rPr>
          <w:rFonts w:ascii="Times New Roman" w:hAnsi="Times New Roman" w:cs="Times New Roman"/>
          <w:b/>
          <w:bCs/>
          <w:iCs/>
          <w:u w:val="single"/>
          <w:shd w:val="clear" w:color="auto" w:fill="FFFFFF"/>
          <w:lang w:eastAsia="uk-UA"/>
        </w:rPr>
      </w:pPr>
    </w:p>
    <w:p w:rsidR="00B93864" w:rsidRPr="00A27894" w:rsidRDefault="00B93864" w:rsidP="00B93864">
      <w:pPr>
        <w:pStyle w:val="af"/>
        <w:keepNext/>
        <w:ind w:left="0"/>
        <w:jc w:val="both"/>
        <w:rPr>
          <w:rFonts w:ascii="Times New Roman" w:hAnsi="Times New Roman" w:cs="Times New Roman"/>
          <w:b/>
          <w:bCs/>
          <w:iCs/>
          <w:u w:val="single"/>
          <w:shd w:val="clear" w:color="auto" w:fill="FFFFFF"/>
          <w:lang w:eastAsia="uk-UA"/>
        </w:rPr>
      </w:pPr>
      <w:r w:rsidRPr="00A27894">
        <w:rPr>
          <w:rFonts w:ascii="Times New Roman" w:hAnsi="Times New Roman" w:cs="Times New Roman"/>
          <w:b/>
          <w:bCs/>
          <w:iCs/>
          <w:u w:val="single"/>
          <w:shd w:val="clear" w:color="auto" w:fill="FFFFFF"/>
          <w:lang w:eastAsia="uk-UA"/>
        </w:rPr>
        <w:t>2.1. м. Київ, вул. Дегтярівська, 11а</w:t>
      </w:r>
      <w:r>
        <w:rPr>
          <w:rFonts w:ascii="Times New Roman" w:hAnsi="Times New Roman" w:cs="Times New Roman"/>
          <w:b/>
          <w:bCs/>
          <w:iCs/>
          <w:u w:val="single"/>
          <w:shd w:val="clear" w:color="auto" w:fill="FFFFFF"/>
          <w:lang w:eastAsia="uk-UA"/>
        </w:rPr>
        <w:t xml:space="preserve"> </w:t>
      </w:r>
      <w:r w:rsidRPr="00A223E4">
        <w:rPr>
          <w:rFonts w:ascii="Times New Roman" w:hAnsi="Times New Roman" w:cs="Times New Roman"/>
          <w:bCs/>
          <w:iCs/>
          <w:u w:val="single"/>
          <w:shd w:val="clear" w:color="auto" w:fill="FFFFFF"/>
          <w:lang w:eastAsia="uk-UA"/>
        </w:rPr>
        <w:t>та</w:t>
      </w:r>
      <w:r w:rsidRPr="00A27894">
        <w:rPr>
          <w:rFonts w:ascii="Times New Roman" w:hAnsi="Times New Roman" w:cs="Times New Roman"/>
          <w:b/>
          <w:bCs/>
          <w:iCs/>
          <w:u w:val="single"/>
          <w:shd w:val="clear" w:color="auto" w:fill="FFFFFF"/>
          <w:lang w:eastAsia="uk-UA"/>
        </w:rPr>
        <w:t xml:space="preserve"> вул. Дегтярівська, 11г</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Теплове господарство </w:t>
      </w:r>
      <w:r w:rsidRPr="00A27894">
        <w:rPr>
          <w:rFonts w:ascii="Times New Roman" w:eastAsia="Batang" w:hAnsi="Times New Roman" w:cs="Times New Roman"/>
        </w:rPr>
        <w:t>адміністративних будівель</w:t>
      </w:r>
      <w:r w:rsidRPr="00A27894">
        <w:rPr>
          <w:rFonts w:ascii="Times New Roman" w:hAnsi="Times New Roman" w:cs="Times New Roman"/>
          <w:shd w:val="clear" w:color="auto" w:fill="FFFFFF"/>
          <w:lang w:eastAsia="uk-UA"/>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w:t>
      </w:r>
      <w:r w:rsidRPr="00A27894">
        <w:rPr>
          <w:rFonts w:ascii="Times New Roman" w:hAnsi="Times New Roman" w:cs="Times New Roman"/>
          <w:b/>
          <w:bCs/>
          <w:iCs/>
          <w:shd w:val="clear" w:color="auto" w:fill="FFFFFF"/>
          <w:lang w:eastAsia="uk-UA"/>
        </w:rPr>
        <w:t xml:space="preserve"> </w:t>
      </w:r>
      <w:r w:rsidRPr="00A27894">
        <w:rPr>
          <w:rFonts w:ascii="Times New Roman" w:hAnsi="Times New Roman" w:cs="Times New Roman"/>
          <w:shd w:val="clear" w:color="auto" w:fill="FFFFFF"/>
          <w:lang w:eastAsia="uk-UA"/>
        </w:rPr>
        <w:t>Шифр 67-400-49-04-АТМ Розділ «Автоматизація теплового пункту».</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насосні станції, прилади обліку теплової енергії та холодної води – 5 шт.: </w:t>
      </w:r>
      <w:proofErr w:type="spellStart"/>
      <w:r w:rsidRPr="00A27894">
        <w:rPr>
          <w:rFonts w:ascii="Times New Roman" w:hAnsi="Times New Roman" w:cs="Times New Roman"/>
          <w:shd w:val="clear" w:color="auto" w:fill="FFFFFF"/>
          <w:lang w:eastAsia="uk-UA"/>
        </w:rPr>
        <w:t>двозонова</w:t>
      </w:r>
      <w:proofErr w:type="spellEnd"/>
      <w:r w:rsidRPr="00A27894">
        <w:rPr>
          <w:rFonts w:ascii="Times New Roman" w:hAnsi="Times New Roman" w:cs="Times New Roman"/>
          <w:shd w:val="clear" w:color="auto" w:fill="FFFFFF"/>
          <w:lang w:eastAsia="uk-UA"/>
        </w:rPr>
        <w:t xml:space="preserve"> система опалення та подача гарячої води, система подачі води на калориферні секції припливної вентиляції, які заповнюють водою резервуари.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Обслуговування сантехнічного каналізаційного обладнання, теплообмінників, зовнішніх каналізаційних мереж, колодязів водопостачання та жиро вловлювачів, дренажних систем, насосного обладнання холодного та гарячого водопостачання, теплопунктів. Проводиться профілактичне та аварійне прочищення мереж водовідведення, колодязів та жиро вловлювачів, мереж дощової каналізації зливо приймачів. Проводиться заміна сифонів, вентилів та запірної арматури.</w:t>
      </w:r>
    </w:p>
    <w:p w:rsidR="00B93864" w:rsidRPr="00A27894" w:rsidRDefault="00B93864" w:rsidP="00B93864">
      <w:pPr>
        <w:pStyle w:val="af"/>
        <w:ind w:left="0"/>
        <w:rPr>
          <w:rFonts w:ascii="Times New Roman" w:hAnsi="Times New Roman" w:cs="Times New Roman"/>
          <w:u w:val="single"/>
          <w:shd w:val="clear" w:color="auto" w:fill="FFFFFF"/>
          <w:lang w:eastAsia="uk-UA"/>
        </w:rPr>
      </w:pPr>
      <w:r w:rsidRPr="00A27894">
        <w:rPr>
          <w:rFonts w:ascii="Times New Roman" w:hAnsi="Times New Roman" w:cs="Times New Roman"/>
          <w:u w:val="single"/>
          <w:shd w:val="clear" w:color="auto" w:fill="FFFFFF"/>
          <w:lang w:eastAsia="uk-UA"/>
        </w:rPr>
        <w:t xml:space="preserve">В </w:t>
      </w:r>
      <w:r w:rsidRPr="00A27894">
        <w:rPr>
          <w:rFonts w:ascii="Times New Roman" w:eastAsia="Batang" w:hAnsi="Times New Roman" w:cs="Times New Roman"/>
          <w:u w:val="single"/>
        </w:rPr>
        <w:t>адміністративних будівлях</w:t>
      </w:r>
      <w:r w:rsidRPr="00A27894">
        <w:rPr>
          <w:rFonts w:ascii="Times New Roman" w:hAnsi="Times New Roman" w:cs="Times New Roman"/>
          <w:u w:val="single"/>
          <w:shd w:val="clear" w:color="auto" w:fill="FFFFFF"/>
          <w:lang w:eastAsia="uk-UA"/>
        </w:rPr>
        <w:t xml:space="preserve"> змонтовано і діє 4 теплових пункти:</w:t>
      </w:r>
    </w:p>
    <w:p w:rsidR="00B93864" w:rsidRPr="00A27894" w:rsidRDefault="00B93864" w:rsidP="00B93864">
      <w:pPr>
        <w:pStyle w:val="af"/>
        <w:ind w:left="0"/>
        <w:rPr>
          <w:rFonts w:ascii="Times New Roman" w:hAnsi="Times New Roman" w:cs="Times New Roman"/>
          <w:u w:val="single"/>
          <w:shd w:val="clear" w:color="auto" w:fill="FFFFFF"/>
          <w:lang w:eastAsia="uk-UA"/>
        </w:rPr>
      </w:pPr>
      <w:r w:rsidRPr="00A27894">
        <w:rPr>
          <w:rFonts w:ascii="Times New Roman" w:hAnsi="Times New Roman" w:cs="Times New Roman"/>
          <w:u w:val="single"/>
          <w:shd w:val="clear" w:color="auto" w:fill="FFFFFF"/>
          <w:lang w:eastAsia="uk-UA"/>
        </w:rPr>
        <w:t>Теплопункт № 1 складається з:</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Теплообмінник 2-ступеневий ТОПР-10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Насоси циркуляційні системи гарячого водопостачання (ГВП) – 2 шт. (GRUNDFOS; UPE 25-60B)</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Насоси циркуляційні системи опалення –2 шт. (GRUNDFOS; UPS 40-60/2F)</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Насоси циркуляційні системи вентиляції</w:t>
      </w:r>
      <w:r w:rsidRPr="00A27894">
        <w:rPr>
          <w:rFonts w:ascii="Times New Roman" w:hAnsi="Times New Roman" w:cs="Times New Roman"/>
          <w:shd w:val="clear" w:color="auto" w:fill="FFFFFF"/>
          <w:lang w:eastAsia="uk-UA"/>
        </w:rPr>
        <w:tab/>
        <w:t>(резервне обладнання) – 2 шт. (GRUNDFOS 1КВт)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Клапан регулюючий системи ГВП та системи опалення (ВКШР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Регулятори розходу та тиску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Регулятор тиску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Регулятор витрат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Лічильник холодної води </w:t>
      </w:r>
      <w:proofErr w:type="spellStart"/>
      <w:r w:rsidRPr="00A27894">
        <w:rPr>
          <w:rFonts w:ascii="Times New Roman" w:hAnsi="Times New Roman" w:cs="Times New Roman"/>
          <w:shd w:val="clear" w:color="auto" w:fill="FFFFFF"/>
          <w:lang w:eastAsia="uk-UA"/>
        </w:rPr>
        <w:t>Metron</w:t>
      </w:r>
      <w:proofErr w:type="spellEnd"/>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Вузол обліку теплової енергії: </w:t>
      </w:r>
      <w:proofErr w:type="spellStart"/>
      <w:r w:rsidRPr="00A27894">
        <w:rPr>
          <w:rFonts w:ascii="Times New Roman" w:hAnsi="Times New Roman" w:cs="Times New Roman"/>
          <w:shd w:val="clear" w:color="auto" w:fill="FFFFFF"/>
          <w:lang w:eastAsia="uk-UA"/>
        </w:rPr>
        <w:t>теплолічильник</w:t>
      </w:r>
      <w:proofErr w:type="spellEnd"/>
      <w:r w:rsidRPr="00A27894">
        <w:rPr>
          <w:rFonts w:ascii="Times New Roman" w:hAnsi="Times New Roman" w:cs="Times New Roman"/>
          <w:shd w:val="clear" w:color="auto" w:fill="FFFFFF"/>
          <w:lang w:eastAsia="uk-UA"/>
        </w:rPr>
        <w:t xml:space="preserve"> ЛВТЕ-3С – 1 шт.</w:t>
      </w:r>
    </w:p>
    <w:p w:rsidR="00B93864" w:rsidRPr="00A27894" w:rsidRDefault="00B93864" w:rsidP="00B93864">
      <w:pPr>
        <w:pStyle w:val="af"/>
        <w:ind w:left="0"/>
        <w:jc w:val="both"/>
        <w:rPr>
          <w:rFonts w:ascii="Times New Roman" w:hAnsi="Times New Roman" w:cs="Times New Roman"/>
          <w:shd w:val="clear" w:color="auto" w:fill="FFFFFF"/>
          <w:lang w:eastAsia="uk-UA"/>
        </w:rPr>
      </w:pPr>
      <w:proofErr w:type="spellStart"/>
      <w:r w:rsidRPr="00A27894">
        <w:rPr>
          <w:rFonts w:ascii="Times New Roman" w:hAnsi="Times New Roman" w:cs="Times New Roman"/>
          <w:shd w:val="clear" w:color="auto" w:fill="FFFFFF"/>
          <w:lang w:eastAsia="uk-UA"/>
        </w:rPr>
        <w:t>Розходоміри</w:t>
      </w:r>
      <w:proofErr w:type="spellEnd"/>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Датчик температури – 2 шт.,</w:t>
      </w:r>
    </w:p>
    <w:p w:rsidR="00B93864" w:rsidRPr="00A27894" w:rsidRDefault="00B93864" w:rsidP="00B93864">
      <w:pPr>
        <w:pStyle w:val="af"/>
        <w:ind w:left="0"/>
        <w:jc w:val="both"/>
        <w:rPr>
          <w:rFonts w:ascii="Times New Roman" w:hAnsi="Times New Roman" w:cs="Times New Roman"/>
          <w:shd w:val="clear" w:color="auto" w:fill="FFFFFF"/>
          <w:lang w:eastAsia="uk-UA"/>
        </w:rPr>
      </w:pPr>
      <w:proofErr w:type="spellStart"/>
      <w:r w:rsidRPr="00A27894">
        <w:rPr>
          <w:rFonts w:ascii="Times New Roman" w:hAnsi="Times New Roman" w:cs="Times New Roman"/>
          <w:shd w:val="clear" w:color="auto" w:fill="FFFFFF"/>
          <w:lang w:eastAsia="uk-UA"/>
        </w:rPr>
        <w:t>Теплоперетворювачі</w:t>
      </w:r>
      <w:proofErr w:type="spellEnd"/>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5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32мм –12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50мм –5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80мм – 6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Крани </w:t>
      </w:r>
      <w:proofErr w:type="spellStart"/>
      <w:r w:rsidRPr="00A27894">
        <w:rPr>
          <w:rFonts w:ascii="Times New Roman" w:hAnsi="Times New Roman" w:cs="Times New Roman"/>
          <w:shd w:val="clear" w:color="auto" w:fill="FFFFFF"/>
          <w:lang w:eastAsia="uk-UA"/>
        </w:rPr>
        <w:t>трьохходові</w:t>
      </w:r>
      <w:proofErr w:type="spellEnd"/>
      <w:r w:rsidRPr="00A27894">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1/2' – 42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Манометри – 15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Термометри –</w:t>
      </w:r>
      <w:r>
        <w:rPr>
          <w:rFonts w:ascii="Times New Roman" w:hAnsi="Times New Roman" w:cs="Times New Roman"/>
          <w:shd w:val="clear" w:color="auto" w:fill="FFFFFF"/>
          <w:lang w:eastAsia="uk-UA"/>
        </w:rPr>
        <w:t xml:space="preserve"> </w:t>
      </w:r>
      <w:r w:rsidRPr="00A27894">
        <w:rPr>
          <w:rFonts w:ascii="Times New Roman" w:hAnsi="Times New Roman" w:cs="Times New Roman"/>
          <w:shd w:val="clear" w:color="auto" w:fill="FFFFFF"/>
          <w:lang w:eastAsia="uk-UA"/>
        </w:rPr>
        <w:t>4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Електроконтактний манометр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40мм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lastRenderedPageBreak/>
        <w:t>Запобіжний клапан – 2 шт.</w:t>
      </w:r>
    </w:p>
    <w:p w:rsidR="00B93864" w:rsidRPr="00A27894" w:rsidRDefault="00B93864" w:rsidP="00B93864">
      <w:pPr>
        <w:pStyle w:val="af"/>
        <w:ind w:left="0"/>
        <w:jc w:val="both"/>
        <w:rPr>
          <w:rFonts w:ascii="Times New Roman" w:hAnsi="Times New Roman" w:cs="Times New Roman"/>
          <w:u w:val="single"/>
          <w:shd w:val="clear" w:color="auto" w:fill="FFFFFF"/>
          <w:lang w:eastAsia="uk-UA"/>
        </w:rPr>
      </w:pPr>
      <w:r w:rsidRPr="00A27894">
        <w:rPr>
          <w:rFonts w:ascii="Times New Roman" w:hAnsi="Times New Roman" w:cs="Times New Roman"/>
          <w:u w:val="single"/>
          <w:shd w:val="clear" w:color="auto" w:fill="FFFFFF"/>
          <w:lang w:eastAsia="uk-UA"/>
        </w:rPr>
        <w:t>Теплопункт № 2 складається з:</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Теплообмінник опалення ФП-40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Теплообмінник ГВП 2-ступеневий ДАН ФП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Циркуляційні насоси систем ГВП, системи вентиляції, системи опалення WILO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Насоси підкачки систем вентиляції, опалення WILO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Вузол обліку теплової енергії: тепло лічильник ЛВТЕ-3С – 1 шт., перетворювач первинний ПРН – 80 – 1 шт., термоперетворювач КТПТР-01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Лічильники води DY32 – 1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Контролер управління системою опалення і вентиляції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Контролер управління параметрами гарячої води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Клапани регулювання температури з електродвигунами систем вентиляції, опалення, ГВП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Датчики тиску </w:t>
      </w:r>
      <w:proofErr w:type="spellStart"/>
      <w:r w:rsidRPr="00A27894">
        <w:rPr>
          <w:rFonts w:ascii="Times New Roman" w:hAnsi="Times New Roman" w:cs="Times New Roman"/>
          <w:shd w:val="clear" w:color="auto" w:fill="FFFFFF"/>
          <w:lang w:eastAsia="uk-UA"/>
        </w:rPr>
        <w:t>Danfos</w:t>
      </w:r>
      <w:proofErr w:type="spellEnd"/>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Датчик витрат (ПРН) – 1шт.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Мембранні баки системи вентиляції та опалення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Регулятори тиску «до себе», «після себе»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Апарат магнітної обробки води КМ-80 2МПа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Манометри – 51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Термометри – 14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Фільтри грубого очищення води – 8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Фільтр тонкого очищення води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100мм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Грязьовики, д</w:t>
      </w:r>
      <w:r>
        <w:rPr>
          <w:rFonts w:ascii="Times New Roman" w:hAnsi="Times New Roman" w:cs="Times New Roman"/>
          <w:shd w:val="clear" w:color="auto" w:fill="FFFFFF"/>
          <w:lang w:eastAsia="uk-UA"/>
        </w:rPr>
        <w:t>іаметр</w:t>
      </w:r>
      <w:r w:rsidRPr="00A27894">
        <w:rPr>
          <w:rFonts w:ascii="Times New Roman" w:hAnsi="Times New Roman" w:cs="Times New Roman"/>
          <w:shd w:val="clear" w:color="auto" w:fill="FFFFFF"/>
          <w:lang w:eastAsia="uk-UA"/>
        </w:rPr>
        <w:t xml:space="preserve"> труб 125</w:t>
      </w:r>
      <w:r>
        <w:rPr>
          <w:rFonts w:ascii="Times New Roman" w:hAnsi="Times New Roman" w:cs="Times New Roman"/>
          <w:shd w:val="clear" w:color="auto" w:fill="FFFFFF"/>
          <w:lang w:eastAsia="uk-UA"/>
        </w:rPr>
        <w:t>мм</w:t>
      </w:r>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1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32мм – 7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50мм – 9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65мм – 8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Вентилі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 – 12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80 – 2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w:t>
      </w:r>
      <w:r w:rsidRPr="00A27894">
        <w:rPr>
          <w:rFonts w:ascii="Times New Roman" w:hAnsi="Times New Roman" w:cs="Times New Roman"/>
          <w:shd w:val="clear" w:color="auto" w:fill="FFFFFF"/>
          <w:lang w:eastAsia="uk-UA"/>
        </w:rPr>
        <w:t>25мм – 7 шт.</w:t>
      </w:r>
    </w:p>
    <w:p w:rsidR="00B93864" w:rsidRPr="00A27894" w:rsidRDefault="00B93864" w:rsidP="00B93864">
      <w:pPr>
        <w:pStyle w:val="af"/>
        <w:ind w:left="0"/>
        <w:jc w:val="both"/>
        <w:rPr>
          <w:rFonts w:ascii="Times New Roman" w:hAnsi="Times New Roman" w:cs="Times New Roman"/>
          <w:u w:val="single"/>
          <w:shd w:val="clear" w:color="auto" w:fill="FFFFFF"/>
          <w:lang w:eastAsia="uk-UA"/>
        </w:rPr>
      </w:pPr>
      <w:r w:rsidRPr="00A27894">
        <w:rPr>
          <w:rFonts w:ascii="Times New Roman" w:hAnsi="Times New Roman" w:cs="Times New Roman"/>
          <w:u w:val="single"/>
          <w:shd w:val="clear" w:color="auto" w:fill="FFFFFF"/>
          <w:lang w:eastAsia="uk-UA"/>
        </w:rPr>
        <w:t>Теплопункт № 3 складається з:</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Лічильники води DY32 – 1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Контролер управління системою опалення і вентиляції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Контролер управління параметрами гарячої води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Клапани регулювання температури з електродвигунами систем вентиляції, опалення, ГВП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Датчики тиску </w:t>
      </w:r>
      <w:proofErr w:type="spellStart"/>
      <w:r w:rsidRPr="00A27894">
        <w:rPr>
          <w:rFonts w:ascii="Times New Roman" w:hAnsi="Times New Roman" w:cs="Times New Roman"/>
          <w:shd w:val="clear" w:color="auto" w:fill="FFFFFF"/>
          <w:lang w:eastAsia="uk-UA"/>
        </w:rPr>
        <w:t>Danfos</w:t>
      </w:r>
      <w:proofErr w:type="spellEnd"/>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Датчик витрат (ПРН) – 1шт.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Мембранні баки системи вентиляції та опалення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Регулятори тиску «до себе», «після себе»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Апарат магнітної обробки води КМ-80 2МПа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Манометри – 45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Термометри – 10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Фільтри грубого очищення води – 4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Фільтр тонкого очищення води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100мм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Грязьовики, д</w:t>
      </w:r>
      <w:r>
        <w:rPr>
          <w:rFonts w:ascii="Times New Roman" w:hAnsi="Times New Roman" w:cs="Times New Roman"/>
          <w:shd w:val="clear" w:color="auto" w:fill="FFFFFF"/>
          <w:lang w:eastAsia="uk-UA"/>
        </w:rPr>
        <w:t>іаметр</w:t>
      </w:r>
      <w:r w:rsidRPr="00A27894">
        <w:rPr>
          <w:rFonts w:ascii="Times New Roman" w:hAnsi="Times New Roman" w:cs="Times New Roman"/>
          <w:shd w:val="clear" w:color="auto" w:fill="FFFFFF"/>
          <w:lang w:eastAsia="uk-UA"/>
        </w:rPr>
        <w:t xml:space="preserve"> труб 125</w:t>
      </w:r>
      <w:r>
        <w:rPr>
          <w:rFonts w:ascii="Times New Roman" w:hAnsi="Times New Roman" w:cs="Times New Roman"/>
          <w:shd w:val="clear" w:color="auto" w:fill="FFFFFF"/>
          <w:lang w:eastAsia="uk-UA"/>
        </w:rPr>
        <w:t>мм</w:t>
      </w:r>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1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32мм – 7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50мм – 9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65мм – 8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Вентилі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32мм – 12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80мм – 2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125мм – 7 шт.</w:t>
      </w:r>
    </w:p>
    <w:p w:rsidR="00B93864" w:rsidRPr="00A27894" w:rsidRDefault="00B93864" w:rsidP="00B93864">
      <w:pPr>
        <w:pStyle w:val="af"/>
        <w:ind w:left="0"/>
        <w:jc w:val="both"/>
        <w:rPr>
          <w:rFonts w:ascii="Times New Roman" w:hAnsi="Times New Roman" w:cs="Times New Roman"/>
          <w:u w:val="single"/>
          <w:shd w:val="clear" w:color="auto" w:fill="FFFFFF"/>
          <w:lang w:eastAsia="uk-UA"/>
        </w:rPr>
      </w:pPr>
      <w:r w:rsidRPr="00A27894">
        <w:rPr>
          <w:rFonts w:ascii="Times New Roman" w:hAnsi="Times New Roman" w:cs="Times New Roman"/>
          <w:u w:val="single"/>
          <w:shd w:val="clear" w:color="auto" w:fill="FFFFFF"/>
          <w:lang w:eastAsia="uk-UA"/>
        </w:rPr>
        <w:t>Теплопункт № 4 складається з:</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Насоси підкачки систем вентиляції, опалення WILO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Лічильники води DY32 – 1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Контролер управління системою опалення і вентиляції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Контролер управління параметрами гарячої води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Клапани регулювання температури з електродвигунами систем вентиляції, опалення, ГВП – 2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Датчики тиску </w:t>
      </w:r>
      <w:proofErr w:type="spellStart"/>
      <w:r w:rsidRPr="00A27894">
        <w:rPr>
          <w:rFonts w:ascii="Times New Roman" w:hAnsi="Times New Roman" w:cs="Times New Roman"/>
          <w:shd w:val="clear" w:color="auto" w:fill="FFFFFF"/>
          <w:lang w:eastAsia="uk-UA"/>
        </w:rPr>
        <w:t>Danfos</w:t>
      </w:r>
      <w:proofErr w:type="spellEnd"/>
      <w:r w:rsidRPr="00A27894">
        <w:rPr>
          <w:rFonts w:ascii="Times New Roman" w:hAnsi="Times New Roman" w:cs="Times New Roman"/>
          <w:shd w:val="clear" w:color="auto" w:fill="FFFFFF"/>
          <w:lang w:eastAsia="uk-UA"/>
        </w:rPr>
        <w:t xml:space="preserve">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Датчик витрат (ПРН) – 1шт.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lastRenderedPageBreak/>
        <w:t>Мембранні баки системи вентиляції та опалення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Регулятори тиску «до себе», «після себе»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Апарат магнітної обробки води КМ-80 2МПа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Манометри – 14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Термометри – 4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Фільтри грубого очищення води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Фільтр тонкого очищення води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100мм – 2шт.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Грязьовики, д</w:t>
      </w:r>
      <w:r>
        <w:rPr>
          <w:rFonts w:ascii="Times New Roman" w:hAnsi="Times New Roman" w:cs="Times New Roman"/>
          <w:shd w:val="clear" w:color="auto" w:fill="FFFFFF"/>
          <w:lang w:eastAsia="uk-UA"/>
        </w:rPr>
        <w:t>іаметр</w:t>
      </w:r>
      <w:r w:rsidRPr="00A27894">
        <w:rPr>
          <w:rFonts w:ascii="Times New Roman" w:hAnsi="Times New Roman" w:cs="Times New Roman"/>
          <w:shd w:val="clear" w:color="auto" w:fill="FFFFFF"/>
          <w:lang w:eastAsia="uk-UA"/>
        </w:rPr>
        <w:t xml:space="preserve"> труб 125мм – 1 шт.</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1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32мм – 7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50мм – 9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65мм – 8 шт. </w:t>
      </w:r>
    </w:p>
    <w:p w:rsidR="00B93864" w:rsidRPr="00A27894" w:rsidRDefault="00B93864" w:rsidP="00B93864">
      <w:pPr>
        <w:pStyle w:val="af"/>
        <w:ind w:left="0"/>
        <w:jc w:val="both"/>
        <w:rPr>
          <w:rFonts w:ascii="Times New Roman" w:hAnsi="Times New Roman" w:cs="Times New Roman"/>
          <w:shd w:val="clear" w:color="auto" w:fill="FFFFFF"/>
          <w:lang w:eastAsia="uk-UA"/>
        </w:rPr>
      </w:pPr>
      <w:r w:rsidRPr="00A27894">
        <w:rPr>
          <w:rFonts w:ascii="Times New Roman" w:hAnsi="Times New Roman" w:cs="Times New Roman"/>
          <w:shd w:val="clear" w:color="auto" w:fill="FFFFFF"/>
          <w:lang w:eastAsia="uk-UA"/>
        </w:rPr>
        <w:t xml:space="preserve">Вентилі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25мм – 4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32мм – 12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 xml:space="preserve">80мм – 2 шт., </w:t>
      </w:r>
      <w:r>
        <w:rPr>
          <w:rFonts w:ascii="Times New Roman" w:hAnsi="Times New Roman" w:cs="Times New Roman"/>
          <w:shd w:val="clear" w:color="auto" w:fill="FFFFFF"/>
          <w:lang w:val="en-US" w:eastAsia="uk-UA"/>
        </w:rPr>
        <w:t>d</w:t>
      </w:r>
      <w:r w:rsidRPr="00A27894">
        <w:rPr>
          <w:rFonts w:ascii="Times New Roman" w:hAnsi="Times New Roman" w:cs="Times New Roman"/>
          <w:shd w:val="clear" w:color="auto" w:fill="FFFFFF"/>
          <w:lang w:eastAsia="uk-UA"/>
        </w:rPr>
        <w:t>125мм – 7 шт.</w:t>
      </w:r>
    </w:p>
    <w:p w:rsidR="00B93864" w:rsidRDefault="00B93864" w:rsidP="00B93864">
      <w:pPr>
        <w:pStyle w:val="af"/>
        <w:ind w:left="0"/>
        <w:jc w:val="center"/>
        <w:rPr>
          <w:rFonts w:ascii="Times New Roman" w:hAnsi="Times New Roman" w:cs="Times New Roman"/>
          <w:b/>
          <w:bCs/>
          <w:shd w:val="clear" w:color="auto" w:fill="FFFFFF"/>
          <w:lang w:eastAsia="uk-UA"/>
        </w:rPr>
      </w:pPr>
    </w:p>
    <w:p w:rsidR="00B93864" w:rsidRDefault="00B93864" w:rsidP="00B93864">
      <w:pPr>
        <w:pStyle w:val="af"/>
        <w:ind w:left="0"/>
        <w:jc w:val="center"/>
        <w:rPr>
          <w:rFonts w:ascii="Times New Roman" w:hAnsi="Times New Roman" w:cs="Times New Roman"/>
          <w:b/>
          <w:bCs/>
          <w:shd w:val="clear" w:color="auto" w:fill="FFFFFF"/>
          <w:lang w:eastAsia="uk-UA"/>
        </w:rPr>
      </w:pPr>
      <w:r w:rsidRPr="00A27894">
        <w:rPr>
          <w:rFonts w:ascii="Times New Roman" w:hAnsi="Times New Roman" w:cs="Times New Roman"/>
          <w:b/>
          <w:bCs/>
          <w:shd w:val="clear" w:color="auto" w:fill="FFFFFF"/>
          <w:lang w:eastAsia="uk-UA"/>
        </w:rPr>
        <w:t>Перелік послуг,</w:t>
      </w:r>
      <w:r>
        <w:rPr>
          <w:rFonts w:ascii="Times New Roman" w:hAnsi="Times New Roman" w:cs="Times New Roman"/>
          <w:b/>
          <w:bCs/>
          <w:shd w:val="clear" w:color="auto" w:fill="FFFFFF"/>
          <w:lang w:eastAsia="uk-UA"/>
        </w:rPr>
        <w:t xml:space="preserve"> </w:t>
      </w:r>
      <w:r w:rsidRPr="00A27894">
        <w:rPr>
          <w:rFonts w:ascii="Times New Roman" w:hAnsi="Times New Roman" w:cs="Times New Roman"/>
          <w:b/>
          <w:bCs/>
          <w:shd w:val="clear" w:color="auto" w:fill="FFFFFF"/>
          <w:lang w:eastAsia="uk-UA"/>
        </w:rPr>
        <w:t>що надається учасником торгів відповідно до вихідних даних</w:t>
      </w:r>
    </w:p>
    <w:p w:rsidR="00B93864" w:rsidRDefault="00B93864" w:rsidP="00B93864">
      <w:pPr>
        <w:pStyle w:val="af"/>
        <w:ind w:left="0"/>
        <w:jc w:val="center"/>
        <w:rPr>
          <w:rFonts w:ascii="Times New Roman" w:hAnsi="Times New Roman" w:cs="Times New Roman"/>
          <w:b/>
          <w:bCs/>
          <w:shd w:val="clear" w:color="auto" w:fill="FFFFFF"/>
          <w:lang w:eastAsia="uk-UA"/>
        </w:rPr>
      </w:pPr>
      <w:r w:rsidRPr="00A27894">
        <w:rPr>
          <w:rFonts w:ascii="Times New Roman" w:hAnsi="Times New Roman" w:cs="Times New Roman"/>
          <w:b/>
          <w:bCs/>
          <w:shd w:val="clear" w:color="auto" w:fill="FFFFFF"/>
          <w:lang w:eastAsia="uk-UA"/>
        </w:rPr>
        <w:t>на об’єктах теплового господарства розташованих за адресами:</w:t>
      </w:r>
    </w:p>
    <w:p w:rsidR="00B93864" w:rsidRDefault="00B93864" w:rsidP="00B93864">
      <w:pPr>
        <w:pStyle w:val="af"/>
        <w:ind w:left="0"/>
        <w:jc w:val="center"/>
        <w:rPr>
          <w:rFonts w:ascii="Times New Roman" w:hAnsi="Times New Roman" w:cs="Times New Roman"/>
          <w:b/>
          <w:bCs/>
          <w:shd w:val="clear" w:color="auto" w:fill="FFFFFF"/>
          <w:lang w:eastAsia="uk-UA"/>
        </w:rPr>
      </w:pPr>
      <w:r w:rsidRPr="00A27894">
        <w:rPr>
          <w:rFonts w:ascii="Times New Roman" w:hAnsi="Times New Roman" w:cs="Times New Roman"/>
          <w:b/>
          <w:bCs/>
          <w:iCs/>
          <w:shd w:val="clear" w:color="auto" w:fill="FFFFFF"/>
          <w:lang w:eastAsia="uk-UA"/>
        </w:rPr>
        <w:t>м.</w:t>
      </w:r>
      <w:r w:rsidRPr="00A27894">
        <w:rPr>
          <w:rFonts w:ascii="Times New Roman" w:hAnsi="Times New Roman" w:cs="Times New Roman"/>
          <w:b/>
          <w:bCs/>
          <w:shd w:val="clear" w:color="auto" w:fill="FFFFFF"/>
          <w:lang w:eastAsia="uk-UA"/>
        </w:rPr>
        <w:t xml:space="preserve"> </w:t>
      </w:r>
      <w:r w:rsidRPr="00A27894">
        <w:rPr>
          <w:rFonts w:ascii="Times New Roman" w:hAnsi="Times New Roman" w:cs="Times New Roman"/>
          <w:b/>
          <w:bCs/>
          <w:iCs/>
          <w:shd w:val="clear" w:color="auto" w:fill="FFFFFF"/>
          <w:lang w:eastAsia="uk-UA"/>
        </w:rPr>
        <w:t>Київ, вул. Дегтярівська, 11а</w:t>
      </w:r>
      <w:r>
        <w:rPr>
          <w:rFonts w:ascii="Times New Roman" w:hAnsi="Times New Roman" w:cs="Times New Roman"/>
          <w:b/>
          <w:bCs/>
          <w:iCs/>
          <w:shd w:val="clear" w:color="auto" w:fill="FFFFFF"/>
          <w:lang w:eastAsia="uk-UA"/>
        </w:rPr>
        <w:t xml:space="preserve"> </w:t>
      </w:r>
      <w:r w:rsidRPr="00A223E4">
        <w:rPr>
          <w:rFonts w:ascii="Times New Roman" w:hAnsi="Times New Roman" w:cs="Times New Roman"/>
          <w:bCs/>
          <w:iCs/>
          <w:shd w:val="clear" w:color="auto" w:fill="FFFFFF"/>
          <w:lang w:eastAsia="uk-UA"/>
        </w:rPr>
        <w:t>та</w:t>
      </w:r>
      <w:r w:rsidRPr="00A27894">
        <w:rPr>
          <w:rFonts w:ascii="Times New Roman" w:hAnsi="Times New Roman" w:cs="Times New Roman"/>
          <w:b/>
          <w:bCs/>
          <w:iCs/>
          <w:shd w:val="clear" w:color="auto" w:fill="FFFFFF"/>
          <w:lang w:eastAsia="uk-UA"/>
        </w:rPr>
        <w:t xml:space="preserve"> вул. Дегтярівська, 11г</w:t>
      </w:r>
    </w:p>
    <w:p w:rsidR="00B93864" w:rsidRPr="00A27894" w:rsidRDefault="00B93864" w:rsidP="00B93864">
      <w:pPr>
        <w:pStyle w:val="af"/>
        <w:ind w:left="0"/>
        <w:jc w:val="center"/>
        <w:rPr>
          <w:rFonts w:ascii="Times New Roman" w:hAnsi="Times New Roman" w:cs="Times New Roman"/>
          <w:b/>
          <w:bCs/>
          <w:shd w:val="clear" w:color="auto" w:fill="FFFFFF"/>
          <w:lang w:eastAsia="uk-UA"/>
        </w:rPr>
      </w:pPr>
    </w:p>
    <w:tbl>
      <w:tblPr>
        <w:tblW w:w="499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0"/>
        <w:gridCol w:w="2268"/>
        <w:gridCol w:w="656"/>
        <w:gridCol w:w="1134"/>
        <w:gridCol w:w="1135"/>
      </w:tblGrid>
      <w:tr w:rsidR="00B93864" w:rsidRPr="0073230A" w:rsidTr="003A1111">
        <w:trPr>
          <w:cantSplit/>
          <w:tblHeader/>
        </w:trPr>
        <w:tc>
          <w:tcPr>
            <w:tcW w:w="539" w:type="dxa"/>
          </w:tcPr>
          <w:p w:rsidR="00B93864" w:rsidRPr="0073230A" w:rsidRDefault="00B93864" w:rsidP="003A1111">
            <w:pPr>
              <w:keepNext/>
              <w:jc w:val="center"/>
              <w:rPr>
                <w:rFonts w:eastAsia="Batang"/>
                <w:b/>
                <w:bCs/>
                <w:sz w:val="20"/>
                <w:szCs w:val="20"/>
              </w:rPr>
            </w:pPr>
            <w:r w:rsidRPr="0073230A">
              <w:rPr>
                <w:rFonts w:eastAsia="Batang"/>
                <w:b/>
                <w:bCs/>
                <w:sz w:val="20"/>
                <w:szCs w:val="20"/>
              </w:rPr>
              <w:t>№ з/п</w:t>
            </w:r>
          </w:p>
        </w:tc>
        <w:tc>
          <w:tcPr>
            <w:tcW w:w="4670" w:type="dxa"/>
          </w:tcPr>
          <w:p w:rsidR="00B93864" w:rsidRPr="0073230A" w:rsidRDefault="00B93864" w:rsidP="003A1111">
            <w:pPr>
              <w:keepNext/>
              <w:jc w:val="center"/>
              <w:rPr>
                <w:rFonts w:eastAsia="Batang"/>
                <w:b/>
                <w:bCs/>
                <w:sz w:val="20"/>
                <w:szCs w:val="20"/>
              </w:rPr>
            </w:pPr>
            <w:r w:rsidRPr="0073230A">
              <w:rPr>
                <w:rFonts w:eastAsia="Batang"/>
                <w:b/>
                <w:bCs/>
                <w:sz w:val="20"/>
                <w:szCs w:val="20"/>
              </w:rPr>
              <w:t>Перелік послуг</w:t>
            </w:r>
          </w:p>
        </w:tc>
        <w:tc>
          <w:tcPr>
            <w:tcW w:w="2268" w:type="dxa"/>
          </w:tcPr>
          <w:p w:rsidR="00B93864" w:rsidRPr="0073230A" w:rsidRDefault="00B93864" w:rsidP="003A1111">
            <w:pPr>
              <w:keepNext/>
              <w:jc w:val="center"/>
              <w:rPr>
                <w:rFonts w:eastAsia="Batang"/>
                <w:b/>
                <w:bCs/>
                <w:sz w:val="20"/>
                <w:szCs w:val="20"/>
              </w:rPr>
            </w:pPr>
            <w:r w:rsidRPr="0073230A">
              <w:rPr>
                <w:rFonts w:eastAsia="Batang"/>
                <w:b/>
                <w:bCs/>
                <w:sz w:val="20"/>
                <w:szCs w:val="20"/>
              </w:rPr>
              <w:t>Періодичність надання послуг</w:t>
            </w:r>
          </w:p>
        </w:tc>
        <w:tc>
          <w:tcPr>
            <w:tcW w:w="656" w:type="dxa"/>
          </w:tcPr>
          <w:p w:rsidR="00B93864" w:rsidRPr="0073230A" w:rsidRDefault="00B93864" w:rsidP="003A1111">
            <w:pPr>
              <w:keepNext/>
              <w:ind w:hanging="1"/>
              <w:jc w:val="center"/>
              <w:rPr>
                <w:rFonts w:eastAsia="Batang"/>
                <w:b/>
                <w:bCs/>
                <w:sz w:val="20"/>
                <w:szCs w:val="20"/>
              </w:rPr>
            </w:pPr>
            <w:r w:rsidRPr="0073230A">
              <w:rPr>
                <w:rFonts w:eastAsia="Batang"/>
                <w:b/>
                <w:bCs/>
                <w:sz w:val="20"/>
                <w:szCs w:val="20"/>
              </w:rPr>
              <w:t xml:space="preserve">Од. </w:t>
            </w:r>
            <w:proofErr w:type="spellStart"/>
            <w:r w:rsidRPr="0073230A">
              <w:rPr>
                <w:rFonts w:eastAsia="Batang"/>
                <w:b/>
                <w:bCs/>
                <w:sz w:val="20"/>
                <w:szCs w:val="20"/>
              </w:rPr>
              <w:t>вим</w:t>
            </w:r>
            <w:proofErr w:type="spellEnd"/>
            <w:r w:rsidRPr="0073230A">
              <w:rPr>
                <w:rFonts w:eastAsia="Batang"/>
                <w:b/>
                <w:bCs/>
                <w:sz w:val="20"/>
                <w:szCs w:val="20"/>
              </w:rPr>
              <w:t>.</w:t>
            </w:r>
          </w:p>
        </w:tc>
        <w:tc>
          <w:tcPr>
            <w:tcW w:w="1134" w:type="dxa"/>
          </w:tcPr>
          <w:p w:rsidR="00B93864" w:rsidRPr="0073230A" w:rsidRDefault="00B93864" w:rsidP="003A1111">
            <w:pPr>
              <w:keepNext/>
              <w:ind w:hanging="1"/>
              <w:jc w:val="center"/>
              <w:rPr>
                <w:rFonts w:eastAsia="Batang"/>
                <w:b/>
                <w:bCs/>
                <w:sz w:val="20"/>
                <w:szCs w:val="20"/>
              </w:rPr>
            </w:pPr>
            <w:r w:rsidRPr="0073230A">
              <w:rPr>
                <w:rFonts w:eastAsia="Batang"/>
                <w:b/>
                <w:bCs/>
                <w:sz w:val="20"/>
                <w:szCs w:val="20"/>
              </w:rPr>
              <w:t>Ціна за одиницю, грн. без ПДВ</w:t>
            </w:r>
          </w:p>
        </w:tc>
        <w:tc>
          <w:tcPr>
            <w:tcW w:w="1135" w:type="dxa"/>
          </w:tcPr>
          <w:p w:rsidR="00B93864" w:rsidRPr="0073230A" w:rsidRDefault="00B93864" w:rsidP="003A1111">
            <w:pPr>
              <w:keepNext/>
              <w:ind w:hanging="1"/>
              <w:jc w:val="center"/>
              <w:rPr>
                <w:rFonts w:eastAsia="Batang"/>
                <w:b/>
                <w:bCs/>
                <w:sz w:val="20"/>
                <w:szCs w:val="20"/>
              </w:rPr>
            </w:pPr>
            <w:r w:rsidRPr="0073230A">
              <w:rPr>
                <w:rFonts w:eastAsia="Batang"/>
                <w:b/>
                <w:bCs/>
                <w:sz w:val="20"/>
                <w:szCs w:val="20"/>
              </w:rPr>
              <w:t>Ціна за одиницю, грн. з ПДВ</w:t>
            </w: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p>
        </w:tc>
        <w:tc>
          <w:tcPr>
            <w:tcW w:w="4670" w:type="dxa"/>
          </w:tcPr>
          <w:p w:rsidR="00B93864" w:rsidRPr="00A27894" w:rsidRDefault="00B93864" w:rsidP="003A1111">
            <w:pPr>
              <w:tabs>
                <w:tab w:val="left" w:pos="4170"/>
              </w:tabs>
              <w:rPr>
                <w:rFonts w:eastAsia="Batang"/>
              </w:rPr>
            </w:pPr>
            <w:r w:rsidRPr="00A27894">
              <w:rPr>
                <w:rFonts w:eastAsia="Batang"/>
              </w:rPr>
              <w:t>Перевірка технічного стану,</w:t>
            </w:r>
            <w:r>
              <w:rPr>
                <w:rFonts w:eastAsia="Batang"/>
              </w:rPr>
              <w:t xml:space="preserve"> </w:t>
            </w:r>
            <w:r w:rsidRPr="00A27894">
              <w:rPr>
                <w:rFonts w:eastAsia="Batang"/>
              </w:rPr>
              <w:t>а саме:</w:t>
            </w:r>
          </w:p>
        </w:tc>
        <w:tc>
          <w:tcPr>
            <w:tcW w:w="2268" w:type="dxa"/>
            <w:vAlign w:val="center"/>
          </w:tcPr>
          <w:p w:rsidR="00B93864" w:rsidRPr="00A27894" w:rsidRDefault="00B93864" w:rsidP="003A1111">
            <w:pPr>
              <w:jc w:val="center"/>
              <w:rPr>
                <w:rFonts w:eastAsia="Batang"/>
              </w:rPr>
            </w:pPr>
          </w:p>
        </w:tc>
        <w:tc>
          <w:tcPr>
            <w:tcW w:w="656" w:type="dxa"/>
            <w:vAlign w:val="center"/>
          </w:tcPr>
          <w:p w:rsidR="00B93864" w:rsidRPr="00A27894" w:rsidRDefault="00B93864" w:rsidP="003A1111">
            <w:pPr>
              <w:jc w:val="center"/>
              <w:rPr>
                <w:rFonts w:eastAsia="Batang"/>
              </w:rPr>
            </w:pPr>
          </w:p>
        </w:tc>
        <w:tc>
          <w:tcPr>
            <w:tcW w:w="1134" w:type="dxa"/>
          </w:tcPr>
          <w:p w:rsidR="00B93864" w:rsidRPr="00A27894" w:rsidRDefault="00B93864" w:rsidP="003A1111">
            <w:pPr>
              <w:rPr>
                <w:color w:val="000000"/>
              </w:rPr>
            </w:pPr>
          </w:p>
        </w:tc>
        <w:tc>
          <w:tcPr>
            <w:tcW w:w="1135" w:type="dxa"/>
          </w:tcPr>
          <w:p w:rsidR="00B93864" w:rsidRPr="00A27894" w:rsidRDefault="00B93864" w:rsidP="003A1111">
            <w:pPr>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w:t>
            </w:r>
          </w:p>
        </w:tc>
        <w:tc>
          <w:tcPr>
            <w:tcW w:w="4670" w:type="dxa"/>
          </w:tcPr>
          <w:p w:rsidR="00B93864" w:rsidRPr="00A27894" w:rsidRDefault="00B93864" w:rsidP="003A1111">
            <w:pPr>
              <w:tabs>
                <w:tab w:val="left" w:pos="6256"/>
              </w:tabs>
              <w:rPr>
                <w:rFonts w:eastAsia="Batang"/>
              </w:rPr>
            </w:pPr>
            <w:r w:rsidRPr="00A27894">
              <w:rPr>
                <w:rFonts w:eastAsia="Batang"/>
              </w:rPr>
              <w:t>Перевірка модулів систем опалення, вентиляції ГВП на течу</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rPr>
                <w:rFonts w:eastAsia="Batang"/>
              </w:rPr>
            </w:pPr>
            <w:r w:rsidRPr="00A27894">
              <w:rPr>
                <w:rFonts w:eastAsia="Batang"/>
              </w:rPr>
              <w:t>грн.</w:t>
            </w:r>
          </w:p>
          <w:p w:rsidR="00B93864" w:rsidRPr="00A27894" w:rsidRDefault="00B93864" w:rsidP="003A1111">
            <w:pPr>
              <w:jc w:val="center"/>
              <w:rPr>
                <w:rFonts w:eastAsia="Batang"/>
              </w:rPr>
            </w:pP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2</w:t>
            </w:r>
          </w:p>
        </w:tc>
        <w:tc>
          <w:tcPr>
            <w:tcW w:w="4670" w:type="dxa"/>
          </w:tcPr>
          <w:p w:rsidR="00B93864" w:rsidRPr="00A27894" w:rsidRDefault="00B93864" w:rsidP="003A1111">
            <w:pPr>
              <w:tabs>
                <w:tab w:val="left" w:pos="6256"/>
              </w:tabs>
              <w:rPr>
                <w:rFonts w:eastAsia="Batang"/>
              </w:rPr>
            </w:pPr>
            <w:r w:rsidRPr="00A27894">
              <w:rPr>
                <w:rFonts w:eastAsia="Batang"/>
              </w:rPr>
              <w:t>Перевірка правильного функціонування запобіжних та контрольних пристроїв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3</w:t>
            </w:r>
          </w:p>
        </w:tc>
        <w:tc>
          <w:tcPr>
            <w:tcW w:w="4670" w:type="dxa"/>
          </w:tcPr>
          <w:p w:rsidR="00B93864" w:rsidRPr="00A27894" w:rsidRDefault="00B93864" w:rsidP="003A1111">
            <w:pPr>
              <w:tabs>
                <w:tab w:val="left" w:pos="6256"/>
              </w:tabs>
              <w:rPr>
                <w:rFonts w:eastAsia="Batang"/>
              </w:rPr>
            </w:pPr>
            <w:r w:rsidRPr="00A27894">
              <w:rPr>
                <w:rFonts w:eastAsia="Batang"/>
              </w:rPr>
              <w:t>Перевірка трубних з’єднань на течу</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4</w:t>
            </w:r>
          </w:p>
        </w:tc>
        <w:tc>
          <w:tcPr>
            <w:tcW w:w="4670" w:type="dxa"/>
          </w:tcPr>
          <w:p w:rsidR="00B93864" w:rsidRPr="00A27894" w:rsidRDefault="00B93864" w:rsidP="003A1111">
            <w:pPr>
              <w:tabs>
                <w:tab w:val="left" w:pos="6256"/>
              </w:tabs>
              <w:rPr>
                <w:rFonts w:eastAsia="Batang"/>
              </w:rPr>
            </w:pPr>
            <w:r w:rsidRPr="00A27894">
              <w:rPr>
                <w:rFonts w:eastAsia="Batang"/>
              </w:rPr>
              <w:t>Регулювання робочих параметрів систем</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5</w:t>
            </w:r>
          </w:p>
        </w:tc>
        <w:tc>
          <w:tcPr>
            <w:tcW w:w="4670" w:type="dxa"/>
          </w:tcPr>
          <w:p w:rsidR="00B93864" w:rsidRPr="00A27894" w:rsidRDefault="00B93864" w:rsidP="003A1111">
            <w:pPr>
              <w:tabs>
                <w:tab w:val="left" w:pos="6256"/>
              </w:tabs>
              <w:rPr>
                <w:rFonts w:eastAsia="Batang"/>
              </w:rPr>
            </w:pPr>
            <w:r w:rsidRPr="00A27894">
              <w:rPr>
                <w:rFonts w:eastAsia="Batang"/>
              </w:rPr>
              <w:t xml:space="preserve">Перевірка параметрів фільтрів, очищення фільтрів </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6</w:t>
            </w:r>
          </w:p>
        </w:tc>
        <w:tc>
          <w:tcPr>
            <w:tcW w:w="4670" w:type="dxa"/>
          </w:tcPr>
          <w:p w:rsidR="00B93864" w:rsidRPr="00A27894" w:rsidRDefault="00B93864" w:rsidP="003A1111">
            <w:pPr>
              <w:tabs>
                <w:tab w:val="left" w:pos="6256"/>
              </w:tabs>
              <w:rPr>
                <w:rFonts w:eastAsia="Batang"/>
              </w:rPr>
            </w:pPr>
            <w:r w:rsidRPr="00A27894">
              <w:rPr>
                <w:rFonts w:eastAsia="Batang"/>
              </w:rPr>
              <w:t>Перевірка датчиків тиску циркуляційних насосів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7</w:t>
            </w:r>
          </w:p>
        </w:tc>
        <w:tc>
          <w:tcPr>
            <w:tcW w:w="4670" w:type="dxa"/>
          </w:tcPr>
          <w:p w:rsidR="00B93864" w:rsidRPr="00A27894" w:rsidRDefault="00B93864" w:rsidP="003A1111">
            <w:pPr>
              <w:tabs>
                <w:tab w:val="left" w:pos="6256"/>
              </w:tabs>
              <w:rPr>
                <w:rFonts w:eastAsia="Batang"/>
              </w:rPr>
            </w:pPr>
            <w:r w:rsidRPr="00A27894">
              <w:rPr>
                <w:rFonts w:eastAsia="Batang"/>
              </w:rPr>
              <w:t>Перевірка технічного стану циркуляційних насосів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8</w:t>
            </w:r>
          </w:p>
        </w:tc>
        <w:tc>
          <w:tcPr>
            <w:tcW w:w="4670" w:type="dxa"/>
          </w:tcPr>
          <w:p w:rsidR="00B93864" w:rsidRPr="00A27894" w:rsidRDefault="00B93864" w:rsidP="003A1111">
            <w:pPr>
              <w:tabs>
                <w:tab w:val="left" w:pos="6256"/>
              </w:tabs>
              <w:rPr>
                <w:rFonts w:eastAsia="Batang"/>
              </w:rPr>
            </w:pPr>
            <w:r w:rsidRPr="00A27894">
              <w:rPr>
                <w:rFonts w:eastAsia="Batang"/>
              </w:rPr>
              <w:t>Перевірка обв’язки насосів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Height w:val="246"/>
        </w:trPr>
        <w:tc>
          <w:tcPr>
            <w:tcW w:w="539" w:type="dxa"/>
          </w:tcPr>
          <w:p w:rsidR="00B93864" w:rsidRPr="0073230A" w:rsidRDefault="00B93864" w:rsidP="003A1111">
            <w:pPr>
              <w:jc w:val="center"/>
              <w:rPr>
                <w:rFonts w:eastAsia="Batang"/>
                <w:sz w:val="20"/>
                <w:szCs w:val="20"/>
              </w:rPr>
            </w:pPr>
            <w:r w:rsidRPr="0073230A">
              <w:rPr>
                <w:rFonts w:eastAsia="Batang"/>
                <w:sz w:val="20"/>
                <w:szCs w:val="20"/>
              </w:rPr>
              <w:t>9</w:t>
            </w:r>
          </w:p>
        </w:tc>
        <w:tc>
          <w:tcPr>
            <w:tcW w:w="4670" w:type="dxa"/>
          </w:tcPr>
          <w:p w:rsidR="00B93864" w:rsidRPr="00A27894" w:rsidRDefault="00B93864" w:rsidP="003A1111">
            <w:pPr>
              <w:tabs>
                <w:tab w:val="left" w:pos="6256"/>
              </w:tabs>
              <w:rPr>
                <w:rFonts w:eastAsia="Batang"/>
              </w:rPr>
            </w:pPr>
            <w:r w:rsidRPr="00A27894">
              <w:rPr>
                <w:rFonts w:eastAsia="Batang"/>
              </w:rPr>
              <w:t>Перевірка клапанів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Height w:val="133"/>
        </w:trPr>
        <w:tc>
          <w:tcPr>
            <w:tcW w:w="539" w:type="dxa"/>
          </w:tcPr>
          <w:p w:rsidR="00B93864" w:rsidRPr="0073230A" w:rsidRDefault="00B93864" w:rsidP="003A1111">
            <w:pPr>
              <w:jc w:val="center"/>
              <w:rPr>
                <w:rFonts w:eastAsia="Batang"/>
                <w:sz w:val="20"/>
                <w:szCs w:val="20"/>
              </w:rPr>
            </w:pPr>
            <w:r w:rsidRPr="0073230A">
              <w:rPr>
                <w:rFonts w:eastAsia="Batang"/>
                <w:sz w:val="20"/>
                <w:szCs w:val="20"/>
              </w:rPr>
              <w:t>10</w:t>
            </w:r>
          </w:p>
        </w:tc>
        <w:tc>
          <w:tcPr>
            <w:tcW w:w="4670" w:type="dxa"/>
          </w:tcPr>
          <w:p w:rsidR="00B93864" w:rsidRPr="00A27894" w:rsidRDefault="00B93864" w:rsidP="003A1111">
            <w:pPr>
              <w:tabs>
                <w:tab w:val="left" w:pos="6256"/>
              </w:tabs>
              <w:rPr>
                <w:rFonts w:eastAsia="Batang"/>
              </w:rPr>
            </w:pPr>
            <w:r w:rsidRPr="00A27894">
              <w:rPr>
                <w:rFonts w:eastAsia="Batang"/>
              </w:rPr>
              <w:t>Перевірка стану сітчастих фільтрів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11</w:t>
            </w:r>
          </w:p>
        </w:tc>
        <w:tc>
          <w:tcPr>
            <w:tcW w:w="4670" w:type="dxa"/>
          </w:tcPr>
          <w:p w:rsidR="00B93864" w:rsidRPr="00A27894" w:rsidRDefault="00B93864" w:rsidP="003A1111">
            <w:pPr>
              <w:tabs>
                <w:tab w:val="left" w:pos="6256"/>
              </w:tabs>
              <w:rPr>
                <w:rFonts w:eastAsia="Batang"/>
              </w:rPr>
            </w:pPr>
            <w:r w:rsidRPr="00A27894">
              <w:rPr>
                <w:rFonts w:eastAsia="Batang"/>
              </w:rPr>
              <w:t>Перевірка роботи апарату магнітної обробки води</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12</w:t>
            </w:r>
          </w:p>
        </w:tc>
        <w:tc>
          <w:tcPr>
            <w:tcW w:w="4670" w:type="dxa"/>
          </w:tcPr>
          <w:p w:rsidR="00B93864" w:rsidRPr="00A27894" w:rsidRDefault="00B93864" w:rsidP="003A1111">
            <w:pPr>
              <w:tabs>
                <w:tab w:val="left" w:pos="6256"/>
              </w:tabs>
              <w:rPr>
                <w:rFonts w:eastAsia="Batang"/>
              </w:rPr>
            </w:pPr>
            <w:r w:rsidRPr="00A27894">
              <w:rPr>
                <w:rFonts w:eastAsia="Batang"/>
              </w:rPr>
              <w:t>Контроль роботи контролера управління параметрами гарячої води</w:t>
            </w:r>
          </w:p>
        </w:tc>
        <w:tc>
          <w:tcPr>
            <w:tcW w:w="2268" w:type="dxa"/>
          </w:tcPr>
          <w:p w:rsidR="00B93864" w:rsidRPr="00A27894" w:rsidRDefault="00B93864" w:rsidP="003A1111">
            <w:pPr>
              <w:rPr>
                <w:rFonts w:eastAsia="Batang"/>
              </w:rPr>
            </w:pPr>
            <w:r>
              <w:rPr>
                <w:rFonts w:eastAsia="Batang"/>
              </w:rPr>
              <w:t>Щоденно</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13</w:t>
            </w:r>
          </w:p>
        </w:tc>
        <w:tc>
          <w:tcPr>
            <w:tcW w:w="4670" w:type="dxa"/>
          </w:tcPr>
          <w:p w:rsidR="00B93864" w:rsidRPr="00A27894" w:rsidRDefault="00B93864" w:rsidP="003A1111">
            <w:pPr>
              <w:tabs>
                <w:tab w:val="left" w:pos="6256"/>
              </w:tabs>
              <w:rPr>
                <w:rFonts w:eastAsia="Batang"/>
              </w:rPr>
            </w:pPr>
            <w:r w:rsidRPr="00A27894">
              <w:rPr>
                <w:rFonts w:eastAsia="Batang"/>
              </w:rPr>
              <w:t>Контроль роботи контролера управління системами опалення</w:t>
            </w:r>
            <w:r>
              <w:rPr>
                <w:rFonts w:eastAsia="Batang"/>
              </w:rPr>
              <w:t xml:space="preserve"> </w:t>
            </w:r>
            <w:r w:rsidRPr="00A27894">
              <w:rPr>
                <w:rFonts w:eastAsia="Batang"/>
              </w:rPr>
              <w:t>та вентиляції</w:t>
            </w:r>
          </w:p>
        </w:tc>
        <w:tc>
          <w:tcPr>
            <w:tcW w:w="2268" w:type="dxa"/>
          </w:tcPr>
          <w:p w:rsidR="00B93864" w:rsidRPr="00A27894" w:rsidRDefault="00B93864" w:rsidP="003A1111">
            <w:pPr>
              <w:rPr>
                <w:rFonts w:eastAsia="Batang"/>
              </w:rPr>
            </w:pPr>
            <w:r>
              <w:rPr>
                <w:rFonts w:eastAsia="Batang"/>
              </w:rPr>
              <w:t>Щоденно</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14</w:t>
            </w:r>
          </w:p>
        </w:tc>
        <w:tc>
          <w:tcPr>
            <w:tcW w:w="4670" w:type="dxa"/>
          </w:tcPr>
          <w:p w:rsidR="00B93864" w:rsidRPr="00A27894" w:rsidRDefault="00B93864" w:rsidP="003A1111">
            <w:pPr>
              <w:tabs>
                <w:tab w:val="left" w:pos="6256"/>
              </w:tabs>
              <w:rPr>
                <w:rFonts w:eastAsia="Batang"/>
              </w:rPr>
            </w:pPr>
            <w:r w:rsidRPr="00A27894">
              <w:rPr>
                <w:rFonts w:eastAsia="Batang"/>
              </w:rPr>
              <w:t>Контроль роботи лічильників води</w:t>
            </w:r>
          </w:p>
        </w:tc>
        <w:tc>
          <w:tcPr>
            <w:tcW w:w="2268" w:type="dxa"/>
          </w:tcPr>
          <w:p w:rsidR="00B93864" w:rsidRPr="00A27894" w:rsidRDefault="00B93864" w:rsidP="003A1111">
            <w:pPr>
              <w:rPr>
                <w:rFonts w:eastAsia="Batang"/>
              </w:rPr>
            </w:pPr>
            <w:r>
              <w:rPr>
                <w:rFonts w:eastAsia="Batang"/>
              </w:rPr>
              <w:t>Щоденно</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Height w:val="276"/>
        </w:trPr>
        <w:tc>
          <w:tcPr>
            <w:tcW w:w="539" w:type="dxa"/>
          </w:tcPr>
          <w:p w:rsidR="00B93864" w:rsidRPr="0073230A" w:rsidRDefault="00B93864" w:rsidP="003A1111">
            <w:pPr>
              <w:jc w:val="center"/>
              <w:rPr>
                <w:rFonts w:eastAsia="Batang"/>
                <w:sz w:val="20"/>
                <w:szCs w:val="20"/>
              </w:rPr>
            </w:pPr>
            <w:r w:rsidRPr="0073230A">
              <w:rPr>
                <w:rFonts w:eastAsia="Batang"/>
                <w:sz w:val="20"/>
                <w:szCs w:val="20"/>
              </w:rPr>
              <w:t>15</w:t>
            </w:r>
          </w:p>
        </w:tc>
        <w:tc>
          <w:tcPr>
            <w:tcW w:w="4670" w:type="dxa"/>
          </w:tcPr>
          <w:p w:rsidR="00B93864" w:rsidRPr="00A27894" w:rsidRDefault="00B93864" w:rsidP="003A1111">
            <w:pPr>
              <w:tabs>
                <w:tab w:val="left" w:pos="6256"/>
              </w:tabs>
              <w:rPr>
                <w:rFonts w:eastAsia="Batang"/>
              </w:rPr>
            </w:pPr>
            <w:r w:rsidRPr="00A27894">
              <w:rPr>
                <w:rFonts w:eastAsia="Batang"/>
              </w:rPr>
              <w:t>Перевірка стану радіаторів системи опалення на течу</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p w:rsidR="00B93864" w:rsidRPr="00A27894" w:rsidRDefault="00B93864" w:rsidP="003A1111">
            <w:pPr>
              <w:jc w:val="center"/>
            </w:pP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16</w:t>
            </w:r>
          </w:p>
        </w:tc>
        <w:tc>
          <w:tcPr>
            <w:tcW w:w="4670" w:type="dxa"/>
          </w:tcPr>
          <w:p w:rsidR="00B93864" w:rsidRPr="00A27894" w:rsidRDefault="00B93864" w:rsidP="003A1111">
            <w:pPr>
              <w:tabs>
                <w:tab w:val="left" w:pos="6256"/>
              </w:tabs>
              <w:rPr>
                <w:rFonts w:eastAsia="Batang"/>
              </w:rPr>
            </w:pPr>
            <w:r w:rsidRPr="00A27894">
              <w:rPr>
                <w:rFonts w:eastAsia="Batang"/>
              </w:rPr>
              <w:t>Перевірка опалювальних приладів</w:t>
            </w:r>
          </w:p>
          <w:p w:rsidR="00B93864" w:rsidRPr="00A27894" w:rsidRDefault="00B93864" w:rsidP="003A1111">
            <w:pPr>
              <w:tabs>
                <w:tab w:val="left" w:pos="6256"/>
              </w:tabs>
              <w:rPr>
                <w:rFonts w:eastAsia="Batang"/>
              </w:rPr>
            </w:pPr>
            <w:r w:rsidRPr="00A27894">
              <w:rPr>
                <w:rFonts w:eastAsia="Batang"/>
              </w:rPr>
              <w:t>на прогрівання з регулюванням</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17</w:t>
            </w:r>
          </w:p>
        </w:tc>
        <w:tc>
          <w:tcPr>
            <w:tcW w:w="4670" w:type="dxa"/>
          </w:tcPr>
          <w:p w:rsidR="00B93864" w:rsidRPr="00A27894" w:rsidRDefault="00B93864" w:rsidP="003A1111">
            <w:pPr>
              <w:tabs>
                <w:tab w:val="left" w:pos="6256"/>
              </w:tabs>
              <w:rPr>
                <w:rFonts w:eastAsia="Batang"/>
              </w:rPr>
            </w:pPr>
            <w:r w:rsidRPr="00A27894">
              <w:rPr>
                <w:rFonts w:eastAsia="Batang"/>
              </w:rPr>
              <w:t>Регулювання триходових, кульових кранів, вентилів</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18</w:t>
            </w:r>
          </w:p>
        </w:tc>
        <w:tc>
          <w:tcPr>
            <w:tcW w:w="4670" w:type="dxa"/>
          </w:tcPr>
          <w:p w:rsidR="00B93864" w:rsidRDefault="00B93864" w:rsidP="003A1111">
            <w:pPr>
              <w:tabs>
                <w:tab w:val="left" w:pos="6256"/>
              </w:tabs>
              <w:rPr>
                <w:rFonts w:eastAsia="Batang"/>
              </w:rPr>
            </w:pPr>
            <w:r w:rsidRPr="00A27894">
              <w:rPr>
                <w:rFonts w:eastAsia="Batang"/>
              </w:rPr>
              <w:t>Оглядання та підтягування контргайок</w:t>
            </w:r>
          </w:p>
          <w:p w:rsidR="00B93864" w:rsidRPr="00A27894" w:rsidRDefault="00B93864" w:rsidP="003A1111">
            <w:pPr>
              <w:tabs>
                <w:tab w:val="left" w:pos="6256"/>
              </w:tabs>
              <w:rPr>
                <w:rFonts w:eastAsia="Batang"/>
              </w:rPr>
            </w:pPr>
            <w:r w:rsidRPr="00A27894">
              <w:rPr>
                <w:rFonts w:eastAsia="Batang"/>
              </w:rPr>
              <w:t>та муфт на трубах</w:t>
            </w:r>
          </w:p>
        </w:tc>
        <w:tc>
          <w:tcPr>
            <w:tcW w:w="2268" w:type="dxa"/>
          </w:tcPr>
          <w:p w:rsidR="00B93864" w:rsidRPr="00A27894" w:rsidRDefault="00B93864" w:rsidP="003A1111">
            <w:pPr>
              <w:rPr>
                <w:rFonts w:eastAsia="Batang"/>
              </w:rPr>
            </w:pPr>
            <w:r w:rsidRPr="00826E98">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19</w:t>
            </w:r>
          </w:p>
        </w:tc>
        <w:tc>
          <w:tcPr>
            <w:tcW w:w="4670" w:type="dxa"/>
          </w:tcPr>
          <w:p w:rsidR="00B93864" w:rsidRPr="00A27894" w:rsidRDefault="00B93864" w:rsidP="003A1111">
            <w:pPr>
              <w:tabs>
                <w:tab w:val="left" w:pos="6256"/>
              </w:tabs>
              <w:rPr>
                <w:rFonts w:eastAsia="Batang"/>
              </w:rPr>
            </w:pPr>
            <w:r w:rsidRPr="00A27894">
              <w:rPr>
                <w:rFonts w:eastAsia="Batang"/>
              </w:rPr>
              <w:t>Заміна сітчастих фільтрів</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68" w:type="dxa"/>
          </w:tcPr>
          <w:p w:rsidR="00B93864" w:rsidRPr="00A27894" w:rsidRDefault="00B93864" w:rsidP="003A1111">
            <w:pPr>
              <w:rPr>
                <w:rFonts w:eastAsia="Batang"/>
              </w:rPr>
            </w:pPr>
            <w:r w:rsidRPr="00A27894">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20</w:t>
            </w:r>
          </w:p>
        </w:tc>
        <w:tc>
          <w:tcPr>
            <w:tcW w:w="4670" w:type="dxa"/>
          </w:tcPr>
          <w:p w:rsidR="00B93864" w:rsidRDefault="00B93864" w:rsidP="003A1111">
            <w:pPr>
              <w:tabs>
                <w:tab w:val="left" w:pos="6256"/>
              </w:tabs>
              <w:rPr>
                <w:rFonts w:eastAsia="Batang"/>
              </w:rPr>
            </w:pPr>
            <w:r w:rsidRPr="00A27894">
              <w:rPr>
                <w:rFonts w:eastAsia="Batang"/>
              </w:rPr>
              <w:t>Заміна манометрів, що вийшли з ладу</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68" w:type="dxa"/>
          </w:tcPr>
          <w:p w:rsidR="00B93864" w:rsidRPr="00A27894" w:rsidRDefault="00B93864" w:rsidP="003A1111">
            <w:pPr>
              <w:rPr>
                <w:rFonts w:eastAsia="Batang"/>
              </w:rPr>
            </w:pPr>
            <w:r w:rsidRPr="00A27894">
              <w:rPr>
                <w:rFonts w:eastAsia="Batang"/>
              </w:rPr>
              <w:t>Заявка Замовника</w:t>
            </w:r>
          </w:p>
        </w:tc>
        <w:tc>
          <w:tcPr>
            <w:tcW w:w="656"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Height w:val="210"/>
        </w:trPr>
        <w:tc>
          <w:tcPr>
            <w:tcW w:w="539" w:type="dxa"/>
          </w:tcPr>
          <w:p w:rsidR="00B93864" w:rsidRPr="0073230A" w:rsidRDefault="00B93864" w:rsidP="003A1111">
            <w:pPr>
              <w:jc w:val="center"/>
              <w:rPr>
                <w:rFonts w:eastAsia="Batang"/>
                <w:sz w:val="20"/>
                <w:szCs w:val="20"/>
              </w:rPr>
            </w:pPr>
            <w:r w:rsidRPr="0073230A">
              <w:rPr>
                <w:rFonts w:eastAsia="Batang"/>
                <w:sz w:val="20"/>
                <w:szCs w:val="20"/>
              </w:rPr>
              <w:lastRenderedPageBreak/>
              <w:t>21</w:t>
            </w:r>
          </w:p>
        </w:tc>
        <w:tc>
          <w:tcPr>
            <w:tcW w:w="4670" w:type="dxa"/>
          </w:tcPr>
          <w:p w:rsidR="00B93864" w:rsidRPr="00A27894" w:rsidRDefault="00B93864" w:rsidP="003A1111">
            <w:pPr>
              <w:tabs>
                <w:tab w:val="left" w:pos="6256"/>
              </w:tabs>
              <w:rPr>
                <w:rFonts w:eastAsia="Batang"/>
              </w:rPr>
            </w:pPr>
            <w:r w:rsidRPr="00A27894">
              <w:rPr>
                <w:rFonts w:eastAsia="Batang"/>
              </w:rPr>
              <w:t xml:space="preserve">Укріплення ізоляції трубопроводів, заміна ушкоджених ділянок ізоляції трубопроводів </w:t>
            </w:r>
            <w:r w:rsidRPr="00A27894">
              <w:rPr>
                <w:rFonts w:eastAsia="Batang"/>
                <w:iCs/>
              </w:rPr>
              <w:t>(з урахуванням матеріалів)</w:t>
            </w:r>
          </w:p>
        </w:tc>
        <w:tc>
          <w:tcPr>
            <w:tcW w:w="2268" w:type="dxa"/>
          </w:tcPr>
          <w:p w:rsidR="00B93864" w:rsidRPr="00A27894" w:rsidRDefault="00B93864" w:rsidP="003A1111">
            <w:pPr>
              <w:rPr>
                <w:rFonts w:eastAsia="Batang"/>
              </w:rPr>
            </w:pPr>
            <w:r w:rsidRPr="00A27894">
              <w:rPr>
                <w:rFonts w:eastAsia="Batang"/>
              </w:rPr>
              <w:t>Заявка</w:t>
            </w:r>
            <w:r w:rsidRPr="00A27894">
              <w:rPr>
                <w:rFonts w:eastAsia="Batang"/>
                <w:lang w:val="en-US"/>
              </w:rPr>
              <w:t xml:space="preserve"> </w:t>
            </w:r>
            <w:r w:rsidRPr="00A27894">
              <w:rPr>
                <w:rFonts w:eastAsia="Batang"/>
              </w:rPr>
              <w:t>Замовника</w:t>
            </w:r>
          </w:p>
        </w:tc>
        <w:tc>
          <w:tcPr>
            <w:tcW w:w="656"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Height w:val="70"/>
        </w:trPr>
        <w:tc>
          <w:tcPr>
            <w:tcW w:w="539" w:type="dxa"/>
          </w:tcPr>
          <w:p w:rsidR="00B93864" w:rsidRPr="0073230A" w:rsidRDefault="00B93864" w:rsidP="003A1111">
            <w:pPr>
              <w:jc w:val="center"/>
              <w:rPr>
                <w:rFonts w:eastAsia="Batang"/>
                <w:sz w:val="20"/>
                <w:szCs w:val="20"/>
              </w:rPr>
            </w:pPr>
            <w:r w:rsidRPr="0073230A">
              <w:rPr>
                <w:rFonts w:eastAsia="Batang"/>
                <w:sz w:val="20"/>
                <w:szCs w:val="20"/>
              </w:rPr>
              <w:t>22</w:t>
            </w:r>
          </w:p>
        </w:tc>
        <w:tc>
          <w:tcPr>
            <w:tcW w:w="4670" w:type="dxa"/>
          </w:tcPr>
          <w:p w:rsidR="00B93864" w:rsidRPr="00A27894" w:rsidRDefault="00B93864" w:rsidP="003A1111">
            <w:pPr>
              <w:tabs>
                <w:tab w:val="left" w:pos="6256"/>
              </w:tabs>
              <w:rPr>
                <w:rFonts w:eastAsia="Batang"/>
              </w:rPr>
            </w:pPr>
            <w:r w:rsidRPr="00A27894">
              <w:rPr>
                <w:rFonts w:eastAsia="Batang"/>
              </w:rPr>
              <w:t>Очищення від накипу запірної арматури</w:t>
            </w:r>
          </w:p>
        </w:tc>
        <w:tc>
          <w:tcPr>
            <w:tcW w:w="2268" w:type="dxa"/>
          </w:tcPr>
          <w:p w:rsidR="00B93864" w:rsidRPr="00A27894" w:rsidRDefault="00B93864" w:rsidP="003A1111">
            <w:pPr>
              <w:rPr>
                <w:rFonts w:eastAsia="Batang"/>
              </w:rPr>
            </w:pPr>
            <w:r w:rsidRPr="00A27894">
              <w:rPr>
                <w:rFonts w:eastAsia="Batang"/>
              </w:rPr>
              <w:t>Заявка Замовника</w:t>
            </w:r>
          </w:p>
        </w:tc>
        <w:tc>
          <w:tcPr>
            <w:tcW w:w="656"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23</w:t>
            </w:r>
          </w:p>
        </w:tc>
        <w:tc>
          <w:tcPr>
            <w:tcW w:w="4670" w:type="dxa"/>
          </w:tcPr>
          <w:p w:rsidR="00B93864" w:rsidRPr="00A27894" w:rsidRDefault="00B93864" w:rsidP="003A1111">
            <w:pPr>
              <w:tabs>
                <w:tab w:val="left" w:pos="6256"/>
              </w:tabs>
              <w:rPr>
                <w:rFonts w:eastAsia="Batang"/>
              </w:rPr>
            </w:pPr>
            <w:r w:rsidRPr="00A27894">
              <w:rPr>
                <w:rFonts w:eastAsia="Batang"/>
              </w:rPr>
              <w:t>Заміна контргайок та муфт на трубах</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68" w:type="dxa"/>
          </w:tcPr>
          <w:p w:rsidR="00B93864" w:rsidRPr="00A27894" w:rsidRDefault="00B93864" w:rsidP="003A1111">
            <w:pPr>
              <w:rPr>
                <w:rFonts w:eastAsia="Batang"/>
              </w:rPr>
            </w:pPr>
            <w:r w:rsidRPr="00A27894">
              <w:rPr>
                <w:rFonts w:eastAsia="Batang"/>
              </w:rPr>
              <w:t>Заявка Замовника</w:t>
            </w:r>
          </w:p>
        </w:tc>
        <w:tc>
          <w:tcPr>
            <w:tcW w:w="656"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24</w:t>
            </w:r>
          </w:p>
        </w:tc>
        <w:tc>
          <w:tcPr>
            <w:tcW w:w="4670" w:type="dxa"/>
          </w:tcPr>
          <w:p w:rsidR="00B93864" w:rsidRPr="00A27894" w:rsidRDefault="00B93864" w:rsidP="003A1111">
            <w:pPr>
              <w:tabs>
                <w:tab w:val="left" w:pos="6256"/>
              </w:tabs>
              <w:rPr>
                <w:rFonts w:eastAsia="Batang"/>
              </w:rPr>
            </w:pPr>
            <w:r w:rsidRPr="00A27894">
              <w:rPr>
                <w:rFonts w:eastAsia="Batang"/>
              </w:rPr>
              <w:t xml:space="preserve">Заміна прокладок у фланцевих з'єднаннях </w:t>
            </w:r>
            <w:r w:rsidRPr="00A27894">
              <w:rPr>
                <w:rFonts w:eastAsia="Batang"/>
                <w:iCs/>
              </w:rPr>
              <w:t>(з урахуванням матеріалів)</w:t>
            </w:r>
          </w:p>
        </w:tc>
        <w:tc>
          <w:tcPr>
            <w:tcW w:w="2268" w:type="dxa"/>
          </w:tcPr>
          <w:p w:rsidR="00B93864" w:rsidRPr="00A27894" w:rsidRDefault="00B93864" w:rsidP="003A1111">
            <w:pPr>
              <w:rPr>
                <w:rFonts w:eastAsia="Batang"/>
              </w:rPr>
            </w:pPr>
            <w:r w:rsidRPr="00A27894">
              <w:rPr>
                <w:rFonts w:eastAsia="Batang"/>
              </w:rPr>
              <w:t>Заявка Замовника</w:t>
            </w:r>
          </w:p>
        </w:tc>
        <w:tc>
          <w:tcPr>
            <w:tcW w:w="656"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Pr>
        <w:tc>
          <w:tcPr>
            <w:tcW w:w="539" w:type="dxa"/>
          </w:tcPr>
          <w:p w:rsidR="00B93864" w:rsidRPr="0073230A" w:rsidRDefault="00B93864" w:rsidP="003A1111">
            <w:pPr>
              <w:jc w:val="center"/>
              <w:rPr>
                <w:rFonts w:eastAsia="Batang"/>
                <w:sz w:val="20"/>
                <w:szCs w:val="20"/>
              </w:rPr>
            </w:pPr>
            <w:r w:rsidRPr="0073230A">
              <w:rPr>
                <w:rFonts w:eastAsia="Batang"/>
                <w:sz w:val="20"/>
                <w:szCs w:val="20"/>
              </w:rPr>
              <w:t>25</w:t>
            </w:r>
          </w:p>
        </w:tc>
        <w:tc>
          <w:tcPr>
            <w:tcW w:w="4670" w:type="dxa"/>
          </w:tcPr>
          <w:p w:rsidR="00B93864" w:rsidRPr="00A27894" w:rsidRDefault="00B93864" w:rsidP="003A1111">
            <w:pPr>
              <w:tabs>
                <w:tab w:val="left" w:pos="6256"/>
              </w:tabs>
              <w:rPr>
                <w:rFonts w:eastAsia="Batang"/>
              </w:rPr>
            </w:pPr>
            <w:r w:rsidRPr="00A27894">
              <w:rPr>
                <w:rFonts w:eastAsia="Batang"/>
              </w:rPr>
              <w:t>Очищення від бруду та іржі розширювального бака, часткове відновлення його теплоізоляції</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68" w:type="dxa"/>
          </w:tcPr>
          <w:p w:rsidR="00B93864" w:rsidRPr="00A27894" w:rsidRDefault="00B93864" w:rsidP="003A1111">
            <w:pPr>
              <w:rPr>
                <w:rFonts w:eastAsia="Batang"/>
              </w:rPr>
            </w:pPr>
            <w:r w:rsidRPr="00A27894">
              <w:rPr>
                <w:rFonts w:eastAsia="Batang"/>
              </w:rPr>
              <w:t>Заявка Замовника</w:t>
            </w:r>
          </w:p>
        </w:tc>
        <w:tc>
          <w:tcPr>
            <w:tcW w:w="656"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r w:rsidR="00B93864" w:rsidRPr="00A27894" w:rsidTr="003A1111">
        <w:trPr>
          <w:cantSplit/>
          <w:trHeight w:val="225"/>
        </w:trPr>
        <w:tc>
          <w:tcPr>
            <w:tcW w:w="539" w:type="dxa"/>
          </w:tcPr>
          <w:p w:rsidR="00B93864" w:rsidRPr="0073230A" w:rsidRDefault="00B93864" w:rsidP="003A1111">
            <w:pPr>
              <w:jc w:val="center"/>
              <w:rPr>
                <w:rFonts w:eastAsia="Batang"/>
                <w:sz w:val="20"/>
                <w:szCs w:val="20"/>
              </w:rPr>
            </w:pPr>
            <w:r w:rsidRPr="0073230A">
              <w:rPr>
                <w:rFonts w:eastAsia="Batang"/>
                <w:sz w:val="20"/>
                <w:szCs w:val="20"/>
              </w:rPr>
              <w:t>2</w:t>
            </w:r>
            <w:r>
              <w:rPr>
                <w:rFonts w:eastAsia="Batang"/>
                <w:sz w:val="20"/>
                <w:szCs w:val="20"/>
              </w:rPr>
              <w:t>6</w:t>
            </w:r>
          </w:p>
        </w:tc>
        <w:tc>
          <w:tcPr>
            <w:tcW w:w="4670" w:type="dxa"/>
          </w:tcPr>
          <w:p w:rsidR="00B93864" w:rsidRPr="00A27894" w:rsidRDefault="00B93864" w:rsidP="003A1111">
            <w:pPr>
              <w:rPr>
                <w:rFonts w:eastAsia="Batang"/>
              </w:rPr>
            </w:pPr>
            <w:r w:rsidRPr="00A27894">
              <w:rPr>
                <w:rFonts w:eastAsia="Batang"/>
              </w:rPr>
              <w:t>Повірка приладів комерційного обліку теплової енергії та контрольно вимірювальних приладів</w:t>
            </w:r>
          </w:p>
        </w:tc>
        <w:tc>
          <w:tcPr>
            <w:tcW w:w="2268" w:type="dxa"/>
          </w:tcPr>
          <w:p w:rsidR="00B93864" w:rsidRPr="00A27894" w:rsidRDefault="00B93864" w:rsidP="003A1111">
            <w:pPr>
              <w:rPr>
                <w:rFonts w:eastAsia="Batang"/>
              </w:rPr>
            </w:pPr>
            <w:r w:rsidRPr="00A27894">
              <w:rPr>
                <w:rFonts w:eastAsia="Batang"/>
              </w:rPr>
              <w:t>Згідно з паспортом</w:t>
            </w:r>
          </w:p>
        </w:tc>
        <w:tc>
          <w:tcPr>
            <w:tcW w:w="656"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35" w:type="dxa"/>
          </w:tcPr>
          <w:p w:rsidR="00B93864" w:rsidRPr="00A27894" w:rsidRDefault="00B93864" w:rsidP="003A1111">
            <w:pPr>
              <w:jc w:val="right"/>
              <w:rPr>
                <w:color w:val="000000"/>
              </w:rPr>
            </w:pPr>
          </w:p>
        </w:tc>
      </w:tr>
    </w:tbl>
    <w:p w:rsidR="00B93864" w:rsidRDefault="00B93864" w:rsidP="00B93864">
      <w:pPr>
        <w:keepNext/>
        <w:jc w:val="both"/>
        <w:rPr>
          <w:b/>
          <w:bCs/>
          <w:iCs/>
          <w:u w:val="single"/>
          <w:shd w:val="clear" w:color="auto" w:fill="FFFFFF"/>
          <w:lang w:eastAsia="uk-UA"/>
        </w:rPr>
      </w:pPr>
    </w:p>
    <w:p w:rsidR="00B93864" w:rsidRPr="00A27894" w:rsidRDefault="00B93864" w:rsidP="00B93864">
      <w:pPr>
        <w:keepNext/>
        <w:jc w:val="both"/>
        <w:rPr>
          <w:b/>
          <w:bCs/>
          <w:iCs/>
          <w:u w:val="single"/>
          <w:shd w:val="clear" w:color="auto" w:fill="FFFFFF"/>
          <w:lang w:eastAsia="uk-UA"/>
        </w:rPr>
      </w:pPr>
      <w:r w:rsidRPr="00A27894">
        <w:rPr>
          <w:b/>
          <w:bCs/>
          <w:iCs/>
          <w:u w:val="single"/>
          <w:shd w:val="clear" w:color="auto" w:fill="FFFFFF"/>
          <w:lang w:eastAsia="uk-UA"/>
        </w:rPr>
        <w:t xml:space="preserve">2.2. м. Київ, </w:t>
      </w:r>
      <w:proofErr w:type="spellStart"/>
      <w:r w:rsidRPr="00A27894">
        <w:rPr>
          <w:b/>
          <w:bCs/>
          <w:iCs/>
          <w:u w:val="single"/>
          <w:shd w:val="clear" w:color="auto" w:fill="FFFFFF"/>
          <w:lang w:eastAsia="uk-UA"/>
        </w:rPr>
        <w:t>вул</w:t>
      </w:r>
      <w:proofErr w:type="spellEnd"/>
      <w:r w:rsidRPr="00A27894">
        <w:rPr>
          <w:b/>
          <w:bCs/>
          <w:iCs/>
          <w:u w:val="single"/>
          <w:shd w:val="clear" w:color="auto" w:fill="FFFFFF"/>
          <w:lang w:val="ru-RU" w:eastAsia="uk-UA"/>
        </w:rPr>
        <w:t>.</w:t>
      </w:r>
      <w:r w:rsidRPr="00A27894">
        <w:rPr>
          <w:b/>
          <w:bCs/>
          <w:iCs/>
          <w:u w:val="single"/>
          <w:shd w:val="clear" w:color="auto" w:fill="FFFFFF"/>
          <w:lang w:eastAsia="uk-UA"/>
        </w:rPr>
        <w:t xml:space="preserve"> Саксаганського, 66</w:t>
      </w:r>
    </w:p>
    <w:p w:rsidR="00B93864" w:rsidRPr="00A27894" w:rsidRDefault="00B93864" w:rsidP="00B93864">
      <w:pPr>
        <w:jc w:val="both"/>
        <w:rPr>
          <w:shd w:val="clear" w:color="auto" w:fill="FFFFFF"/>
          <w:lang w:eastAsia="uk-UA"/>
        </w:rPr>
      </w:pPr>
      <w:r w:rsidRPr="00A27894">
        <w:rPr>
          <w:shd w:val="clear" w:color="auto" w:fill="FFFFFF"/>
          <w:lang w:eastAsia="uk-UA"/>
        </w:rPr>
        <w:t>Теплове господарство адміністративної будівлі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 Шифр 67-400-49-04-АТМ Розділ «Автоматизація теплового пункту».</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прилади обліку теплової енергії та холодної води – 2 шт.: </w:t>
      </w:r>
      <w:proofErr w:type="spellStart"/>
      <w:r w:rsidRPr="00A27894">
        <w:rPr>
          <w:shd w:val="clear" w:color="auto" w:fill="FFFFFF"/>
          <w:lang w:eastAsia="uk-UA"/>
        </w:rPr>
        <w:t>двозонова</w:t>
      </w:r>
      <w:proofErr w:type="spellEnd"/>
      <w:r w:rsidRPr="00A27894">
        <w:rPr>
          <w:shd w:val="clear" w:color="auto" w:fill="FFFFFF"/>
          <w:lang w:eastAsia="uk-UA"/>
        </w:rPr>
        <w:t xml:space="preserve"> система опалення та подача гарячої води, система подачі води. Обслуговування сантехнічного каналізаційного обладнання. Проводиться заміна сифонів, вентилів та запірної арматури.</w:t>
      </w:r>
    </w:p>
    <w:p w:rsidR="00B93864" w:rsidRPr="00A27894" w:rsidRDefault="00B93864" w:rsidP="00B93864">
      <w:pPr>
        <w:jc w:val="both"/>
        <w:rPr>
          <w:u w:val="single"/>
          <w:shd w:val="clear" w:color="auto" w:fill="FFFFFF"/>
          <w:lang w:eastAsia="uk-UA"/>
        </w:rPr>
      </w:pPr>
      <w:r w:rsidRPr="00A27894">
        <w:rPr>
          <w:u w:val="single"/>
          <w:shd w:val="clear" w:color="auto" w:fill="FFFFFF"/>
          <w:lang w:eastAsia="uk-UA"/>
        </w:rPr>
        <w:t>В адміністративній будівлі змонтовано і діє 1 тепловий пункт:</w:t>
      </w:r>
    </w:p>
    <w:p w:rsidR="00B93864" w:rsidRPr="00A27894" w:rsidRDefault="00B93864" w:rsidP="00B93864">
      <w:pPr>
        <w:jc w:val="both"/>
        <w:rPr>
          <w:shd w:val="clear" w:color="auto" w:fill="FFFFFF"/>
          <w:lang w:eastAsia="uk-UA"/>
        </w:rPr>
      </w:pPr>
      <w:r w:rsidRPr="00A27894">
        <w:rPr>
          <w:shd w:val="clear" w:color="auto" w:fill="FFFFFF"/>
          <w:lang w:eastAsia="uk-UA"/>
        </w:rPr>
        <w:t>Клапан регулюючий системи ГВП та системи опалення (ВКШР 1 шт.)</w:t>
      </w:r>
    </w:p>
    <w:p w:rsidR="00B93864" w:rsidRPr="00A27894" w:rsidRDefault="00B93864" w:rsidP="00B93864">
      <w:pPr>
        <w:jc w:val="both"/>
        <w:rPr>
          <w:shd w:val="clear" w:color="auto" w:fill="FFFFFF"/>
          <w:lang w:eastAsia="uk-UA"/>
        </w:rPr>
      </w:pPr>
      <w:r w:rsidRPr="00A27894">
        <w:rPr>
          <w:shd w:val="clear" w:color="auto" w:fill="FFFFFF"/>
          <w:lang w:eastAsia="uk-UA"/>
        </w:rPr>
        <w:t>Регулятори розходу та тиску – 1 шт.</w:t>
      </w:r>
    </w:p>
    <w:p w:rsidR="00B93864" w:rsidRPr="00A27894" w:rsidRDefault="00B93864" w:rsidP="00B93864">
      <w:pPr>
        <w:jc w:val="both"/>
        <w:rPr>
          <w:shd w:val="clear" w:color="auto" w:fill="FFFFFF"/>
          <w:lang w:eastAsia="uk-UA"/>
        </w:rPr>
      </w:pPr>
      <w:r w:rsidRPr="00A27894">
        <w:rPr>
          <w:shd w:val="clear" w:color="auto" w:fill="FFFFFF"/>
          <w:lang w:eastAsia="uk-UA"/>
        </w:rPr>
        <w:t>Регулятор тиску – 1 шт.</w:t>
      </w:r>
    </w:p>
    <w:p w:rsidR="00B93864" w:rsidRPr="00A27894" w:rsidRDefault="00B93864" w:rsidP="00B93864">
      <w:pPr>
        <w:jc w:val="both"/>
        <w:rPr>
          <w:shd w:val="clear" w:color="auto" w:fill="FFFFFF"/>
          <w:lang w:eastAsia="uk-UA"/>
        </w:rPr>
      </w:pPr>
      <w:r w:rsidRPr="00A27894">
        <w:rPr>
          <w:shd w:val="clear" w:color="auto" w:fill="FFFFFF"/>
          <w:lang w:eastAsia="uk-UA"/>
        </w:rPr>
        <w:t>Регулятор витрат – 1 шт.</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Лічильник холодної води </w:t>
      </w:r>
      <w:proofErr w:type="spellStart"/>
      <w:r w:rsidRPr="00A27894">
        <w:rPr>
          <w:shd w:val="clear" w:color="auto" w:fill="FFFFFF"/>
          <w:lang w:eastAsia="uk-UA"/>
        </w:rPr>
        <w:t>Metron</w:t>
      </w:r>
      <w:proofErr w:type="spellEnd"/>
      <w:r w:rsidRPr="00A27894">
        <w:rPr>
          <w:shd w:val="clear" w:color="auto" w:fill="FFFFFF"/>
          <w:lang w:eastAsia="uk-UA"/>
        </w:rPr>
        <w:t xml:space="preserve"> – 1 шт.</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Вузол обліку теплової енергії: </w:t>
      </w:r>
      <w:proofErr w:type="spellStart"/>
      <w:r w:rsidRPr="00A27894">
        <w:rPr>
          <w:shd w:val="clear" w:color="auto" w:fill="FFFFFF"/>
          <w:lang w:eastAsia="uk-UA"/>
        </w:rPr>
        <w:t>теплолічильник</w:t>
      </w:r>
      <w:proofErr w:type="spellEnd"/>
      <w:r w:rsidRPr="00A27894">
        <w:rPr>
          <w:shd w:val="clear" w:color="auto" w:fill="FFFFFF"/>
          <w:lang w:eastAsia="uk-UA"/>
        </w:rPr>
        <w:t xml:space="preserve"> ЛВТЕ-3С – 1 шт.</w:t>
      </w:r>
    </w:p>
    <w:p w:rsidR="00B93864" w:rsidRPr="00A27894" w:rsidRDefault="00B93864" w:rsidP="00B93864">
      <w:pPr>
        <w:jc w:val="both"/>
        <w:rPr>
          <w:shd w:val="clear" w:color="auto" w:fill="FFFFFF"/>
          <w:lang w:eastAsia="uk-UA"/>
        </w:rPr>
      </w:pPr>
      <w:proofErr w:type="spellStart"/>
      <w:r w:rsidRPr="00A27894">
        <w:rPr>
          <w:shd w:val="clear" w:color="auto" w:fill="FFFFFF"/>
          <w:lang w:eastAsia="uk-UA"/>
        </w:rPr>
        <w:t>Розходоміри</w:t>
      </w:r>
      <w:proofErr w:type="spellEnd"/>
      <w:r w:rsidRPr="00A27894">
        <w:rPr>
          <w:shd w:val="clear" w:color="auto" w:fill="FFFFFF"/>
          <w:lang w:eastAsia="uk-UA"/>
        </w:rPr>
        <w:t xml:space="preserve"> – 1 шт.</w:t>
      </w:r>
    </w:p>
    <w:p w:rsidR="00B93864" w:rsidRPr="00A27894" w:rsidRDefault="00B93864" w:rsidP="00B93864">
      <w:pPr>
        <w:jc w:val="both"/>
        <w:rPr>
          <w:shd w:val="clear" w:color="auto" w:fill="FFFFFF"/>
          <w:lang w:eastAsia="uk-UA"/>
        </w:rPr>
      </w:pPr>
      <w:r w:rsidRPr="00A27894">
        <w:rPr>
          <w:shd w:val="clear" w:color="auto" w:fill="FFFFFF"/>
          <w:lang w:eastAsia="uk-UA"/>
        </w:rPr>
        <w:t>Датчик температури – 4шт.,</w:t>
      </w:r>
    </w:p>
    <w:p w:rsidR="00B93864" w:rsidRPr="00A27894" w:rsidRDefault="00B93864" w:rsidP="00B93864">
      <w:pPr>
        <w:jc w:val="both"/>
        <w:rPr>
          <w:shd w:val="clear" w:color="auto" w:fill="FFFFFF"/>
          <w:lang w:eastAsia="uk-UA"/>
        </w:rPr>
      </w:pPr>
      <w:proofErr w:type="spellStart"/>
      <w:r w:rsidRPr="00A27894">
        <w:rPr>
          <w:shd w:val="clear" w:color="auto" w:fill="FFFFFF"/>
          <w:lang w:eastAsia="uk-UA"/>
        </w:rPr>
        <w:t>Теплоперетворювачі</w:t>
      </w:r>
      <w:proofErr w:type="spellEnd"/>
      <w:r w:rsidRPr="00A27894">
        <w:rPr>
          <w:shd w:val="clear" w:color="auto" w:fill="FFFFFF"/>
          <w:lang w:eastAsia="uk-UA"/>
        </w:rPr>
        <w:t xml:space="preserve"> – 4 шт.</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Крани кульові </w:t>
      </w:r>
      <w:r>
        <w:rPr>
          <w:shd w:val="clear" w:color="auto" w:fill="FFFFFF"/>
          <w:lang w:val="en-US" w:eastAsia="uk-UA"/>
        </w:rPr>
        <w:t>d</w:t>
      </w:r>
      <w:r w:rsidRPr="00A27894">
        <w:rPr>
          <w:shd w:val="clear" w:color="auto" w:fill="FFFFFF"/>
          <w:lang w:eastAsia="uk-UA"/>
        </w:rPr>
        <w:t xml:space="preserve">25мм – 8 шт., </w:t>
      </w:r>
      <w:r>
        <w:rPr>
          <w:shd w:val="clear" w:color="auto" w:fill="FFFFFF"/>
          <w:lang w:val="en-US" w:eastAsia="uk-UA"/>
        </w:rPr>
        <w:t>d</w:t>
      </w:r>
      <w:r w:rsidRPr="00A27894">
        <w:rPr>
          <w:shd w:val="clear" w:color="auto" w:fill="FFFFFF"/>
          <w:lang w:eastAsia="uk-UA"/>
        </w:rPr>
        <w:t xml:space="preserve">32мм – 12 шт., </w:t>
      </w:r>
      <w:r>
        <w:rPr>
          <w:shd w:val="clear" w:color="auto" w:fill="FFFFFF"/>
          <w:lang w:val="en-US" w:eastAsia="uk-UA"/>
        </w:rPr>
        <w:t>d</w:t>
      </w:r>
      <w:r w:rsidRPr="00A27894">
        <w:rPr>
          <w:shd w:val="clear" w:color="auto" w:fill="FFFFFF"/>
          <w:lang w:eastAsia="uk-UA"/>
        </w:rPr>
        <w:t xml:space="preserve">40мм – 6 шт., </w:t>
      </w:r>
      <w:r>
        <w:rPr>
          <w:shd w:val="clear" w:color="auto" w:fill="FFFFFF"/>
          <w:lang w:val="en-US" w:eastAsia="uk-UA"/>
        </w:rPr>
        <w:t>d</w:t>
      </w:r>
      <w:r w:rsidRPr="00A27894">
        <w:rPr>
          <w:shd w:val="clear" w:color="auto" w:fill="FFFFFF"/>
          <w:lang w:eastAsia="uk-UA"/>
        </w:rPr>
        <w:t>50мм – 4 шт.</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Крани </w:t>
      </w:r>
      <w:proofErr w:type="spellStart"/>
      <w:r w:rsidRPr="00A27894">
        <w:rPr>
          <w:shd w:val="clear" w:color="auto" w:fill="FFFFFF"/>
          <w:lang w:eastAsia="uk-UA"/>
        </w:rPr>
        <w:t>трьохходові</w:t>
      </w:r>
      <w:proofErr w:type="spellEnd"/>
      <w:r w:rsidRPr="00A27894">
        <w:rPr>
          <w:shd w:val="clear" w:color="auto" w:fill="FFFFFF"/>
          <w:lang w:eastAsia="uk-UA"/>
        </w:rPr>
        <w:t xml:space="preserve"> </w:t>
      </w:r>
      <w:r>
        <w:rPr>
          <w:shd w:val="clear" w:color="auto" w:fill="FFFFFF"/>
          <w:lang w:val="en-US" w:eastAsia="uk-UA"/>
        </w:rPr>
        <w:t>d</w:t>
      </w:r>
      <w:r w:rsidRPr="00A27894">
        <w:rPr>
          <w:shd w:val="clear" w:color="auto" w:fill="FFFFFF"/>
          <w:lang w:eastAsia="uk-UA"/>
        </w:rPr>
        <w:t>1/2' – 152 шт.</w:t>
      </w:r>
    </w:p>
    <w:p w:rsidR="00B93864" w:rsidRPr="00A27894" w:rsidRDefault="00B93864" w:rsidP="00B93864">
      <w:pPr>
        <w:jc w:val="both"/>
        <w:rPr>
          <w:shd w:val="clear" w:color="auto" w:fill="FFFFFF"/>
          <w:lang w:eastAsia="uk-UA"/>
        </w:rPr>
      </w:pPr>
      <w:r w:rsidRPr="00A27894">
        <w:rPr>
          <w:shd w:val="clear" w:color="auto" w:fill="FFFFFF"/>
          <w:lang w:eastAsia="uk-UA"/>
        </w:rPr>
        <w:t>Манометри – 17 шт.</w:t>
      </w:r>
    </w:p>
    <w:p w:rsidR="00B93864" w:rsidRPr="00A27894" w:rsidRDefault="00B93864" w:rsidP="00B93864">
      <w:pPr>
        <w:jc w:val="both"/>
        <w:rPr>
          <w:shd w:val="clear" w:color="auto" w:fill="FFFFFF"/>
          <w:lang w:eastAsia="uk-UA"/>
        </w:rPr>
      </w:pPr>
      <w:r w:rsidRPr="00A27894">
        <w:rPr>
          <w:shd w:val="clear" w:color="auto" w:fill="FFFFFF"/>
          <w:lang w:eastAsia="uk-UA"/>
        </w:rPr>
        <w:t>Термометри – 4 шт.</w:t>
      </w:r>
    </w:p>
    <w:p w:rsidR="00B93864" w:rsidRPr="00A27894" w:rsidRDefault="00B93864" w:rsidP="00B93864">
      <w:pPr>
        <w:jc w:val="both"/>
        <w:rPr>
          <w:shd w:val="clear" w:color="auto" w:fill="FFFFFF"/>
          <w:lang w:eastAsia="uk-UA"/>
        </w:rPr>
      </w:pPr>
      <w:r w:rsidRPr="00A27894">
        <w:rPr>
          <w:shd w:val="clear" w:color="auto" w:fill="FFFFFF"/>
          <w:lang w:eastAsia="uk-UA"/>
        </w:rPr>
        <w:t>Електроконтактний манометр – 1 шт.</w:t>
      </w:r>
    </w:p>
    <w:p w:rsidR="00B93864" w:rsidRPr="00A27894" w:rsidRDefault="00B93864" w:rsidP="00B93864">
      <w:pPr>
        <w:jc w:val="both"/>
        <w:rPr>
          <w:shd w:val="clear" w:color="auto" w:fill="FFFFFF"/>
          <w:lang w:eastAsia="uk-UA"/>
        </w:rPr>
      </w:pPr>
      <w:r w:rsidRPr="00A27894">
        <w:rPr>
          <w:shd w:val="clear" w:color="auto" w:fill="FFFFFF"/>
          <w:lang w:eastAsia="uk-UA"/>
        </w:rPr>
        <w:t xml:space="preserve">Клапани зворотні </w:t>
      </w:r>
      <w:r>
        <w:rPr>
          <w:shd w:val="clear" w:color="auto" w:fill="FFFFFF"/>
          <w:lang w:val="en-US" w:eastAsia="uk-UA"/>
        </w:rPr>
        <w:t>d</w:t>
      </w:r>
      <w:r w:rsidRPr="00A27894">
        <w:rPr>
          <w:shd w:val="clear" w:color="auto" w:fill="FFFFFF"/>
          <w:lang w:eastAsia="uk-UA"/>
        </w:rPr>
        <w:t>40мм – 1 шт.</w:t>
      </w:r>
    </w:p>
    <w:p w:rsidR="00B93864" w:rsidRPr="00A27894" w:rsidRDefault="00B93864" w:rsidP="00B93864">
      <w:pPr>
        <w:jc w:val="both"/>
        <w:rPr>
          <w:shd w:val="clear" w:color="auto" w:fill="FFFFFF"/>
          <w:lang w:eastAsia="uk-UA"/>
        </w:rPr>
      </w:pPr>
      <w:r w:rsidRPr="00A27894">
        <w:rPr>
          <w:shd w:val="clear" w:color="auto" w:fill="FFFFFF"/>
          <w:lang w:eastAsia="uk-UA"/>
        </w:rPr>
        <w:t>Запобіжний клапан – 1 шт.</w:t>
      </w:r>
    </w:p>
    <w:p w:rsidR="00B93864" w:rsidRPr="00A27894" w:rsidRDefault="00B93864" w:rsidP="00B93864">
      <w:pPr>
        <w:jc w:val="both"/>
        <w:rPr>
          <w:shd w:val="clear" w:color="auto" w:fill="FFFFFF"/>
          <w:lang w:eastAsia="uk-UA"/>
        </w:rPr>
      </w:pPr>
      <w:r w:rsidRPr="00A27894">
        <w:rPr>
          <w:shd w:val="clear" w:color="auto" w:fill="FFFFFF"/>
          <w:lang w:eastAsia="uk-UA"/>
        </w:rPr>
        <w:t>Фільтри сітчасті – 2 шт.</w:t>
      </w:r>
    </w:p>
    <w:p w:rsidR="00B93864" w:rsidRDefault="00B93864" w:rsidP="00B93864">
      <w:pPr>
        <w:ind w:firstLine="709"/>
        <w:jc w:val="center"/>
        <w:rPr>
          <w:b/>
          <w:bCs/>
          <w:shd w:val="clear" w:color="auto" w:fill="FFFFFF"/>
          <w:lang w:eastAsia="uk-UA"/>
        </w:rPr>
      </w:pPr>
    </w:p>
    <w:p w:rsidR="00B93864" w:rsidRDefault="00B93864" w:rsidP="00B93864">
      <w:pPr>
        <w:ind w:firstLine="709"/>
        <w:jc w:val="center"/>
        <w:rPr>
          <w:b/>
          <w:bCs/>
          <w:shd w:val="clear" w:color="auto" w:fill="FFFFFF"/>
          <w:lang w:eastAsia="uk-UA"/>
        </w:rPr>
      </w:pPr>
      <w:r w:rsidRPr="00A27894">
        <w:rPr>
          <w:b/>
          <w:bCs/>
          <w:shd w:val="clear" w:color="auto" w:fill="FFFFFF"/>
          <w:lang w:eastAsia="uk-UA"/>
        </w:rPr>
        <w:t xml:space="preserve">Перелік послуг, що надається Виконавцем відповідно до вихідних даних на об’єктах теплового господарства розташованих за </w:t>
      </w:r>
      <w:proofErr w:type="spellStart"/>
      <w:r w:rsidRPr="00A27894">
        <w:rPr>
          <w:b/>
          <w:bCs/>
          <w:shd w:val="clear" w:color="auto" w:fill="FFFFFF"/>
          <w:lang w:eastAsia="uk-UA"/>
        </w:rPr>
        <w:t>адресою</w:t>
      </w:r>
      <w:proofErr w:type="spellEnd"/>
      <w:r w:rsidRPr="00A27894">
        <w:rPr>
          <w:b/>
          <w:bCs/>
          <w:shd w:val="clear" w:color="auto" w:fill="FFFFFF"/>
          <w:lang w:eastAsia="uk-UA"/>
        </w:rPr>
        <w:t>:</w:t>
      </w:r>
      <w:r>
        <w:rPr>
          <w:b/>
          <w:bCs/>
          <w:shd w:val="clear" w:color="auto" w:fill="FFFFFF"/>
          <w:lang w:eastAsia="uk-UA"/>
        </w:rPr>
        <w:t xml:space="preserve"> </w:t>
      </w:r>
      <w:r w:rsidRPr="00A27894">
        <w:rPr>
          <w:b/>
          <w:bCs/>
          <w:shd w:val="clear" w:color="auto" w:fill="FFFFFF"/>
          <w:lang w:eastAsia="uk-UA"/>
        </w:rPr>
        <w:t>м. Київ, вул.</w:t>
      </w:r>
      <w:r>
        <w:rPr>
          <w:b/>
          <w:bCs/>
          <w:shd w:val="clear" w:color="auto" w:fill="FFFFFF"/>
          <w:lang w:eastAsia="uk-UA"/>
        </w:rPr>
        <w:t xml:space="preserve"> Саксаганського, 66</w:t>
      </w:r>
    </w:p>
    <w:p w:rsidR="00B93864" w:rsidRPr="00A27894" w:rsidRDefault="00B93864" w:rsidP="00B93864">
      <w:pPr>
        <w:ind w:firstLine="709"/>
        <w:jc w:val="center"/>
        <w:rPr>
          <w:b/>
          <w:bCs/>
          <w:shd w:val="clear" w:color="auto" w:fill="FFFFFF"/>
          <w:lang w:eastAsia="uk-UA"/>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4686"/>
        <w:gridCol w:w="2247"/>
        <w:gridCol w:w="687"/>
        <w:gridCol w:w="1134"/>
        <w:gridCol w:w="1143"/>
      </w:tblGrid>
      <w:tr w:rsidR="00B93864" w:rsidRPr="00FF5CCD" w:rsidTr="003A1111">
        <w:trPr>
          <w:cantSplit/>
          <w:trHeight w:val="902"/>
          <w:tblHeader/>
          <w:jc w:val="center"/>
        </w:trPr>
        <w:tc>
          <w:tcPr>
            <w:tcW w:w="480" w:type="dxa"/>
          </w:tcPr>
          <w:p w:rsidR="00B93864" w:rsidRPr="00FF5CCD" w:rsidRDefault="00B93864" w:rsidP="003A1111">
            <w:pPr>
              <w:keepNext/>
              <w:jc w:val="center"/>
              <w:rPr>
                <w:rFonts w:eastAsia="Batang"/>
                <w:b/>
                <w:bCs/>
                <w:sz w:val="20"/>
                <w:szCs w:val="20"/>
              </w:rPr>
            </w:pPr>
            <w:r w:rsidRPr="00FF5CCD">
              <w:rPr>
                <w:rFonts w:eastAsia="Batang"/>
                <w:b/>
                <w:bCs/>
                <w:sz w:val="20"/>
                <w:szCs w:val="20"/>
              </w:rPr>
              <w:lastRenderedPageBreak/>
              <w:t>№ з/п</w:t>
            </w:r>
          </w:p>
        </w:tc>
        <w:tc>
          <w:tcPr>
            <w:tcW w:w="4686" w:type="dxa"/>
          </w:tcPr>
          <w:p w:rsidR="00B93864" w:rsidRPr="00FF5CCD" w:rsidRDefault="00B93864" w:rsidP="003A1111">
            <w:pPr>
              <w:keepNext/>
              <w:jc w:val="center"/>
              <w:rPr>
                <w:rFonts w:eastAsia="Batang"/>
                <w:b/>
                <w:bCs/>
                <w:sz w:val="20"/>
                <w:szCs w:val="20"/>
              </w:rPr>
            </w:pPr>
            <w:r w:rsidRPr="00FF5CCD">
              <w:rPr>
                <w:rFonts w:eastAsia="Batang"/>
                <w:b/>
                <w:bCs/>
                <w:sz w:val="20"/>
                <w:szCs w:val="20"/>
              </w:rPr>
              <w:t>Перелік послуг</w:t>
            </w:r>
          </w:p>
        </w:tc>
        <w:tc>
          <w:tcPr>
            <w:tcW w:w="2247" w:type="dxa"/>
          </w:tcPr>
          <w:p w:rsidR="00B93864" w:rsidRPr="00FF5CCD" w:rsidRDefault="00B93864" w:rsidP="003A1111">
            <w:pPr>
              <w:keepNext/>
              <w:jc w:val="center"/>
              <w:rPr>
                <w:rFonts w:eastAsia="Batang"/>
                <w:b/>
                <w:bCs/>
                <w:sz w:val="20"/>
                <w:szCs w:val="20"/>
              </w:rPr>
            </w:pPr>
            <w:r w:rsidRPr="00FF5CCD">
              <w:rPr>
                <w:rFonts w:eastAsia="Batang"/>
                <w:b/>
                <w:bCs/>
                <w:sz w:val="20"/>
                <w:szCs w:val="20"/>
              </w:rPr>
              <w:t>Періодичність надання послуг</w:t>
            </w:r>
          </w:p>
        </w:tc>
        <w:tc>
          <w:tcPr>
            <w:tcW w:w="687"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 xml:space="preserve">Од. </w:t>
            </w:r>
            <w:proofErr w:type="spellStart"/>
            <w:r w:rsidRPr="00FF5CCD">
              <w:rPr>
                <w:rFonts w:eastAsia="Batang"/>
                <w:b/>
                <w:bCs/>
                <w:sz w:val="20"/>
                <w:szCs w:val="20"/>
              </w:rPr>
              <w:t>вим</w:t>
            </w:r>
            <w:proofErr w:type="spellEnd"/>
            <w:r w:rsidRPr="00FF5CCD">
              <w:rPr>
                <w:rFonts w:eastAsia="Batang"/>
                <w:b/>
                <w:bCs/>
                <w:sz w:val="20"/>
                <w:szCs w:val="20"/>
              </w:rPr>
              <w:t>.</w:t>
            </w:r>
          </w:p>
        </w:tc>
        <w:tc>
          <w:tcPr>
            <w:tcW w:w="1134"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Ціна за одиницю, грн. без ПДВ</w:t>
            </w:r>
          </w:p>
        </w:tc>
        <w:tc>
          <w:tcPr>
            <w:tcW w:w="1143"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Ціна за одиницю, грн. з ПДВ</w:t>
            </w: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p>
        </w:tc>
        <w:tc>
          <w:tcPr>
            <w:tcW w:w="4686" w:type="dxa"/>
          </w:tcPr>
          <w:p w:rsidR="00B93864" w:rsidRPr="00A27894" w:rsidRDefault="00B93864" w:rsidP="003A1111">
            <w:pPr>
              <w:tabs>
                <w:tab w:val="left" w:pos="6256"/>
              </w:tabs>
              <w:rPr>
                <w:rFonts w:eastAsia="Batang"/>
              </w:rPr>
            </w:pPr>
            <w:r w:rsidRPr="00A27894">
              <w:rPr>
                <w:rFonts w:eastAsia="Batang"/>
              </w:rPr>
              <w:t>Перевірка технічного стану, а саме:</w:t>
            </w:r>
          </w:p>
        </w:tc>
        <w:tc>
          <w:tcPr>
            <w:tcW w:w="2247" w:type="dxa"/>
            <w:vAlign w:val="center"/>
          </w:tcPr>
          <w:p w:rsidR="00B93864" w:rsidRPr="00A27894" w:rsidRDefault="00B93864" w:rsidP="003A1111">
            <w:pPr>
              <w:jc w:val="center"/>
              <w:rPr>
                <w:rFonts w:eastAsia="Batang"/>
              </w:rPr>
            </w:pPr>
          </w:p>
        </w:tc>
        <w:tc>
          <w:tcPr>
            <w:tcW w:w="687" w:type="dxa"/>
          </w:tcPr>
          <w:p w:rsidR="00B93864" w:rsidRPr="00A27894" w:rsidRDefault="00B93864" w:rsidP="003A1111">
            <w:pPr>
              <w:jc w:val="center"/>
              <w:rPr>
                <w:rFonts w:eastAsia="Batang"/>
              </w:rPr>
            </w:pP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w:t>
            </w:r>
          </w:p>
        </w:tc>
        <w:tc>
          <w:tcPr>
            <w:tcW w:w="4686" w:type="dxa"/>
          </w:tcPr>
          <w:p w:rsidR="00B93864" w:rsidRPr="00A27894" w:rsidRDefault="00B93864" w:rsidP="003A1111">
            <w:pPr>
              <w:tabs>
                <w:tab w:val="left" w:pos="6256"/>
              </w:tabs>
              <w:rPr>
                <w:rFonts w:eastAsia="Batang"/>
              </w:rPr>
            </w:pPr>
            <w:r w:rsidRPr="00A27894">
              <w:rPr>
                <w:rFonts w:eastAsia="Batang"/>
              </w:rPr>
              <w:t>Перевірка модулів систем опалення, вентиляції ГВП на течу</w:t>
            </w:r>
          </w:p>
        </w:tc>
        <w:tc>
          <w:tcPr>
            <w:tcW w:w="2247" w:type="dxa"/>
          </w:tcPr>
          <w:p w:rsidR="00B93864" w:rsidRPr="00A27894" w:rsidRDefault="00B93864" w:rsidP="003A1111">
            <w:pPr>
              <w:rPr>
                <w:rFonts w:eastAsia="Batang"/>
              </w:rPr>
            </w:pPr>
            <w:r w:rsidRPr="00826E98">
              <w:rPr>
                <w:rFonts w:eastAsia="Batang"/>
              </w:rPr>
              <w:t>Заявка Замовника</w:t>
            </w:r>
          </w:p>
        </w:tc>
        <w:tc>
          <w:tcPr>
            <w:tcW w:w="687"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w:t>
            </w:r>
          </w:p>
        </w:tc>
        <w:tc>
          <w:tcPr>
            <w:tcW w:w="4686" w:type="dxa"/>
          </w:tcPr>
          <w:p w:rsidR="00B93864" w:rsidRPr="00A27894" w:rsidRDefault="00B93864" w:rsidP="003A1111">
            <w:pPr>
              <w:tabs>
                <w:tab w:val="left" w:pos="6256"/>
              </w:tabs>
              <w:rPr>
                <w:rFonts w:eastAsia="Batang"/>
              </w:rPr>
            </w:pPr>
            <w:r w:rsidRPr="00A27894">
              <w:rPr>
                <w:rFonts w:eastAsia="Batang"/>
              </w:rPr>
              <w:t>Перевірка правильного функціонування запобіжних та контрольних пристроїв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3</w:t>
            </w:r>
          </w:p>
        </w:tc>
        <w:tc>
          <w:tcPr>
            <w:tcW w:w="4686" w:type="dxa"/>
          </w:tcPr>
          <w:p w:rsidR="00B93864" w:rsidRPr="00A27894" w:rsidRDefault="00B93864" w:rsidP="003A1111">
            <w:pPr>
              <w:tabs>
                <w:tab w:val="left" w:pos="6256"/>
              </w:tabs>
              <w:rPr>
                <w:rFonts w:eastAsia="Batang"/>
              </w:rPr>
            </w:pPr>
            <w:r w:rsidRPr="00A27894">
              <w:rPr>
                <w:rFonts w:eastAsia="Batang"/>
              </w:rPr>
              <w:t>Перевірка трубних з’єднань на течу</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4</w:t>
            </w:r>
          </w:p>
        </w:tc>
        <w:tc>
          <w:tcPr>
            <w:tcW w:w="4686" w:type="dxa"/>
          </w:tcPr>
          <w:p w:rsidR="00B93864" w:rsidRPr="00A27894" w:rsidRDefault="00B93864" w:rsidP="003A1111">
            <w:pPr>
              <w:tabs>
                <w:tab w:val="left" w:pos="6256"/>
              </w:tabs>
              <w:rPr>
                <w:rFonts w:eastAsia="Batang"/>
              </w:rPr>
            </w:pPr>
            <w:r w:rsidRPr="00A27894">
              <w:rPr>
                <w:rFonts w:eastAsia="Batang"/>
              </w:rPr>
              <w:t>Регулювання робочих параметрів систем</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5</w:t>
            </w:r>
          </w:p>
        </w:tc>
        <w:tc>
          <w:tcPr>
            <w:tcW w:w="4686" w:type="dxa"/>
          </w:tcPr>
          <w:p w:rsidR="00B93864" w:rsidRPr="00A27894" w:rsidRDefault="00B93864" w:rsidP="003A1111">
            <w:pPr>
              <w:tabs>
                <w:tab w:val="left" w:pos="6256"/>
              </w:tabs>
              <w:rPr>
                <w:rFonts w:eastAsia="Batang"/>
              </w:rPr>
            </w:pPr>
            <w:r w:rsidRPr="00A27894">
              <w:rPr>
                <w:rFonts w:eastAsia="Batang"/>
              </w:rPr>
              <w:t xml:space="preserve">Перевірка параметрів фільтрів, очищення фільтрів </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trHeight w:val="70"/>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6</w:t>
            </w:r>
          </w:p>
        </w:tc>
        <w:tc>
          <w:tcPr>
            <w:tcW w:w="4686" w:type="dxa"/>
          </w:tcPr>
          <w:p w:rsidR="00B93864" w:rsidRPr="00A27894" w:rsidRDefault="00B93864" w:rsidP="003A1111">
            <w:pPr>
              <w:tabs>
                <w:tab w:val="left" w:pos="6256"/>
              </w:tabs>
              <w:rPr>
                <w:rFonts w:eastAsia="Batang"/>
              </w:rPr>
            </w:pPr>
            <w:r w:rsidRPr="00A27894">
              <w:rPr>
                <w:rFonts w:eastAsia="Batang"/>
              </w:rPr>
              <w:t>Перевірка датчиків тиску циркуляційних насосів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trHeight w:val="255"/>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7</w:t>
            </w:r>
          </w:p>
        </w:tc>
        <w:tc>
          <w:tcPr>
            <w:tcW w:w="4686" w:type="dxa"/>
          </w:tcPr>
          <w:p w:rsidR="00B93864" w:rsidRPr="00A27894" w:rsidRDefault="00B93864" w:rsidP="003A1111">
            <w:pPr>
              <w:tabs>
                <w:tab w:val="left" w:pos="6256"/>
              </w:tabs>
              <w:rPr>
                <w:rFonts w:eastAsia="Batang"/>
              </w:rPr>
            </w:pPr>
            <w:r w:rsidRPr="00A27894">
              <w:rPr>
                <w:rFonts w:eastAsia="Batang"/>
              </w:rPr>
              <w:t>Перевірка технічного стану циркуляційних насосів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8</w:t>
            </w:r>
          </w:p>
        </w:tc>
        <w:tc>
          <w:tcPr>
            <w:tcW w:w="4686" w:type="dxa"/>
          </w:tcPr>
          <w:p w:rsidR="00B93864" w:rsidRPr="00A27894" w:rsidRDefault="00B93864" w:rsidP="003A1111">
            <w:pPr>
              <w:tabs>
                <w:tab w:val="left" w:pos="6256"/>
              </w:tabs>
              <w:rPr>
                <w:rFonts w:eastAsia="Batang"/>
              </w:rPr>
            </w:pPr>
            <w:r w:rsidRPr="00A27894">
              <w:rPr>
                <w:rFonts w:eastAsia="Batang"/>
              </w:rPr>
              <w:t>Перевірка обв’язки насосів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9</w:t>
            </w:r>
          </w:p>
        </w:tc>
        <w:tc>
          <w:tcPr>
            <w:tcW w:w="4686" w:type="dxa"/>
          </w:tcPr>
          <w:p w:rsidR="00B93864" w:rsidRPr="00A27894" w:rsidRDefault="00B93864" w:rsidP="003A1111">
            <w:pPr>
              <w:tabs>
                <w:tab w:val="left" w:pos="6256"/>
              </w:tabs>
              <w:rPr>
                <w:rFonts w:eastAsia="Batang"/>
              </w:rPr>
            </w:pPr>
            <w:r w:rsidRPr="00A27894">
              <w:rPr>
                <w:rFonts w:eastAsia="Batang"/>
              </w:rPr>
              <w:t>Перевірка клапанів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10</w:t>
            </w:r>
          </w:p>
        </w:tc>
        <w:tc>
          <w:tcPr>
            <w:tcW w:w="4686" w:type="dxa"/>
          </w:tcPr>
          <w:p w:rsidR="00B93864" w:rsidRPr="00A27894" w:rsidRDefault="00B93864" w:rsidP="003A1111">
            <w:pPr>
              <w:tabs>
                <w:tab w:val="left" w:pos="6256"/>
              </w:tabs>
              <w:rPr>
                <w:rFonts w:eastAsia="Batang"/>
              </w:rPr>
            </w:pPr>
            <w:r w:rsidRPr="00A27894">
              <w:rPr>
                <w:rFonts w:eastAsia="Batang"/>
              </w:rPr>
              <w:t>Перевірка стану сітчастих фільтрів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11</w:t>
            </w:r>
          </w:p>
        </w:tc>
        <w:tc>
          <w:tcPr>
            <w:tcW w:w="4686" w:type="dxa"/>
          </w:tcPr>
          <w:p w:rsidR="00B93864" w:rsidRPr="00A27894" w:rsidRDefault="00B93864" w:rsidP="003A1111">
            <w:pPr>
              <w:tabs>
                <w:tab w:val="left" w:pos="6256"/>
              </w:tabs>
              <w:rPr>
                <w:rFonts w:eastAsia="Batang"/>
              </w:rPr>
            </w:pPr>
            <w:r w:rsidRPr="00A27894">
              <w:rPr>
                <w:rFonts w:eastAsia="Batang"/>
              </w:rPr>
              <w:t>Перевірка роботи апарату магнітної обробки води</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12</w:t>
            </w:r>
          </w:p>
        </w:tc>
        <w:tc>
          <w:tcPr>
            <w:tcW w:w="4686" w:type="dxa"/>
          </w:tcPr>
          <w:p w:rsidR="00B93864" w:rsidRPr="00A27894" w:rsidRDefault="00B93864" w:rsidP="003A1111">
            <w:pPr>
              <w:tabs>
                <w:tab w:val="left" w:pos="6256"/>
              </w:tabs>
              <w:rPr>
                <w:rFonts w:eastAsia="Batang"/>
              </w:rPr>
            </w:pPr>
            <w:r w:rsidRPr="00A27894">
              <w:rPr>
                <w:rFonts w:eastAsia="Batang"/>
              </w:rPr>
              <w:t>Контроль роботи контролера управління параметрами гарячої води</w:t>
            </w:r>
          </w:p>
        </w:tc>
        <w:tc>
          <w:tcPr>
            <w:tcW w:w="2247" w:type="dxa"/>
            <w:vAlign w:val="center"/>
          </w:tcPr>
          <w:p w:rsidR="00B93864" w:rsidRPr="00A27894" w:rsidRDefault="00B93864" w:rsidP="003A1111">
            <w:pPr>
              <w:rPr>
                <w:rFonts w:eastAsia="Batang"/>
              </w:rPr>
            </w:pPr>
            <w:r>
              <w:rPr>
                <w:rFonts w:eastAsia="Batang"/>
              </w:rPr>
              <w:t>Щоденно</w:t>
            </w:r>
            <w:r w:rsidRPr="00A27894">
              <w:rPr>
                <w:rFonts w:eastAsia="Batang"/>
              </w:rPr>
              <w:t xml:space="preserve">    </w:t>
            </w:r>
          </w:p>
        </w:tc>
        <w:tc>
          <w:tcPr>
            <w:tcW w:w="687" w:type="dxa"/>
          </w:tcPr>
          <w:p w:rsidR="00B93864" w:rsidRPr="00A27894" w:rsidRDefault="00B93864" w:rsidP="003A1111">
            <w:pPr>
              <w:jc w:val="center"/>
            </w:pPr>
            <w:r w:rsidRPr="00A27894">
              <w:rPr>
                <w:rFonts w:eastAsia="Batang"/>
              </w:rPr>
              <w:t>грн.</w:t>
            </w:r>
          </w:p>
        </w:tc>
        <w:tc>
          <w:tcPr>
            <w:tcW w:w="1134" w:type="dxa"/>
            <w:vAlign w:val="center"/>
          </w:tcPr>
          <w:p w:rsidR="00B93864" w:rsidRPr="00A27894" w:rsidRDefault="00B93864" w:rsidP="003A1111">
            <w:pPr>
              <w:jc w:val="center"/>
              <w:rPr>
                <w:color w:val="000000"/>
              </w:rPr>
            </w:pPr>
          </w:p>
        </w:tc>
        <w:tc>
          <w:tcPr>
            <w:tcW w:w="1143" w:type="dxa"/>
            <w:vAlign w:val="center"/>
          </w:tcPr>
          <w:p w:rsidR="00B93864" w:rsidRPr="00A27894" w:rsidRDefault="00B93864" w:rsidP="003A1111">
            <w:pPr>
              <w:jc w:val="center"/>
              <w:rPr>
                <w:color w:val="000000"/>
              </w:rPr>
            </w:pPr>
          </w:p>
        </w:tc>
      </w:tr>
      <w:tr w:rsidR="00B93864" w:rsidRPr="00A27894" w:rsidTr="003A1111">
        <w:trPr>
          <w:cantSplit/>
          <w:trHeight w:val="142"/>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13</w:t>
            </w:r>
          </w:p>
        </w:tc>
        <w:tc>
          <w:tcPr>
            <w:tcW w:w="4686" w:type="dxa"/>
          </w:tcPr>
          <w:p w:rsidR="00B93864" w:rsidRPr="00A27894" w:rsidRDefault="00B93864" w:rsidP="003A1111">
            <w:pPr>
              <w:tabs>
                <w:tab w:val="left" w:pos="6256"/>
              </w:tabs>
              <w:rPr>
                <w:rFonts w:eastAsia="Batang"/>
              </w:rPr>
            </w:pPr>
            <w:r w:rsidRPr="00A27894">
              <w:rPr>
                <w:rFonts w:eastAsia="Batang"/>
              </w:rPr>
              <w:t>Контроль роботи контролера управління системами опалення</w:t>
            </w:r>
            <w:r>
              <w:rPr>
                <w:rFonts w:eastAsia="Batang"/>
              </w:rPr>
              <w:t xml:space="preserve"> </w:t>
            </w:r>
            <w:r w:rsidRPr="00A27894">
              <w:rPr>
                <w:rFonts w:eastAsia="Batang"/>
              </w:rPr>
              <w:t>та вентиляції</w:t>
            </w:r>
          </w:p>
        </w:tc>
        <w:tc>
          <w:tcPr>
            <w:tcW w:w="2247" w:type="dxa"/>
          </w:tcPr>
          <w:p w:rsidR="00B93864" w:rsidRPr="00A27894" w:rsidRDefault="00B93864" w:rsidP="003A1111">
            <w:r>
              <w:rPr>
                <w:rFonts w:eastAsia="Batang"/>
              </w:rPr>
              <w:t>Щоденно</w:t>
            </w:r>
            <w:r w:rsidRPr="00A27894">
              <w:rPr>
                <w:rFonts w:eastAsia="Batang"/>
              </w:rPr>
              <w:t xml:space="preserve">    </w:t>
            </w:r>
          </w:p>
        </w:tc>
        <w:tc>
          <w:tcPr>
            <w:tcW w:w="687" w:type="dxa"/>
          </w:tcPr>
          <w:p w:rsidR="00B93864" w:rsidRPr="00A27894" w:rsidRDefault="00B93864" w:rsidP="003A1111">
            <w:pPr>
              <w:jc w:val="center"/>
            </w:pPr>
            <w:r w:rsidRPr="00A27894">
              <w:rPr>
                <w:rFonts w:eastAsia="Batang"/>
              </w:rPr>
              <w:t>грн.</w:t>
            </w:r>
          </w:p>
        </w:tc>
        <w:tc>
          <w:tcPr>
            <w:tcW w:w="1134" w:type="dxa"/>
            <w:vAlign w:val="center"/>
          </w:tcPr>
          <w:p w:rsidR="00B93864" w:rsidRPr="00A27894" w:rsidRDefault="00B93864" w:rsidP="003A1111">
            <w:pPr>
              <w:jc w:val="center"/>
              <w:rPr>
                <w:color w:val="000000"/>
              </w:rPr>
            </w:pPr>
          </w:p>
        </w:tc>
        <w:tc>
          <w:tcPr>
            <w:tcW w:w="1143" w:type="dxa"/>
            <w:vAlign w:val="center"/>
          </w:tcPr>
          <w:p w:rsidR="00B93864" w:rsidRPr="00A27894" w:rsidRDefault="00B93864" w:rsidP="003A1111">
            <w:pPr>
              <w:jc w:val="center"/>
              <w:rPr>
                <w:color w:val="000000"/>
              </w:rPr>
            </w:pPr>
          </w:p>
        </w:tc>
      </w:tr>
      <w:tr w:rsidR="00B93864" w:rsidRPr="00A27894" w:rsidTr="003A1111">
        <w:trPr>
          <w:cantSplit/>
          <w:trHeight w:val="229"/>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14</w:t>
            </w:r>
          </w:p>
        </w:tc>
        <w:tc>
          <w:tcPr>
            <w:tcW w:w="4686" w:type="dxa"/>
          </w:tcPr>
          <w:p w:rsidR="00B93864" w:rsidRPr="00A27894" w:rsidRDefault="00B93864" w:rsidP="003A1111">
            <w:pPr>
              <w:tabs>
                <w:tab w:val="left" w:pos="6256"/>
              </w:tabs>
              <w:rPr>
                <w:rFonts w:eastAsia="Batang"/>
              </w:rPr>
            </w:pPr>
            <w:r w:rsidRPr="00A27894">
              <w:rPr>
                <w:rFonts w:eastAsia="Batang"/>
              </w:rPr>
              <w:t>Контроль роботи лічильників води</w:t>
            </w:r>
          </w:p>
        </w:tc>
        <w:tc>
          <w:tcPr>
            <w:tcW w:w="2247" w:type="dxa"/>
          </w:tcPr>
          <w:p w:rsidR="00B93864" w:rsidRPr="00A27894" w:rsidRDefault="00B93864" w:rsidP="003A1111">
            <w:r>
              <w:rPr>
                <w:rFonts w:eastAsia="Batang"/>
              </w:rPr>
              <w:t>Щоденно</w:t>
            </w:r>
            <w:r w:rsidRPr="00A27894">
              <w:rPr>
                <w:rFonts w:eastAsia="Batang"/>
              </w:rPr>
              <w:t xml:space="preserve">    </w:t>
            </w:r>
          </w:p>
        </w:tc>
        <w:tc>
          <w:tcPr>
            <w:tcW w:w="687" w:type="dxa"/>
          </w:tcPr>
          <w:p w:rsidR="00B93864" w:rsidRPr="00A27894" w:rsidRDefault="00B93864" w:rsidP="003A1111">
            <w:pPr>
              <w:jc w:val="center"/>
            </w:pPr>
            <w:r w:rsidRPr="00A27894">
              <w:rPr>
                <w:rFonts w:eastAsia="Batang"/>
              </w:rPr>
              <w:t>грн.</w:t>
            </w:r>
          </w:p>
        </w:tc>
        <w:tc>
          <w:tcPr>
            <w:tcW w:w="1134" w:type="dxa"/>
            <w:vAlign w:val="center"/>
          </w:tcPr>
          <w:p w:rsidR="00B93864" w:rsidRPr="00A27894" w:rsidRDefault="00B93864" w:rsidP="003A1111">
            <w:pPr>
              <w:jc w:val="center"/>
              <w:rPr>
                <w:color w:val="000000"/>
              </w:rPr>
            </w:pPr>
          </w:p>
        </w:tc>
        <w:tc>
          <w:tcPr>
            <w:tcW w:w="1143" w:type="dxa"/>
            <w:vAlign w:val="center"/>
          </w:tcPr>
          <w:p w:rsidR="00B93864" w:rsidRPr="00A27894" w:rsidRDefault="00B93864" w:rsidP="003A1111">
            <w:pPr>
              <w:jc w:val="center"/>
              <w:rPr>
                <w:color w:val="000000"/>
              </w:rPr>
            </w:pPr>
          </w:p>
        </w:tc>
      </w:tr>
      <w:tr w:rsidR="00B93864" w:rsidRPr="00A27894" w:rsidTr="003A1111">
        <w:trPr>
          <w:cantSplit/>
          <w:trHeight w:val="168"/>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15</w:t>
            </w:r>
          </w:p>
        </w:tc>
        <w:tc>
          <w:tcPr>
            <w:tcW w:w="4686" w:type="dxa"/>
          </w:tcPr>
          <w:p w:rsidR="00B93864" w:rsidRPr="00A27894" w:rsidRDefault="00B93864" w:rsidP="003A1111">
            <w:pPr>
              <w:tabs>
                <w:tab w:val="left" w:pos="6256"/>
              </w:tabs>
              <w:rPr>
                <w:rFonts w:eastAsia="Batang"/>
              </w:rPr>
            </w:pPr>
            <w:r w:rsidRPr="00A27894">
              <w:rPr>
                <w:rFonts w:eastAsia="Batang"/>
              </w:rPr>
              <w:t>Перевірка стану радіаторів системи опалення на течу</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vAlign w:val="center"/>
          </w:tcPr>
          <w:p w:rsidR="00B93864" w:rsidRPr="00A27894" w:rsidRDefault="00B93864" w:rsidP="003A1111">
            <w:pPr>
              <w:jc w:val="center"/>
              <w:rPr>
                <w:color w:val="000000"/>
              </w:rPr>
            </w:pPr>
          </w:p>
        </w:tc>
        <w:tc>
          <w:tcPr>
            <w:tcW w:w="1143" w:type="dxa"/>
            <w:vAlign w:val="center"/>
          </w:tcPr>
          <w:p w:rsidR="00B93864" w:rsidRPr="00A27894" w:rsidRDefault="00B93864" w:rsidP="003A1111">
            <w:pPr>
              <w:jc w:val="center"/>
              <w:rPr>
                <w:color w:val="000000"/>
              </w:rPr>
            </w:pPr>
          </w:p>
        </w:tc>
      </w:tr>
      <w:tr w:rsidR="00B93864" w:rsidRPr="00A27894" w:rsidTr="003A1111">
        <w:trPr>
          <w:cantSplit/>
          <w:trHeight w:val="268"/>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16</w:t>
            </w:r>
          </w:p>
        </w:tc>
        <w:tc>
          <w:tcPr>
            <w:tcW w:w="4686" w:type="dxa"/>
          </w:tcPr>
          <w:p w:rsidR="00B93864" w:rsidRPr="00A27894" w:rsidRDefault="00B93864" w:rsidP="003A1111">
            <w:pPr>
              <w:tabs>
                <w:tab w:val="left" w:pos="6256"/>
              </w:tabs>
              <w:rPr>
                <w:rFonts w:eastAsia="Batang"/>
              </w:rPr>
            </w:pPr>
            <w:r w:rsidRPr="00A27894">
              <w:rPr>
                <w:rFonts w:eastAsia="Batang"/>
              </w:rPr>
              <w:t>Перевірка опалювальних приладів на прогрівання з регулюванням</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trHeight w:val="70"/>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17</w:t>
            </w:r>
          </w:p>
        </w:tc>
        <w:tc>
          <w:tcPr>
            <w:tcW w:w="4686" w:type="dxa"/>
          </w:tcPr>
          <w:p w:rsidR="00B93864" w:rsidRPr="00A27894" w:rsidRDefault="00B93864" w:rsidP="003A1111">
            <w:pPr>
              <w:tabs>
                <w:tab w:val="left" w:pos="6256"/>
              </w:tabs>
              <w:rPr>
                <w:rFonts w:eastAsia="Batang"/>
              </w:rPr>
            </w:pPr>
            <w:r w:rsidRPr="00A27894">
              <w:rPr>
                <w:rFonts w:eastAsia="Batang"/>
              </w:rPr>
              <w:t>Регулювання триходових, кульових кранів, вентилів</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18</w:t>
            </w:r>
          </w:p>
        </w:tc>
        <w:tc>
          <w:tcPr>
            <w:tcW w:w="4686" w:type="dxa"/>
          </w:tcPr>
          <w:p w:rsidR="00B93864" w:rsidRPr="00A27894" w:rsidRDefault="00B93864" w:rsidP="003A1111">
            <w:pPr>
              <w:tabs>
                <w:tab w:val="left" w:pos="6256"/>
              </w:tabs>
              <w:rPr>
                <w:rFonts w:eastAsia="Batang"/>
              </w:rPr>
            </w:pPr>
            <w:r w:rsidRPr="00A27894">
              <w:rPr>
                <w:rFonts w:eastAsia="Batang"/>
              </w:rPr>
              <w:t>Оглядання та підтягування контргайок та муфт на трубах</w:t>
            </w:r>
          </w:p>
        </w:tc>
        <w:tc>
          <w:tcPr>
            <w:tcW w:w="2247" w:type="dxa"/>
          </w:tcPr>
          <w:p w:rsidR="00B93864" w:rsidRPr="00A27894" w:rsidRDefault="00B93864" w:rsidP="003A1111">
            <w:r w:rsidRPr="00826E98">
              <w:rPr>
                <w:rFonts w:eastAsia="Batang"/>
              </w:rPr>
              <w:t>Заявка Замовника</w:t>
            </w:r>
          </w:p>
        </w:tc>
        <w:tc>
          <w:tcPr>
            <w:tcW w:w="687" w:type="dxa"/>
          </w:tcPr>
          <w:p w:rsidR="00B93864" w:rsidRPr="00A27894" w:rsidRDefault="00B93864" w:rsidP="003A1111">
            <w:pPr>
              <w:jc w:val="cente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trHeight w:val="540"/>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19</w:t>
            </w:r>
          </w:p>
        </w:tc>
        <w:tc>
          <w:tcPr>
            <w:tcW w:w="4686" w:type="dxa"/>
          </w:tcPr>
          <w:p w:rsidR="00B93864" w:rsidRPr="00A27894" w:rsidRDefault="00B93864" w:rsidP="003A1111">
            <w:pPr>
              <w:tabs>
                <w:tab w:val="left" w:pos="6256"/>
              </w:tabs>
              <w:rPr>
                <w:rFonts w:eastAsia="Batang"/>
              </w:rPr>
            </w:pPr>
            <w:r w:rsidRPr="00A27894">
              <w:rPr>
                <w:rFonts w:eastAsia="Batang"/>
              </w:rPr>
              <w:t>Заміна сітчастих фільтрів</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20</w:t>
            </w:r>
          </w:p>
        </w:tc>
        <w:tc>
          <w:tcPr>
            <w:tcW w:w="4686" w:type="dxa"/>
          </w:tcPr>
          <w:p w:rsidR="00B93864" w:rsidRPr="00A27894" w:rsidRDefault="00B93864" w:rsidP="003A1111">
            <w:pPr>
              <w:tabs>
                <w:tab w:val="left" w:pos="6256"/>
              </w:tabs>
              <w:rPr>
                <w:rFonts w:eastAsia="Batang"/>
              </w:rPr>
            </w:pPr>
            <w:r w:rsidRPr="00A27894">
              <w:rPr>
                <w:rFonts w:eastAsia="Batang"/>
              </w:rPr>
              <w:t>Заміна манометрів, що вийшли</w:t>
            </w:r>
          </w:p>
          <w:p w:rsidR="00B93864" w:rsidRPr="00A27894" w:rsidRDefault="00B93864" w:rsidP="003A1111">
            <w:pPr>
              <w:tabs>
                <w:tab w:val="left" w:pos="6256"/>
              </w:tabs>
              <w:rPr>
                <w:rFonts w:eastAsia="Batang"/>
              </w:rPr>
            </w:pPr>
            <w:r w:rsidRPr="00A27894">
              <w:rPr>
                <w:rFonts w:eastAsia="Batang"/>
              </w:rPr>
              <w:t xml:space="preserve">з ладу </w:t>
            </w:r>
            <w:r w:rsidRPr="00A27894">
              <w:rPr>
                <w:rFonts w:eastAsia="Batang"/>
                <w:iCs/>
              </w:rPr>
              <w:t>(з урахуванням матеріалів)</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21</w:t>
            </w:r>
          </w:p>
        </w:tc>
        <w:tc>
          <w:tcPr>
            <w:tcW w:w="4686" w:type="dxa"/>
          </w:tcPr>
          <w:p w:rsidR="00B93864" w:rsidRPr="00A27894" w:rsidRDefault="00B93864" w:rsidP="003A1111">
            <w:pPr>
              <w:tabs>
                <w:tab w:val="left" w:pos="6256"/>
              </w:tabs>
              <w:rPr>
                <w:rFonts w:eastAsia="Batang"/>
              </w:rPr>
            </w:pPr>
            <w:r w:rsidRPr="00A27894">
              <w:rPr>
                <w:rFonts w:eastAsia="Batang"/>
              </w:rPr>
              <w:t xml:space="preserve">Укріплення ізоляції трубопроводів, заміна ушкоджених ділянок ізоляції трубопроводів </w:t>
            </w:r>
            <w:r w:rsidRPr="00A27894">
              <w:rPr>
                <w:rFonts w:eastAsia="Batang"/>
                <w:iCs/>
              </w:rPr>
              <w:t>(з урахуванням матеріалів)</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22</w:t>
            </w:r>
          </w:p>
        </w:tc>
        <w:tc>
          <w:tcPr>
            <w:tcW w:w="4686" w:type="dxa"/>
          </w:tcPr>
          <w:p w:rsidR="00B93864" w:rsidRPr="00A27894" w:rsidRDefault="00B93864" w:rsidP="003A1111">
            <w:pPr>
              <w:tabs>
                <w:tab w:val="left" w:pos="6256"/>
              </w:tabs>
              <w:rPr>
                <w:rFonts w:eastAsia="Batang"/>
              </w:rPr>
            </w:pPr>
            <w:r w:rsidRPr="00A27894">
              <w:rPr>
                <w:rFonts w:eastAsia="Batang"/>
              </w:rPr>
              <w:t>Очищення від накипу запірної арматури</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23</w:t>
            </w:r>
          </w:p>
        </w:tc>
        <w:tc>
          <w:tcPr>
            <w:tcW w:w="4686" w:type="dxa"/>
          </w:tcPr>
          <w:p w:rsidR="00B93864" w:rsidRDefault="00B93864" w:rsidP="003A1111">
            <w:pPr>
              <w:tabs>
                <w:tab w:val="left" w:pos="6256"/>
              </w:tabs>
              <w:rPr>
                <w:rFonts w:eastAsia="Batang"/>
              </w:rPr>
            </w:pPr>
            <w:r w:rsidRPr="00A27894">
              <w:rPr>
                <w:rFonts w:eastAsia="Batang"/>
              </w:rPr>
              <w:t>Заміна контргайок та муфт на трубах</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24</w:t>
            </w:r>
          </w:p>
        </w:tc>
        <w:tc>
          <w:tcPr>
            <w:tcW w:w="4686" w:type="dxa"/>
          </w:tcPr>
          <w:p w:rsidR="00B93864" w:rsidRPr="00A27894" w:rsidRDefault="00B93864" w:rsidP="003A1111">
            <w:pPr>
              <w:tabs>
                <w:tab w:val="left" w:pos="6256"/>
              </w:tabs>
              <w:rPr>
                <w:rFonts w:eastAsia="Batang"/>
              </w:rPr>
            </w:pPr>
            <w:r w:rsidRPr="00A27894">
              <w:rPr>
                <w:rFonts w:eastAsia="Batang"/>
              </w:rPr>
              <w:t xml:space="preserve">Заміна прокладок у фланцевих з'єднаннях </w:t>
            </w:r>
            <w:r w:rsidRPr="00A27894">
              <w:rPr>
                <w:rFonts w:eastAsia="Batang"/>
                <w:iCs/>
              </w:rPr>
              <w:t>(з урахуванням матеріалів)</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25</w:t>
            </w:r>
          </w:p>
        </w:tc>
        <w:tc>
          <w:tcPr>
            <w:tcW w:w="4686" w:type="dxa"/>
          </w:tcPr>
          <w:p w:rsidR="00B93864" w:rsidRDefault="00B93864" w:rsidP="003A1111">
            <w:pPr>
              <w:tabs>
                <w:tab w:val="left" w:pos="6256"/>
              </w:tabs>
              <w:rPr>
                <w:rFonts w:eastAsia="Batang"/>
              </w:rPr>
            </w:pPr>
            <w:r w:rsidRPr="00A27894">
              <w:rPr>
                <w:rFonts w:eastAsia="Batang"/>
              </w:rPr>
              <w:t>Очищення від бруду та іржі розширювального бака, часткове відновлення його теплоізоляції</w:t>
            </w:r>
          </w:p>
          <w:p w:rsidR="00B93864" w:rsidRPr="00A27894" w:rsidRDefault="00B93864" w:rsidP="003A1111">
            <w:pPr>
              <w:tabs>
                <w:tab w:val="left" w:pos="6256"/>
              </w:tabs>
              <w:rPr>
                <w:rFonts w:eastAsia="Batang"/>
              </w:rPr>
            </w:pPr>
            <w:r w:rsidRPr="00A27894">
              <w:rPr>
                <w:rFonts w:eastAsia="Batang"/>
                <w:iCs/>
              </w:rPr>
              <w:t>(з урахуванням матеріалів)</w:t>
            </w:r>
          </w:p>
        </w:tc>
        <w:tc>
          <w:tcPr>
            <w:tcW w:w="2247" w:type="dxa"/>
          </w:tcPr>
          <w:p w:rsidR="00B93864" w:rsidRPr="00A27894" w:rsidRDefault="00B93864" w:rsidP="003A1111">
            <w:pPr>
              <w:rPr>
                <w:rFonts w:eastAsia="Batang"/>
              </w:rPr>
            </w:pPr>
            <w:r w:rsidRPr="00A27894">
              <w:rPr>
                <w:rFonts w:eastAsia="Batang"/>
              </w:rPr>
              <w:t>Заявка Замовника</w:t>
            </w:r>
          </w:p>
        </w:tc>
        <w:tc>
          <w:tcPr>
            <w:tcW w:w="687"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r w:rsidR="00B93864" w:rsidRPr="00A27894" w:rsidTr="003A1111">
        <w:trPr>
          <w:cantSplit/>
          <w:jc w:val="center"/>
        </w:trPr>
        <w:tc>
          <w:tcPr>
            <w:tcW w:w="480" w:type="dxa"/>
          </w:tcPr>
          <w:p w:rsidR="00B93864" w:rsidRPr="00FF5CCD" w:rsidRDefault="00B93864" w:rsidP="003A1111">
            <w:pPr>
              <w:jc w:val="center"/>
              <w:rPr>
                <w:rFonts w:eastAsia="Batang"/>
                <w:sz w:val="20"/>
                <w:szCs w:val="20"/>
              </w:rPr>
            </w:pPr>
            <w:r w:rsidRPr="00FF5CCD">
              <w:rPr>
                <w:rFonts w:eastAsia="Batang"/>
                <w:sz w:val="20"/>
                <w:szCs w:val="20"/>
              </w:rPr>
              <w:t>2</w:t>
            </w:r>
            <w:r>
              <w:rPr>
                <w:rFonts w:eastAsia="Batang"/>
                <w:sz w:val="20"/>
                <w:szCs w:val="20"/>
              </w:rPr>
              <w:t>6</w:t>
            </w:r>
          </w:p>
        </w:tc>
        <w:tc>
          <w:tcPr>
            <w:tcW w:w="4686" w:type="dxa"/>
          </w:tcPr>
          <w:p w:rsidR="00B93864" w:rsidRPr="00A27894" w:rsidRDefault="00B93864" w:rsidP="003A1111">
            <w:pPr>
              <w:tabs>
                <w:tab w:val="left" w:pos="6256"/>
              </w:tabs>
              <w:rPr>
                <w:rFonts w:eastAsia="Batang"/>
              </w:rPr>
            </w:pPr>
            <w:r w:rsidRPr="00A27894">
              <w:rPr>
                <w:rFonts w:eastAsia="Batang"/>
              </w:rPr>
              <w:t>Повірка приладів комерційного обліку теплової енергії та контрольно вимірювальних приладів</w:t>
            </w:r>
          </w:p>
        </w:tc>
        <w:tc>
          <w:tcPr>
            <w:tcW w:w="2247" w:type="dxa"/>
          </w:tcPr>
          <w:p w:rsidR="00B93864" w:rsidRPr="00A27894" w:rsidRDefault="00B93864" w:rsidP="003A1111">
            <w:pPr>
              <w:rPr>
                <w:rFonts w:eastAsia="Batang"/>
              </w:rPr>
            </w:pPr>
            <w:r w:rsidRPr="00A27894">
              <w:rPr>
                <w:rFonts w:eastAsia="Batang"/>
              </w:rPr>
              <w:t>Згідно з паспортом</w:t>
            </w:r>
          </w:p>
        </w:tc>
        <w:tc>
          <w:tcPr>
            <w:tcW w:w="687"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43" w:type="dxa"/>
          </w:tcPr>
          <w:p w:rsidR="00B93864" w:rsidRPr="00A27894" w:rsidRDefault="00B93864" w:rsidP="003A1111">
            <w:pPr>
              <w:jc w:val="right"/>
              <w:rPr>
                <w:color w:val="000000"/>
              </w:rPr>
            </w:pPr>
          </w:p>
        </w:tc>
      </w:tr>
    </w:tbl>
    <w:p w:rsidR="00B93864" w:rsidRPr="00A27894" w:rsidRDefault="00B93864" w:rsidP="00B93864">
      <w:pPr>
        <w:ind w:firstLine="709"/>
        <w:jc w:val="both"/>
        <w:rPr>
          <w:u w:val="single"/>
          <w:shd w:val="clear" w:color="auto" w:fill="FFFFFF"/>
          <w:lang w:eastAsia="uk-UA"/>
        </w:rPr>
      </w:pPr>
    </w:p>
    <w:p w:rsidR="00B93864" w:rsidRPr="00A27894" w:rsidRDefault="00B93864" w:rsidP="00B93864">
      <w:pPr>
        <w:keepNext/>
        <w:jc w:val="center"/>
        <w:rPr>
          <w:rFonts w:eastAsia="Batang"/>
          <w:b/>
          <w:bCs/>
          <w:lang w:eastAsia="uk-UA"/>
        </w:rPr>
      </w:pPr>
      <w:r w:rsidRPr="00A27894">
        <w:rPr>
          <w:b/>
          <w:bCs/>
          <w:shd w:val="clear" w:color="auto" w:fill="FFFFFF"/>
          <w:lang w:eastAsia="uk-UA"/>
        </w:rPr>
        <w:lastRenderedPageBreak/>
        <w:t xml:space="preserve">3. ОБСЛУГОВУВАННЯ </w:t>
      </w:r>
      <w:r w:rsidRPr="00A27894">
        <w:rPr>
          <w:rFonts w:eastAsia="Batang"/>
          <w:b/>
          <w:bCs/>
          <w:lang w:eastAsia="uk-UA"/>
        </w:rPr>
        <w:t>СИСТЕМИ ВОДОПОСТАЧАННЯ ТА ВОДОВІДВЕДЕННЯ                       В АДМІНІСТРАТИВНИХ БУДІВЛЯХ ЗА АДРЕСАМИ:</w:t>
      </w:r>
    </w:p>
    <w:p w:rsidR="00B93864" w:rsidRDefault="00B93864" w:rsidP="00B93864">
      <w:pPr>
        <w:keepNext/>
        <w:rPr>
          <w:b/>
          <w:bCs/>
          <w:iCs/>
          <w:u w:val="single"/>
          <w:shd w:val="clear" w:color="auto" w:fill="FFFFFF"/>
          <w:lang w:eastAsia="uk-UA"/>
        </w:rPr>
      </w:pPr>
    </w:p>
    <w:p w:rsidR="00B93864" w:rsidRPr="00A27894" w:rsidRDefault="00B93864" w:rsidP="00B93864">
      <w:pPr>
        <w:keepNext/>
        <w:rPr>
          <w:b/>
          <w:bCs/>
          <w:iCs/>
          <w:u w:val="single"/>
          <w:shd w:val="clear" w:color="auto" w:fill="FFFFFF"/>
          <w:lang w:eastAsia="uk-UA"/>
        </w:rPr>
      </w:pPr>
      <w:r w:rsidRPr="00A27894">
        <w:rPr>
          <w:b/>
          <w:bCs/>
          <w:iCs/>
          <w:u w:val="single"/>
          <w:shd w:val="clear" w:color="auto" w:fill="FFFFFF"/>
          <w:lang w:eastAsia="uk-UA"/>
        </w:rPr>
        <w:t>3.1. м Київ, вул. Дегтярівська, 11а</w:t>
      </w:r>
      <w:r>
        <w:rPr>
          <w:b/>
          <w:bCs/>
          <w:iCs/>
          <w:u w:val="single"/>
          <w:shd w:val="clear" w:color="auto" w:fill="FFFFFF"/>
          <w:lang w:eastAsia="uk-UA"/>
        </w:rPr>
        <w:t xml:space="preserve"> </w:t>
      </w:r>
      <w:r w:rsidRPr="00A223E4">
        <w:rPr>
          <w:bCs/>
          <w:iCs/>
          <w:u w:val="single"/>
          <w:shd w:val="clear" w:color="auto" w:fill="FFFFFF"/>
          <w:lang w:eastAsia="uk-UA"/>
        </w:rPr>
        <w:t>та</w:t>
      </w:r>
      <w:r w:rsidRPr="00A27894">
        <w:rPr>
          <w:b/>
          <w:bCs/>
          <w:iCs/>
          <w:u w:val="single"/>
          <w:shd w:val="clear" w:color="auto" w:fill="FFFFFF"/>
          <w:lang w:eastAsia="uk-UA"/>
        </w:rPr>
        <w:t xml:space="preserve"> вул. Дегтярівська, 11г</w:t>
      </w:r>
    </w:p>
    <w:p w:rsidR="00B93864" w:rsidRPr="00A27894" w:rsidRDefault="00B93864" w:rsidP="00B93864">
      <w:pPr>
        <w:jc w:val="both"/>
        <w:rPr>
          <w:shd w:val="clear" w:color="auto" w:fill="FFFFFF"/>
          <w:lang w:eastAsia="uk-UA"/>
        </w:rPr>
      </w:pPr>
      <w:r w:rsidRPr="00A27894">
        <w:rPr>
          <w:shd w:val="clear" w:color="auto" w:fill="FFFFFF"/>
          <w:lang w:eastAsia="uk-UA"/>
        </w:rPr>
        <w:t>Система водопостачання та водовідведення адміністративних будівель включає трубопроводи</w:t>
      </w:r>
      <w:r>
        <w:rPr>
          <w:shd w:val="clear" w:color="auto" w:fill="FFFFFF"/>
          <w:lang w:eastAsia="uk-UA"/>
        </w:rPr>
        <w:br/>
      </w:r>
      <w:r w:rsidRPr="00A27894">
        <w:rPr>
          <w:shd w:val="clear" w:color="auto" w:fill="FFFFFF"/>
          <w:lang w:eastAsia="uk-UA"/>
        </w:rPr>
        <w:t>із запірною арматурою, прилади і обладнання відповідно до Робочої документації Шифр 807,</w:t>
      </w:r>
      <w:r>
        <w:rPr>
          <w:shd w:val="clear" w:color="auto" w:fill="FFFFFF"/>
          <w:lang w:eastAsia="uk-UA"/>
        </w:rPr>
        <w:br/>
      </w:r>
      <w:r w:rsidRPr="00A27894">
        <w:rPr>
          <w:shd w:val="clear" w:color="auto" w:fill="FFFFFF"/>
          <w:lang w:eastAsia="uk-UA"/>
        </w:rPr>
        <w:t xml:space="preserve">Том 2, Книга 5, Розділ «Водопостачання. Каналізація» та Том 2, Книга 6 «Автоматика </w:t>
      </w:r>
      <w:proofErr w:type="spellStart"/>
      <w:r w:rsidRPr="00A27894">
        <w:rPr>
          <w:shd w:val="clear" w:color="auto" w:fill="FFFFFF"/>
          <w:lang w:eastAsia="uk-UA"/>
        </w:rPr>
        <w:t>сантехобладнання</w:t>
      </w:r>
      <w:proofErr w:type="spellEnd"/>
      <w:r w:rsidRPr="00A27894">
        <w:rPr>
          <w:shd w:val="clear" w:color="auto" w:fill="FFFFFF"/>
          <w:lang w:eastAsia="uk-UA"/>
        </w:rPr>
        <w:t>», Шифр 145-400-9-06-ВК Розділ «Водопровід та каналізація».</w:t>
      </w:r>
    </w:p>
    <w:p w:rsidR="00B93864" w:rsidRPr="00FE3FF1" w:rsidRDefault="00B93864" w:rsidP="00B93864">
      <w:pPr>
        <w:jc w:val="both"/>
        <w:rPr>
          <w:rFonts w:eastAsia="Batang"/>
          <w:u w:val="single"/>
          <w:lang w:eastAsia="uk-UA"/>
        </w:rPr>
      </w:pPr>
      <w:r w:rsidRPr="00FE3FF1">
        <w:rPr>
          <w:rFonts w:eastAsia="Batang"/>
          <w:u w:val="single"/>
          <w:lang w:eastAsia="uk-UA"/>
        </w:rPr>
        <w:t>Насосна станція холодного водопостачання включає:</w:t>
      </w:r>
    </w:p>
    <w:p w:rsidR="00B93864" w:rsidRPr="00A27894" w:rsidRDefault="00B93864" w:rsidP="00B93864">
      <w:pPr>
        <w:jc w:val="both"/>
        <w:rPr>
          <w:rFonts w:eastAsia="Batang"/>
          <w:lang w:eastAsia="uk-UA"/>
        </w:rPr>
      </w:pPr>
      <w:proofErr w:type="spellStart"/>
      <w:r>
        <w:rPr>
          <w:rFonts w:eastAsia="Batang"/>
          <w:lang w:eastAsia="uk-UA"/>
        </w:rPr>
        <w:t>Б</w:t>
      </w:r>
      <w:r w:rsidRPr="00A27894">
        <w:rPr>
          <w:rFonts w:eastAsia="Batang"/>
          <w:lang w:eastAsia="uk-UA"/>
        </w:rPr>
        <w:t>агатонасосну</w:t>
      </w:r>
      <w:proofErr w:type="spellEnd"/>
      <w:r w:rsidRPr="00A27894">
        <w:rPr>
          <w:rFonts w:eastAsia="Batang"/>
          <w:lang w:eastAsia="uk-UA"/>
        </w:rPr>
        <w:t xml:space="preserve"> установку (4 насоси) для підвищення тиску WILO 1,1 КВт – 1 шт. тип CO-4 MHI 803/ER</w:t>
      </w:r>
    </w:p>
    <w:p w:rsidR="00B93864" w:rsidRPr="00A27894" w:rsidRDefault="00B93864" w:rsidP="00B93864">
      <w:pPr>
        <w:jc w:val="both"/>
        <w:rPr>
          <w:rFonts w:eastAsia="Batang"/>
          <w:lang w:eastAsia="uk-UA"/>
        </w:rPr>
      </w:pPr>
      <w:r w:rsidRPr="00A27894">
        <w:rPr>
          <w:rFonts w:eastAsia="Batang"/>
          <w:lang w:eastAsia="uk-UA"/>
        </w:rPr>
        <w:t>Водомірний вузол (лічильник WRD-63) – 4 шт.;</w:t>
      </w:r>
    </w:p>
    <w:p w:rsidR="00B93864" w:rsidRPr="00A27894" w:rsidRDefault="00B93864" w:rsidP="00B93864">
      <w:pPr>
        <w:jc w:val="both"/>
        <w:rPr>
          <w:rFonts w:eastAsia="Batang"/>
          <w:lang w:eastAsia="uk-UA"/>
        </w:rPr>
      </w:pPr>
      <w:proofErr w:type="spellStart"/>
      <w:r w:rsidRPr="00A27894">
        <w:rPr>
          <w:rFonts w:eastAsia="Batang"/>
          <w:lang w:eastAsia="uk-UA"/>
        </w:rPr>
        <w:t>Електрозадвижка</w:t>
      </w:r>
      <w:proofErr w:type="spellEnd"/>
      <w:r w:rsidRPr="00A27894">
        <w:rPr>
          <w:rFonts w:eastAsia="Batang"/>
          <w:lang w:eastAsia="uk-UA"/>
        </w:rPr>
        <w:t xml:space="preserve"> – 4 шт.;</w:t>
      </w:r>
    </w:p>
    <w:p w:rsidR="00B93864" w:rsidRPr="00A27894" w:rsidRDefault="00B93864" w:rsidP="00B93864">
      <w:pPr>
        <w:jc w:val="both"/>
        <w:rPr>
          <w:rFonts w:eastAsia="Batang"/>
          <w:lang w:eastAsia="uk-UA"/>
        </w:rPr>
      </w:pPr>
      <w:r w:rsidRPr="00A27894">
        <w:rPr>
          <w:rFonts w:eastAsia="Batang"/>
          <w:lang w:eastAsia="uk-UA"/>
        </w:rPr>
        <w:t>Баки мембранні – 2 шт.;</w:t>
      </w:r>
    </w:p>
    <w:p w:rsidR="00B93864" w:rsidRPr="00A27894" w:rsidRDefault="00B93864" w:rsidP="00B93864">
      <w:pPr>
        <w:jc w:val="both"/>
        <w:rPr>
          <w:rFonts w:eastAsia="Batang"/>
          <w:lang w:eastAsia="uk-UA"/>
        </w:rPr>
      </w:pPr>
      <w:r w:rsidRPr="00A27894">
        <w:rPr>
          <w:rFonts w:eastAsia="Batang"/>
          <w:lang w:eastAsia="uk-UA"/>
        </w:rPr>
        <w:t>Манометри – 14 шт.;</w:t>
      </w:r>
    </w:p>
    <w:p w:rsidR="00B93864" w:rsidRPr="00A27894" w:rsidRDefault="00B93864" w:rsidP="00B93864">
      <w:pPr>
        <w:jc w:val="both"/>
        <w:rPr>
          <w:rFonts w:eastAsia="Batang"/>
          <w:lang w:eastAsia="uk-UA"/>
        </w:rPr>
      </w:pPr>
      <w:r w:rsidRPr="00A27894">
        <w:rPr>
          <w:rFonts w:eastAsia="Batang"/>
          <w:lang w:eastAsia="uk-UA"/>
        </w:rPr>
        <w:t>Фільтри тонкої очистки – 8 шт.;</w:t>
      </w:r>
    </w:p>
    <w:p w:rsidR="00B93864" w:rsidRPr="00A27894" w:rsidRDefault="00B93864" w:rsidP="00B93864">
      <w:pPr>
        <w:jc w:val="both"/>
        <w:rPr>
          <w:rFonts w:eastAsia="Batang"/>
          <w:lang w:eastAsia="uk-UA"/>
        </w:rPr>
      </w:pPr>
      <w:r w:rsidRPr="00A27894">
        <w:rPr>
          <w:rFonts w:eastAsia="Batang"/>
          <w:lang w:eastAsia="uk-UA"/>
        </w:rPr>
        <w:t>Фільтри грубої очистки води – 8 шт.;</w:t>
      </w:r>
    </w:p>
    <w:p w:rsidR="00B93864" w:rsidRPr="00A27894" w:rsidRDefault="00B93864" w:rsidP="00B93864">
      <w:pPr>
        <w:jc w:val="both"/>
        <w:rPr>
          <w:rFonts w:eastAsia="Batang"/>
          <w:lang w:eastAsia="uk-UA"/>
        </w:rPr>
      </w:pPr>
      <w:r w:rsidRPr="00A27894">
        <w:rPr>
          <w:rFonts w:eastAsia="Batang"/>
          <w:lang w:eastAsia="uk-UA"/>
        </w:rPr>
        <w:t xml:space="preserve">Клапан зворотній </w:t>
      </w:r>
      <w:r>
        <w:rPr>
          <w:shd w:val="clear" w:color="auto" w:fill="FFFFFF"/>
          <w:lang w:val="en-US" w:eastAsia="uk-UA"/>
        </w:rPr>
        <w:t>d</w:t>
      </w:r>
      <w:r w:rsidRPr="00A27894">
        <w:rPr>
          <w:rFonts w:eastAsia="Batang"/>
          <w:lang w:eastAsia="uk-UA"/>
        </w:rPr>
        <w:t xml:space="preserve">1' – 4 шт., </w:t>
      </w:r>
      <w:r>
        <w:rPr>
          <w:shd w:val="clear" w:color="auto" w:fill="FFFFFF"/>
          <w:lang w:val="en-US" w:eastAsia="uk-UA"/>
        </w:rPr>
        <w:t>d</w:t>
      </w:r>
      <w:r w:rsidRPr="00A27894">
        <w:rPr>
          <w:rFonts w:eastAsia="Batang"/>
          <w:lang w:eastAsia="uk-UA"/>
        </w:rPr>
        <w:t>100мм – 4 шт.;</w:t>
      </w:r>
    </w:p>
    <w:p w:rsidR="00B93864" w:rsidRPr="00A27894" w:rsidRDefault="00B93864" w:rsidP="00B93864">
      <w:pPr>
        <w:jc w:val="both"/>
        <w:rPr>
          <w:rFonts w:eastAsia="Batang"/>
          <w:lang w:eastAsia="uk-UA"/>
        </w:rPr>
      </w:pPr>
      <w:r w:rsidRPr="00A27894">
        <w:rPr>
          <w:rFonts w:eastAsia="Batang"/>
          <w:lang w:eastAsia="uk-UA"/>
        </w:rPr>
        <w:t xml:space="preserve">Запірна арматура </w:t>
      </w:r>
      <w:r>
        <w:rPr>
          <w:shd w:val="clear" w:color="auto" w:fill="FFFFFF"/>
          <w:lang w:val="en-US" w:eastAsia="uk-UA"/>
        </w:rPr>
        <w:t>d</w:t>
      </w:r>
      <w:r w:rsidRPr="00A27894">
        <w:rPr>
          <w:rFonts w:eastAsia="Batang"/>
          <w:lang w:eastAsia="uk-UA"/>
        </w:rPr>
        <w:t>100мм – 24 шт.;</w:t>
      </w:r>
    </w:p>
    <w:p w:rsidR="00B93864" w:rsidRPr="00A27894" w:rsidRDefault="00B93864" w:rsidP="00B93864">
      <w:pPr>
        <w:jc w:val="both"/>
        <w:rPr>
          <w:rFonts w:eastAsia="Batang"/>
          <w:lang w:eastAsia="uk-UA"/>
        </w:rPr>
      </w:pPr>
      <w:r w:rsidRPr="00A27894">
        <w:rPr>
          <w:rFonts w:eastAsia="Batang"/>
          <w:lang w:eastAsia="uk-UA"/>
        </w:rPr>
        <w:t xml:space="preserve">Вентиль </w:t>
      </w:r>
      <w:r>
        <w:rPr>
          <w:shd w:val="clear" w:color="auto" w:fill="FFFFFF"/>
          <w:lang w:val="en-US" w:eastAsia="uk-UA"/>
        </w:rPr>
        <w:t>d</w:t>
      </w:r>
      <w:r w:rsidRPr="00A27894">
        <w:rPr>
          <w:rFonts w:eastAsia="Batang"/>
          <w:lang w:eastAsia="uk-UA"/>
        </w:rPr>
        <w:t>1' – 12 шт.;</w:t>
      </w:r>
    </w:p>
    <w:p w:rsidR="00B93864" w:rsidRPr="00A27894" w:rsidRDefault="00B93864" w:rsidP="00B93864">
      <w:pPr>
        <w:jc w:val="both"/>
        <w:rPr>
          <w:rFonts w:eastAsia="Batang"/>
          <w:lang w:eastAsia="uk-UA"/>
        </w:rPr>
      </w:pPr>
      <w:r w:rsidRPr="00A27894">
        <w:rPr>
          <w:rFonts w:eastAsia="Batang"/>
          <w:lang w:eastAsia="uk-UA"/>
        </w:rPr>
        <w:t xml:space="preserve">Крани кульові </w:t>
      </w:r>
      <w:r>
        <w:rPr>
          <w:shd w:val="clear" w:color="auto" w:fill="FFFFFF"/>
          <w:lang w:val="en-US" w:eastAsia="uk-UA"/>
        </w:rPr>
        <w:t>d</w:t>
      </w:r>
      <w:r w:rsidRPr="00A27894">
        <w:rPr>
          <w:rFonts w:eastAsia="Batang"/>
          <w:lang w:eastAsia="uk-UA"/>
        </w:rPr>
        <w:t xml:space="preserve">100мм – 27 шт., </w:t>
      </w:r>
      <w:r>
        <w:rPr>
          <w:shd w:val="clear" w:color="auto" w:fill="FFFFFF"/>
          <w:lang w:val="en-US" w:eastAsia="uk-UA"/>
        </w:rPr>
        <w:t>d</w:t>
      </w:r>
      <w:r w:rsidRPr="00A27894">
        <w:rPr>
          <w:rFonts w:eastAsia="Batang"/>
          <w:lang w:eastAsia="uk-UA"/>
        </w:rPr>
        <w:t xml:space="preserve">25мм – 2 шт., </w:t>
      </w:r>
      <w:r>
        <w:rPr>
          <w:shd w:val="clear" w:color="auto" w:fill="FFFFFF"/>
          <w:lang w:val="en-US" w:eastAsia="uk-UA"/>
        </w:rPr>
        <w:t>d</w:t>
      </w:r>
      <w:r w:rsidRPr="00A27894">
        <w:rPr>
          <w:rFonts w:eastAsia="Batang"/>
          <w:lang w:eastAsia="uk-UA"/>
        </w:rPr>
        <w:t>1/2' – 2 шт.;</w:t>
      </w:r>
    </w:p>
    <w:p w:rsidR="00B93864" w:rsidRPr="00A27894" w:rsidRDefault="00B93864" w:rsidP="00B93864">
      <w:pPr>
        <w:jc w:val="both"/>
        <w:rPr>
          <w:rFonts w:eastAsia="Batang"/>
          <w:lang w:eastAsia="uk-UA"/>
        </w:rPr>
      </w:pPr>
      <w:r w:rsidRPr="00A27894">
        <w:rPr>
          <w:rFonts w:eastAsia="Batang"/>
          <w:lang w:eastAsia="uk-UA"/>
        </w:rPr>
        <w:t>Др</w:t>
      </w:r>
      <w:r>
        <w:rPr>
          <w:rFonts w:eastAsia="Batang"/>
          <w:lang w:eastAsia="uk-UA"/>
        </w:rPr>
        <w:t>енажний насос ТМЗ 32/07 – 4 шт.</w:t>
      </w:r>
    </w:p>
    <w:p w:rsidR="00B93864" w:rsidRPr="00A27894" w:rsidRDefault="00B93864" w:rsidP="00B93864">
      <w:pPr>
        <w:jc w:val="both"/>
        <w:rPr>
          <w:rFonts w:eastAsia="Batang"/>
          <w:lang w:eastAsia="uk-UA"/>
        </w:rPr>
      </w:pPr>
      <w:r w:rsidRPr="00A27894">
        <w:rPr>
          <w:rFonts w:eastAsia="Batang"/>
          <w:lang w:eastAsia="uk-UA"/>
        </w:rPr>
        <w:t>Система холодного водопостачання включає 4 циркуляційних насоси  та систему розводки труб різного діаметру з клапанами, запірною арматурою, манометрами.</w:t>
      </w:r>
    </w:p>
    <w:p w:rsidR="00B93864" w:rsidRPr="00DC464A" w:rsidRDefault="00B93864" w:rsidP="00B93864">
      <w:pPr>
        <w:jc w:val="both"/>
        <w:rPr>
          <w:rFonts w:eastAsia="Batang"/>
          <w:lang w:val="ru-RU" w:eastAsia="uk-UA"/>
        </w:rPr>
      </w:pPr>
      <w:r w:rsidRPr="00A27894">
        <w:rPr>
          <w:rFonts w:eastAsia="Batang"/>
          <w:lang w:eastAsia="uk-UA"/>
        </w:rPr>
        <w:t>Станція автоматичного водяного пожежогасіння включає в себе насоси підвищення тиску – 2 шт., з’єднання труб, регулятори тиску, манометри.</w:t>
      </w:r>
    </w:p>
    <w:p w:rsidR="00B93864" w:rsidRPr="00A27894" w:rsidRDefault="00B93864" w:rsidP="00B93864">
      <w:pPr>
        <w:jc w:val="both"/>
        <w:rPr>
          <w:rFonts w:eastAsia="Batang"/>
          <w:lang w:eastAsia="uk-UA"/>
        </w:rPr>
      </w:pPr>
      <w:r w:rsidRPr="00A27894">
        <w:rPr>
          <w:rFonts w:eastAsia="Batang"/>
          <w:lang w:eastAsia="uk-UA"/>
        </w:rPr>
        <w:t>Внутрішня сантехнічна система складається з 70 шт. пісуарів, 84 шт. умивальників, 115 шт. унітазів.</w:t>
      </w:r>
    </w:p>
    <w:p w:rsidR="00B93864" w:rsidRPr="00A27894" w:rsidRDefault="00B93864" w:rsidP="00B93864">
      <w:pPr>
        <w:jc w:val="both"/>
        <w:rPr>
          <w:rFonts w:eastAsia="Batang"/>
          <w:lang w:eastAsia="uk-UA"/>
        </w:rPr>
      </w:pPr>
      <w:r w:rsidRPr="00A27894">
        <w:rPr>
          <w:rFonts w:eastAsia="Batang"/>
          <w:lang w:eastAsia="uk-UA"/>
        </w:rPr>
        <w:t>Для здійснення виводу дренажних і аварійних вод адміністративна будівля обладнана приямками з насосами TMW 32/11 – 4 шт., трубними з’єднаннями, оборотними клапанами.</w:t>
      </w:r>
      <w:r>
        <w:rPr>
          <w:rFonts w:eastAsia="Batang"/>
          <w:lang w:eastAsia="uk-UA"/>
        </w:rPr>
        <w:t xml:space="preserve"> </w:t>
      </w:r>
      <w:r w:rsidRPr="00A27894">
        <w:rPr>
          <w:rFonts w:eastAsia="Batang"/>
          <w:lang w:eastAsia="uk-UA"/>
        </w:rPr>
        <w:t>В адміністративній будівлі обладнано 5 систем водостоків (дощова та ін.)</w:t>
      </w:r>
      <w:r>
        <w:rPr>
          <w:rFonts w:eastAsia="Batang"/>
          <w:lang w:eastAsia="uk-UA"/>
        </w:rPr>
        <w:t xml:space="preserve">. </w:t>
      </w:r>
      <w:r w:rsidRPr="00A27894">
        <w:rPr>
          <w:rFonts w:eastAsia="Batang"/>
          <w:lang w:eastAsia="uk-UA"/>
        </w:rPr>
        <w:t>Система каналізації має 9 колодязів для забезпечення водовідведення.</w:t>
      </w:r>
    </w:p>
    <w:p w:rsidR="00B93864" w:rsidRDefault="00B93864" w:rsidP="00B93864">
      <w:pPr>
        <w:ind w:firstLine="709"/>
        <w:jc w:val="center"/>
        <w:rPr>
          <w:b/>
          <w:bCs/>
          <w:shd w:val="clear" w:color="auto" w:fill="FFFFFF"/>
          <w:lang w:eastAsia="uk-UA"/>
        </w:rPr>
      </w:pPr>
    </w:p>
    <w:p w:rsidR="00B93864" w:rsidRDefault="00B93864" w:rsidP="00B93864">
      <w:pPr>
        <w:jc w:val="center"/>
        <w:rPr>
          <w:b/>
          <w:bCs/>
          <w:shd w:val="clear" w:color="auto" w:fill="FFFFFF"/>
          <w:lang w:eastAsia="uk-UA"/>
        </w:rPr>
      </w:pPr>
      <w:r w:rsidRPr="00A27894">
        <w:rPr>
          <w:b/>
          <w:bCs/>
          <w:shd w:val="clear" w:color="auto" w:fill="FFFFFF"/>
          <w:lang w:eastAsia="uk-UA"/>
        </w:rPr>
        <w:t>Перелік послуг,</w:t>
      </w:r>
      <w:r>
        <w:rPr>
          <w:b/>
          <w:bCs/>
          <w:shd w:val="clear" w:color="auto" w:fill="FFFFFF"/>
          <w:lang w:eastAsia="uk-UA"/>
        </w:rPr>
        <w:t xml:space="preserve"> </w:t>
      </w:r>
      <w:r w:rsidRPr="00A27894">
        <w:rPr>
          <w:b/>
          <w:bCs/>
          <w:shd w:val="clear" w:color="auto" w:fill="FFFFFF"/>
          <w:lang w:eastAsia="uk-UA"/>
        </w:rPr>
        <w:t xml:space="preserve">що надається </w:t>
      </w:r>
      <w:r>
        <w:rPr>
          <w:b/>
          <w:bCs/>
          <w:shd w:val="clear" w:color="auto" w:fill="FFFFFF"/>
          <w:lang w:eastAsia="uk-UA"/>
        </w:rPr>
        <w:t>Виконавцем</w:t>
      </w:r>
      <w:r w:rsidRPr="00A27894">
        <w:rPr>
          <w:b/>
          <w:bCs/>
          <w:shd w:val="clear" w:color="auto" w:fill="FFFFFF"/>
          <w:lang w:eastAsia="uk-UA"/>
        </w:rPr>
        <w:t xml:space="preserve"> відповідно до вихідних даних системи </w:t>
      </w:r>
      <w:r w:rsidRPr="00A27894">
        <w:rPr>
          <w:rFonts w:eastAsia="Batang"/>
          <w:b/>
          <w:bCs/>
          <w:lang w:eastAsia="uk-UA"/>
        </w:rPr>
        <w:t xml:space="preserve">водопостачання та водовідведення, </w:t>
      </w:r>
      <w:r w:rsidRPr="00A27894">
        <w:rPr>
          <w:b/>
          <w:bCs/>
          <w:shd w:val="clear" w:color="auto" w:fill="FFFFFF"/>
          <w:lang w:eastAsia="uk-UA"/>
        </w:rPr>
        <w:t>що розташовані в адміністративних будівлях</w:t>
      </w:r>
    </w:p>
    <w:p w:rsidR="00B93864" w:rsidRPr="00A27894" w:rsidRDefault="00B93864" w:rsidP="00B93864">
      <w:pPr>
        <w:jc w:val="center"/>
        <w:rPr>
          <w:b/>
          <w:bCs/>
          <w:shd w:val="clear" w:color="auto" w:fill="FFFFFF"/>
          <w:lang w:eastAsia="uk-UA"/>
        </w:rPr>
      </w:pPr>
      <w:r w:rsidRPr="00A27894">
        <w:rPr>
          <w:b/>
          <w:bCs/>
          <w:shd w:val="clear" w:color="auto" w:fill="FFFFFF"/>
          <w:lang w:eastAsia="uk-UA"/>
        </w:rPr>
        <w:t>за</w:t>
      </w:r>
      <w:r>
        <w:rPr>
          <w:b/>
          <w:bCs/>
          <w:shd w:val="clear" w:color="auto" w:fill="FFFFFF"/>
          <w:lang w:eastAsia="uk-UA"/>
        </w:rPr>
        <w:t xml:space="preserve"> </w:t>
      </w:r>
      <w:r w:rsidRPr="00A27894">
        <w:rPr>
          <w:b/>
          <w:bCs/>
          <w:shd w:val="clear" w:color="auto" w:fill="FFFFFF"/>
          <w:lang w:eastAsia="uk-UA"/>
        </w:rPr>
        <w:t>адрес</w:t>
      </w:r>
      <w:r>
        <w:rPr>
          <w:b/>
          <w:bCs/>
          <w:shd w:val="clear" w:color="auto" w:fill="FFFFFF"/>
          <w:lang w:eastAsia="uk-UA"/>
        </w:rPr>
        <w:t>ами</w:t>
      </w:r>
      <w:r w:rsidRPr="00A27894">
        <w:rPr>
          <w:b/>
          <w:bCs/>
          <w:shd w:val="clear" w:color="auto" w:fill="FFFFFF"/>
          <w:lang w:eastAsia="uk-UA"/>
        </w:rPr>
        <w:t>:</w:t>
      </w:r>
      <w:r>
        <w:rPr>
          <w:b/>
          <w:bCs/>
          <w:shd w:val="clear" w:color="auto" w:fill="FFFFFF"/>
          <w:lang w:eastAsia="uk-UA"/>
        </w:rPr>
        <w:t xml:space="preserve"> </w:t>
      </w:r>
      <w:r w:rsidRPr="00A27894">
        <w:rPr>
          <w:rFonts w:eastAsia="Batang"/>
          <w:b/>
          <w:bCs/>
          <w:lang w:eastAsia="uk-UA"/>
        </w:rPr>
        <w:t xml:space="preserve">м. Київ, вул. </w:t>
      </w:r>
      <w:r w:rsidRPr="00A27894">
        <w:rPr>
          <w:b/>
          <w:bCs/>
          <w:shd w:val="clear" w:color="auto" w:fill="FFFFFF"/>
          <w:lang w:eastAsia="uk-UA"/>
        </w:rPr>
        <w:t>Дегтярівська, 11а</w:t>
      </w:r>
      <w:r>
        <w:rPr>
          <w:b/>
          <w:bCs/>
          <w:shd w:val="clear" w:color="auto" w:fill="FFFFFF"/>
          <w:lang w:eastAsia="uk-UA"/>
        </w:rPr>
        <w:t xml:space="preserve"> </w:t>
      </w:r>
      <w:r w:rsidRPr="00A02010">
        <w:rPr>
          <w:bCs/>
          <w:shd w:val="clear" w:color="auto" w:fill="FFFFFF"/>
          <w:lang w:eastAsia="uk-UA"/>
        </w:rPr>
        <w:t>та</w:t>
      </w:r>
      <w:r w:rsidRPr="00A27894">
        <w:rPr>
          <w:rFonts w:eastAsia="Batang"/>
          <w:b/>
          <w:bCs/>
          <w:lang w:eastAsia="uk-UA"/>
        </w:rPr>
        <w:t xml:space="preserve"> вул. </w:t>
      </w:r>
      <w:r w:rsidRPr="00A27894">
        <w:rPr>
          <w:b/>
          <w:bCs/>
          <w:shd w:val="clear" w:color="auto" w:fill="FFFFFF"/>
          <w:lang w:eastAsia="uk-UA"/>
        </w:rPr>
        <w:t>Дегтярівська, 11г</w:t>
      </w:r>
    </w:p>
    <w:p w:rsidR="00B93864" w:rsidRPr="00A27894" w:rsidRDefault="00B93864" w:rsidP="00B93864">
      <w:pPr>
        <w:ind w:firstLine="709"/>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4670"/>
        <w:gridCol w:w="2244"/>
        <w:gridCol w:w="730"/>
        <w:gridCol w:w="1131"/>
        <w:gridCol w:w="1131"/>
      </w:tblGrid>
      <w:tr w:rsidR="00B93864" w:rsidRPr="00FF5CCD" w:rsidTr="003A1111">
        <w:trPr>
          <w:cantSplit/>
          <w:tblHeader/>
          <w:jc w:val="center"/>
        </w:trPr>
        <w:tc>
          <w:tcPr>
            <w:tcW w:w="515" w:type="dxa"/>
          </w:tcPr>
          <w:p w:rsidR="00B93864" w:rsidRPr="00FF5CCD" w:rsidRDefault="00B93864" w:rsidP="003A1111">
            <w:pPr>
              <w:keepNext/>
              <w:jc w:val="center"/>
              <w:rPr>
                <w:rFonts w:eastAsia="Batang"/>
                <w:b/>
                <w:bCs/>
                <w:sz w:val="20"/>
                <w:szCs w:val="20"/>
              </w:rPr>
            </w:pPr>
            <w:r w:rsidRPr="00FF5CCD">
              <w:rPr>
                <w:rFonts w:eastAsia="Batang"/>
                <w:b/>
                <w:bCs/>
                <w:sz w:val="20"/>
                <w:szCs w:val="20"/>
              </w:rPr>
              <w:t>№ з/п</w:t>
            </w:r>
          </w:p>
        </w:tc>
        <w:tc>
          <w:tcPr>
            <w:tcW w:w="4670" w:type="dxa"/>
          </w:tcPr>
          <w:p w:rsidR="00B93864" w:rsidRPr="00FF5CCD" w:rsidRDefault="00B93864" w:rsidP="003A1111">
            <w:pPr>
              <w:keepNext/>
              <w:jc w:val="center"/>
              <w:rPr>
                <w:rFonts w:eastAsia="Batang"/>
                <w:b/>
                <w:bCs/>
                <w:sz w:val="20"/>
                <w:szCs w:val="20"/>
              </w:rPr>
            </w:pPr>
            <w:r w:rsidRPr="00FF5CCD">
              <w:rPr>
                <w:rFonts w:eastAsia="Batang"/>
                <w:b/>
                <w:bCs/>
                <w:sz w:val="20"/>
                <w:szCs w:val="20"/>
              </w:rPr>
              <w:t>Перелік послуг</w:t>
            </w:r>
          </w:p>
        </w:tc>
        <w:tc>
          <w:tcPr>
            <w:tcW w:w="2244" w:type="dxa"/>
          </w:tcPr>
          <w:p w:rsidR="00B93864" w:rsidRPr="00FF5CCD" w:rsidRDefault="00B93864" w:rsidP="003A1111">
            <w:pPr>
              <w:keepNext/>
              <w:jc w:val="center"/>
              <w:rPr>
                <w:rFonts w:eastAsia="Batang"/>
                <w:b/>
                <w:bCs/>
                <w:sz w:val="20"/>
                <w:szCs w:val="20"/>
              </w:rPr>
            </w:pPr>
            <w:r w:rsidRPr="00FF5CCD">
              <w:rPr>
                <w:rFonts w:eastAsia="Batang"/>
                <w:b/>
                <w:bCs/>
                <w:sz w:val="20"/>
                <w:szCs w:val="20"/>
              </w:rPr>
              <w:t>Періодичність надання послуг</w:t>
            </w:r>
          </w:p>
        </w:tc>
        <w:tc>
          <w:tcPr>
            <w:tcW w:w="730"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 xml:space="preserve">Од. </w:t>
            </w:r>
            <w:proofErr w:type="spellStart"/>
            <w:r w:rsidRPr="00FF5CCD">
              <w:rPr>
                <w:rFonts w:eastAsia="Batang"/>
                <w:b/>
                <w:bCs/>
                <w:sz w:val="20"/>
                <w:szCs w:val="20"/>
              </w:rPr>
              <w:t>вим</w:t>
            </w:r>
            <w:proofErr w:type="spellEnd"/>
            <w:r w:rsidRPr="00FF5CCD">
              <w:rPr>
                <w:rFonts w:eastAsia="Batang"/>
                <w:b/>
                <w:bCs/>
                <w:sz w:val="20"/>
                <w:szCs w:val="20"/>
              </w:rPr>
              <w:t>.</w:t>
            </w:r>
          </w:p>
        </w:tc>
        <w:tc>
          <w:tcPr>
            <w:tcW w:w="1131"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Ціна за одиницю, грн. без ПДВ</w:t>
            </w:r>
          </w:p>
        </w:tc>
        <w:tc>
          <w:tcPr>
            <w:tcW w:w="1131"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Ціна за одиницю, грн. з ПДВ</w:t>
            </w: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w:t>
            </w:r>
          </w:p>
        </w:tc>
        <w:tc>
          <w:tcPr>
            <w:tcW w:w="4670" w:type="dxa"/>
          </w:tcPr>
          <w:p w:rsidR="00B93864" w:rsidRPr="00A27894" w:rsidRDefault="00B93864" w:rsidP="003A1111">
            <w:pPr>
              <w:rPr>
                <w:rFonts w:eastAsia="Batang"/>
              </w:rPr>
            </w:pPr>
            <w:r w:rsidRPr="00A27894">
              <w:rPr>
                <w:rFonts w:eastAsia="Batang"/>
              </w:rPr>
              <w:t>Перевірка стану роботи дренажних насосів</w:t>
            </w:r>
          </w:p>
        </w:tc>
        <w:tc>
          <w:tcPr>
            <w:tcW w:w="2244" w:type="dxa"/>
          </w:tcPr>
          <w:p w:rsidR="00B93864" w:rsidRPr="00A27894" w:rsidRDefault="00B93864" w:rsidP="003A1111">
            <w:pPr>
              <w:rPr>
                <w:rFonts w:eastAsia="Batang"/>
              </w:rPr>
            </w:pPr>
            <w:r w:rsidRPr="00A27894">
              <w:rPr>
                <w:rFonts w:eastAsia="Batang"/>
              </w:rPr>
              <w:t>Щоденно</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trHeight w:val="341"/>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w:t>
            </w:r>
          </w:p>
        </w:tc>
        <w:tc>
          <w:tcPr>
            <w:tcW w:w="4670" w:type="dxa"/>
          </w:tcPr>
          <w:p w:rsidR="00B93864" w:rsidRDefault="00B93864" w:rsidP="003A1111">
            <w:pPr>
              <w:rPr>
                <w:rFonts w:eastAsia="Batang"/>
              </w:rPr>
            </w:pPr>
            <w:r w:rsidRPr="00A27894">
              <w:rPr>
                <w:rFonts w:eastAsia="Batang"/>
                <w:color w:val="000000"/>
              </w:rPr>
              <w:t xml:space="preserve">Заміна </w:t>
            </w:r>
            <w:r w:rsidRPr="00A27894">
              <w:rPr>
                <w:rFonts w:eastAsia="Batang"/>
              </w:rPr>
              <w:t>ізоляції, фланцевих прокладок</w:t>
            </w:r>
          </w:p>
          <w:p w:rsidR="00B93864" w:rsidRPr="00A27894" w:rsidRDefault="00B93864" w:rsidP="003A1111">
            <w:pPr>
              <w:rPr>
                <w:rFonts w:eastAsia="Batang"/>
                <w:color w:val="000000"/>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trHeight w:val="70"/>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3</w:t>
            </w:r>
          </w:p>
        </w:tc>
        <w:tc>
          <w:tcPr>
            <w:tcW w:w="4670" w:type="dxa"/>
          </w:tcPr>
          <w:p w:rsidR="00B93864" w:rsidRDefault="00B93864" w:rsidP="003A1111">
            <w:pPr>
              <w:rPr>
                <w:rFonts w:eastAsia="Batang"/>
                <w:color w:val="000000"/>
              </w:rPr>
            </w:pPr>
            <w:r w:rsidRPr="00A27894">
              <w:rPr>
                <w:rFonts w:eastAsia="Batang"/>
                <w:color w:val="000000"/>
              </w:rPr>
              <w:t>Усунення протікання в трубопроводах, приладах та арматурі</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4</w:t>
            </w:r>
          </w:p>
        </w:tc>
        <w:tc>
          <w:tcPr>
            <w:tcW w:w="4670" w:type="dxa"/>
          </w:tcPr>
          <w:p w:rsidR="00B93864" w:rsidRPr="00A27894" w:rsidRDefault="00B93864" w:rsidP="003A1111">
            <w:pPr>
              <w:rPr>
                <w:rFonts w:eastAsia="Batang"/>
              </w:rPr>
            </w:pPr>
            <w:r w:rsidRPr="00A27894">
              <w:rPr>
                <w:rFonts w:eastAsia="Batang"/>
                <w:color w:val="000000"/>
              </w:rPr>
              <w:t>Усунення течі в трубопроводах, приладах та арматурі</w:t>
            </w:r>
            <w:r>
              <w:rPr>
                <w:rFonts w:eastAsia="Batang"/>
                <w:color w:val="000000"/>
              </w:rPr>
              <w:t xml:space="preserve"> </w:t>
            </w: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5</w:t>
            </w:r>
          </w:p>
        </w:tc>
        <w:tc>
          <w:tcPr>
            <w:tcW w:w="4670" w:type="dxa"/>
          </w:tcPr>
          <w:p w:rsidR="00B93864" w:rsidRPr="00A27894" w:rsidRDefault="00B93864" w:rsidP="003A1111">
            <w:pPr>
              <w:rPr>
                <w:rFonts w:eastAsia="Batang"/>
              </w:rPr>
            </w:pPr>
            <w:r w:rsidRPr="00A27894">
              <w:rPr>
                <w:rFonts w:eastAsia="Batang"/>
              </w:rPr>
              <w:t>Чистка каналізації і водовідводів</w:t>
            </w:r>
          </w:p>
        </w:tc>
        <w:tc>
          <w:tcPr>
            <w:tcW w:w="2244" w:type="dxa"/>
          </w:tcPr>
          <w:p w:rsidR="00B93864" w:rsidRPr="00AF32DC" w:rsidRDefault="00B93864" w:rsidP="003A1111">
            <w:pPr>
              <w:rPr>
                <w:rFonts w:eastAsia="Batang"/>
                <w:lang w:val="en-US"/>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trHeight w:val="132"/>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6</w:t>
            </w:r>
          </w:p>
        </w:tc>
        <w:tc>
          <w:tcPr>
            <w:tcW w:w="4670" w:type="dxa"/>
          </w:tcPr>
          <w:p w:rsidR="00B93864" w:rsidRPr="00A27894" w:rsidRDefault="00B93864" w:rsidP="003A1111">
            <w:pPr>
              <w:rPr>
                <w:rFonts w:eastAsia="Batang"/>
              </w:rPr>
            </w:pPr>
            <w:r w:rsidRPr="00A27894">
              <w:rPr>
                <w:rFonts w:eastAsia="Batang"/>
              </w:rPr>
              <w:t xml:space="preserve">Розбирання і чистка фільтрів, </w:t>
            </w:r>
            <w:proofErr w:type="spellStart"/>
            <w:r w:rsidRPr="00A27894">
              <w:rPr>
                <w:rFonts w:eastAsia="Batang"/>
              </w:rPr>
              <w:t>грязевиків</w:t>
            </w:r>
            <w:proofErr w:type="spellEnd"/>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7</w:t>
            </w:r>
          </w:p>
        </w:tc>
        <w:tc>
          <w:tcPr>
            <w:tcW w:w="4670" w:type="dxa"/>
          </w:tcPr>
          <w:p w:rsidR="00B93864" w:rsidRPr="00A27894" w:rsidRDefault="00B93864" w:rsidP="003A1111">
            <w:pPr>
              <w:rPr>
                <w:rFonts w:eastAsia="Batang"/>
              </w:rPr>
            </w:pPr>
            <w:r w:rsidRPr="00A27894">
              <w:rPr>
                <w:rFonts w:eastAsia="Batang"/>
              </w:rPr>
              <w:t>Повірка приладів обліку та контрольно вимірювальних приладів</w:t>
            </w:r>
          </w:p>
        </w:tc>
        <w:tc>
          <w:tcPr>
            <w:tcW w:w="2244" w:type="dxa"/>
          </w:tcPr>
          <w:p w:rsidR="00B93864" w:rsidRPr="00A27894" w:rsidRDefault="00B93864" w:rsidP="003A1111">
            <w:pPr>
              <w:rPr>
                <w:rFonts w:eastAsia="Batang"/>
              </w:rPr>
            </w:pPr>
            <w:r w:rsidRPr="00A27894">
              <w:rPr>
                <w:rFonts w:eastAsia="Batang"/>
              </w:rPr>
              <w:t>Згідно з паспортом</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lastRenderedPageBreak/>
              <w:t>8</w:t>
            </w:r>
          </w:p>
        </w:tc>
        <w:tc>
          <w:tcPr>
            <w:tcW w:w="4670" w:type="dxa"/>
          </w:tcPr>
          <w:p w:rsidR="00B93864" w:rsidRDefault="00B93864" w:rsidP="003A1111">
            <w:pPr>
              <w:rPr>
                <w:rFonts w:eastAsia="Batang"/>
              </w:rPr>
            </w:pPr>
            <w:r w:rsidRPr="00A27894">
              <w:rPr>
                <w:rFonts w:eastAsia="Batang"/>
              </w:rPr>
              <w:t>Контроль роботи насосів підживлення</w:t>
            </w:r>
          </w:p>
          <w:p w:rsidR="00B93864" w:rsidRPr="00A27894" w:rsidRDefault="00B93864" w:rsidP="003A1111">
            <w:pPr>
              <w:rPr>
                <w:rFonts w:eastAsia="Batang"/>
              </w:rPr>
            </w:pPr>
            <w:r w:rsidRPr="00A27894">
              <w:rPr>
                <w:rFonts w:eastAsia="Batang"/>
              </w:rPr>
              <w:t>і високого тиску, контрольно-вимірювальних приладів та технічним станом зворотних клапанів</w:t>
            </w:r>
          </w:p>
        </w:tc>
        <w:tc>
          <w:tcPr>
            <w:tcW w:w="2244" w:type="dxa"/>
          </w:tcPr>
          <w:p w:rsidR="00B93864" w:rsidRPr="00A27894" w:rsidRDefault="00B93864" w:rsidP="003A1111">
            <w:pPr>
              <w:rPr>
                <w:rFonts w:eastAsia="Batang"/>
              </w:rPr>
            </w:pPr>
            <w:r>
              <w:rPr>
                <w:rFonts w:eastAsia="Batang"/>
              </w:rPr>
              <w:t>Щоденно</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9</w:t>
            </w:r>
          </w:p>
        </w:tc>
        <w:tc>
          <w:tcPr>
            <w:tcW w:w="4670" w:type="dxa"/>
          </w:tcPr>
          <w:p w:rsidR="00B93864" w:rsidRPr="00A27894" w:rsidRDefault="00B93864" w:rsidP="003A1111">
            <w:pPr>
              <w:rPr>
                <w:rFonts w:eastAsia="Batang"/>
              </w:rPr>
            </w:pPr>
            <w:r w:rsidRPr="00A27894">
              <w:rPr>
                <w:rFonts w:eastAsia="Batang"/>
              </w:rPr>
              <w:t>Чистка дренажних ям та каналізаційних колодязів від бруду</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10</w:t>
            </w:r>
          </w:p>
        </w:tc>
        <w:tc>
          <w:tcPr>
            <w:tcW w:w="4670" w:type="dxa"/>
          </w:tcPr>
          <w:p w:rsidR="00B93864" w:rsidRPr="00A27894" w:rsidRDefault="00B93864" w:rsidP="003A1111">
            <w:pPr>
              <w:rPr>
                <w:rFonts w:eastAsia="Batang"/>
              </w:rPr>
            </w:pPr>
            <w:r w:rsidRPr="00A27894">
              <w:rPr>
                <w:rFonts w:eastAsia="Batang"/>
              </w:rPr>
              <w:t>Укріплення водопровідних</w:t>
            </w:r>
          </w:p>
          <w:p w:rsidR="00B93864" w:rsidRPr="00A27894" w:rsidRDefault="00B93864" w:rsidP="003A1111">
            <w:pPr>
              <w:rPr>
                <w:rFonts w:eastAsia="Batang"/>
              </w:rPr>
            </w:pPr>
            <w:r w:rsidRPr="00A27894">
              <w:rPr>
                <w:rFonts w:eastAsia="Batang"/>
              </w:rPr>
              <w:t>і каналізаційних труб</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11</w:t>
            </w:r>
          </w:p>
        </w:tc>
        <w:tc>
          <w:tcPr>
            <w:tcW w:w="4670" w:type="dxa"/>
          </w:tcPr>
          <w:p w:rsidR="00B93864" w:rsidRDefault="00B93864" w:rsidP="003A1111">
            <w:pPr>
              <w:rPr>
                <w:rFonts w:eastAsia="Batang"/>
              </w:rPr>
            </w:pPr>
            <w:r w:rsidRPr="00A27894">
              <w:rPr>
                <w:rFonts w:eastAsia="Batang"/>
              </w:rPr>
              <w:t>Оновлення, фарбування та часткове фарбування обладнання</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12</w:t>
            </w:r>
          </w:p>
        </w:tc>
        <w:tc>
          <w:tcPr>
            <w:tcW w:w="4670" w:type="dxa"/>
          </w:tcPr>
          <w:p w:rsidR="00B93864" w:rsidRPr="00A27894" w:rsidRDefault="00B93864" w:rsidP="003A1111">
            <w:pPr>
              <w:rPr>
                <w:rFonts w:eastAsia="Batang"/>
                <w:color w:val="000000"/>
              </w:rPr>
            </w:pPr>
            <w:r w:rsidRPr="00A27894">
              <w:rPr>
                <w:rFonts w:eastAsia="Batang"/>
                <w:color w:val="000000"/>
              </w:rPr>
              <w:t>Укріплення ізоляції трубопроводів</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13</w:t>
            </w:r>
          </w:p>
        </w:tc>
        <w:tc>
          <w:tcPr>
            <w:tcW w:w="4670" w:type="dxa"/>
          </w:tcPr>
          <w:p w:rsidR="00B93864" w:rsidRPr="00A27894" w:rsidRDefault="00B93864" w:rsidP="003A1111">
            <w:pPr>
              <w:rPr>
                <w:rFonts w:eastAsia="Batang"/>
              </w:rPr>
            </w:pPr>
            <w:r w:rsidRPr="00A27894">
              <w:rPr>
                <w:rFonts w:eastAsia="Batang"/>
              </w:rPr>
              <w:t xml:space="preserve">Заміна прокладок у водопровідних кранах </w:t>
            </w: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14</w:t>
            </w:r>
          </w:p>
        </w:tc>
        <w:tc>
          <w:tcPr>
            <w:tcW w:w="4670" w:type="dxa"/>
          </w:tcPr>
          <w:p w:rsidR="00B93864" w:rsidRDefault="00B93864" w:rsidP="003A1111">
            <w:pPr>
              <w:rPr>
                <w:rFonts w:eastAsia="Batang"/>
              </w:rPr>
            </w:pPr>
            <w:r w:rsidRPr="00A27894">
              <w:rPr>
                <w:rFonts w:eastAsia="Batang"/>
              </w:rPr>
              <w:t>Заміна кульових кранів</w:t>
            </w:r>
            <w:r>
              <w:rPr>
                <w:rFonts w:eastAsia="Batang"/>
              </w:rPr>
              <w:t xml:space="preserve"> </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15</w:t>
            </w:r>
          </w:p>
        </w:tc>
        <w:tc>
          <w:tcPr>
            <w:tcW w:w="4670" w:type="dxa"/>
          </w:tcPr>
          <w:p w:rsidR="00B93864" w:rsidRPr="00A27894" w:rsidRDefault="00B93864" w:rsidP="003A1111">
            <w:pPr>
              <w:rPr>
                <w:rFonts w:eastAsia="Batang"/>
              </w:rPr>
            </w:pPr>
            <w:r w:rsidRPr="00A27894">
              <w:rPr>
                <w:rFonts w:eastAsia="Batang"/>
              </w:rPr>
              <w:t>Заміна зливного пристрою</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16</w:t>
            </w:r>
          </w:p>
        </w:tc>
        <w:tc>
          <w:tcPr>
            <w:tcW w:w="4670" w:type="dxa"/>
          </w:tcPr>
          <w:p w:rsidR="00B93864" w:rsidRDefault="00B93864" w:rsidP="003A1111">
            <w:pPr>
              <w:rPr>
                <w:rFonts w:eastAsia="Batang"/>
              </w:rPr>
            </w:pPr>
            <w:r w:rsidRPr="00A27894">
              <w:rPr>
                <w:rFonts w:eastAsia="Batang"/>
              </w:rPr>
              <w:t>Заміна гнучкого шлангу підвода води</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17</w:t>
            </w:r>
          </w:p>
        </w:tc>
        <w:tc>
          <w:tcPr>
            <w:tcW w:w="4670" w:type="dxa"/>
          </w:tcPr>
          <w:p w:rsidR="00B93864" w:rsidRDefault="00B93864" w:rsidP="003A1111">
            <w:pPr>
              <w:rPr>
                <w:rFonts w:eastAsia="Batang"/>
              </w:rPr>
            </w:pPr>
            <w:r w:rsidRPr="00A27894">
              <w:rPr>
                <w:rFonts w:eastAsia="Batang"/>
              </w:rPr>
              <w:t>Заміна кришки унітаза</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18</w:t>
            </w:r>
          </w:p>
        </w:tc>
        <w:tc>
          <w:tcPr>
            <w:tcW w:w="4670" w:type="dxa"/>
          </w:tcPr>
          <w:p w:rsidR="00B93864" w:rsidRDefault="00B93864" w:rsidP="003A1111">
            <w:pPr>
              <w:rPr>
                <w:rFonts w:eastAsia="Batang"/>
              </w:rPr>
            </w:pPr>
            <w:r w:rsidRPr="00A27894">
              <w:rPr>
                <w:rFonts w:eastAsia="Batang"/>
              </w:rPr>
              <w:t>Заміна змішувача води</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19</w:t>
            </w:r>
          </w:p>
        </w:tc>
        <w:tc>
          <w:tcPr>
            <w:tcW w:w="4670" w:type="dxa"/>
          </w:tcPr>
          <w:p w:rsidR="00B93864" w:rsidRPr="00A27894" w:rsidRDefault="00B93864" w:rsidP="003A1111">
            <w:pPr>
              <w:rPr>
                <w:rFonts w:eastAsia="Batang"/>
              </w:rPr>
            </w:pPr>
            <w:r w:rsidRPr="00A27894">
              <w:rPr>
                <w:rFonts w:eastAsia="Batang"/>
              </w:rPr>
              <w:t>Заміна унітаза</w:t>
            </w:r>
            <w:r>
              <w:rPr>
                <w:rFonts w:eastAsia="Batang"/>
              </w:rPr>
              <w:t xml:space="preserve"> </w:t>
            </w: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20</w:t>
            </w:r>
          </w:p>
        </w:tc>
        <w:tc>
          <w:tcPr>
            <w:tcW w:w="4670" w:type="dxa"/>
          </w:tcPr>
          <w:p w:rsidR="00B93864" w:rsidRDefault="00B93864" w:rsidP="003A1111">
            <w:pPr>
              <w:rPr>
                <w:rFonts w:eastAsia="Batang"/>
              </w:rPr>
            </w:pPr>
            <w:r w:rsidRPr="00A27894">
              <w:rPr>
                <w:rFonts w:eastAsia="Batang"/>
              </w:rPr>
              <w:t>Заміна зливного бачка</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21</w:t>
            </w:r>
          </w:p>
        </w:tc>
        <w:tc>
          <w:tcPr>
            <w:tcW w:w="4670" w:type="dxa"/>
          </w:tcPr>
          <w:p w:rsidR="00B93864" w:rsidRDefault="00B93864" w:rsidP="003A1111">
            <w:pPr>
              <w:rPr>
                <w:rFonts w:eastAsia="Batang"/>
              </w:rPr>
            </w:pPr>
            <w:r w:rsidRPr="00A27894">
              <w:rPr>
                <w:rFonts w:eastAsia="Batang"/>
              </w:rPr>
              <w:t>Заміна картриджа для змішувачів води</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22</w:t>
            </w:r>
          </w:p>
        </w:tc>
        <w:tc>
          <w:tcPr>
            <w:tcW w:w="4670" w:type="dxa"/>
          </w:tcPr>
          <w:p w:rsidR="00B93864" w:rsidRDefault="00B93864" w:rsidP="003A1111">
            <w:pPr>
              <w:rPr>
                <w:rFonts w:eastAsia="Batang"/>
              </w:rPr>
            </w:pPr>
            <w:r w:rsidRPr="00A27894">
              <w:rPr>
                <w:rFonts w:eastAsia="Batang"/>
              </w:rPr>
              <w:t>Заміна умивальника</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23</w:t>
            </w:r>
          </w:p>
        </w:tc>
        <w:tc>
          <w:tcPr>
            <w:tcW w:w="4670" w:type="dxa"/>
          </w:tcPr>
          <w:p w:rsidR="00B93864" w:rsidRPr="00A27894" w:rsidRDefault="00B93864" w:rsidP="003A1111">
            <w:pPr>
              <w:rPr>
                <w:rFonts w:eastAsia="Batang"/>
              </w:rPr>
            </w:pPr>
            <w:r w:rsidRPr="00A27894">
              <w:rPr>
                <w:rFonts w:eastAsia="Batang"/>
              </w:rPr>
              <w:t>Заміна елементів живлення в змішувачі води</w:t>
            </w:r>
            <w:r>
              <w:rPr>
                <w:rFonts w:eastAsia="Batang"/>
              </w:rPr>
              <w:t xml:space="preserve"> </w:t>
            </w: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24</w:t>
            </w:r>
          </w:p>
        </w:tc>
        <w:tc>
          <w:tcPr>
            <w:tcW w:w="4670" w:type="dxa"/>
          </w:tcPr>
          <w:p w:rsidR="00B93864" w:rsidRPr="00A27894" w:rsidRDefault="00B93864" w:rsidP="003A1111">
            <w:pPr>
              <w:rPr>
                <w:rFonts w:eastAsia="Batang"/>
              </w:rPr>
            </w:pPr>
            <w:r w:rsidRPr="00A27894">
              <w:rPr>
                <w:rFonts w:eastAsia="Batang"/>
              </w:rPr>
              <w:t>Прочищення сифонів, лежаків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25</w:t>
            </w:r>
          </w:p>
        </w:tc>
        <w:tc>
          <w:tcPr>
            <w:tcW w:w="4670" w:type="dxa"/>
          </w:tcPr>
          <w:p w:rsidR="00B93864" w:rsidRPr="00A27894" w:rsidRDefault="00B93864" w:rsidP="003A1111">
            <w:pPr>
              <w:rPr>
                <w:rFonts w:eastAsia="Batang"/>
              </w:rPr>
            </w:pPr>
            <w:r w:rsidRPr="00A27894">
              <w:rPr>
                <w:rFonts w:eastAsia="Batang"/>
              </w:rPr>
              <w:t xml:space="preserve">Очищення бачків від вапнякових </w:t>
            </w:r>
            <w:proofErr w:type="spellStart"/>
            <w:r w:rsidRPr="00A27894">
              <w:rPr>
                <w:rFonts w:eastAsia="Batang"/>
              </w:rPr>
              <w:t>відкладень</w:t>
            </w:r>
            <w:proofErr w:type="spellEnd"/>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26</w:t>
            </w:r>
          </w:p>
        </w:tc>
        <w:tc>
          <w:tcPr>
            <w:tcW w:w="4670" w:type="dxa"/>
          </w:tcPr>
          <w:p w:rsidR="00B93864" w:rsidRPr="00A27894" w:rsidRDefault="00B93864" w:rsidP="003A1111">
            <w:pPr>
              <w:rPr>
                <w:rFonts w:eastAsia="Batang"/>
              </w:rPr>
            </w:pPr>
            <w:r w:rsidRPr="00A27894">
              <w:rPr>
                <w:rFonts w:eastAsia="Batang"/>
              </w:rPr>
              <w:t>Закріплення приладів, що розхитались</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27</w:t>
            </w:r>
          </w:p>
        </w:tc>
        <w:tc>
          <w:tcPr>
            <w:tcW w:w="4670" w:type="dxa"/>
          </w:tcPr>
          <w:p w:rsidR="00B93864" w:rsidRPr="00A27894" w:rsidRDefault="00B93864" w:rsidP="003A1111">
            <w:pPr>
              <w:rPr>
                <w:rFonts w:eastAsia="Batang"/>
              </w:rPr>
            </w:pPr>
            <w:r w:rsidRPr="00A27894">
              <w:rPr>
                <w:rFonts w:eastAsia="Batang"/>
              </w:rPr>
              <w:t xml:space="preserve">Перевірка </w:t>
            </w:r>
            <w:proofErr w:type="spellStart"/>
            <w:r w:rsidRPr="00A27894">
              <w:rPr>
                <w:rFonts w:eastAsia="Batang"/>
              </w:rPr>
              <w:t>несправностей</w:t>
            </w:r>
            <w:proofErr w:type="spellEnd"/>
            <w:r w:rsidRPr="00A27894">
              <w:rPr>
                <w:rFonts w:eastAsia="Batang"/>
              </w:rPr>
              <w:t xml:space="preserve"> каналізаційних витяжок</w:t>
            </w:r>
          </w:p>
        </w:tc>
        <w:tc>
          <w:tcPr>
            <w:tcW w:w="2244" w:type="dxa"/>
          </w:tcPr>
          <w:p w:rsidR="00B93864" w:rsidRPr="00A27894" w:rsidRDefault="00B93864" w:rsidP="003A1111">
            <w:pPr>
              <w:rPr>
                <w:rFonts w:eastAsia="Batang"/>
              </w:rPr>
            </w:pPr>
            <w:r w:rsidRPr="00A27894">
              <w:rPr>
                <w:rFonts w:eastAsia="Batang"/>
              </w:rPr>
              <w:t>Щоденно</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28</w:t>
            </w:r>
          </w:p>
        </w:tc>
        <w:tc>
          <w:tcPr>
            <w:tcW w:w="4670" w:type="dxa"/>
          </w:tcPr>
          <w:p w:rsidR="00B93864" w:rsidRPr="00A27894" w:rsidRDefault="00B93864" w:rsidP="003A1111">
            <w:pPr>
              <w:rPr>
                <w:rFonts w:eastAsia="Batang"/>
              </w:rPr>
            </w:pPr>
            <w:r w:rsidRPr="00A27894">
              <w:rPr>
                <w:rFonts w:eastAsia="Batang"/>
              </w:rPr>
              <w:t xml:space="preserve">Заміна гумових муфт та манжетів унітазів </w:t>
            </w: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vAlign w:val="center"/>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trHeight w:val="230"/>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29</w:t>
            </w:r>
          </w:p>
        </w:tc>
        <w:tc>
          <w:tcPr>
            <w:tcW w:w="4670" w:type="dxa"/>
          </w:tcPr>
          <w:p w:rsidR="00B93864" w:rsidRPr="00A27894" w:rsidRDefault="00B93864" w:rsidP="003A1111">
            <w:pPr>
              <w:rPr>
                <w:rFonts w:eastAsia="Batang"/>
              </w:rPr>
            </w:pPr>
            <w:r w:rsidRPr="00A27894">
              <w:rPr>
                <w:rFonts w:eastAsia="Batang"/>
              </w:rPr>
              <w:t>Регулювання зливних бачків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rPr>
                <w:rFonts w:eastAsia="Batang"/>
              </w:rP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r w:rsidR="00B93864" w:rsidRPr="00A27894" w:rsidTr="003A1111">
        <w:trPr>
          <w:cantSplit/>
          <w:trHeight w:val="70"/>
          <w:jc w:val="center"/>
        </w:trPr>
        <w:tc>
          <w:tcPr>
            <w:tcW w:w="515" w:type="dxa"/>
          </w:tcPr>
          <w:p w:rsidR="00B93864" w:rsidRPr="00FF5CCD" w:rsidRDefault="00B93864" w:rsidP="003A1111">
            <w:pPr>
              <w:jc w:val="center"/>
              <w:rPr>
                <w:rFonts w:eastAsia="Batang"/>
                <w:sz w:val="20"/>
                <w:szCs w:val="20"/>
              </w:rPr>
            </w:pPr>
            <w:r w:rsidRPr="00FF5CCD">
              <w:rPr>
                <w:rFonts w:eastAsia="Batang"/>
                <w:sz w:val="20"/>
                <w:szCs w:val="20"/>
              </w:rPr>
              <w:t>30</w:t>
            </w:r>
          </w:p>
        </w:tc>
        <w:tc>
          <w:tcPr>
            <w:tcW w:w="4670" w:type="dxa"/>
          </w:tcPr>
          <w:p w:rsidR="00B93864" w:rsidRPr="00A27894" w:rsidRDefault="00B93864" w:rsidP="003A1111">
            <w:pPr>
              <w:rPr>
                <w:rFonts w:eastAsia="Batang"/>
              </w:rPr>
            </w:pPr>
            <w:r w:rsidRPr="00A27894">
              <w:rPr>
                <w:rFonts w:eastAsia="Batang"/>
              </w:rPr>
              <w:t>Заміна прокладок біля дзвона</w:t>
            </w:r>
            <w:r>
              <w:rPr>
                <w:rFonts w:eastAsia="Batang"/>
              </w:rPr>
              <w:t xml:space="preserve"> </w:t>
            </w:r>
            <w:r w:rsidRPr="00A27894">
              <w:rPr>
                <w:rFonts w:eastAsia="Batang"/>
              </w:rPr>
              <w:t>та кульових клапанів змивних бачків</w:t>
            </w:r>
          </w:p>
          <w:p w:rsidR="00B93864" w:rsidRPr="00A27894" w:rsidRDefault="00B93864" w:rsidP="003A1111">
            <w:pPr>
              <w:rPr>
                <w:rFonts w:eastAsia="Batang"/>
              </w:rPr>
            </w:pPr>
            <w:r w:rsidRPr="00A27894">
              <w:rPr>
                <w:rFonts w:eastAsia="Batang"/>
                <w:iCs/>
              </w:rPr>
              <w:t>(з урахуванням матеріалів)</w:t>
            </w:r>
          </w:p>
        </w:tc>
        <w:tc>
          <w:tcPr>
            <w:tcW w:w="2244" w:type="dxa"/>
          </w:tcPr>
          <w:p w:rsidR="00B93864" w:rsidRPr="00A27894" w:rsidRDefault="00B93864" w:rsidP="003A1111">
            <w:pPr>
              <w:rPr>
                <w:rFonts w:eastAsia="Batang"/>
              </w:rPr>
            </w:pPr>
            <w:r w:rsidRPr="00A27894">
              <w:rPr>
                <w:rFonts w:eastAsia="Batang"/>
              </w:rPr>
              <w:t>Заявка Замовника</w:t>
            </w:r>
          </w:p>
        </w:tc>
        <w:tc>
          <w:tcPr>
            <w:tcW w:w="730" w:type="dxa"/>
          </w:tcPr>
          <w:p w:rsidR="00B93864" w:rsidRPr="00A27894" w:rsidRDefault="00B93864" w:rsidP="003A1111">
            <w:pPr>
              <w:jc w:val="center"/>
            </w:pPr>
            <w:r w:rsidRPr="00A27894">
              <w:rPr>
                <w:rFonts w:eastAsia="Batang"/>
              </w:rPr>
              <w:t>грн.</w:t>
            </w:r>
          </w:p>
        </w:tc>
        <w:tc>
          <w:tcPr>
            <w:tcW w:w="1131" w:type="dxa"/>
          </w:tcPr>
          <w:p w:rsidR="00B93864" w:rsidRPr="00A27894" w:rsidRDefault="00B93864" w:rsidP="003A1111">
            <w:pPr>
              <w:jc w:val="right"/>
              <w:rPr>
                <w:color w:val="000000"/>
              </w:rPr>
            </w:pPr>
          </w:p>
        </w:tc>
        <w:tc>
          <w:tcPr>
            <w:tcW w:w="1131" w:type="dxa"/>
          </w:tcPr>
          <w:p w:rsidR="00B93864" w:rsidRPr="00A27894" w:rsidRDefault="00B93864" w:rsidP="003A1111">
            <w:pPr>
              <w:jc w:val="right"/>
              <w:rPr>
                <w:color w:val="000000"/>
              </w:rPr>
            </w:pPr>
          </w:p>
        </w:tc>
      </w:tr>
    </w:tbl>
    <w:p w:rsidR="00B93864" w:rsidRPr="00A27894" w:rsidRDefault="00B93864" w:rsidP="00B93864">
      <w:pPr>
        <w:keepNext/>
        <w:ind w:firstLine="708"/>
        <w:jc w:val="both"/>
        <w:rPr>
          <w:b/>
          <w:bCs/>
          <w:iCs/>
          <w:u w:val="single"/>
          <w:shd w:val="clear" w:color="auto" w:fill="FFFFFF"/>
          <w:lang w:eastAsia="uk-UA"/>
        </w:rPr>
      </w:pPr>
    </w:p>
    <w:p w:rsidR="00B93864" w:rsidRPr="00A27894" w:rsidRDefault="00B93864" w:rsidP="00B93864">
      <w:pPr>
        <w:keepNext/>
        <w:jc w:val="both"/>
        <w:rPr>
          <w:b/>
          <w:bCs/>
          <w:iCs/>
          <w:u w:val="single"/>
          <w:shd w:val="clear" w:color="auto" w:fill="FFFFFF"/>
          <w:lang w:eastAsia="uk-UA"/>
        </w:rPr>
      </w:pPr>
      <w:r w:rsidRPr="00A27894">
        <w:rPr>
          <w:b/>
          <w:bCs/>
          <w:iCs/>
          <w:u w:val="single"/>
          <w:shd w:val="clear" w:color="auto" w:fill="FFFFFF"/>
          <w:lang w:eastAsia="uk-UA"/>
        </w:rPr>
        <w:t>3.2. м. Київ, вул. Саксаганського, 66</w:t>
      </w:r>
    </w:p>
    <w:p w:rsidR="00B93864" w:rsidRPr="00A27894" w:rsidRDefault="00B93864" w:rsidP="00B93864">
      <w:pPr>
        <w:jc w:val="both"/>
        <w:rPr>
          <w:shd w:val="clear" w:color="auto" w:fill="FFFFFF"/>
          <w:lang w:eastAsia="uk-UA"/>
        </w:rPr>
      </w:pPr>
      <w:proofErr w:type="spellStart"/>
      <w:r w:rsidRPr="00A27894">
        <w:rPr>
          <w:shd w:val="clear" w:color="auto" w:fill="FFFFFF"/>
          <w:lang w:eastAsia="uk-UA"/>
        </w:rPr>
        <w:t>Cистема</w:t>
      </w:r>
      <w:proofErr w:type="spellEnd"/>
      <w:r w:rsidRPr="00A27894">
        <w:rPr>
          <w:shd w:val="clear" w:color="auto" w:fill="FFFFFF"/>
          <w:lang w:eastAsia="uk-UA"/>
        </w:rPr>
        <w:t xml:space="preserve"> водопостачання та водовідведення адміністративної будівлі включає трубопроводи із запірною арматурою, прилади і обладнання відповідно до Робочої документації Шифр 807, Том 2, </w:t>
      </w:r>
      <w:r w:rsidRPr="00A27894">
        <w:rPr>
          <w:shd w:val="clear" w:color="auto" w:fill="FFFFFF"/>
          <w:lang w:eastAsia="uk-UA"/>
        </w:rPr>
        <w:lastRenderedPageBreak/>
        <w:t xml:space="preserve">Книга 5, Розділ «Водопостачання. Каналізація» та Том 2, Книга 6 «Автоматика </w:t>
      </w:r>
      <w:proofErr w:type="spellStart"/>
      <w:r w:rsidRPr="00A27894">
        <w:rPr>
          <w:shd w:val="clear" w:color="auto" w:fill="FFFFFF"/>
          <w:lang w:eastAsia="uk-UA"/>
        </w:rPr>
        <w:t>сантехобладнання</w:t>
      </w:r>
      <w:proofErr w:type="spellEnd"/>
      <w:r w:rsidRPr="00A27894">
        <w:rPr>
          <w:shd w:val="clear" w:color="auto" w:fill="FFFFFF"/>
          <w:lang w:eastAsia="uk-UA"/>
        </w:rPr>
        <w:t>», Шифр 145-400-9-06-ВК Розділ «Водопровід та каналізація».</w:t>
      </w:r>
    </w:p>
    <w:p w:rsidR="00B93864" w:rsidRPr="00A27894" w:rsidRDefault="00B93864" w:rsidP="00B93864">
      <w:pPr>
        <w:rPr>
          <w:rFonts w:eastAsia="Batang"/>
          <w:lang w:eastAsia="uk-UA"/>
        </w:rPr>
      </w:pPr>
      <w:proofErr w:type="spellStart"/>
      <w:r w:rsidRPr="00A27894">
        <w:rPr>
          <w:rFonts w:eastAsia="Batang"/>
          <w:lang w:eastAsia="uk-UA"/>
        </w:rPr>
        <w:t>Електрозадвижка</w:t>
      </w:r>
      <w:proofErr w:type="spellEnd"/>
      <w:r w:rsidRPr="00A27894">
        <w:rPr>
          <w:rFonts w:eastAsia="Batang"/>
          <w:lang w:eastAsia="uk-UA"/>
        </w:rPr>
        <w:t xml:space="preserve"> – 1 шт.;</w:t>
      </w:r>
    </w:p>
    <w:p w:rsidR="00B93864" w:rsidRPr="00A27894" w:rsidRDefault="00B93864" w:rsidP="00B93864">
      <w:pPr>
        <w:rPr>
          <w:rFonts w:eastAsia="Batang"/>
          <w:lang w:eastAsia="uk-UA"/>
        </w:rPr>
      </w:pPr>
      <w:r w:rsidRPr="00A27894">
        <w:rPr>
          <w:rFonts w:eastAsia="Batang"/>
          <w:lang w:eastAsia="uk-UA"/>
        </w:rPr>
        <w:t>Баки мембранні – 1 шт.;</w:t>
      </w:r>
    </w:p>
    <w:p w:rsidR="00B93864" w:rsidRPr="00A27894" w:rsidRDefault="00B93864" w:rsidP="00B93864">
      <w:pPr>
        <w:rPr>
          <w:rFonts w:eastAsia="Batang"/>
          <w:lang w:eastAsia="uk-UA"/>
        </w:rPr>
      </w:pPr>
      <w:r w:rsidRPr="00A27894">
        <w:rPr>
          <w:rFonts w:eastAsia="Batang"/>
          <w:lang w:eastAsia="uk-UA"/>
        </w:rPr>
        <w:t>Манометри – 5 шт.;</w:t>
      </w:r>
    </w:p>
    <w:p w:rsidR="00B93864" w:rsidRPr="00A27894" w:rsidRDefault="00B93864" w:rsidP="00B93864">
      <w:pPr>
        <w:rPr>
          <w:rFonts w:eastAsia="Batang"/>
          <w:lang w:eastAsia="uk-UA"/>
        </w:rPr>
      </w:pPr>
      <w:r w:rsidRPr="00A27894">
        <w:rPr>
          <w:rFonts w:eastAsia="Batang"/>
          <w:lang w:eastAsia="uk-UA"/>
        </w:rPr>
        <w:t>Фільтри тонкої очистки – 2 шт.;</w:t>
      </w:r>
    </w:p>
    <w:p w:rsidR="00B93864" w:rsidRPr="00A27894" w:rsidRDefault="00B93864" w:rsidP="00B93864">
      <w:pPr>
        <w:rPr>
          <w:rFonts w:eastAsia="Batang"/>
          <w:lang w:eastAsia="uk-UA"/>
        </w:rPr>
      </w:pPr>
      <w:r w:rsidRPr="00A27894">
        <w:rPr>
          <w:rFonts w:eastAsia="Batang"/>
          <w:lang w:eastAsia="uk-UA"/>
        </w:rPr>
        <w:t>Фільтри грубої очистки води – 1 шт.;</w:t>
      </w:r>
    </w:p>
    <w:p w:rsidR="00B93864" w:rsidRPr="00A27894" w:rsidRDefault="00B93864" w:rsidP="00B93864">
      <w:pPr>
        <w:rPr>
          <w:rFonts w:eastAsia="Batang"/>
          <w:lang w:eastAsia="uk-UA"/>
        </w:rPr>
      </w:pPr>
      <w:r w:rsidRPr="00A27894">
        <w:rPr>
          <w:rFonts w:eastAsia="Batang"/>
          <w:lang w:eastAsia="uk-UA"/>
        </w:rPr>
        <w:t xml:space="preserve">Клапан зворотній </w:t>
      </w:r>
      <w:r>
        <w:rPr>
          <w:rFonts w:eastAsia="Batang"/>
          <w:lang w:val="en-US" w:eastAsia="uk-UA"/>
        </w:rPr>
        <w:t>d</w:t>
      </w:r>
      <w:r w:rsidRPr="00A27894">
        <w:rPr>
          <w:rFonts w:eastAsia="Batang"/>
          <w:lang w:eastAsia="uk-UA"/>
        </w:rPr>
        <w:t xml:space="preserve">1' – 4 шт., </w:t>
      </w:r>
      <w:r>
        <w:rPr>
          <w:rFonts w:eastAsia="Batang"/>
          <w:lang w:val="en-US" w:eastAsia="uk-UA"/>
        </w:rPr>
        <w:t>d</w:t>
      </w:r>
      <w:r w:rsidRPr="00A27894">
        <w:rPr>
          <w:rFonts w:eastAsia="Batang"/>
          <w:lang w:eastAsia="uk-UA"/>
        </w:rPr>
        <w:t>50мм – 4шт.;</w:t>
      </w:r>
    </w:p>
    <w:p w:rsidR="00B93864" w:rsidRPr="00A27894" w:rsidRDefault="00B93864" w:rsidP="00B93864">
      <w:pPr>
        <w:rPr>
          <w:rFonts w:eastAsia="Batang"/>
          <w:lang w:eastAsia="uk-UA"/>
        </w:rPr>
      </w:pPr>
      <w:r w:rsidRPr="00A27894">
        <w:rPr>
          <w:rFonts w:eastAsia="Batang"/>
          <w:lang w:eastAsia="uk-UA"/>
        </w:rPr>
        <w:t xml:space="preserve">Вентиль </w:t>
      </w:r>
      <w:r>
        <w:rPr>
          <w:rFonts w:eastAsia="Batang"/>
          <w:lang w:val="en-US" w:eastAsia="uk-UA"/>
        </w:rPr>
        <w:t>d</w:t>
      </w:r>
      <w:r w:rsidRPr="00A27894">
        <w:rPr>
          <w:rFonts w:eastAsia="Batang"/>
          <w:lang w:eastAsia="uk-UA"/>
        </w:rPr>
        <w:t>1' – 8 шт.;</w:t>
      </w:r>
    </w:p>
    <w:p w:rsidR="00B93864" w:rsidRPr="00A27894" w:rsidRDefault="00B93864" w:rsidP="00B93864">
      <w:pPr>
        <w:rPr>
          <w:rFonts w:eastAsia="Batang"/>
          <w:lang w:eastAsia="uk-UA"/>
        </w:rPr>
      </w:pPr>
      <w:r w:rsidRPr="00A27894">
        <w:rPr>
          <w:rFonts w:eastAsia="Batang"/>
          <w:lang w:eastAsia="uk-UA"/>
        </w:rPr>
        <w:t xml:space="preserve">Крани кульові </w:t>
      </w:r>
      <w:r>
        <w:rPr>
          <w:rFonts w:eastAsia="Batang"/>
          <w:lang w:val="en-US" w:eastAsia="uk-UA"/>
        </w:rPr>
        <w:t>d</w:t>
      </w:r>
      <w:r w:rsidRPr="00A27894">
        <w:rPr>
          <w:rFonts w:eastAsia="Batang"/>
          <w:lang w:eastAsia="uk-UA"/>
        </w:rPr>
        <w:t xml:space="preserve">50мм – 4 шт., </w:t>
      </w:r>
      <w:r>
        <w:rPr>
          <w:rFonts w:eastAsia="Batang"/>
          <w:lang w:val="en-US" w:eastAsia="uk-UA"/>
        </w:rPr>
        <w:t>d</w:t>
      </w:r>
      <w:r w:rsidRPr="00A27894">
        <w:rPr>
          <w:rFonts w:eastAsia="Batang"/>
          <w:lang w:eastAsia="uk-UA"/>
        </w:rPr>
        <w:t xml:space="preserve">25мм – 2 шт., </w:t>
      </w:r>
      <w:r>
        <w:rPr>
          <w:rFonts w:eastAsia="Batang"/>
          <w:lang w:val="en-US" w:eastAsia="uk-UA"/>
        </w:rPr>
        <w:t>d</w:t>
      </w:r>
      <w:r w:rsidRPr="00A27894">
        <w:rPr>
          <w:rFonts w:eastAsia="Batang"/>
          <w:lang w:eastAsia="uk-UA"/>
        </w:rPr>
        <w:t>1/2' – 2 шт.;</w:t>
      </w:r>
    </w:p>
    <w:p w:rsidR="00B93864" w:rsidRPr="00A27894" w:rsidRDefault="00B93864" w:rsidP="00B93864">
      <w:pPr>
        <w:rPr>
          <w:rFonts w:eastAsia="Batang"/>
          <w:lang w:eastAsia="uk-UA"/>
        </w:rPr>
      </w:pPr>
      <w:r w:rsidRPr="00A27894">
        <w:rPr>
          <w:rFonts w:eastAsia="Batang"/>
          <w:lang w:eastAsia="uk-UA"/>
        </w:rPr>
        <w:t>Внутрішня сантехнічна система складається з 4 шт. умивальників, 3 шт. унітазів.</w:t>
      </w:r>
    </w:p>
    <w:p w:rsidR="00B93864" w:rsidRDefault="00B93864" w:rsidP="00B93864">
      <w:pPr>
        <w:jc w:val="center"/>
        <w:rPr>
          <w:b/>
          <w:bCs/>
          <w:shd w:val="clear" w:color="auto" w:fill="FFFFFF"/>
          <w:lang w:eastAsia="uk-UA"/>
        </w:rPr>
      </w:pPr>
    </w:p>
    <w:p w:rsidR="00B93864" w:rsidRDefault="00B93864" w:rsidP="00B93864">
      <w:pPr>
        <w:jc w:val="center"/>
        <w:rPr>
          <w:b/>
          <w:bCs/>
          <w:shd w:val="clear" w:color="auto" w:fill="FFFFFF"/>
          <w:lang w:eastAsia="uk-UA"/>
        </w:rPr>
      </w:pPr>
      <w:r w:rsidRPr="00A27894">
        <w:rPr>
          <w:b/>
          <w:bCs/>
          <w:shd w:val="clear" w:color="auto" w:fill="FFFFFF"/>
          <w:lang w:eastAsia="uk-UA"/>
        </w:rPr>
        <w:t xml:space="preserve">Перелік послуг, що надається Виконавцем відповідно до вихідних даних системи </w:t>
      </w:r>
      <w:r w:rsidRPr="00A27894">
        <w:rPr>
          <w:rFonts w:eastAsia="Batang"/>
          <w:b/>
          <w:bCs/>
          <w:lang w:eastAsia="uk-UA"/>
        </w:rPr>
        <w:t xml:space="preserve">водопостачання та водовідведення, </w:t>
      </w:r>
      <w:r w:rsidRPr="00A27894">
        <w:rPr>
          <w:b/>
          <w:bCs/>
          <w:shd w:val="clear" w:color="auto" w:fill="FFFFFF"/>
          <w:lang w:eastAsia="uk-UA"/>
        </w:rPr>
        <w:t>що розташовані в адміністративній будівлі</w:t>
      </w:r>
    </w:p>
    <w:p w:rsidR="00B93864" w:rsidRDefault="00B93864" w:rsidP="00B93864">
      <w:pPr>
        <w:jc w:val="center"/>
        <w:rPr>
          <w:b/>
          <w:bCs/>
          <w:shd w:val="clear" w:color="auto" w:fill="FFFFFF"/>
          <w:lang w:eastAsia="uk-UA"/>
        </w:rPr>
      </w:pPr>
      <w:r w:rsidRPr="00A27894">
        <w:rPr>
          <w:b/>
          <w:bCs/>
          <w:shd w:val="clear" w:color="auto" w:fill="FFFFFF"/>
          <w:lang w:eastAsia="uk-UA"/>
        </w:rPr>
        <w:t xml:space="preserve">за </w:t>
      </w:r>
      <w:proofErr w:type="spellStart"/>
      <w:r w:rsidRPr="00A27894">
        <w:rPr>
          <w:b/>
          <w:bCs/>
          <w:shd w:val="clear" w:color="auto" w:fill="FFFFFF"/>
          <w:lang w:eastAsia="uk-UA"/>
        </w:rPr>
        <w:t>адресою</w:t>
      </w:r>
      <w:proofErr w:type="spellEnd"/>
      <w:r w:rsidRPr="00A27894">
        <w:rPr>
          <w:b/>
          <w:bCs/>
          <w:shd w:val="clear" w:color="auto" w:fill="FFFFFF"/>
          <w:lang w:eastAsia="uk-UA"/>
        </w:rPr>
        <w:t>:</w:t>
      </w:r>
      <w:r>
        <w:rPr>
          <w:b/>
          <w:bCs/>
          <w:shd w:val="clear" w:color="auto" w:fill="FFFFFF"/>
          <w:lang w:eastAsia="uk-UA"/>
        </w:rPr>
        <w:t xml:space="preserve"> </w:t>
      </w:r>
      <w:r w:rsidRPr="00A27894">
        <w:rPr>
          <w:rFonts w:eastAsia="Batang"/>
          <w:b/>
          <w:bCs/>
          <w:lang w:eastAsia="uk-UA"/>
        </w:rPr>
        <w:t xml:space="preserve">м. Київ, вул. </w:t>
      </w:r>
      <w:r w:rsidRPr="00A27894">
        <w:rPr>
          <w:b/>
          <w:bCs/>
          <w:shd w:val="clear" w:color="auto" w:fill="FFFFFF"/>
          <w:lang w:eastAsia="uk-UA"/>
        </w:rPr>
        <w:t>Саксаганського, 66</w:t>
      </w:r>
    </w:p>
    <w:p w:rsidR="00B93864" w:rsidRPr="00A27894" w:rsidRDefault="00B93864" w:rsidP="00B93864">
      <w:pPr>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549"/>
        <w:gridCol w:w="2284"/>
        <w:gridCol w:w="728"/>
        <w:gridCol w:w="1199"/>
        <w:gridCol w:w="1125"/>
      </w:tblGrid>
      <w:tr w:rsidR="00B93864" w:rsidRPr="00FF5CCD" w:rsidTr="003A1111">
        <w:trPr>
          <w:cantSplit/>
          <w:tblHeader/>
          <w:jc w:val="center"/>
        </w:trPr>
        <w:tc>
          <w:tcPr>
            <w:tcW w:w="536" w:type="dxa"/>
          </w:tcPr>
          <w:p w:rsidR="00B93864" w:rsidRPr="00FF5CCD" w:rsidRDefault="00B93864" w:rsidP="003A1111">
            <w:pPr>
              <w:keepNext/>
              <w:jc w:val="center"/>
              <w:rPr>
                <w:rFonts w:eastAsia="Batang"/>
                <w:b/>
                <w:bCs/>
                <w:sz w:val="20"/>
                <w:szCs w:val="20"/>
              </w:rPr>
            </w:pPr>
            <w:r w:rsidRPr="00FF5CCD">
              <w:rPr>
                <w:rFonts w:eastAsia="Batang"/>
                <w:b/>
                <w:bCs/>
                <w:sz w:val="20"/>
                <w:szCs w:val="20"/>
              </w:rPr>
              <w:t>№ з/п</w:t>
            </w:r>
          </w:p>
        </w:tc>
        <w:tc>
          <w:tcPr>
            <w:tcW w:w="4549" w:type="dxa"/>
          </w:tcPr>
          <w:p w:rsidR="00B93864" w:rsidRPr="00FF5CCD" w:rsidRDefault="00B93864" w:rsidP="003A1111">
            <w:pPr>
              <w:keepNext/>
              <w:jc w:val="center"/>
              <w:rPr>
                <w:rFonts w:eastAsia="Batang"/>
                <w:b/>
                <w:bCs/>
                <w:sz w:val="20"/>
                <w:szCs w:val="20"/>
              </w:rPr>
            </w:pPr>
            <w:r w:rsidRPr="00FF5CCD">
              <w:rPr>
                <w:rFonts w:eastAsia="Batang"/>
                <w:b/>
                <w:bCs/>
                <w:sz w:val="20"/>
                <w:szCs w:val="20"/>
              </w:rPr>
              <w:t>Перелік послуг</w:t>
            </w:r>
          </w:p>
        </w:tc>
        <w:tc>
          <w:tcPr>
            <w:tcW w:w="2284" w:type="dxa"/>
          </w:tcPr>
          <w:p w:rsidR="00B93864" w:rsidRPr="00FF5CCD" w:rsidRDefault="00B93864" w:rsidP="003A1111">
            <w:pPr>
              <w:keepNext/>
              <w:jc w:val="center"/>
              <w:rPr>
                <w:rFonts w:eastAsia="Batang"/>
                <w:b/>
                <w:bCs/>
                <w:sz w:val="20"/>
                <w:szCs w:val="20"/>
              </w:rPr>
            </w:pPr>
            <w:r w:rsidRPr="00FF5CCD">
              <w:rPr>
                <w:rFonts w:eastAsia="Batang"/>
                <w:b/>
                <w:bCs/>
                <w:sz w:val="20"/>
                <w:szCs w:val="20"/>
              </w:rPr>
              <w:t>Періодичність надання послуг</w:t>
            </w:r>
          </w:p>
        </w:tc>
        <w:tc>
          <w:tcPr>
            <w:tcW w:w="728"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 xml:space="preserve">Од. </w:t>
            </w:r>
            <w:proofErr w:type="spellStart"/>
            <w:r w:rsidRPr="00FF5CCD">
              <w:rPr>
                <w:rFonts w:eastAsia="Batang"/>
                <w:b/>
                <w:bCs/>
                <w:sz w:val="20"/>
                <w:szCs w:val="20"/>
              </w:rPr>
              <w:t>вим</w:t>
            </w:r>
            <w:proofErr w:type="spellEnd"/>
            <w:r w:rsidRPr="00FF5CCD">
              <w:rPr>
                <w:rFonts w:eastAsia="Batang"/>
                <w:b/>
                <w:bCs/>
                <w:sz w:val="20"/>
                <w:szCs w:val="20"/>
              </w:rPr>
              <w:t>.</w:t>
            </w:r>
          </w:p>
        </w:tc>
        <w:tc>
          <w:tcPr>
            <w:tcW w:w="1199"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Ціна за одиницю, грн. без ПДВ</w:t>
            </w:r>
          </w:p>
        </w:tc>
        <w:tc>
          <w:tcPr>
            <w:tcW w:w="1125" w:type="dxa"/>
          </w:tcPr>
          <w:p w:rsidR="00B93864" w:rsidRPr="00FF5CCD" w:rsidRDefault="00B93864" w:rsidP="003A1111">
            <w:pPr>
              <w:keepNext/>
              <w:ind w:hanging="1"/>
              <w:jc w:val="center"/>
              <w:rPr>
                <w:rFonts w:eastAsia="Batang"/>
                <w:b/>
                <w:bCs/>
                <w:sz w:val="20"/>
                <w:szCs w:val="20"/>
              </w:rPr>
            </w:pPr>
            <w:r w:rsidRPr="00FF5CCD">
              <w:rPr>
                <w:rFonts w:eastAsia="Batang"/>
                <w:b/>
                <w:bCs/>
                <w:sz w:val="20"/>
                <w:szCs w:val="20"/>
              </w:rPr>
              <w:t>Ціна за одиницю, грн. з ПДВ</w:t>
            </w:r>
          </w:p>
        </w:tc>
      </w:tr>
      <w:tr w:rsidR="00B93864" w:rsidRPr="00A27894" w:rsidTr="003A1111">
        <w:trPr>
          <w:cantSplit/>
          <w:trHeight w:val="398"/>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w:t>
            </w:r>
          </w:p>
        </w:tc>
        <w:tc>
          <w:tcPr>
            <w:tcW w:w="4549" w:type="dxa"/>
          </w:tcPr>
          <w:p w:rsidR="00B93864" w:rsidRPr="00A2789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sz w:val="24"/>
                <w:szCs w:val="24"/>
              </w:rPr>
              <w:t>Перевірка</w:t>
            </w:r>
            <w:proofErr w:type="spellEnd"/>
            <w:r w:rsidRPr="00A27894">
              <w:rPr>
                <w:rFonts w:ascii="Times New Roman" w:eastAsia="Batang" w:hAnsi="Times New Roman" w:cs="Times New Roman"/>
                <w:sz w:val="24"/>
                <w:szCs w:val="24"/>
              </w:rPr>
              <w:t xml:space="preserve"> стану </w:t>
            </w:r>
            <w:proofErr w:type="spellStart"/>
            <w:r w:rsidRPr="00A27894">
              <w:rPr>
                <w:rFonts w:ascii="Times New Roman" w:eastAsia="Batang" w:hAnsi="Times New Roman" w:cs="Times New Roman"/>
                <w:sz w:val="24"/>
                <w:szCs w:val="24"/>
              </w:rPr>
              <w:t>роботи</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дренажних</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насосів</w:t>
            </w:r>
            <w:proofErr w:type="spellEnd"/>
          </w:p>
        </w:tc>
        <w:tc>
          <w:tcPr>
            <w:tcW w:w="2284" w:type="dxa"/>
          </w:tcPr>
          <w:p w:rsidR="00B93864" w:rsidRPr="00A2789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sz w:val="24"/>
                <w:szCs w:val="24"/>
              </w:rPr>
              <w:t>Щоденно</w:t>
            </w:r>
            <w:proofErr w:type="spellEnd"/>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trHeight w:val="99"/>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color w:val="000000"/>
                <w:sz w:val="24"/>
                <w:szCs w:val="24"/>
                <w:lang w:val="uk-UA"/>
              </w:rPr>
              <w:t xml:space="preserve">Заміна </w:t>
            </w:r>
            <w:r w:rsidRPr="00A27894">
              <w:rPr>
                <w:rFonts w:ascii="Times New Roman" w:eastAsia="Batang" w:hAnsi="Times New Roman" w:cs="Times New Roman"/>
                <w:sz w:val="24"/>
                <w:szCs w:val="24"/>
                <w:lang w:val="uk-UA"/>
              </w:rPr>
              <w:t>ізоляції, фланцевих прокладок</w:t>
            </w:r>
          </w:p>
          <w:p w:rsidR="00B93864" w:rsidRPr="00A27894" w:rsidRDefault="00B93864" w:rsidP="003A1111">
            <w:pPr>
              <w:pStyle w:val="aff3"/>
              <w:rPr>
                <w:rFonts w:ascii="Times New Roman" w:eastAsia="Batang" w:hAnsi="Times New Roman" w:cs="Times New Roman"/>
                <w:color w:val="000000"/>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Заявка </w:t>
            </w:r>
            <w:proofErr w:type="spellStart"/>
            <w:r w:rsidRPr="00A27894">
              <w:rPr>
                <w:rFonts w:ascii="Times New Roman" w:eastAsia="Batang" w:hAnsi="Times New Roman" w:cs="Times New Roman"/>
                <w:sz w:val="24"/>
                <w:szCs w:val="24"/>
              </w:rPr>
              <w:t>Замовника</w:t>
            </w:r>
            <w:proofErr w:type="spellEnd"/>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3</w:t>
            </w:r>
          </w:p>
        </w:tc>
        <w:tc>
          <w:tcPr>
            <w:tcW w:w="4549" w:type="dxa"/>
          </w:tcPr>
          <w:p w:rsidR="00B93864" w:rsidRDefault="00B93864" w:rsidP="003A1111">
            <w:pPr>
              <w:pStyle w:val="aff3"/>
              <w:rPr>
                <w:rFonts w:ascii="Times New Roman" w:eastAsia="Batang" w:hAnsi="Times New Roman" w:cs="Times New Roman"/>
                <w:color w:val="000000"/>
                <w:sz w:val="24"/>
                <w:szCs w:val="24"/>
              </w:rPr>
            </w:pPr>
            <w:proofErr w:type="spellStart"/>
            <w:r w:rsidRPr="00A27894">
              <w:rPr>
                <w:rFonts w:ascii="Times New Roman" w:eastAsia="Batang" w:hAnsi="Times New Roman" w:cs="Times New Roman"/>
                <w:color w:val="000000"/>
                <w:sz w:val="24"/>
                <w:szCs w:val="24"/>
              </w:rPr>
              <w:t>Усунення</w:t>
            </w:r>
            <w:proofErr w:type="spellEnd"/>
            <w:r w:rsidRPr="00A27894">
              <w:rPr>
                <w:rFonts w:ascii="Times New Roman" w:eastAsia="Batang" w:hAnsi="Times New Roman" w:cs="Times New Roman"/>
                <w:color w:val="000000"/>
                <w:sz w:val="24"/>
                <w:szCs w:val="24"/>
              </w:rPr>
              <w:t xml:space="preserve"> </w:t>
            </w:r>
            <w:proofErr w:type="spellStart"/>
            <w:r w:rsidRPr="00A27894">
              <w:rPr>
                <w:rFonts w:ascii="Times New Roman" w:eastAsia="Batang" w:hAnsi="Times New Roman" w:cs="Times New Roman"/>
                <w:color w:val="000000"/>
                <w:sz w:val="24"/>
                <w:szCs w:val="24"/>
              </w:rPr>
              <w:t>протікання</w:t>
            </w:r>
            <w:proofErr w:type="spellEnd"/>
            <w:r w:rsidRPr="00A27894">
              <w:rPr>
                <w:rFonts w:ascii="Times New Roman" w:eastAsia="Batang" w:hAnsi="Times New Roman" w:cs="Times New Roman"/>
                <w:color w:val="000000"/>
                <w:sz w:val="24"/>
                <w:szCs w:val="24"/>
              </w:rPr>
              <w:t xml:space="preserve"> в трубопроводах, </w:t>
            </w:r>
            <w:proofErr w:type="spellStart"/>
            <w:r w:rsidRPr="00A27894">
              <w:rPr>
                <w:rFonts w:ascii="Times New Roman" w:eastAsia="Batang" w:hAnsi="Times New Roman" w:cs="Times New Roman"/>
                <w:color w:val="000000"/>
                <w:sz w:val="24"/>
                <w:szCs w:val="24"/>
              </w:rPr>
              <w:t>приладах</w:t>
            </w:r>
            <w:proofErr w:type="spellEnd"/>
            <w:r w:rsidRPr="00A27894">
              <w:rPr>
                <w:rFonts w:ascii="Times New Roman" w:eastAsia="Batang" w:hAnsi="Times New Roman" w:cs="Times New Roman"/>
                <w:color w:val="000000"/>
                <w:sz w:val="24"/>
                <w:szCs w:val="24"/>
              </w:rPr>
              <w:t xml:space="preserve"> та </w:t>
            </w:r>
            <w:proofErr w:type="spellStart"/>
            <w:r w:rsidRPr="00A27894">
              <w:rPr>
                <w:rFonts w:ascii="Times New Roman" w:eastAsia="Batang" w:hAnsi="Times New Roman" w:cs="Times New Roman"/>
                <w:color w:val="000000"/>
                <w:sz w:val="24"/>
                <w:szCs w:val="24"/>
              </w:rPr>
              <w:t>арматурі</w:t>
            </w:r>
            <w:proofErr w:type="spellEnd"/>
          </w:p>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iCs/>
                <w:sz w:val="24"/>
                <w:szCs w:val="24"/>
              </w:rPr>
              <w:t xml:space="preserve">(з </w:t>
            </w:r>
            <w:proofErr w:type="spellStart"/>
            <w:r w:rsidRPr="00A27894">
              <w:rPr>
                <w:rFonts w:ascii="Times New Roman" w:eastAsia="Batang" w:hAnsi="Times New Roman" w:cs="Times New Roman"/>
                <w:iCs/>
                <w:sz w:val="24"/>
                <w:szCs w:val="24"/>
              </w:rPr>
              <w:t>урахуванням</w:t>
            </w:r>
            <w:proofErr w:type="spellEnd"/>
            <w:r w:rsidRPr="00A27894">
              <w:rPr>
                <w:rFonts w:ascii="Times New Roman" w:eastAsia="Batang" w:hAnsi="Times New Roman" w:cs="Times New Roman"/>
                <w:iCs/>
                <w:sz w:val="24"/>
                <w:szCs w:val="24"/>
              </w:rPr>
              <w:t xml:space="preserve"> </w:t>
            </w:r>
            <w:proofErr w:type="spellStart"/>
            <w:r w:rsidRPr="00A27894">
              <w:rPr>
                <w:rFonts w:ascii="Times New Roman" w:eastAsia="Batang" w:hAnsi="Times New Roman" w:cs="Times New Roman"/>
                <w:iCs/>
                <w:sz w:val="24"/>
                <w:szCs w:val="24"/>
              </w:rPr>
              <w:t>матеріалів</w:t>
            </w:r>
            <w:proofErr w:type="spellEnd"/>
            <w:r w:rsidRPr="00A27894">
              <w:rPr>
                <w:rFonts w:ascii="Times New Roman" w:eastAsia="Batang" w:hAnsi="Times New Roman" w:cs="Times New Roman"/>
                <w:iCs/>
                <w:sz w:val="24"/>
                <w:szCs w:val="24"/>
              </w:rPr>
              <w:t>)</w:t>
            </w:r>
          </w:p>
        </w:tc>
        <w:tc>
          <w:tcPr>
            <w:tcW w:w="2284"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Заявка </w:t>
            </w:r>
            <w:proofErr w:type="spellStart"/>
            <w:r w:rsidRPr="00A27894">
              <w:rPr>
                <w:rFonts w:ascii="Times New Roman" w:eastAsia="Batang" w:hAnsi="Times New Roman" w:cs="Times New Roman"/>
                <w:sz w:val="24"/>
                <w:szCs w:val="24"/>
              </w:rPr>
              <w:t>Замовника</w:t>
            </w:r>
            <w:proofErr w:type="spellEnd"/>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trHeight w:val="132"/>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4</w:t>
            </w:r>
          </w:p>
        </w:tc>
        <w:tc>
          <w:tcPr>
            <w:tcW w:w="4549" w:type="dxa"/>
          </w:tcPr>
          <w:p w:rsidR="00B93864" w:rsidRPr="00A2789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color w:val="000000"/>
                <w:sz w:val="24"/>
                <w:szCs w:val="24"/>
              </w:rPr>
              <w:t>Усунення</w:t>
            </w:r>
            <w:proofErr w:type="spellEnd"/>
            <w:r w:rsidRPr="00A27894">
              <w:rPr>
                <w:rFonts w:ascii="Times New Roman" w:eastAsia="Batang" w:hAnsi="Times New Roman" w:cs="Times New Roman"/>
                <w:color w:val="000000"/>
                <w:sz w:val="24"/>
                <w:szCs w:val="24"/>
              </w:rPr>
              <w:t xml:space="preserve"> </w:t>
            </w:r>
            <w:proofErr w:type="spellStart"/>
            <w:r w:rsidRPr="00A27894">
              <w:rPr>
                <w:rFonts w:ascii="Times New Roman" w:eastAsia="Batang" w:hAnsi="Times New Roman" w:cs="Times New Roman"/>
                <w:color w:val="000000"/>
                <w:sz w:val="24"/>
                <w:szCs w:val="24"/>
              </w:rPr>
              <w:t>течі</w:t>
            </w:r>
            <w:proofErr w:type="spellEnd"/>
            <w:r w:rsidRPr="00A27894">
              <w:rPr>
                <w:rFonts w:ascii="Times New Roman" w:eastAsia="Batang" w:hAnsi="Times New Roman" w:cs="Times New Roman"/>
                <w:color w:val="000000"/>
                <w:sz w:val="24"/>
                <w:szCs w:val="24"/>
              </w:rPr>
              <w:t xml:space="preserve"> в трубопроводах, </w:t>
            </w:r>
            <w:proofErr w:type="spellStart"/>
            <w:r w:rsidRPr="00A27894">
              <w:rPr>
                <w:rFonts w:ascii="Times New Roman" w:eastAsia="Batang" w:hAnsi="Times New Roman" w:cs="Times New Roman"/>
                <w:color w:val="000000"/>
                <w:sz w:val="24"/>
                <w:szCs w:val="24"/>
              </w:rPr>
              <w:t>приладах</w:t>
            </w:r>
            <w:proofErr w:type="spellEnd"/>
            <w:r w:rsidRPr="00A27894">
              <w:rPr>
                <w:rFonts w:ascii="Times New Roman" w:eastAsia="Batang" w:hAnsi="Times New Roman" w:cs="Times New Roman"/>
                <w:color w:val="000000"/>
                <w:sz w:val="24"/>
                <w:szCs w:val="24"/>
              </w:rPr>
              <w:t xml:space="preserve"> та </w:t>
            </w:r>
            <w:proofErr w:type="spellStart"/>
            <w:r w:rsidRPr="00A27894">
              <w:rPr>
                <w:rFonts w:ascii="Times New Roman" w:eastAsia="Batang" w:hAnsi="Times New Roman" w:cs="Times New Roman"/>
                <w:color w:val="000000"/>
                <w:sz w:val="24"/>
                <w:szCs w:val="24"/>
              </w:rPr>
              <w:t>арматурі</w:t>
            </w:r>
            <w:proofErr w:type="spellEnd"/>
            <w:r w:rsidRPr="00A27894">
              <w:rPr>
                <w:rFonts w:ascii="Times New Roman" w:eastAsia="Batang" w:hAnsi="Times New Roman" w:cs="Times New Roman"/>
                <w:color w:val="000000"/>
                <w:sz w:val="24"/>
                <w:szCs w:val="24"/>
              </w:rPr>
              <w:t xml:space="preserve"> </w:t>
            </w:r>
            <w:r w:rsidRPr="00A27894">
              <w:rPr>
                <w:rFonts w:ascii="Times New Roman" w:eastAsia="Batang" w:hAnsi="Times New Roman" w:cs="Times New Roman"/>
                <w:iCs/>
                <w:sz w:val="24"/>
                <w:szCs w:val="24"/>
              </w:rPr>
              <w:t xml:space="preserve">(з </w:t>
            </w:r>
            <w:proofErr w:type="spellStart"/>
            <w:r w:rsidRPr="00A27894">
              <w:rPr>
                <w:rFonts w:ascii="Times New Roman" w:eastAsia="Batang" w:hAnsi="Times New Roman" w:cs="Times New Roman"/>
                <w:iCs/>
                <w:sz w:val="24"/>
                <w:szCs w:val="24"/>
              </w:rPr>
              <w:t>урахуванням</w:t>
            </w:r>
            <w:proofErr w:type="spellEnd"/>
            <w:r w:rsidRPr="00A27894">
              <w:rPr>
                <w:rFonts w:ascii="Times New Roman" w:eastAsia="Batang" w:hAnsi="Times New Roman" w:cs="Times New Roman"/>
                <w:iCs/>
                <w:sz w:val="24"/>
                <w:szCs w:val="24"/>
              </w:rPr>
              <w:t xml:space="preserve"> </w:t>
            </w:r>
            <w:proofErr w:type="spellStart"/>
            <w:r w:rsidRPr="00A27894">
              <w:rPr>
                <w:rFonts w:ascii="Times New Roman" w:eastAsia="Batang" w:hAnsi="Times New Roman" w:cs="Times New Roman"/>
                <w:iCs/>
                <w:sz w:val="24"/>
                <w:szCs w:val="24"/>
              </w:rPr>
              <w:t>матеріалів</w:t>
            </w:r>
            <w:proofErr w:type="spellEnd"/>
            <w:r w:rsidRPr="00A27894">
              <w:rPr>
                <w:rFonts w:ascii="Times New Roman" w:eastAsia="Batang" w:hAnsi="Times New Roman" w:cs="Times New Roman"/>
                <w:iCs/>
                <w:sz w:val="24"/>
                <w:szCs w:val="24"/>
              </w:rPr>
              <w:t>)</w:t>
            </w:r>
          </w:p>
        </w:tc>
        <w:tc>
          <w:tcPr>
            <w:tcW w:w="2284"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Заявка </w:t>
            </w:r>
            <w:proofErr w:type="spellStart"/>
            <w:r w:rsidRPr="00A27894">
              <w:rPr>
                <w:rFonts w:ascii="Times New Roman" w:eastAsia="Batang" w:hAnsi="Times New Roman" w:cs="Times New Roman"/>
                <w:sz w:val="24"/>
                <w:szCs w:val="24"/>
              </w:rPr>
              <w:t>Замовника</w:t>
            </w:r>
            <w:proofErr w:type="spellEnd"/>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5</w:t>
            </w:r>
          </w:p>
        </w:tc>
        <w:tc>
          <w:tcPr>
            <w:tcW w:w="4549"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Чистка </w:t>
            </w:r>
            <w:proofErr w:type="spellStart"/>
            <w:r w:rsidRPr="00A27894">
              <w:rPr>
                <w:rFonts w:ascii="Times New Roman" w:eastAsia="Batang" w:hAnsi="Times New Roman" w:cs="Times New Roman"/>
                <w:sz w:val="24"/>
                <w:szCs w:val="24"/>
              </w:rPr>
              <w:t>каналізації</w:t>
            </w:r>
            <w:proofErr w:type="spellEnd"/>
            <w:r w:rsidRPr="00A27894">
              <w:rPr>
                <w:rFonts w:ascii="Times New Roman" w:eastAsia="Batang" w:hAnsi="Times New Roman" w:cs="Times New Roman"/>
                <w:sz w:val="24"/>
                <w:szCs w:val="24"/>
              </w:rPr>
              <w:t xml:space="preserve"> і </w:t>
            </w:r>
            <w:proofErr w:type="spellStart"/>
            <w:r w:rsidRPr="00A27894">
              <w:rPr>
                <w:rFonts w:ascii="Times New Roman" w:eastAsia="Batang" w:hAnsi="Times New Roman" w:cs="Times New Roman"/>
                <w:sz w:val="24"/>
                <w:szCs w:val="24"/>
              </w:rPr>
              <w:t>водовідводів</w:t>
            </w:r>
            <w:proofErr w:type="spellEnd"/>
          </w:p>
        </w:tc>
        <w:tc>
          <w:tcPr>
            <w:tcW w:w="2284" w:type="dxa"/>
          </w:tcPr>
          <w:p w:rsidR="00B93864" w:rsidRPr="00AF32DC" w:rsidRDefault="00B93864" w:rsidP="003A1111">
            <w:pPr>
              <w:pStyle w:val="aff3"/>
              <w:rPr>
                <w:rFonts w:ascii="Times New Roman" w:eastAsia="Batang" w:hAnsi="Times New Roman" w:cs="Times New Roman"/>
                <w:sz w:val="24"/>
                <w:szCs w:val="24"/>
              </w:rPr>
            </w:pPr>
            <w:r w:rsidRPr="00AF32DC">
              <w:rPr>
                <w:rFonts w:ascii="Times New Roman" w:eastAsia="Batang" w:hAnsi="Times New Roman" w:cs="Times New Roman"/>
                <w:sz w:val="24"/>
                <w:szCs w:val="24"/>
              </w:rPr>
              <w:t xml:space="preserve">Заявка </w:t>
            </w:r>
            <w:proofErr w:type="spellStart"/>
            <w:r w:rsidRPr="00AF32DC">
              <w:rPr>
                <w:rFonts w:ascii="Times New Roman" w:eastAsia="Batang" w:hAnsi="Times New Roman" w:cs="Times New Roman"/>
                <w:sz w:val="24"/>
                <w:szCs w:val="24"/>
              </w:rPr>
              <w:t>Замовника</w:t>
            </w:r>
            <w:proofErr w:type="spellEnd"/>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6</w:t>
            </w:r>
          </w:p>
        </w:tc>
        <w:tc>
          <w:tcPr>
            <w:tcW w:w="4549" w:type="dxa"/>
          </w:tcPr>
          <w:p w:rsidR="00B93864" w:rsidRPr="00A2789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sz w:val="24"/>
                <w:szCs w:val="24"/>
              </w:rPr>
              <w:t>Розбирання</w:t>
            </w:r>
            <w:proofErr w:type="spellEnd"/>
            <w:r w:rsidRPr="00A27894">
              <w:rPr>
                <w:rFonts w:ascii="Times New Roman" w:eastAsia="Batang" w:hAnsi="Times New Roman" w:cs="Times New Roman"/>
                <w:sz w:val="24"/>
                <w:szCs w:val="24"/>
              </w:rPr>
              <w:t xml:space="preserve"> і чистка </w:t>
            </w:r>
            <w:proofErr w:type="spellStart"/>
            <w:r w:rsidRPr="00A27894">
              <w:rPr>
                <w:rFonts w:ascii="Times New Roman" w:eastAsia="Batang" w:hAnsi="Times New Roman" w:cs="Times New Roman"/>
                <w:sz w:val="24"/>
                <w:szCs w:val="24"/>
              </w:rPr>
              <w:t>фільтрів</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грязевиків</w:t>
            </w:r>
            <w:proofErr w:type="spellEnd"/>
          </w:p>
        </w:tc>
        <w:tc>
          <w:tcPr>
            <w:tcW w:w="2284" w:type="dxa"/>
          </w:tcPr>
          <w:p w:rsidR="00B93864" w:rsidRPr="00AF32DC" w:rsidRDefault="00B93864" w:rsidP="003A1111">
            <w:pPr>
              <w:pStyle w:val="aff3"/>
              <w:rPr>
                <w:rFonts w:ascii="Times New Roman" w:eastAsia="Batang" w:hAnsi="Times New Roman" w:cs="Times New Roman"/>
                <w:sz w:val="24"/>
                <w:szCs w:val="24"/>
              </w:rPr>
            </w:pPr>
            <w:r w:rsidRPr="00AF32DC">
              <w:rPr>
                <w:rFonts w:ascii="Times New Roman" w:eastAsia="Batang" w:hAnsi="Times New Roman" w:cs="Times New Roman"/>
                <w:sz w:val="24"/>
                <w:szCs w:val="24"/>
              </w:rPr>
              <w:t xml:space="preserve">Заявка </w:t>
            </w:r>
            <w:proofErr w:type="spellStart"/>
            <w:r w:rsidRPr="00AF32DC">
              <w:rPr>
                <w:rFonts w:ascii="Times New Roman" w:eastAsia="Batang" w:hAnsi="Times New Roman" w:cs="Times New Roman"/>
                <w:sz w:val="24"/>
                <w:szCs w:val="24"/>
              </w:rPr>
              <w:t>Замовника</w:t>
            </w:r>
            <w:proofErr w:type="spellEnd"/>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7</w:t>
            </w:r>
          </w:p>
        </w:tc>
        <w:tc>
          <w:tcPr>
            <w:tcW w:w="4549" w:type="dxa"/>
          </w:tcPr>
          <w:p w:rsidR="00B93864" w:rsidRPr="00A2789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sz w:val="24"/>
                <w:szCs w:val="24"/>
              </w:rPr>
              <w:t>Повірка</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приладів</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обліку</w:t>
            </w:r>
            <w:proofErr w:type="spellEnd"/>
            <w:r w:rsidRPr="00A27894">
              <w:rPr>
                <w:rFonts w:ascii="Times New Roman" w:eastAsia="Batang" w:hAnsi="Times New Roman" w:cs="Times New Roman"/>
                <w:sz w:val="24"/>
                <w:szCs w:val="24"/>
              </w:rPr>
              <w:t xml:space="preserve"> та </w:t>
            </w:r>
            <w:proofErr w:type="spellStart"/>
            <w:r w:rsidRPr="00A27894">
              <w:rPr>
                <w:rFonts w:ascii="Times New Roman" w:eastAsia="Batang" w:hAnsi="Times New Roman" w:cs="Times New Roman"/>
                <w:sz w:val="24"/>
                <w:szCs w:val="24"/>
              </w:rPr>
              <w:t>контрольно</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вимірювальних</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приладів</w:t>
            </w:r>
            <w:proofErr w:type="spellEnd"/>
          </w:p>
        </w:tc>
        <w:tc>
          <w:tcPr>
            <w:tcW w:w="2284" w:type="dxa"/>
          </w:tcPr>
          <w:p w:rsidR="00B93864" w:rsidRPr="00AF32DC" w:rsidRDefault="00B93864" w:rsidP="003A1111">
            <w:pPr>
              <w:pStyle w:val="aff3"/>
              <w:rPr>
                <w:rFonts w:ascii="Times New Roman" w:eastAsia="Batang" w:hAnsi="Times New Roman" w:cs="Times New Roman"/>
                <w:sz w:val="24"/>
                <w:szCs w:val="24"/>
              </w:rPr>
            </w:pPr>
            <w:r w:rsidRPr="00AF32DC">
              <w:rPr>
                <w:rFonts w:ascii="Times New Roman" w:eastAsia="Batang" w:hAnsi="Times New Roman" w:cs="Times New Roman"/>
                <w:sz w:val="24"/>
                <w:szCs w:val="24"/>
                <w:lang w:val="uk-UA"/>
              </w:rPr>
              <w:t>З</w:t>
            </w:r>
            <w:proofErr w:type="spellStart"/>
            <w:r w:rsidRPr="00AF32DC">
              <w:rPr>
                <w:rFonts w:ascii="Times New Roman" w:eastAsia="Batang" w:hAnsi="Times New Roman" w:cs="Times New Roman"/>
                <w:sz w:val="24"/>
                <w:szCs w:val="24"/>
              </w:rPr>
              <w:t>гідно</w:t>
            </w:r>
            <w:proofErr w:type="spellEnd"/>
            <w:r w:rsidRPr="00AF32DC">
              <w:rPr>
                <w:rFonts w:ascii="Times New Roman" w:eastAsia="Batang" w:hAnsi="Times New Roman" w:cs="Times New Roman"/>
                <w:sz w:val="24"/>
                <w:szCs w:val="24"/>
              </w:rPr>
              <w:t xml:space="preserve"> з паспортом</w:t>
            </w:r>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8</w:t>
            </w:r>
          </w:p>
        </w:tc>
        <w:tc>
          <w:tcPr>
            <w:tcW w:w="4549"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Контроль </w:t>
            </w:r>
            <w:proofErr w:type="spellStart"/>
            <w:r w:rsidRPr="00A27894">
              <w:rPr>
                <w:rFonts w:ascii="Times New Roman" w:eastAsia="Batang" w:hAnsi="Times New Roman" w:cs="Times New Roman"/>
                <w:sz w:val="24"/>
                <w:szCs w:val="24"/>
              </w:rPr>
              <w:t>роботи</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насосів</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підживлення</w:t>
            </w:r>
            <w:proofErr w:type="spellEnd"/>
            <w:r w:rsidRPr="00A27894">
              <w:rPr>
                <w:rFonts w:ascii="Times New Roman" w:eastAsia="Batang" w:hAnsi="Times New Roman" w:cs="Times New Roman"/>
                <w:sz w:val="24"/>
                <w:szCs w:val="24"/>
              </w:rPr>
              <w:t xml:space="preserve"> і </w:t>
            </w:r>
            <w:proofErr w:type="spellStart"/>
            <w:r w:rsidRPr="00A27894">
              <w:rPr>
                <w:rFonts w:ascii="Times New Roman" w:eastAsia="Batang" w:hAnsi="Times New Roman" w:cs="Times New Roman"/>
                <w:sz w:val="24"/>
                <w:szCs w:val="24"/>
              </w:rPr>
              <w:t>високого</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тиску</w:t>
            </w:r>
            <w:proofErr w:type="spellEnd"/>
            <w:r w:rsidRPr="00A27894">
              <w:rPr>
                <w:rFonts w:ascii="Times New Roman" w:eastAsia="Batang" w:hAnsi="Times New Roman" w:cs="Times New Roman"/>
                <w:sz w:val="24"/>
                <w:szCs w:val="24"/>
              </w:rPr>
              <w:t>, контрольно-</w:t>
            </w:r>
            <w:proofErr w:type="spellStart"/>
            <w:r w:rsidRPr="00A27894">
              <w:rPr>
                <w:rFonts w:ascii="Times New Roman" w:eastAsia="Batang" w:hAnsi="Times New Roman" w:cs="Times New Roman"/>
                <w:sz w:val="24"/>
                <w:szCs w:val="24"/>
              </w:rPr>
              <w:t>вимірювальних</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приладів</w:t>
            </w:r>
            <w:proofErr w:type="spellEnd"/>
            <w:r w:rsidRPr="00A27894">
              <w:rPr>
                <w:rFonts w:ascii="Times New Roman" w:eastAsia="Batang" w:hAnsi="Times New Roman" w:cs="Times New Roman"/>
                <w:sz w:val="24"/>
                <w:szCs w:val="24"/>
              </w:rPr>
              <w:t xml:space="preserve"> та </w:t>
            </w:r>
            <w:proofErr w:type="spellStart"/>
            <w:r w:rsidRPr="00A27894">
              <w:rPr>
                <w:rFonts w:ascii="Times New Roman" w:eastAsia="Batang" w:hAnsi="Times New Roman" w:cs="Times New Roman"/>
                <w:sz w:val="24"/>
                <w:szCs w:val="24"/>
              </w:rPr>
              <w:t>технічним</w:t>
            </w:r>
            <w:proofErr w:type="spellEnd"/>
            <w:r w:rsidRPr="00A27894">
              <w:rPr>
                <w:rFonts w:ascii="Times New Roman" w:eastAsia="Batang" w:hAnsi="Times New Roman" w:cs="Times New Roman"/>
                <w:sz w:val="24"/>
                <w:szCs w:val="24"/>
              </w:rPr>
              <w:t xml:space="preserve"> станом </w:t>
            </w:r>
            <w:proofErr w:type="spellStart"/>
            <w:r w:rsidRPr="00A27894">
              <w:rPr>
                <w:rFonts w:ascii="Times New Roman" w:eastAsia="Batang" w:hAnsi="Times New Roman" w:cs="Times New Roman"/>
                <w:sz w:val="24"/>
                <w:szCs w:val="24"/>
              </w:rPr>
              <w:t>зворотних</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клапанів</w:t>
            </w:r>
            <w:proofErr w:type="spellEnd"/>
          </w:p>
        </w:tc>
        <w:tc>
          <w:tcPr>
            <w:tcW w:w="2284" w:type="dxa"/>
          </w:tcPr>
          <w:p w:rsidR="00B93864" w:rsidRPr="00AF32DC" w:rsidRDefault="00B93864" w:rsidP="003A1111">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Щоденно</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9</w:t>
            </w:r>
          </w:p>
        </w:tc>
        <w:tc>
          <w:tcPr>
            <w:tcW w:w="4549"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Чистка </w:t>
            </w:r>
            <w:proofErr w:type="spellStart"/>
            <w:r w:rsidRPr="00A27894">
              <w:rPr>
                <w:rFonts w:ascii="Times New Roman" w:eastAsia="Batang" w:hAnsi="Times New Roman" w:cs="Times New Roman"/>
                <w:sz w:val="24"/>
                <w:szCs w:val="24"/>
              </w:rPr>
              <w:t>дренажних</w:t>
            </w:r>
            <w:proofErr w:type="spellEnd"/>
            <w:r w:rsidRPr="00A27894">
              <w:rPr>
                <w:rFonts w:ascii="Times New Roman" w:eastAsia="Batang" w:hAnsi="Times New Roman" w:cs="Times New Roman"/>
                <w:sz w:val="24"/>
                <w:szCs w:val="24"/>
              </w:rPr>
              <w:t xml:space="preserve"> ям та </w:t>
            </w:r>
            <w:proofErr w:type="spellStart"/>
            <w:r w:rsidRPr="00A27894">
              <w:rPr>
                <w:rFonts w:ascii="Times New Roman" w:eastAsia="Batang" w:hAnsi="Times New Roman" w:cs="Times New Roman"/>
                <w:sz w:val="24"/>
                <w:szCs w:val="24"/>
              </w:rPr>
              <w:t>каналізаційних</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колодязів</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від</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бруду</w:t>
            </w:r>
            <w:proofErr w:type="spellEnd"/>
          </w:p>
        </w:tc>
        <w:tc>
          <w:tcPr>
            <w:tcW w:w="2284"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rPr>
              <w:t xml:space="preserve">Заявка </w:t>
            </w:r>
            <w:proofErr w:type="spellStart"/>
            <w:r w:rsidRPr="00A27894">
              <w:rPr>
                <w:rFonts w:ascii="Times New Roman" w:eastAsia="Batang" w:hAnsi="Times New Roman" w:cs="Times New Roman"/>
              </w:rPr>
              <w:t>Замовника</w:t>
            </w:r>
            <w:proofErr w:type="spellEnd"/>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10</w:t>
            </w:r>
          </w:p>
        </w:tc>
        <w:tc>
          <w:tcPr>
            <w:tcW w:w="4549" w:type="dxa"/>
          </w:tcPr>
          <w:p w:rsidR="00B9386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sz w:val="24"/>
                <w:szCs w:val="24"/>
              </w:rPr>
              <w:t>Укріплення</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водопровідних</w:t>
            </w:r>
            <w:proofErr w:type="spellEnd"/>
          </w:p>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і </w:t>
            </w:r>
            <w:proofErr w:type="spellStart"/>
            <w:r w:rsidRPr="00A27894">
              <w:rPr>
                <w:rFonts w:ascii="Times New Roman" w:eastAsia="Batang" w:hAnsi="Times New Roman" w:cs="Times New Roman"/>
                <w:sz w:val="24"/>
                <w:szCs w:val="24"/>
              </w:rPr>
              <w:t>каналізаційних</w:t>
            </w:r>
            <w:proofErr w:type="spellEnd"/>
            <w:r w:rsidRPr="00A27894">
              <w:rPr>
                <w:rFonts w:ascii="Times New Roman" w:eastAsia="Batang" w:hAnsi="Times New Roman" w:cs="Times New Roman"/>
                <w:sz w:val="24"/>
                <w:szCs w:val="24"/>
              </w:rPr>
              <w:t xml:space="preserve"> труб</w:t>
            </w:r>
          </w:p>
        </w:tc>
        <w:tc>
          <w:tcPr>
            <w:tcW w:w="2284"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sz w:val="24"/>
                <w:szCs w:val="24"/>
              </w:rPr>
              <w:t xml:space="preserve">Заявка </w:t>
            </w:r>
            <w:proofErr w:type="spellStart"/>
            <w:r w:rsidRPr="00A27894">
              <w:rPr>
                <w:rFonts w:ascii="Times New Roman" w:eastAsia="Batang" w:hAnsi="Times New Roman" w:cs="Times New Roman"/>
                <w:sz w:val="24"/>
                <w:szCs w:val="24"/>
              </w:rPr>
              <w:t>Замовника</w:t>
            </w:r>
            <w:proofErr w:type="spellEnd"/>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11</w:t>
            </w:r>
          </w:p>
        </w:tc>
        <w:tc>
          <w:tcPr>
            <w:tcW w:w="4549" w:type="dxa"/>
          </w:tcPr>
          <w:p w:rsidR="00B93864" w:rsidRDefault="00B93864" w:rsidP="003A1111">
            <w:pPr>
              <w:pStyle w:val="aff3"/>
              <w:rPr>
                <w:rFonts w:ascii="Times New Roman" w:eastAsia="Batang" w:hAnsi="Times New Roman" w:cs="Times New Roman"/>
                <w:sz w:val="24"/>
                <w:szCs w:val="24"/>
              </w:rPr>
            </w:pPr>
            <w:proofErr w:type="spellStart"/>
            <w:r w:rsidRPr="00A27894">
              <w:rPr>
                <w:rFonts w:ascii="Times New Roman" w:eastAsia="Batang" w:hAnsi="Times New Roman" w:cs="Times New Roman"/>
                <w:sz w:val="24"/>
                <w:szCs w:val="24"/>
              </w:rPr>
              <w:t>Оновлення</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фарбування</w:t>
            </w:r>
            <w:proofErr w:type="spellEnd"/>
            <w:r w:rsidRPr="00A27894">
              <w:rPr>
                <w:rFonts w:ascii="Times New Roman" w:eastAsia="Batang" w:hAnsi="Times New Roman" w:cs="Times New Roman"/>
                <w:sz w:val="24"/>
                <w:szCs w:val="24"/>
              </w:rPr>
              <w:t xml:space="preserve"> та </w:t>
            </w:r>
            <w:proofErr w:type="spellStart"/>
            <w:r w:rsidRPr="00A27894">
              <w:rPr>
                <w:rFonts w:ascii="Times New Roman" w:eastAsia="Batang" w:hAnsi="Times New Roman" w:cs="Times New Roman"/>
                <w:sz w:val="24"/>
                <w:szCs w:val="24"/>
              </w:rPr>
              <w:t>часткове</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фарбування</w:t>
            </w:r>
            <w:proofErr w:type="spellEnd"/>
            <w:r w:rsidRPr="00A27894">
              <w:rPr>
                <w:rFonts w:ascii="Times New Roman" w:eastAsia="Batang" w:hAnsi="Times New Roman" w:cs="Times New Roman"/>
                <w:sz w:val="24"/>
                <w:szCs w:val="24"/>
              </w:rPr>
              <w:t xml:space="preserve"> </w:t>
            </w:r>
            <w:proofErr w:type="spellStart"/>
            <w:r w:rsidRPr="00A27894">
              <w:rPr>
                <w:rFonts w:ascii="Times New Roman" w:eastAsia="Batang" w:hAnsi="Times New Roman" w:cs="Times New Roman"/>
                <w:sz w:val="24"/>
                <w:szCs w:val="24"/>
              </w:rPr>
              <w:t>обладнання</w:t>
            </w:r>
            <w:proofErr w:type="spellEnd"/>
          </w:p>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iCs/>
                <w:sz w:val="24"/>
                <w:szCs w:val="24"/>
              </w:rPr>
              <w:t xml:space="preserve">(з </w:t>
            </w:r>
            <w:proofErr w:type="spellStart"/>
            <w:r w:rsidRPr="00A27894">
              <w:rPr>
                <w:rFonts w:ascii="Times New Roman" w:eastAsia="Batang" w:hAnsi="Times New Roman" w:cs="Times New Roman"/>
                <w:iCs/>
                <w:sz w:val="24"/>
                <w:szCs w:val="24"/>
              </w:rPr>
              <w:t>урахуванням</w:t>
            </w:r>
            <w:proofErr w:type="spellEnd"/>
            <w:r w:rsidRPr="00A27894">
              <w:rPr>
                <w:rFonts w:ascii="Times New Roman" w:eastAsia="Batang" w:hAnsi="Times New Roman" w:cs="Times New Roman"/>
                <w:iCs/>
                <w:sz w:val="24"/>
                <w:szCs w:val="24"/>
              </w:rPr>
              <w:t xml:space="preserve"> </w:t>
            </w:r>
            <w:proofErr w:type="spellStart"/>
            <w:r w:rsidRPr="00A27894">
              <w:rPr>
                <w:rFonts w:ascii="Times New Roman" w:eastAsia="Batang" w:hAnsi="Times New Roman" w:cs="Times New Roman"/>
                <w:iCs/>
                <w:sz w:val="24"/>
                <w:szCs w:val="24"/>
              </w:rPr>
              <w:t>матеріалів</w:t>
            </w:r>
            <w:proofErr w:type="spellEnd"/>
            <w:r w:rsidRPr="00A27894">
              <w:rPr>
                <w:rFonts w:ascii="Times New Roman" w:eastAsia="Batang" w:hAnsi="Times New Roman" w:cs="Times New Roman"/>
                <w:iCs/>
                <w:sz w:val="24"/>
                <w:szCs w:val="24"/>
              </w:rPr>
              <w:t>)</w:t>
            </w:r>
          </w:p>
        </w:tc>
        <w:tc>
          <w:tcPr>
            <w:tcW w:w="2284" w:type="dxa"/>
          </w:tcPr>
          <w:p w:rsidR="00B93864" w:rsidRPr="00A27894" w:rsidRDefault="00B93864" w:rsidP="003A1111">
            <w:pPr>
              <w:pStyle w:val="aff3"/>
              <w:rPr>
                <w:rFonts w:ascii="Times New Roman" w:eastAsia="Batang" w:hAnsi="Times New Roman" w:cs="Times New Roman"/>
                <w:sz w:val="24"/>
                <w:szCs w:val="24"/>
              </w:rPr>
            </w:pPr>
            <w:r w:rsidRPr="00A27894">
              <w:rPr>
                <w:rFonts w:ascii="Times New Roman" w:eastAsia="Batang" w:hAnsi="Times New Roman" w:cs="Times New Roman"/>
              </w:rPr>
              <w:t xml:space="preserve">Заявка </w:t>
            </w:r>
            <w:proofErr w:type="spellStart"/>
            <w:r w:rsidRPr="00A27894">
              <w:rPr>
                <w:rFonts w:ascii="Times New Roman" w:eastAsia="Batang" w:hAnsi="Times New Roman" w:cs="Times New Roman"/>
              </w:rPr>
              <w:t>Замовника</w:t>
            </w:r>
            <w:proofErr w:type="spellEnd"/>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12</w:t>
            </w:r>
          </w:p>
        </w:tc>
        <w:tc>
          <w:tcPr>
            <w:tcW w:w="4549" w:type="dxa"/>
          </w:tcPr>
          <w:p w:rsidR="00B93864" w:rsidRDefault="00B93864" w:rsidP="003A1111">
            <w:pPr>
              <w:pStyle w:val="aff3"/>
              <w:rPr>
                <w:rFonts w:ascii="Times New Roman" w:eastAsia="Batang" w:hAnsi="Times New Roman" w:cs="Times New Roman"/>
                <w:color w:val="000000"/>
                <w:sz w:val="24"/>
                <w:szCs w:val="24"/>
                <w:lang w:val="uk-UA"/>
              </w:rPr>
            </w:pPr>
            <w:r w:rsidRPr="00A27894">
              <w:rPr>
                <w:rFonts w:ascii="Times New Roman" w:eastAsia="Batang" w:hAnsi="Times New Roman" w:cs="Times New Roman"/>
                <w:color w:val="000000"/>
                <w:sz w:val="24"/>
                <w:szCs w:val="24"/>
                <w:lang w:val="uk-UA"/>
              </w:rPr>
              <w:t>Укріплення ізоляції трубопроводів</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13</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 xml:space="preserve">Заміна прокладок у водопровідних кранах </w:t>
            </w: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14</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Заміна кульових кранів</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15</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Заміна зливного пристрою</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16</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Заміна гнучкого шлангу підвода води</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lastRenderedPageBreak/>
              <w:t>17</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Заміна змішувача води</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18</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 xml:space="preserve">Заміна унітаза </w:t>
            </w: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19</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Заміна зливного бачка</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20</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Прочищення сифонів, лежаків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21</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 xml:space="preserve">Очищення бачків від вапнякових </w:t>
            </w:r>
            <w:proofErr w:type="spellStart"/>
            <w:r w:rsidRPr="00A27894">
              <w:rPr>
                <w:rFonts w:ascii="Times New Roman" w:eastAsia="Batang" w:hAnsi="Times New Roman" w:cs="Times New Roman"/>
                <w:sz w:val="24"/>
                <w:szCs w:val="24"/>
                <w:lang w:val="uk-UA"/>
              </w:rPr>
              <w:t>відкладень</w:t>
            </w:r>
            <w:proofErr w:type="spellEnd"/>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22</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Закріплення приладів, що розхитались</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23</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 xml:space="preserve">Перевірка </w:t>
            </w:r>
            <w:proofErr w:type="spellStart"/>
            <w:r w:rsidRPr="00A27894">
              <w:rPr>
                <w:rFonts w:ascii="Times New Roman" w:eastAsia="Batang" w:hAnsi="Times New Roman" w:cs="Times New Roman"/>
                <w:sz w:val="24"/>
                <w:szCs w:val="24"/>
                <w:lang w:val="uk-UA"/>
              </w:rPr>
              <w:t>несправностей</w:t>
            </w:r>
            <w:proofErr w:type="spellEnd"/>
            <w:r w:rsidRPr="00A27894">
              <w:rPr>
                <w:rFonts w:ascii="Times New Roman" w:eastAsia="Batang" w:hAnsi="Times New Roman" w:cs="Times New Roman"/>
                <w:sz w:val="24"/>
                <w:szCs w:val="24"/>
                <w:lang w:val="uk-UA"/>
              </w:rPr>
              <w:t xml:space="preserve"> каналізаційних витяжок</w:t>
            </w:r>
          </w:p>
        </w:tc>
        <w:tc>
          <w:tcPr>
            <w:tcW w:w="2284" w:type="dxa"/>
          </w:tcPr>
          <w:p w:rsidR="00B93864" w:rsidRPr="00710758" w:rsidRDefault="00B93864" w:rsidP="003A1111">
            <w:pPr>
              <w:pStyle w:val="aff3"/>
              <w:rPr>
                <w:rFonts w:ascii="Times New Roman" w:eastAsia="Batang" w:hAnsi="Times New Roman" w:cs="Times New Roman"/>
                <w:sz w:val="24"/>
                <w:szCs w:val="24"/>
                <w:lang w:val="uk-UA"/>
              </w:rPr>
            </w:pPr>
            <w:proofErr w:type="spellStart"/>
            <w:r w:rsidRPr="00710758">
              <w:rPr>
                <w:rFonts w:ascii="Times New Roman" w:eastAsia="Batang" w:hAnsi="Times New Roman" w:cs="Times New Roman"/>
                <w:sz w:val="24"/>
                <w:szCs w:val="24"/>
              </w:rPr>
              <w:t>Щоденно</w:t>
            </w:r>
            <w:proofErr w:type="spellEnd"/>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24</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 xml:space="preserve">Заміна гумових муфт та манжетів унітазів </w:t>
            </w: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trHeight w:val="161"/>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25</w:t>
            </w:r>
          </w:p>
        </w:tc>
        <w:tc>
          <w:tcPr>
            <w:tcW w:w="4549"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Регулювання змивних бачків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vAlign w:val="center"/>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r w:rsidR="00B93864" w:rsidRPr="00A27894" w:rsidTr="003A1111">
        <w:trPr>
          <w:cantSplit/>
          <w:trHeight w:val="70"/>
          <w:jc w:val="center"/>
        </w:trPr>
        <w:tc>
          <w:tcPr>
            <w:tcW w:w="536" w:type="dxa"/>
          </w:tcPr>
          <w:p w:rsidR="00B93864" w:rsidRPr="00FF5CCD" w:rsidRDefault="00B93864" w:rsidP="003A1111">
            <w:pPr>
              <w:jc w:val="center"/>
              <w:rPr>
                <w:rFonts w:eastAsia="Batang"/>
                <w:sz w:val="20"/>
                <w:szCs w:val="20"/>
              </w:rPr>
            </w:pPr>
            <w:r w:rsidRPr="00FF5CCD">
              <w:rPr>
                <w:rFonts w:eastAsia="Batang"/>
                <w:sz w:val="20"/>
                <w:szCs w:val="20"/>
              </w:rPr>
              <w:t>26</w:t>
            </w:r>
          </w:p>
        </w:tc>
        <w:tc>
          <w:tcPr>
            <w:tcW w:w="4549" w:type="dxa"/>
          </w:tcPr>
          <w:p w:rsidR="00B9386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Заміна прокладок біля дзвона та кульових клапанів змивних бачків</w:t>
            </w:r>
          </w:p>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iCs/>
                <w:sz w:val="24"/>
                <w:szCs w:val="24"/>
                <w:lang w:val="uk-UA"/>
              </w:rPr>
              <w:t>(з урахуванням матеріалів)</w:t>
            </w:r>
          </w:p>
        </w:tc>
        <w:tc>
          <w:tcPr>
            <w:tcW w:w="2284" w:type="dxa"/>
          </w:tcPr>
          <w:p w:rsidR="00B93864" w:rsidRPr="00A27894" w:rsidRDefault="00B93864" w:rsidP="003A1111">
            <w:pPr>
              <w:pStyle w:val="aff3"/>
              <w:rPr>
                <w:rFonts w:ascii="Times New Roman" w:eastAsia="Batang" w:hAnsi="Times New Roman" w:cs="Times New Roman"/>
                <w:sz w:val="24"/>
                <w:szCs w:val="24"/>
                <w:lang w:val="uk-UA"/>
              </w:rPr>
            </w:pPr>
            <w:r w:rsidRPr="00A27894">
              <w:rPr>
                <w:rFonts w:ascii="Times New Roman" w:eastAsia="Batang" w:hAnsi="Times New Roman" w:cs="Times New Roman"/>
                <w:sz w:val="24"/>
                <w:szCs w:val="24"/>
                <w:lang w:val="uk-UA"/>
              </w:rPr>
              <w:t>Заявка Замовника</w:t>
            </w:r>
          </w:p>
        </w:tc>
        <w:tc>
          <w:tcPr>
            <w:tcW w:w="728" w:type="dxa"/>
          </w:tcPr>
          <w:p w:rsidR="00B93864" w:rsidRPr="00A27894" w:rsidRDefault="00B93864" w:rsidP="003A1111">
            <w:pPr>
              <w:jc w:val="center"/>
              <w:rPr>
                <w:rFonts w:eastAsia="Batang"/>
              </w:rPr>
            </w:pPr>
            <w:r w:rsidRPr="00A27894">
              <w:rPr>
                <w:rFonts w:eastAsia="Batang"/>
              </w:rPr>
              <w:t>грн.</w:t>
            </w:r>
          </w:p>
        </w:tc>
        <w:tc>
          <w:tcPr>
            <w:tcW w:w="1199" w:type="dxa"/>
          </w:tcPr>
          <w:p w:rsidR="00B93864" w:rsidRPr="00A27894" w:rsidRDefault="00B93864" w:rsidP="003A1111">
            <w:pPr>
              <w:jc w:val="right"/>
              <w:rPr>
                <w:color w:val="000000"/>
              </w:rPr>
            </w:pPr>
          </w:p>
        </w:tc>
        <w:tc>
          <w:tcPr>
            <w:tcW w:w="1125" w:type="dxa"/>
          </w:tcPr>
          <w:p w:rsidR="00B93864" w:rsidRPr="00A27894" w:rsidRDefault="00B93864" w:rsidP="003A1111">
            <w:pPr>
              <w:jc w:val="right"/>
              <w:rPr>
                <w:color w:val="000000"/>
              </w:rPr>
            </w:pPr>
          </w:p>
        </w:tc>
      </w:tr>
    </w:tbl>
    <w:p w:rsidR="00B93864" w:rsidRPr="00A27894" w:rsidRDefault="00B93864" w:rsidP="00B93864">
      <w:pPr>
        <w:keepNext/>
        <w:ind w:firstLine="708"/>
        <w:jc w:val="both"/>
        <w:rPr>
          <w:b/>
          <w:bCs/>
          <w:iCs/>
          <w:u w:val="single"/>
          <w:shd w:val="clear" w:color="auto" w:fill="FFFFFF"/>
          <w:lang w:eastAsia="uk-UA"/>
        </w:rPr>
      </w:pPr>
    </w:p>
    <w:p w:rsidR="00B93864" w:rsidRPr="00A27894" w:rsidRDefault="00B93864" w:rsidP="00B93864">
      <w:pPr>
        <w:keepNext/>
        <w:jc w:val="both"/>
        <w:rPr>
          <w:b/>
          <w:bCs/>
          <w:iCs/>
          <w:u w:val="single"/>
          <w:shd w:val="clear" w:color="auto" w:fill="FFFFFF"/>
          <w:lang w:eastAsia="uk-UA"/>
        </w:rPr>
      </w:pPr>
      <w:r w:rsidRPr="00A27894">
        <w:rPr>
          <w:b/>
          <w:bCs/>
          <w:iCs/>
          <w:u w:val="single"/>
          <w:shd w:val="clear" w:color="auto" w:fill="FFFFFF"/>
          <w:lang w:eastAsia="uk-UA"/>
        </w:rPr>
        <w:t xml:space="preserve">3.3. Київська обл., Вишгородський р-н., с. Лютіж, урочище </w:t>
      </w:r>
      <w:proofErr w:type="spellStart"/>
      <w:r w:rsidRPr="00A27894">
        <w:rPr>
          <w:b/>
          <w:bCs/>
          <w:iCs/>
          <w:u w:val="single"/>
          <w:shd w:val="clear" w:color="auto" w:fill="FFFFFF"/>
          <w:lang w:eastAsia="uk-UA"/>
        </w:rPr>
        <w:t>Туровча</w:t>
      </w:r>
      <w:proofErr w:type="spellEnd"/>
      <w:r w:rsidRPr="00A27894">
        <w:rPr>
          <w:b/>
          <w:bCs/>
          <w:iCs/>
          <w:u w:val="single"/>
          <w:shd w:val="clear" w:color="auto" w:fill="FFFFFF"/>
          <w:lang w:eastAsia="uk-UA"/>
        </w:rPr>
        <w:t>, 1</w:t>
      </w:r>
    </w:p>
    <w:p w:rsidR="00B93864" w:rsidRPr="00A27894" w:rsidRDefault="00B93864" w:rsidP="00B93864">
      <w:pPr>
        <w:jc w:val="both"/>
        <w:rPr>
          <w:shd w:val="clear" w:color="auto" w:fill="FFFFFF"/>
          <w:lang w:eastAsia="uk-UA"/>
        </w:rPr>
      </w:pPr>
      <w:proofErr w:type="spellStart"/>
      <w:r w:rsidRPr="00A27894">
        <w:rPr>
          <w:shd w:val="clear" w:color="auto" w:fill="FFFFFF"/>
          <w:lang w:eastAsia="uk-UA"/>
        </w:rPr>
        <w:t>Cистема</w:t>
      </w:r>
      <w:proofErr w:type="spellEnd"/>
      <w:r w:rsidRPr="00A27894">
        <w:rPr>
          <w:shd w:val="clear" w:color="auto" w:fill="FFFFFF"/>
          <w:lang w:eastAsia="uk-UA"/>
        </w:rPr>
        <w:t xml:space="preserve"> водопостачання та водовідведення адмін</w:t>
      </w:r>
      <w:r>
        <w:rPr>
          <w:shd w:val="clear" w:color="auto" w:fill="FFFFFF"/>
          <w:lang w:eastAsia="uk-UA"/>
        </w:rPr>
        <w:t>істративної будівлі</w:t>
      </w:r>
      <w:r w:rsidRPr="00A27894">
        <w:rPr>
          <w:shd w:val="clear" w:color="auto" w:fill="FFFFFF"/>
          <w:lang w:eastAsia="uk-UA"/>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A27894">
        <w:rPr>
          <w:shd w:val="clear" w:color="auto" w:fill="FFFFFF"/>
          <w:lang w:eastAsia="uk-UA"/>
        </w:rPr>
        <w:t>сантехобладнання</w:t>
      </w:r>
      <w:proofErr w:type="spellEnd"/>
      <w:r w:rsidRPr="00A27894">
        <w:rPr>
          <w:shd w:val="clear" w:color="auto" w:fill="FFFFFF"/>
          <w:lang w:eastAsia="uk-UA"/>
        </w:rPr>
        <w:t>», Шифр 145-400-9-06-ВК Розділ «Водопровід та каналізація».</w:t>
      </w:r>
    </w:p>
    <w:p w:rsidR="00B93864" w:rsidRPr="00A27894" w:rsidRDefault="00B93864" w:rsidP="00B93864">
      <w:pPr>
        <w:jc w:val="both"/>
        <w:rPr>
          <w:shd w:val="clear" w:color="auto" w:fill="FFFFFF"/>
          <w:lang w:eastAsia="uk-UA"/>
        </w:rPr>
      </w:pPr>
      <w:r w:rsidRPr="00A27894">
        <w:rPr>
          <w:shd w:val="clear" w:color="auto" w:fill="FFFFFF"/>
          <w:lang w:eastAsia="uk-UA"/>
        </w:rPr>
        <w:t>Обслуговується цілісна система водопостачання, каналізації та зливової каналізації, що включають: насосні станції. Постійно обслуговується сантехнічне каналізаційне обладнання, зовнішні каналізаційні мережі, колодязі водопостачання, дренажні системи, насосне обладнання.</w:t>
      </w:r>
    </w:p>
    <w:p w:rsidR="00B93864" w:rsidRDefault="00B93864" w:rsidP="00B93864">
      <w:pPr>
        <w:jc w:val="both"/>
        <w:rPr>
          <w:rFonts w:eastAsia="Batang"/>
          <w:lang w:eastAsia="uk-UA"/>
        </w:rPr>
      </w:pPr>
      <w:r w:rsidRPr="00A27894">
        <w:rPr>
          <w:rFonts w:eastAsia="Batang"/>
          <w:u w:val="single"/>
          <w:lang w:eastAsia="uk-UA"/>
        </w:rPr>
        <w:t>Насосна станція холодного водопостачання включає</w:t>
      </w:r>
      <w:r w:rsidRPr="00A27894">
        <w:rPr>
          <w:rFonts w:eastAsia="Batang"/>
          <w:lang w:eastAsia="uk-UA"/>
        </w:rPr>
        <w:t>:</w:t>
      </w:r>
    </w:p>
    <w:p w:rsidR="00B93864" w:rsidRPr="00A27894" w:rsidRDefault="00B93864" w:rsidP="00B93864">
      <w:pPr>
        <w:jc w:val="both"/>
        <w:rPr>
          <w:rFonts w:eastAsia="Batang"/>
          <w:lang w:eastAsia="uk-UA"/>
        </w:rPr>
      </w:pPr>
      <w:r>
        <w:rPr>
          <w:rFonts w:eastAsia="Batang"/>
          <w:lang w:eastAsia="uk-UA"/>
        </w:rPr>
        <w:t>В</w:t>
      </w:r>
      <w:r w:rsidRPr="00A27894">
        <w:rPr>
          <w:rFonts w:eastAsia="Batang"/>
          <w:lang w:eastAsia="uk-UA"/>
        </w:rPr>
        <w:t>одонапірна вежа, насосну установку для підвищення тиску.</w:t>
      </w:r>
    </w:p>
    <w:p w:rsidR="00B93864" w:rsidRPr="00A27894" w:rsidRDefault="00B93864" w:rsidP="00B93864">
      <w:pPr>
        <w:jc w:val="both"/>
        <w:rPr>
          <w:rFonts w:eastAsia="Batang"/>
          <w:lang w:eastAsia="uk-UA"/>
        </w:rPr>
      </w:pPr>
      <w:r w:rsidRPr="00A27894">
        <w:rPr>
          <w:rFonts w:eastAsia="Batang"/>
          <w:lang w:eastAsia="uk-UA"/>
        </w:rPr>
        <w:t>Водомірний вузол –</w:t>
      </w:r>
      <w:r>
        <w:rPr>
          <w:rFonts w:eastAsia="Batang"/>
          <w:lang w:eastAsia="uk-UA"/>
        </w:rPr>
        <w:t xml:space="preserve"> </w:t>
      </w:r>
      <w:r w:rsidRPr="00A27894">
        <w:rPr>
          <w:rFonts w:eastAsia="Batang"/>
          <w:lang w:eastAsia="uk-UA"/>
        </w:rPr>
        <w:t>1 шт.;</w:t>
      </w:r>
    </w:p>
    <w:p w:rsidR="00B93864" w:rsidRPr="00A27894" w:rsidRDefault="00B93864" w:rsidP="00B93864">
      <w:pPr>
        <w:rPr>
          <w:rFonts w:eastAsia="Batang"/>
          <w:lang w:eastAsia="uk-UA"/>
        </w:rPr>
      </w:pPr>
      <w:proofErr w:type="spellStart"/>
      <w:r w:rsidRPr="00A27894">
        <w:rPr>
          <w:rFonts w:eastAsia="Batang"/>
          <w:lang w:eastAsia="uk-UA"/>
        </w:rPr>
        <w:t>Електрозадвижка</w:t>
      </w:r>
      <w:proofErr w:type="spellEnd"/>
      <w:r w:rsidRPr="00A27894">
        <w:rPr>
          <w:rFonts w:eastAsia="Batang"/>
          <w:lang w:eastAsia="uk-UA"/>
        </w:rPr>
        <w:t xml:space="preserve"> – 1 шт.;</w:t>
      </w:r>
    </w:p>
    <w:p w:rsidR="00B93864" w:rsidRPr="00A27894" w:rsidRDefault="00B93864" w:rsidP="00B93864">
      <w:pPr>
        <w:rPr>
          <w:rFonts w:eastAsia="Batang"/>
          <w:lang w:eastAsia="uk-UA"/>
        </w:rPr>
      </w:pPr>
      <w:r w:rsidRPr="00A27894">
        <w:rPr>
          <w:rFonts w:eastAsia="Batang"/>
          <w:lang w:eastAsia="uk-UA"/>
        </w:rPr>
        <w:t>Баки мембранні – 3</w:t>
      </w:r>
      <w:r>
        <w:rPr>
          <w:rFonts w:eastAsia="Batang"/>
          <w:lang w:eastAsia="uk-UA"/>
        </w:rPr>
        <w:t xml:space="preserve"> </w:t>
      </w:r>
      <w:r w:rsidRPr="00A27894">
        <w:rPr>
          <w:rFonts w:eastAsia="Batang"/>
          <w:lang w:eastAsia="uk-UA"/>
        </w:rPr>
        <w:t>шт.;</w:t>
      </w:r>
    </w:p>
    <w:p w:rsidR="00B93864" w:rsidRPr="00A27894" w:rsidRDefault="00B93864" w:rsidP="00B93864">
      <w:pPr>
        <w:rPr>
          <w:rFonts w:eastAsia="Batang"/>
          <w:lang w:eastAsia="uk-UA"/>
        </w:rPr>
      </w:pPr>
      <w:r w:rsidRPr="00A27894">
        <w:rPr>
          <w:rFonts w:eastAsia="Batang"/>
          <w:lang w:eastAsia="uk-UA"/>
        </w:rPr>
        <w:t>Манометри – 4</w:t>
      </w:r>
      <w:r>
        <w:rPr>
          <w:rFonts w:eastAsia="Batang"/>
          <w:lang w:eastAsia="uk-UA"/>
        </w:rPr>
        <w:t xml:space="preserve"> </w:t>
      </w:r>
      <w:r w:rsidRPr="00A27894">
        <w:rPr>
          <w:rFonts w:eastAsia="Batang"/>
          <w:lang w:eastAsia="uk-UA"/>
        </w:rPr>
        <w:t>шт.;</w:t>
      </w:r>
    </w:p>
    <w:p w:rsidR="00B93864" w:rsidRPr="00A27894" w:rsidRDefault="00B93864" w:rsidP="00B93864">
      <w:pPr>
        <w:rPr>
          <w:rFonts w:eastAsia="Batang"/>
          <w:lang w:eastAsia="uk-UA"/>
        </w:rPr>
      </w:pPr>
      <w:r w:rsidRPr="00A27894">
        <w:rPr>
          <w:rFonts w:eastAsia="Batang"/>
          <w:lang w:eastAsia="uk-UA"/>
        </w:rPr>
        <w:t>Фільтри тонкої очистки – 2</w:t>
      </w:r>
      <w:r>
        <w:rPr>
          <w:rFonts w:eastAsia="Batang"/>
          <w:lang w:eastAsia="uk-UA"/>
        </w:rPr>
        <w:t xml:space="preserve"> </w:t>
      </w:r>
      <w:r w:rsidRPr="00A27894">
        <w:rPr>
          <w:rFonts w:eastAsia="Batang"/>
          <w:lang w:eastAsia="uk-UA"/>
        </w:rPr>
        <w:t>шт.;</w:t>
      </w:r>
    </w:p>
    <w:p w:rsidR="00B93864" w:rsidRPr="00A27894" w:rsidRDefault="00B93864" w:rsidP="00B93864">
      <w:pPr>
        <w:rPr>
          <w:rFonts w:eastAsia="Batang"/>
          <w:lang w:eastAsia="uk-UA"/>
        </w:rPr>
      </w:pPr>
      <w:r w:rsidRPr="00A27894">
        <w:rPr>
          <w:rFonts w:eastAsia="Batang"/>
          <w:lang w:eastAsia="uk-UA"/>
        </w:rPr>
        <w:t>Фільтри грубої очистки води – 1</w:t>
      </w:r>
      <w:r>
        <w:rPr>
          <w:rFonts w:eastAsia="Batang"/>
          <w:lang w:eastAsia="uk-UA"/>
        </w:rPr>
        <w:t xml:space="preserve"> </w:t>
      </w:r>
      <w:r w:rsidRPr="00A27894">
        <w:rPr>
          <w:rFonts w:eastAsia="Batang"/>
          <w:lang w:eastAsia="uk-UA"/>
        </w:rPr>
        <w:t>шт.;</w:t>
      </w:r>
    </w:p>
    <w:p w:rsidR="00B93864" w:rsidRPr="00A27894" w:rsidRDefault="00B93864" w:rsidP="00B93864">
      <w:pPr>
        <w:rPr>
          <w:rFonts w:eastAsia="Batang"/>
          <w:lang w:eastAsia="uk-UA"/>
        </w:rPr>
      </w:pPr>
      <w:r w:rsidRPr="00A27894">
        <w:rPr>
          <w:rFonts w:eastAsia="Batang"/>
          <w:lang w:eastAsia="uk-UA"/>
        </w:rPr>
        <w:t xml:space="preserve">Клапан зворотній </w:t>
      </w:r>
      <w:r>
        <w:rPr>
          <w:rFonts w:eastAsia="Batang"/>
          <w:lang w:val="en-US" w:eastAsia="uk-UA"/>
        </w:rPr>
        <w:t>d</w:t>
      </w:r>
      <w:r w:rsidRPr="00A27894">
        <w:rPr>
          <w:rFonts w:eastAsia="Batang"/>
          <w:lang w:eastAsia="uk-UA"/>
        </w:rPr>
        <w:t>1' – 4</w:t>
      </w:r>
      <w:r>
        <w:rPr>
          <w:rFonts w:eastAsia="Batang"/>
          <w:lang w:eastAsia="uk-UA"/>
        </w:rPr>
        <w:t xml:space="preserve"> </w:t>
      </w:r>
      <w:r w:rsidRPr="00A27894">
        <w:rPr>
          <w:rFonts w:eastAsia="Batang"/>
          <w:lang w:eastAsia="uk-UA"/>
        </w:rPr>
        <w:t xml:space="preserve">шт., </w:t>
      </w:r>
      <w:r>
        <w:rPr>
          <w:rFonts w:eastAsia="Batang"/>
          <w:lang w:val="en-US" w:eastAsia="uk-UA"/>
        </w:rPr>
        <w:t>d</w:t>
      </w:r>
      <w:r w:rsidRPr="00A27894">
        <w:rPr>
          <w:rFonts w:eastAsia="Batang"/>
          <w:lang w:eastAsia="uk-UA"/>
        </w:rPr>
        <w:t>80мм – 4</w:t>
      </w:r>
      <w:r>
        <w:rPr>
          <w:rFonts w:eastAsia="Batang"/>
          <w:lang w:eastAsia="uk-UA"/>
        </w:rPr>
        <w:t xml:space="preserve"> </w:t>
      </w:r>
      <w:r w:rsidRPr="00A27894">
        <w:rPr>
          <w:rFonts w:eastAsia="Batang"/>
          <w:lang w:eastAsia="uk-UA"/>
        </w:rPr>
        <w:t>шт.;</w:t>
      </w:r>
    </w:p>
    <w:p w:rsidR="00B93864" w:rsidRPr="00A27894" w:rsidRDefault="00B93864" w:rsidP="00B93864">
      <w:pPr>
        <w:rPr>
          <w:rFonts w:eastAsia="Batang"/>
          <w:lang w:eastAsia="uk-UA"/>
        </w:rPr>
      </w:pPr>
      <w:r w:rsidRPr="00A27894">
        <w:rPr>
          <w:rFonts w:eastAsia="Batang"/>
          <w:lang w:eastAsia="uk-UA"/>
        </w:rPr>
        <w:t xml:space="preserve">Запірна арматура </w:t>
      </w:r>
      <w:r>
        <w:rPr>
          <w:rFonts w:eastAsia="Batang"/>
          <w:lang w:val="en-US" w:eastAsia="uk-UA"/>
        </w:rPr>
        <w:t>d</w:t>
      </w:r>
      <w:r w:rsidRPr="00A27894">
        <w:rPr>
          <w:rFonts w:eastAsia="Batang"/>
          <w:lang w:eastAsia="uk-UA"/>
        </w:rPr>
        <w:t>100 – 6 шт.;</w:t>
      </w:r>
    </w:p>
    <w:p w:rsidR="00B93864" w:rsidRPr="00A27894" w:rsidRDefault="00B93864" w:rsidP="00B93864">
      <w:pPr>
        <w:rPr>
          <w:rFonts w:eastAsia="Batang"/>
          <w:lang w:eastAsia="uk-UA"/>
        </w:rPr>
      </w:pPr>
      <w:r w:rsidRPr="00A27894">
        <w:rPr>
          <w:rFonts w:eastAsia="Batang"/>
          <w:lang w:eastAsia="uk-UA"/>
        </w:rPr>
        <w:t xml:space="preserve">Крани кульові: </w:t>
      </w:r>
      <w:r>
        <w:rPr>
          <w:rFonts w:eastAsia="Batang"/>
          <w:lang w:val="en-US" w:eastAsia="uk-UA"/>
        </w:rPr>
        <w:t>d</w:t>
      </w:r>
      <w:r w:rsidRPr="00A27894">
        <w:rPr>
          <w:rFonts w:eastAsia="Batang"/>
          <w:lang w:eastAsia="uk-UA"/>
        </w:rPr>
        <w:t>50мм – 16</w:t>
      </w:r>
      <w:r>
        <w:rPr>
          <w:rFonts w:eastAsia="Batang"/>
          <w:lang w:eastAsia="uk-UA"/>
        </w:rPr>
        <w:t xml:space="preserve"> </w:t>
      </w:r>
      <w:r w:rsidRPr="00A27894">
        <w:rPr>
          <w:rFonts w:eastAsia="Batang"/>
          <w:lang w:eastAsia="uk-UA"/>
        </w:rPr>
        <w:t xml:space="preserve">шт., </w:t>
      </w:r>
      <w:r>
        <w:rPr>
          <w:rFonts w:eastAsia="Batang"/>
          <w:lang w:val="en-US" w:eastAsia="uk-UA"/>
        </w:rPr>
        <w:t>d</w:t>
      </w:r>
      <w:r w:rsidRPr="00A27894">
        <w:rPr>
          <w:rFonts w:eastAsia="Batang"/>
          <w:lang w:eastAsia="uk-UA"/>
        </w:rPr>
        <w:t>25мм – 8</w:t>
      </w:r>
      <w:r>
        <w:rPr>
          <w:rFonts w:eastAsia="Batang"/>
          <w:lang w:eastAsia="uk-UA"/>
        </w:rPr>
        <w:t xml:space="preserve"> </w:t>
      </w:r>
      <w:r w:rsidRPr="00A27894">
        <w:rPr>
          <w:rFonts w:eastAsia="Batang"/>
          <w:lang w:eastAsia="uk-UA"/>
        </w:rPr>
        <w:t xml:space="preserve">шт., </w:t>
      </w:r>
      <w:r>
        <w:rPr>
          <w:rFonts w:eastAsia="Batang"/>
          <w:lang w:val="en-US" w:eastAsia="uk-UA"/>
        </w:rPr>
        <w:t>d</w:t>
      </w:r>
      <w:r w:rsidRPr="00A27894">
        <w:rPr>
          <w:rFonts w:eastAsia="Batang"/>
          <w:lang w:eastAsia="uk-UA"/>
        </w:rPr>
        <w:t>1/2' – 28 шт.;</w:t>
      </w:r>
    </w:p>
    <w:p w:rsidR="00B93864" w:rsidRPr="00A27894" w:rsidRDefault="00B93864" w:rsidP="00B93864">
      <w:pPr>
        <w:rPr>
          <w:rFonts w:eastAsia="Batang"/>
          <w:lang w:eastAsia="uk-UA"/>
        </w:rPr>
      </w:pPr>
      <w:r w:rsidRPr="00A27894">
        <w:rPr>
          <w:rFonts w:eastAsia="Batang"/>
          <w:lang w:eastAsia="uk-UA"/>
        </w:rPr>
        <w:t xml:space="preserve">Вентиль </w:t>
      </w:r>
      <w:r>
        <w:rPr>
          <w:rFonts w:eastAsia="Batang"/>
          <w:lang w:val="en-US" w:eastAsia="uk-UA"/>
        </w:rPr>
        <w:t>d</w:t>
      </w:r>
      <w:r w:rsidRPr="00A27894">
        <w:rPr>
          <w:rFonts w:eastAsia="Batang"/>
          <w:lang w:eastAsia="uk-UA"/>
        </w:rPr>
        <w:t>1' – 8</w:t>
      </w:r>
      <w:r>
        <w:rPr>
          <w:rFonts w:eastAsia="Batang"/>
          <w:lang w:eastAsia="uk-UA"/>
        </w:rPr>
        <w:t xml:space="preserve"> </w:t>
      </w:r>
      <w:r w:rsidRPr="00A27894">
        <w:rPr>
          <w:rFonts w:eastAsia="Batang"/>
          <w:lang w:eastAsia="uk-UA"/>
        </w:rPr>
        <w:t>шт.;</w:t>
      </w:r>
    </w:p>
    <w:p w:rsidR="00B93864" w:rsidRPr="00A27894" w:rsidRDefault="00B93864" w:rsidP="00B93864">
      <w:pPr>
        <w:rPr>
          <w:rFonts w:eastAsia="Batang"/>
          <w:lang w:eastAsia="uk-UA"/>
        </w:rPr>
      </w:pPr>
      <w:r w:rsidRPr="00A27894">
        <w:rPr>
          <w:rFonts w:eastAsia="Batang"/>
          <w:lang w:eastAsia="uk-UA"/>
        </w:rPr>
        <w:t>Дренажний насос</w:t>
      </w:r>
      <w:r>
        <w:rPr>
          <w:rFonts w:eastAsia="Batang"/>
          <w:lang w:eastAsia="uk-UA"/>
        </w:rPr>
        <w:t xml:space="preserve"> </w:t>
      </w:r>
      <w:r w:rsidRPr="00A27894">
        <w:rPr>
          <w:rFonts w:eastAsia="Batang"/>
          <w:lang w:eastAsia="uk-UA"/>
        </w:rPr>
        <w:t>– 1 шт.;</w:t>
      </w:r>
    </w:p>
    <w:p w:rsidR="00B93864" w:rsidRPr="00A27894" w:rsidRDefault="00B93864" w:rsidP="00B93864">
      <w:pPr>
        <w:jc w:val="both"/>
        <w:rPr>
          <w:rFonts w:eastAsia="Batang"/>
          <w:lang w:eastAsia="uk-UA"/>
        </w:rPr>
      </w:pPr>
      <w:r w:rsidRPr="00A27894">
        <w:rPr>
          <w:rFonts w:eastAsia="Batang"/>
          <w:lang w:eastAsia="uk-UA"/>
        </w:rPr>
        <w:t>Система холодного водопостачання включає 4 циркуляційні насоси та систему розводки труб різного діаметру з клапанами, запірною арматурою, манометрами.</w:t>
      </w:r>
      <w:r>
        <w:rPr>
          <w:rFonts w:eastAsia="Batang"/>
          <w:lang w:eastAsia="uk-UA"/>
        </w:rPr>
        <w:t xml:space="preserve"> </w:t>
      </w:r>
      <w:r w:rsidRPr="00A27894">
        <w:rPr>
          <w:rFonts w:eastAsia="Batang"/>
          <w:lang w:eastAsia="uk-UA"/>
        </w:rPr>
        <w:t>Внутрішня сантехнічна система складається з 8 шт. умивальників, 6 шт. унітазів.</w:t>
      </w:r>
      <w:r>
        <w:rPr>
          <w:rFonts w:eastAsia="Batang"/>
          <w:lang w:eastAsia="uk-UA"/>
        </w:rPr>
        <w:t xml:space="preserve"> </w:t>
      </w:r>
      <w:r w:rsidRPr="00A27894">
        <w:rPr>
          <w:rFonts w:eastAsia="Batang"/>
          <w:lang w:eastAsia="uk-UA"/>
        </w:rPr>
        <w:t>В адмін</w:t>
      </w:r>
      <w:r>
        <w:rPr>
          <w:rFonts w:eastAsia="Batang"/>
          <w:lang w:eastAsia="uk-UA"/>
        </w:rPr>
        <w:t xml:space="preserve">істративній </w:t>
      </w:r>
      <w:r w:rsidRPr="00A27894">
        <w:rPr>
          <w:rFonts w:eastAsia="Batang"/>
          <w:lang w:eastAsia="uk-UA"/>
        </w:rPr>
        <w:t>буд</w:t>
      </w:r>
      <w:r>
        <w:rPr>
          <w:rFonts w:eastAsia="Batang"/>
          <w:lang w:eastAsia="uk-UA"/>
        </w:rPr>
        <w:t>івлі</w:t>
      </w:r>
      <w:r w:rsidRPr="00A27894">
        <w:rPr>
          <w:rFonts w:eastAsia="Batang"/>
          <w:lang w:eastAsia="uk-UA"/>
        </w:rPr>
        <w:t xml:space="preserve"> обладнано 7 систем водостоків (дощова та ін.).</w:t>
      </w:r>
      <w:r>
        <w:rPr>
          <w:rFonts w:eastAsia="Batang"/>
          <w:lang w:eastAsia="uk-UA"/>
        </w:rPr>
        <w:t xml:space="preserve"> </w:t>
      </w:r>
      <w:r w:rsidRPr="00A27894">
        <w:rPr>
          <w:rFonts w:eastAsia="Batang"/>
          <w:lang w:eastAsia="uk-UA"/>
        </w:rPr>
        <w:t>Система каналізації має 8 колодязів для забезпечення водовідведення.</w:t>
      </w:r>
    </w:p>
    <w:p w:rsidR="00B93864" w:rsidRPr="00A27894" w:rsidRDefault="00B93864" w:rsidP="00B93864">
      <w:pPr>
        <w:ind w:firstLine="709"/>
        <w:rPr>
          <w:rFonts w:eastAsia="Batang"/>
          <w:lang w:eastAsia="uk-UA"/>
        </w:rPr>
      </w:pPr>
    </w:p>
    <w:p w:rsidR="00B93864" w:rsidRDefault="00B93864" w:rsidP="00B93864">
      <w:pPr>
        <w:ind w:firstLine="709"/>
        <w:jc w:val="center"/>
        <w:rPr>
          <w:b/>
          <w:bCs/>
          <w:shd w:val="clear" w:color="auto" w:fill="FFFFFF"/>
          <w:lang w:eastAsia="uk-UA"/>
        </w:rPr>
      </w:pPr>
      <w:r w:rsidRPr="00A27894">
        <w:rPr>
          <w:b/>
          <w:bCs/>
          <w:shd w:val="clear" w:color="auto" w:fill="FFFFFF"/>
          <w:lang w:eastAsia="uk-UA"/>
        </w:rPr>
        <w:t xml:space="preserve">Перелік послуг, що надається Виконавцем відповідно до вихідних даних системи </w:t>
      </w:r>
      <w:r w:rsidRPr="00A27894">
        <w:rPr>
          <w:rFonts w:eastAsia="Batang"/>
          <w:b/>
          <w:bCs/>
          <w:lang w:eastAsia="uk-UA"/>
        </w:rPr>
        <w:t>водопостачання та водовідведення</w:t>
      </w:r>
      <w:r>
        <w:rPr>
          <w:rFonts w:eastAsia="Batang"/>
          <w:b/>
          <w:bCs/>
          <w:lang w:eastAsia="uk-UA"/>
        </w:rPr>
        <w:t>,</w:t>
      </w:r>
      <w:r w:rsidRPr="00A27894">
        <w:rPr>
          <w:rFonts w:eastAsia="Batang"/>
          <w:b/>
          <w:bCs/>
          <w:lang w:eastAsia="uk-UA"/>
        </w:rPr>
        <w:t xml:space="preserve"> </w:t>
      </w:r>
      <w:r w:rsidRPr="00A27894">
        <w:rPr>
          <w:b/>
          <w:bCs/>
          <w:shd w:val="clear" w:color="auto" w:fill="FFFFFF"/>
          <w:lang w:eastAsia="uk-UA"/>
        </w:rPr>
        <w:t>що розташовані в адмін</w:t>
      </w:r>
      <w:r>
        <w:rPr>
          <w:b/>
          <w:bCs/>
          <w:shd w:val="clear" w:color="auto" w:fill="FFFFFF"/>
          <w:lang w:eastAsia="uk-UA"/>
        </w:rPr>
        <w:t xml:space="preserve">істративній </w:t>
      </w:r>
      <w:r w:rsidRPr="00A27894">
        <w:rPr>
          <w:b/>
          <w:bCs/>
          <w:shd w:val="clear" w:color="auto" w:fill="FFFFFF"/>
          <w:lang w:eastAsia="uk-UA"/>
        </w:rPr>
        <w:t>будівлі</w:t>
      </w:r>
    </w:p>
    <w:p w:rsidR="00B93864" w:rsidRDefault="00B93864" w:rsidP="00B93864">
      <w:pPr>
        <w:ind w:firstLine="709"/>
        <w:jc w:val="center"/>
        <w:rPr>
          <w:b/>
          <w:bCs/>
          <w:shd w:val="clear" w:color="auto" w:fill="FFFFFF"/>
          <w:lang w:eastAsia="uk-UA"/>
        </w:rPr>
      </w:pPr>
      <w:r w:rsidRPr="00A27894">
        <w:rPr>
          <w:b/>
          <w:bCs/>
          <w:shd w:val="clear" w:color="auto" w:fill="FFFFFF"/>
          <w:lang w:eastAsia="uk-UA"/>
        </w:rPr>
        <w:t xml:space="preserve">за </w:t>
      </w:r>
      <w:proofErr w:type="spellStart"/>
      <w:r w:rsidRPr="00A27894">
        <w:rPr>
          <w:b/>
          <w:bCs/>
          <w:shd w:val="clear" w:color="auto" w:fill="FFFFFF"/>
          <w:lang w:eastAsia="uk-UA"/>
        </w:rPr>
        <w:t>адресою</w:t>
      </w:r>
      <w:proofErr w:type="spellEnd"/>
      <w:r w:rsidRPr="00A27894">
        <w:rPr>
          <w:b/>
          <w:bCs/>
          <w:shd w:val="clear" w:color="auto" w:fill="FFFFFF"/>
          <w:lang w:eastAsia="uk-UA"/>
        </w:rPr>
        <w:t xml:space="preserve">: Київська обл., Вишгородський р-н., с. Лютіж, урочище </w:t>
      </w:r>
      <w:proofErr w:type="spellStart"/>
      <w:r w:rsidRPr="00A27894">
        <w:rPr>
          <w:b/>
          <w:bCs/>
          <w:shd w:val="clear" w:color="auto" w:fill="FFFFFF"/>
          <w:lang w:eastAsia="uk-UA"/>
        </w:rPr>
        <w:t>Туровча</w:t>
      </w:r>
      <w:proofErr w:type="spellEnd"/>
      <w:r w:rsidRPr="00A27894">
        <w:rPr>
          <w:b/>
          <w:bCs/>
          <w:shd w:val="clear" w:color="auto" w:fill="FFFFFF"/>
          <w:lang w:eastAsia="uk-UA"/>
        </w:rPr>
        <w:t>, 1</w:t>
      </w:r>
    </w:p>
    <w:p w:rsidR="00B93864" w:rsidRPr="00A27894" w:rsidRDefault="00B93864" w:rsidP="00B93864">
      <w:pPr>
        <w:ind w:firstLine="709"/>
        <w:jc w:val="center"/>
        <w:rPr>
          <w:b/>
          <w:bCs/>
          <w:shd w:val="clear" w:color="auto" w:fill="FFFFFF"/>
          <w:lang w:eastAsia="uk-UA"/>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634"/>
        <w:gridCol w:w="2287"/>
        <w:gridCol w:w="751"/>
        <w:gridCol w:w="1134"/>
        <w:gridCol w:w="1115"/>
      </w:tblGrid>
      <w:tr w:rsidR="00B93864" w:rsidRPr="00341CEC" w:rsidTr="003A1111">
        <w:trPr>
          <w:cantSplit/>
          <w:tblHeader/>
          <w:jc w:val="center"/>
        </w:trPr>
        <w:tc>
          <w:tcPr>
            <w:tcW w:w="482" w:type="dxa"/>
          </w:tcPr>
          <w:p w:rsidR="00B93864" w:rsidRPr="00341CEC" w:rsidRDefault="00B93864" w:rsidP="003A1111">
            <w:pPr>
              <w:keepNext/>
              <w:jc w:val="center"/>
              <w:rPr>
                <w:rFonts w:eastAsia="Batang"/>
                <w:b/>
                <w:bCs/>
                <w:sz w:val="20"/>
                <w:szCs w:val="20"/>
              </w:rPr>
            </w:pPr>
            <w:r w:rsidRPr="00341CEC">
              <w:rPr>
                <w:rFonts w:eastAsia="Batang"/>
                <w:b/>
                <w:bCs/>
                <w:sz w:val="20"/>
                <w:szCs w:val="20"/>
              </w:rPr>
              <w:lastRenderedPageBreak/>
              <w:t>№ з/п</w:t>
            </w:r>
          </w:p>
        </w:tc>
        <w:tc>
          <w:tcPr>
            <w:tcW w:w="4634" w:type="dxa"/>
          </w:tcPr>
          <w:p w:rsidR="00B93864" w:rsidRPr="00341CEC" w:rsidRDefault="00B93864" w:rsidP="003A1111">
            <w:pPr>
              <w:keepNext/>
              <w:jc w:val="center"/>
              <w:rPr>
                <w:rFonts w:eastAsia="Batang"/>
                <w:b/>
                <w:bCs/>
                <w:sz w:val="20"/>
                <w:szCs w:val="20"/>
              </w:rPr>
            </w:pPr>
            <w:r w:rsidRPr="00341CEC">
              <w:rPr>
                <w:rFonts w:eastAsia="Batang"/>
                <w:b/>
                <w:bCs/>
                <w:sz w:val="20"/>
                <w:szCs w:val="20"/>
              </w:rPr>
              <w:t>Перелік послуг</w:t>
            </w:r>
          </w:p>
        </w:tc>
        <w:tc>
          <w:tcPr>
            <w:tcW w:w="2287" w:type="dxa"/>
          </w:tcPr>
          <w:p w:rsidR="00B93864" w:rsidRPr="00341CEC" w:rsidRDefault="00B93864" w:rsidP="003A1111">
            <w:pPr>
              <w:keepNext/>
              <w:jc w:val="center"/>
              <w:rPr>
                <w:rFonts w:eastAsia="Batang"/>
                <w:b/>
                <w:bCs/>
                <w:sz w:val="20"/>
                <w:szCs w:val="20"/>
              </w:rPr>
            </w:pPr>
            <w:r w:rsidRPr="00341CEC">
              <w:rPr>
                <w:rFonts w:eastAsia="Batang"/>
                <w:b/>
                <w:bCs/>
                <w:sz w:val="20"/>
                <w:szCs w:val="20"/>
              </w:rPr>
              <w:t>Періодичність надання послуг</w:t>
            </w:r>
          </w:p>
        </w:tc>
        <w:tc>
          <w:tcPr>
            <w:tcW w:w="751" w:type="dxa"/>
          </w:tcPr>
          <w:p w:rsidR="00B93864" w:rsidRPr="00341CEC" w:rsidRDefault="00B93864" w:rsidP="003A1111">
            <w:pPr>
              <w:keepNext/>
              <w:ind w:hanging="1"/>
              <w:jc w:val="center"/>
              <w:rPr>
                <w:rFonts w:eastAsia="Batang"/>
                <w:b/>
                <w:bCs/>
                <w:sz w:val="20"/>
                <w:szCs w:val="20"/>
              </w:rPr>
            </w:pPr>
            <w:r w:rsidRPr="00341CEC">
              <w:rPr>
                <w:rFonts w:eastAsia="Batang"/>
                <w:b/>
                <w:bCs/>
                <w:sz w:val="20"/>
                <w:szCs w:val="20"/>
              </w:rPr>
              <w:t xml:space="preserve">Од. </w:t>
            </w:r>
            <w:proofErr w:type="spellStart"/>
            <w:r w:rsidRPr="00341CEC">
              <w:rPr>
                <w:rFonts w:eastAsia="Batang"/>
                <w:b/>
                <w:bCs/>
                <w:sz w:val="20"/>
                <w:szCs w:val="20"/>
              </w:rPr>
              <w:t>вим</w:t>
            </w:r>
            <w:proofErr w:type="spellEnd"/>
            <w:r w:rsidRPr="00341CEC">
              <w:rPr>
                <w:rFonts w:eastAsia="Batang"/>
                <w:b/>
                <w:bCs/>
                <w:sz w:val="20"/>
                <w:szCs w:val="20"/>
              </w:rPr>
              <w:t>.</w:t>
            </w:r>
          </w:p>
        </w:tc>
        <w:tc>
          <w:tcPr>
            <w:tcW w:w="1134" w:type="dxa"/>
          </w:tcPr>
          <w:p w:rsidR="00B93864" w:rsidRPr="00341CEC" w:rsidRDefault="00B93864" w:rsidP="003A1111">
            <w:pPr>
              <w:keepNext/>
              <w:ind w:hanging="1"/>
              <w:jc w:val="center"/>
              <w:rPr>
                <w:rFonts w:eastAsia="Batang"/>
                <w:b/>
                <w:bCs/>
                <w:sz w:val="20"/>
                <w:szCs w:val="20"/>
              </w:rPr>
            </w:pPr>
            <w:r w:rsidRPr="00341CEC">
              <w:rPr>
                <w:rFonts w:eastAsia="Batang"/>
                <w:b/>
                <w:bCs/>
                <w:sz w:val="20"/>
                <w:szCs w:val="20"/>
              </w:rPr>
              <w:t>Ціна за одиницю, грн. без ПДВ</w:t>
            </w:r>
          </w:p>
        </w:tc>
        <w:tc>
          <w:tcPr>
            <w:tcW w:w="1115" w:type="dxa"/>
          </w:tcPr>
          <w:p w:rsidR="00B93864" w:rsidRPr="00341CEC" w:rsidRDefault="00B93864" w:rsidP="003A1111">
            <w:pPr>
              <w:keepNext/>
              <w:ind w:hanging="1"/>
              <w:jc w:val="center"/>
              <w:rPr>
                <w:rFonts w:eastAsia="Batang"/>
                <w:b/>
                <w:bCs/>
                <w:sz w:val="20"/>
                <w:szCs w:val="20"/>
              </w:rPr>
            </w:pPr>
            <w:r w:rsidRPr="00341CEC">
              <w:rPr>
                <w:rFonts w:eastAsia="Batang"/>
                <w:b/>
                <w:bCs/>
                <w:sz w:val="20"/>
                <w:szCs w:val="20"/>
              </w:rPr>
              <w:t>Ціна за одиницю, грн. з ПДВ</w:t>
            </w:r>
          </w:p>
        </w:tc>
      </w:tr>
      <w:tr w:rsidR="00B93864" w:rsidRPr="00A27894" w:rsidTr="003A1111">
        <w:trPr>
          <w:cantSplit/>
          <w:trHeight w:val="156"/>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1</w:t>
            </w:r>
          </w:p>
        </w:tc>
        <w:tc>
          <w:tcPr>
            <w:tcW w:w="4634" w:type="dxa"/>
          </w:tcPr>
          <w:p w:rsidR="00B93864" w:rsidRPr="00A27894" w:rsidRDefault="00B93864" w:rsidP="003A1111">
            <w:pPr>
              <w:rPr>
                <w:rFonts w:eastAsia="Batang"/>
              </w:rPr>
            </w:pPr>
            <w:r w:rsidRPr="00A27894">
              <w:rPr>
                <w:rFonts w:eastAsia="Batang"/>
              </w:rPr>
              <w:t>Перевірка зварних швів, болтових з’єднань, сальникових ущільнювачів</w:t>
            </w:r>
          </w:p>
        </w:tc>
        <w:tc>
          <w:tcPr>
            <w:tcW w:w="2287" w:type="dxa"/>
          </w:tcPr>
          <w:p w:rsidR="00B93864" w:rsidRPr="00A27894" w:rsidRDefault="00B93864" w:rsidP="003A1111">
            <w:pPr>
              <w:rPr>
                <w:rFonts w:eastAsia="Batang"/>
              </w:rPr>
            </w:pPr>
            <w:r>
              <w:rPr>
                <w:rFonts w:eastAsia="Batang"/>
              </w:rPr>
              <w:t>Щоденно</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trHeight w:val="70"/>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2</w:t>
            </w:r>
          </w:p>
        </w:tc>
        <w:tc>
          <w:tcPr>
            <w:tcW w:w="4634" w:type="dxa"/>
          </w:tcPr>
          <w:p w:rsidR="00B93864" w:rsidRDefault="00B93864" w:rsidP="003A1111">
            <w:pPr>
              <w:rPr>
                <w:rFonts w:eastAsia="Batang"/>
              </w:rPr>
            </w:pPr>
            <w:r w:rsidRPr="00A27894">
              <w:rPr>
                <w:rFonts w:eastAsia="Batang"/>
                <w:color w:val="000000"/>
              </w:rPr>
              <w:t xml:space="preserve">Заміна </w:t>
            </w:r>
            <w:r w:rsidRPr="00A27894">
              <w:rPr>
                <w:rFonts w:eastAsia="Batang"/>
              </w:rPr>
              <w:t>ізоляції, фланцевих прокладок</w:t>
            </w:r>
          </w:p>
          <w:p w:rsidR="00B93864" w:rsidRPr="00A27894" w:rsidRDefault="00B93864" w:rsidP="003A1111">
            <w:pPr>
              <w:rPr>
                <w:rFonts w:eastAsia="Batang"/>
                <w:color w:val="000000"/>
              </w:rPr>
            </w:pPr>
            <w:r w:rsidRPr="00A27894">
              <w:rPr>
                <w:rFonts w:eastAsia="Batang"/>
                <w:iCs/>
              </w:rPr>
              <w:t>(з урахуванням матеріалів)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vAlign w:val="center"/>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3</w:t>
            </w:r>
          </w:p>
        </w:tc>
        <w:tc>
          <w:tcPr>
            <w:tcW w:w="4634" w:type="dxa"/>
          </w:tcPr>
          <w:p w:rsidR="00B93864" w:rsidRDefault="00B93864" w:rsidP="003A1111">
            <w:pPr>
              <w:rPr>
                <w:rFonts w:eastAsia="Batang"/>
                <w:color w:val="000000"/>
              </w:rPr>
            </w:pPr>
            <w:r w:rsidRPr="00A27894">
              <w:rPr>
                <w:rFonts w:eastAsia="Batang"/>
                <w:color w:val="000000"/>
              </w:rPr>
              <w:t>Усунення протікання в трубопроводах, приладах та арматурі</w:t>
            </w:r>
          </w:p>
          <w:p w:rsidR="00B93864" w:rsidRPr="00A27894" w:rsidRDefault="00B93864" w:rsidP="003A1111">
            <w:pPr>
              <w:rPr>
                <w:rFonts w:eastAsia="Batang"/>
              </w:rPr>
            </w:pPr>
            <w:r w:rsidRPr="00A27894">
              <w:rPr>
                <w:rFonts w:eastAsia="Batang"/>
                <w:iCs/>
              </w:rPr>
              <w:t>(з урахуванням матеріалів)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4</w:t>
            </w:r>
          </w:p>
        </w:tc>
        <w:tc>
          <w:tcPr>
            <w:tcW w:w="4634" w:type="dxa"/>
          </w:tcPr>
          <w:p w:rsidR="00B93864" w:rsidRPr="00A27894" w:rsidRDefault="00B93864" w:rsidP="003A1111">
            <w:pPr>
              <w:rPr>
                <w:rFonts w:eastAsia="Batang"/>
              </w:rPr>
            </w:pPr>
            <w:r w:rsidRPr="00A27894">
              <w:rPr>
                <w:rFonts w:eastAsia="Batang"/>
                <w:color w:val="000000"/>
              </w:rPr>
              <w:t xml:space="preserve">Усунення течі в трубопроводах, приладах та арматурі </w:t>
            </w:r>
            <w:r w:rsidRPr="00A27894">
              <w:rPr>
                <w:rFonts w:eastAsia="Batang"/>
                <w:iCs/>
              </w:rPr>
              <w:t>(з урахуванням матеріалів)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trHeight w:val="132"/>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5</w:t>
            </w:r>
          </w:p>
        </w:tc>
        <w:tc>
          <w:tcPr>
            <w:tcW w:w="4634" w:type="dxa"/>
          </w:tcPr>
          <w:p w:rsidR="00B93864" w:rsidRPr="00A27894" w:rsidRDefault="00B93864" w:rsidP="003A1111">
            <w:pPr>
              <w:rPr>
                <w:rFonts w:eastAsia="Batang"/>
              </w:rPr>
            </w:pPr>
            <w:r w:rsidRPr="00A27894">
              <w:rPr>
                <w:rFonts w:eastAsia="Batang"/>
              </w:rPr>
              <w:t>Чистка каналізації і водовідводів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6</w:t>
            </w:r>
          </w:p>
        </w:tc>
        <w:tc>
          <w:tcPr>
            <w:tcW w:w="4634" w:type="dxa"/>
          </w:tcPr>
          <w:p w:rsidR="00B93864" w:rsidRPr="00A27894" w:rsidRDefault="00B93864" w:rsidP="003A1111">
            <w:pPr>
              <w:rPr>
                <w:rFonts w:eastAsia="Batang"/>
              </w:rPr>
            </w:pPr>
            <w:r w:rsidRPr="00A27894">
              <w:rPr>
                <w:rFonts w:eastAsia="Batang"/>
              </w:rPr>
              <w:t>Чистка дренажних ям та каналізаційних колодязів від бруду</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7</w:t>
            </w:r>
          </w:p>
        </w:tc>
        <w:tc>
          <w:tcPr>
            <w:tcW w:w="4634" w:type="dxa"/>
          </w:tcPr>
          <w:p w:rsidR="00B93864" w:rsidRDefault="00B93864" w:rsidP="003A1111">
            <w:pPr>
              <w:rPr>
                <w:rFonts w:eastAsia="Batang"/>
              </w:rPr>
            </w:pPr>
            <w:r w:rsidRPr="00A27894">
              <w:rPr>
                <w:rFonts w:eastAsia="Batang"/>
              </w:rPr>
              <w:t>Укріплення водопровідних</w:t>
            </w:r>
          </w:p>
          <w:p w:rsidR="00B93864" w:rsidRDefault="00B93864" w:rsidP="003A1111">
            <w:pPr>
              <w:rPr>
                <w:rFonts w:eastAsia="Batang"/>
              </w:rPr>
            </w:pPr>
            <w:r w:rsidRPr="00A27894">
              <w:rPr>
                <w:rFonts w:eastAsia="Batang"/>
              </w:rPr>
              <w:t>і каналізаційних труб</w:t>
            </w:r>
          </w:p>
          <w:p w:rsidR="00B93864" w:rsidRPr="00A27894" w:rsidRDefault="00B93864" w:rsidP="003A1111">
            <w:pPr>
              <w:rPr>
                <w:rFonts w:eastAsia="Batang"/>
              </w:rPr>
            </w:pPr>
            <w:r w:rsidRPr="00A27894">
              <w:rPr>
                <w:rFonts w:eastAsia="Batang"/>
                <w:iCs/>
              </w:rPr>
              <w:t>(з урахуванням матеріалів)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8</w:t>
            </w:r>
          </w:p>
        </w:tc>
        <w:tc>
          <w:tcPr>
            <w:tcW w:w="4634" w:type="dxa"/>
          </w:tcPr>
          <w:p w:rsidR="00B93864" w:rsidRDefault="00B93864" w:rsidP="003A1111">
            <w:pPr>
              <w:rPr>
                <w:rFonts w:eastAsia="Batang"/>
                <w:color w:val="000000"/>
              </w:rPr>
            </w:pPr>
            <w:r w:rsidRPr="00A27894">
              <w:rPr>
                <w:rFonts w:eastAsia="Batang"/>
                <w:color w:val="000000"/>
              </w:rPr>
              <w:t>Укріплення ізоляції трубопроводів</w:t>
            </w:r>
          </w:p>
          <w:p w:rsidR="00B93864" w:rsidRPr="00A27894" w:rsidRDefault="00B93864" w:rsidP="003A1111">
            <w:pPr>
              <w:rPr>
                <w:rFonts w:eastAsia="Batang"/>
              </w:rPr>
            </w:pPr>
            <w:r w:rsidRPr="00A27894">
              <w:rPr>
                <w:rFonts w:eastAsia="Batang"/>
                <w:iCs/>
              </w:rPr>
              <w:t>(з урахуванням матеріалів)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9</w:t>
            </w:r>
          </w:p>
        </w:tc>
        <w:tc>
          <w:tcPr>
            <w:tcW w:w="4634" w:type="dxa"/>
          </w:tcPr>
          <w:p w:rsidR="00B93864" w:rsidRPr="00A27894" w:rsidRDefault="00B93864" w:rsidP="003A1111">
            <w:pPr>
              <w:rPr>
                <w:rFonts w:eastAsia="Batang"/>
              </w:rPr>
            </w:pPr>
            <w:r w:rsidRPr="00A27894">
              <w:rPr>
                <w:rFonts w:eastAsia="Batang"/>
              </w:rPr>
              <w:t xml:space="preserve">Заміна прокладок у водопровідних кранах </w:t>
            </w:r>
            <w:r w:rsidRPr="00A27894">
              <w:rPr>
                <w:rFonts w:eastAsia="Batang"/>
                <w:iCs/>
              </w:rPr>
              <w:t>(з урахуванням матеріалів)</w:t>
            </w:r>
          </w:p>
        </w:tc>
        <w:tc>
          <w:tcPr>
            <w:tcW w:w="2287" w:type="dxa"/>
          </w:tcPr>
          <w:p w:rsidR="00B93864" w:rsidRPr="00A27894" w:rsidRDefault="00B93864" w:rsidP="003A1111">
            <w:pPr>
              <w:rPr>
                <w:rFonts w:eastAsia="Batang"/>
              </w:rPr>
            </w:pPr>
            <w:r w:rsidRPr="00A27894">
              <w:rPr>
                <w:rFonts w:eastAsia="Batang"/>
              </w:rPr>
              <w:t>Заявка Замовника</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r w:rsidR="00B93864" w:rsidRPr="00A27894" w:rsidTr="003A1111">
        <w:trPr>
          <w:cantSplit/>
          <w:jc w:val="center"/>
        </w:trPr>
        <w:tc>
          <w:tcPr>
            <w:tcW w:w="482" w:type="dxa"/>
          </w:tcPr>
          <w:p w:rsidR="00B93864" w:rsidRPr="00341CEC" w:rsidRDefault="00B93864" w:rsidP="003A1111">
            <w:pPr>
              <w:jc w:val="center"/>
              <w:rPr>
                <w:rFonts w:eastAsia="Batang"/>
                <w:sz w:val="20"/>
                <w:szCs w:val="20"/>
              </w:rPr>
            </w:pPr>
            <w:r w:rsidRPr="00341CEC">
              <w:rPr>
                <w:rFonts w:eastAsia="Batang"/>
                <w:sz w:val="20"/>
                <w:szCs w:val="20"/>
              </w:rPr>
              <w:t>10</w:t>
            </w:r>
          </w:p>
        </w:tc>
        <w:tc>
          <w:tcPr>
            <w:tcW w:w="4634" w:type="dxa"/>
          </w:tcPr>
          <w:p w:rsidR="00B93864" w:rsidRPr="00A27894" w:rsidRDefault="00B93864" w:rsidP="003A1111">
            <w:pPr>
              <w:rPr>
                <w:rFonts w:eastAsia="Batang"/>
              </w:rPr>
            </w:pPr>
            <w:r w:rsidRPr="00A27894">
              <w:rPr>
                <w:rFonts w:eastAsia="Batang"/>
              </w:rPr>
              <w:t>Повірка приладів обліку та контрольно вимірювальних приладів</w:t>
            </w:r>
          </w:p>
        </w:tc>
        <w:tc>
          <w:tcPr>
            <w:tcW w:w="2287" w:type="dxa"/>
          </w:tcPr>
          <w:p w:rsidR="00B93864" w:rsidRPr="00A27894" w:rsidRDefault="00B93864" w:rsidP="003A1111">
            <w:pPr>
              <w:rPr>
                <w:rFonts w:eastAsia="Batang"/>
              </w:rPr>
            </w:pPr>
            <w:r w:rsidRPr="00A27894">
              <w:rPr>
                <w:rFonts w:eastAsia="Batang"/>
              </w:rPr>
              <w:t>Згідно з паспортом</w:t>
            </w:r>
          </w:p>
        </w:tc>
        <w:tc>
          <w:tcPr>
            <w:tcW w:w="751" w:type="dxa"/>
          </w:tcPr>
          <w:p w:rsidR="00B93864" w:rsidRPr="00A27894" w:rsidRDefault="00B93864" w:rsidP="003A1111">
            <w:pPr>
              <w:jc w:val="center"/>
              <w:rPr>
                <w:rFonts w:eastAsia="Batang"/>
              </w:rPr>
            </w:pPr>
            <w:r w:rsidRPr="00A27894">
              <w:rPr>
                <w:rFonts w:eastAsia="Batang"/>
              </w:rPr>
              <w:t>грн.</w:t>
            </w:r>
          </w:p>
        </w:tc>
        <w:tc>
          <w:tcPr>
            <w:tcW w:w="1134" w:type="dxa"/>
          </w:tcPr>
          <w:p w:rsidR="00B93864" w:rsidRPr="00A27894" w:rsidRDefault="00B93864" w:rsidP="003A1111">
            <w:pPr>
              <w:jc w:val="right"/>
              <w:rPr>
                <w:color w:val="000000"/>
              </w:rPr>
            </w:pPr>
          </w:p>
        </w:tc>
        <w:tc>
          <w:tcPr>
            <w:tcW w:w="1115" w:type="dxa"/>
          </w:tcPr>
          <w:p w:rsidR="00B93864" w:rsidRPr="00A27894" w:rsidRDefault="00B93864" w:rsidP="003A1111">
            <w:pPr>
              <w:jc w:val="right"/>
              <w:rPr>
                <w:color w:val="000000"/>
              </w:rPr>
            </w:pPr>
          </w:p>
        </w:tc>
      </w:tr>
    </w:tbl>
    <w:p w:rsidR="00B93864" w:rsidRDefault="00B93864" w:rsidP="00B93864">
      <w:pPr>
        <w:rPr>
          <w:b/>
          <w:bCs/>
        </w:rPr>
      </w:pPr>
    </w:p>
    <w:p w:rsidR="00B93864" w:rsidRDefault="00B93864" w:rsidP="00B93864">
      <w:pPr>
        <w:rPr>
          <w:b/>
          <w:bCs/>
        </w:rPr>
      </w:pPr>
    </w:p>
    <w:p w:rsidR="00B93864" w:rsidRDefault="00B93864" w:rsidP="00B93864">
      <w:pPr>
        <w:rPr>
          <w:b/>
          <w:bCs/>
        </w:rPr>
      </w:pPr>
    </w:p>
    <w:p w:rsidR="00B93864" w:rsidRDefault="00B93864" w:rsidP="00B93864">
      <w:pPr>
        <w:rPr>
          <w:b/>
          <w:bCs/>
        </w:rPr>
      </w:pPr>
    </w:p>
    <w:p w:rsidR="00B93864" w:rsidRDefault="00B93864" w:rsidP="00B93864">
      <w:pPr>
        <w:rPr>
          <w:b/>
          <w:bCs/>
        </w:rPr>
      </w:pPr>
    </w:p>
    <w:p w:rsidR="00B93864" w:rsidRDefault="00B93864" w:rsidP="00B93864">
      <w:pPr>
        <w:rPr>
          <w:b/>
          <w:bCs/>
        </w:rPr>
      </w:pPr>
    </w:p>
    <w:p w:rsidR="00B93864" w:rsidRDefault="00B93864" w:rsidP="00B93864">
      <w:pPr>
        <w:jc w:val="center"/>
        <w:rPr>
          <w:b/>
          <w:bCs/>
        </w:rPr>
      </w:pPr>
      <w:r w:rsidRPr="00A27894">
        <w:rPr>
          <w:b/>
          <w:bCs/>
        </w:rPr>
        <w:t>4. </w:t>
      </w:r>
      <w:r w:rsidRPr="00A27894">
        <w:rPr>
          <w:b/>
          <w:bCs/>
          <w:shd w:val="clear" w:color="auto" w:fill="FFFFFF"/>
          <w:lang w:eastAsia="uk-UA"/>
        </w:rPr>
        <w:t xml:space="preserve">ОБСЛУГОВУВАННЯ </w:t>
      </w:r>
      <w:r w:rsidRPr="00A27894">
        <w:rPr>
          <w:b/>
          <w:bCs/>
        </w:rPr>
        <w:t>СИСТЕМ</w:t>
      </w:r>
      <w:r>
        <w:rPr>
          <w:b/>
          <w:bCs/>
        </w:rPr>
        <w:t xml:space="preserve">И </w:t>
      </w:r>
      <w:r w:rsidRPr="00A27894">
        <w:rPr>
          <w:b/>
          <w:bCs/>
        </w:rPr>
        <w:t>КОНДИЦІЮВАННЯ ПОВІТРЯ</w:t>
      </w:r>
      <w:r>
        <w:rPr>
          <w:b/>
          <w:bCs/>
        </w:rPr>
        <w:t xml:space="preserve"> </w:t>
      </w:r>
    </w:p>
    <w:p w:rsidR="00B93864" w:rsidRDefault="00B93864" w:rsidP="00B93864">
      <w:pPr>
        <w:jc w:val="center"/>
        <w:rPr>
          <w:b/>
          <w:bCs/>
        </w:rPr>
      </w:pPr>
      <w:r w:rsidRPr="00A27894">
        <w:rPr>
          <w:b/>
          <w:bCs/>
        </w:rPr>
        <w:t>В</w:t>
      </w:r>
      <w:r>
        <w:rPr>
          <w:b/>
          <w:bCs/>
        </w:rPr>
        <w:t xml:space="preserve"> </w:t>
      </w:r>
      <w:r w:rsidRPr="00A27894">
        <w:rPr>
          <w:b/>
          <w:bCs/>
        </w:rPr>
        <w:t>АДМІН</w:t>
      </w:r>
      <w:r>
        <w:rPr>
          <w:b/>
          <w:bCs/>
        </w:rPr>
        <w:t xml:space="preserve">ІСТРАТИВНИХ </w:t>
      </w:r>
      <w:r w:rsidRPr="00A27894">
        <w:rPr>
          <w:b/>
          <w:bCs/>
        </w:rPr>
        <w:t>БУД</w:t>
      </w:r>
      <w:r>
        <w:rPr>
          <w:b/>
          <w:bCs/>
        </w:rPr>
        <w:t>ІВЛЯХ</w:t>
      </w:r>
      <w:r w:rsidRPr="00A27894">
        <w:rPr>
          <w:b/>
          <w:bCs/>
        </w:rPr>
        <w:t xml:space="preserve"> ЗА АДРЕСАМИ:</w:t>
      </w:r>
    </w:p>
    <w:p w:rsidR="00B93864" w:rsidRDefault="00B93864" w:rsidP="00B93864">
      <w:pPr>
        <w:rPr>
          <w:rFonts w:eastAsia="Batang"/>
          <w:b/>
          <w:bCs/>
          <w:u w:val="single"/>
        </w:rPr>
      </w:pPr>
    </w:p>
    <w:p w:rsidR="00B93864" w:rsidRPr="00341CEC" w:rsidRDefault="00B93864" w:rsidP="00B93864">
      <w:pPr>
        <w:rPr>
          <w:b/>
          <w:bCs/>
          <w:u w:val="single"/>
          <w:shd w:val="clear" w:color="auto" w:fill="FFFFFF"/>
          <w:lang w:eastAsia="uk-UA"/>
        </w:rPr>
      </w:pPr>
      <w:r w:rsidRPr="00341CEC">
        <w:rPr>
          <w:rFonts w:eastAsia="Batang"/>
          <w:b/>
          <w:bCs/>
          <w:u w:val="single"/>
        </w:rPr>
        <w:t>м. Київ, вул. Дегтярівська 11а, вул. Дегтярівська 11г</w:t>
      </w:r>
      <w:r>
        <w:rPr>
          <w:rFonts w:eastAsia="Batang"/>
          <w:b/>
          <w:bCs/>
          <w:u w:val="single"/>
        </w:rPr>
        <w:t xml:space="preserve"> </w:t>
      </w:r>
      <w:r w:rsidRPr="00A223E4">
        <w:rPr>
          <w:rFonts w:eastAsia="Batang"/>
          <w:bCs/>
          <w:u w:val="single"/>
        </w:rPr>
        <w:t>та</w:t>
      </w:r>
      <w:r w:rsidRPr="00341CEC">
        <w:rPr>
          <w:rFonts w:eastAsia="Batang"/>
          <w:b/>
          <w:bCs/>
          <w:u w:val="single"/>
        </w:rPr>
        <w:t xml:space="preserve"> вул. Саксаганського 66</w:t>
      </w:r>
    </w:p>
    <w:p w:rsidR="00B93864" w:rsidRPr="00A27894" w:rsidRDefault="00B93864" w:rsidP="00B93864">
      <w:pPr>
        <w:keepNext/>
        <w:jc w:val="both"/>
        <w:rPr>
          <w:lang w:eastAsia="uk-UA"/>
        </w:rPr>
      </w:pPr>
      <w:r w:rsidRPr="00A27894">
        <w:rPr>
          <w:lang w:eastAsia="uk-UA"/>
        </w:rPr>
        <w:t xml:space="preserve">Система кондиціювання повітря </w:t>
      </w:r>
      <w:r>
        <w:rPr>
          <w:lang w:eastAsia="uk-UA"/>
        </w:rPr>
        <w:t xml:space="preserve">в адміністративних будівлях </w:t>
      </w:r>
      <w:r w:rsidRPr="00A27894">
        <w:rPr>
          <w:lang w:eastAsia="uk-UA"/>
        </w:rPr>
        <w:t xml:space="preserve">складається з кондиціонерів </w:t>
      </w:r>
      <w:r>
        <w:rPr>
          <w:lang w:eastAsia="uk-UA"/>
        </w:rPr>
        <w:t>та спліт-систем різних типів у</w:t>
      </w:r>
      <w:r w:rsidRPr="00A27894">
        <w:rPr>
          <w:lang w:eastAsia="uk-UA"/>
        </w:rPr>
        <w:t xml:space="preserve"> кількості 1</w:t>
      </w:r>
      <w:r>
        <w:rPr>
          <w:lang w:eastAsia="uk-UA"/>
        </w:rPr>
        <w:t>87 шт.</w:t>
      </w:r>
    </w:p>
    <w:p w:rsidR="00B93864" w:rsidRDefault="00B93864" w:rsidP="00B93864">
      <w:pPr>
        <w:ind w:firstLine="709"/>
        <w:jc w:val="center"/>
        <w:rPr>
          <w:b/>
          <w:bCs/>
          <w:shd w:val="clear" w:color="auto" w:fill="FFFFFF"/>
          <w:lang w:eastAsia="uk-UA"/>
        </w:rPr>
      </w:pPr>
    </w:p>
    <w:p w:rsidR="00B93864" w:rsidRDefault="00B93864" w:rsidP="00B93864">
      <w:pPr>
        <w:jc w:val="center"/>
        <w:rPr>
          <w:rFonts w:eastAsia="Batang"/>
          <w:b/>
          <w:bCs/>
        </w:rPr>
      </w:pPr>
      <w:r w:rsidRPr="00A27894">
        <w:rPr>
          <w:b/>
          <w:bCs/>
          <w:shd w:val="clear" w:color="auto" w:fill="FFFFFF"/>
          <w:lang w:eastAsia="uk-UA"/>
        </w:rPr>
        <w:t xml:space="preserve">Перелік послуг, що надається Виконавцем відповідно до вихідних даних </w:t>
      </w:r>
      <w:r w:rsidRPr="00A27894">
        <w:rPr>
          <w:rFonts w:eastAsia="Batang"/>
          <w:b/>
          <w:bCs/>
        </w:rPr>
        <w:t>системи кондиціювання повітря в адмін</w:t>
      </w:r>
      <w:r>
        <w:rPr>
          <w:rFonts w:eastAsia="Batang"/>
          <w:b/>
          <w:bCs/>
        </w:rPr>
        <w:t xml:space="preserve">істративних </w:t>
      </w:r>
      <w:r w:rsidRPr="00A27894">
        <w:rPr>
          <w:rFonts w:eastAsia="Batang"/>
          <w:b/>
          <w:bCs/>
        </w:rPr>
        <w:t>будівлях за адресами:</w:t>
      </w:r>
    </w:p>
    <w:p w:rsidR="00B93864" w:rsidRDefault="00B93864" w:rsidP="00B93864">
      <w:pPr>
        <w:jc w:val="center"/>
        <w:rPr>
          <w:rFonts w:eastAsia="Batang"/>
          <w:b/>
          <w:bCs/>
        </w:rPr>
      </w:pPr>
      <w:r>
        <w:rPr>
          <w:rFonts w:eastAsia="Batang"/>
          <w:b/>
          <w:bCs/>
        </w:rPr>
        <w:t xml:space="preserve">м. Київ, вул. </w:t>
      </w:r>
      <w:r w:rsidRPr="00A27894">
        <w:rPr>
          <w:rFonts w:eastAsia="Batang"/>
          <w:b/>
          <w:bCs/>
        </w:rPr>
        <w:t>Дегтярівська 11а, вул. Дегтярівська 11г</w:t>
      </w:r>
      <w:r>
        <w:rPr>
          <w:rFonts w:eastAsia="Batang"/>
          <w:b/>
          <w:bCs/>
        </w:rPr>
        <w:t xml:space="preserve"> </w:t>
      </w:r>
      <w:r w:rsidRPr="00A223E4">
        <w:rPr>
          <w:rFonts w:eastAsia="Batang"/>
          <w:bCs/>
        </w:rPr>
        <w:t>та</w:t>
      </w:r>
      <w:r w:rsidRPr="00A27894">
        <w:rPr>
          <w:rFonts w:eastAsia="Batang"/>
          <w:b/>
          <w:bCs/>
        </w:rPr>
        <w:t xml:space="preserve"> вул. Саксаганського 66</w:t>
      </w:r>
    </w:p>
    <w:p w:rsidR="00B93864" w:rsidRPr="00F05811" w:rsidRDefault="00B93864" w:rsidP="00B93864">
      <w:pPr>
        <w:jc w:val="center"/>
        <w:rPr>
          <w:b/>
          <w:bCs/>
          <w:shd w:val="clear" w:color="auto" w:fill="FFFFFF"/>
          <w:lang w:val="ru-RU" w:eastAsia="uk-UA"/>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89"/>
        <w:gridCol w:w="2032"/>
        <w:gridCol w:w="645"/>
        <w:gridCol w:w="1106"/>
        <w:gridCol w:w="1167"/>
      </w:tblGrid>
      <w:tr w:rsidR="00B93864" w:rsidRPr="00A42AD1" w:rsidTr="003A1111">
        <w:trPr>
          <w:cantSplit/>
          <w:jc w:val="center"/>
        </w:trPr>
        <w:tc>
          <w:tcPr>
            <w:tcW w:w="530" w:type="dxa"/>
          </w:tcPr>
          <w:p w:rsidR="00B93864" w:rsidRPr="00A42AD1" w:rsidRDefault="00B93864" w:rsidP="003A1111">
            <w:pPr>
              <w:keepNext/>
              <w:jc w:val="center"/>
              <w:rPr>
                <w:rFonts w:eastAsia="Batang"/>
                <w:b/>
                <w:bCs/>
                <w:sz w:val="20"/>
                <w:szCs w:val="20"/>
              </w:rPr>
            </w:pPr>
            <w:r w:rsidRPr="00A42AD1">
              <w:rPr>
                <w:rFonts w:eastAsia="Batang"/>
                <w:b/>
                <w:bCs/>
                <w:sz w:val="20"/>
                <w:szCs w:val="20"/>
              </w:rPr>
              <w:t>№ з/п</w:t>
            </w:r>
          </w:p>
        </w:tc>
        <w:tc>
          <w:tcPr>
            <w:tcW w:w="4888" w:type="dxa"/>
          </w:tcPr>
          <w:p w:rsidR="00B93864" w:rsidRPr="00A42AD1" w:rsidRDefault="00B93864" w:rsidP="003A1111">
            <w:pPr>
              <w:keepNext/>
              <w:jc w:val="center"/>
              <w:rPr>
                <w:rFonts w:eastAsia="Batang"/>
                <w:b/>
                <w:bCs/>
                <w:sz w:val="20"/>
                <w:szCs w:val="20"/>
              </w:rPr>
            </w:pPr>
            <w:r w:rsidRPr="00A42AD1">
              <w:rPr>
                <w:rFonts w:eastAsia="Batang"/>
                <w:b/>
                <w:bCs/>
                <w:sz w:val="20"/>
                <w:szCs w:val="20"/>
              </w:rPr>
              <w:t>Перелік послуг по вентиляції</w:t>
            </w:r>
          </w:p>
        </w:tc>
        <w:tc>
          <w:tcPr>
            <w:tcW w:w="2032" w:type="dxa"/>
            <w:tcMar>
              <w:left w:w="28" w:type="dxa"/>
              <w:right w:w="28" w:type="dxa"/>
            </w:tcMar>
          </w:tcPr>
          <w:p w:rsidR="00B93864" w:rsidRPr="00A42AD1" w:rsidRDefault="00B93864" w:rsidP="003A1111">
            <w:pPr>
              <w:keepNext/>
              <w:jc w:val="center"/>
              <w:rPr>
                <w:rFonts w:eastAsia="Batang"/>
                <w:b/>
                <w:bCs/>
                <w:sz w:val="20"/>
                <w:szCs w:val="20"/>
              </w:rPr>
            </w:pPr>
            <w:r w:rsidRPr="00A42AD1">
              <w:rPr>
                <w:rFonts w:eastAsia="Batang"/>
                <w:b/>
                <w:bCs/>
                <w:sz w:val="20"/>
                <w:szCs w:val="20"/>
              </w:rPr>
              <w:t>Періодичність надання послуг</w:t>
            </w:r>
          </w:p>
        </w:tc>
        <w:tc>
          <w:tcPr>
            <w:tcW w:w="645" w:type="dxa"/>
          </w:tcPr>
          <w:p w:rsidR="00B93864" w:rsidRPr="00A42AD1" w:rsidRDefault="00B93864" w:rsidP="003A1111">
            <w:pPr>
              <w:keepNext/>
              <w:ind w:hanging="1"/>
              <w:jc w:val="center"/>
              <w:rPr>
                <w:rFonts w:eastAsia="Batang"/>
                <w:b/>
                <w:bCs/>
                <w:sz w:val="20"/>
                <w:szCs w:val="20"/>
              </w:rPr>
            </w:pPr>
            <w:r w:rsidRPr="00A42AD1">
              <w:rPr>
                <w:rFonts w:eastAsia="Batang"/>
                <w:b/>
                <w:bCs/>
                <w:sz w:val="20"/>
                <w:szCs w:val="20"/>
              </w:rPr>
              <w:t xml:space="preserve">Од. </w:t>
            </w:r>
            <w:proofErr w:type="spellStart"/>
            <w:r w:rsidRPr="00A42AD1">
              <w:rPr>
                <w:rFonts w:eastAsia="Batang"/>
                <w:b/>
                <w:bCs/>
                <w:sz w:val="20"/>
                <w:szCs w:val="20"/>
              </w:rPr>
              <w:t>вим</w:t>
            </w:r>
            <w:proofErr w:type="spellEnd"/>
            <w:r w:rsidRPr="00A42AD1">
              <w:rPr>
                <w:rFonts w:eastAsia="Batang"/>
                <w:b/>
                <w:bCs/>
                <w:sz w:val="20"/>
                <w:szCs w:val="20"/>
              </w:rPr>
              <w:t>.</w:t>
            </w:r>
          </w:p>
        </w:tc>
        <w:tc>
          <w:tcPr>
            <w:tcW w:w="1106" w:type="dxa"/>
          </w:tcPr>
          <w:p w:rsidR="00B93864" w:rsidRPr="00A42AD1" w:rsidRDefault="00B93864" w:rsidP="003A1111">
            <w:pPr>
              <w:keepNext/>
              <w:ind w:hanging="1"/>
              <w:jc w:val="center"/>
              <w:rPr>
                <w:rFonts w:eastAsia="Batang"/>
                <w:b/>
                <w:bCs/>
                <w:sz w:val="20"/>
                <w:szCs w:val="20"/>
              </w:rPr>
            </w:pPr>
            <w:r w:rsidRPr="00A42AD1">
              <w:rPr>
                <w:rFonts w:eastAsia="Batang"/>
                <w:b/>
                <w:bCs/>
                <w:sz w:val="20"/>
                <w:szCs w:val="20"/>
              </w:rPr>
              <w:t>Ціна за одиницю, грн. без ПДВ</w:t>
            </w:r>
          </w:p>
        </w:tc>
        <w:tc>
          <w:tcPr>
            <w:tcW w:w="1167" w:type="dxa"/>
          </w:tcPr>
          <w:p w:rsidR="00B93864" w:rsidRPr="00A42AD1" w:rsidRDefault="00B93864" w:rsidP="003A1111">
            <w:pPr>
              <w:keepNext/>
              <w:ind w:hanging="1"/>
              <w:jc w:val="center"/>
              <w:rPr>
                <w:rFonts w:eastAsia="Batang"/>
                <w:b/>
                <w:bCs/>
                <w:sz w:val="20"/>
                <w:szCs w:val="20"/>
              </w:rPr>
            </w:pPr>
            <w:r w:rsidRPr="00A42AD1">
              <w:rPr>
                <w:rFonts w:eastAsia="Batang"/>
                <w:b/>
                <w:bCs/>
                <w:sz w:val="20"/>
                <w:szCs w:val="20"/>
              </w:rPr>
              <w:t>Ціна за одиницю, грн. з ПДВ</w:t>
            </w: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w:t>
            </w:r>
          </w:p>
        </w:tc>
        <w:tc>
          <w:tcPr>
            <w:tcW w:w="4888" w:type="dxa"/>
            <w:vAlign w:val="center"/>
          </w:tcPr>
          <w:p w:rsidR="00B93864" w:rsidRPr="00A27894" w:rsidRDefault="00B93864" w:rsidP="003A1111">
            <w:r w:rsidRPr="00A27894">
              <w:t>Перевірка параметрів системи</w:t>
            </w:r>
          </w:p>
        </w:tc>
        <w:tc>
          <w:tcPr>
            <w:tcW w:w="2032" w:type="dxa"/>
            <w:tcMar>
              <w:left w:w="28" w:type="dxa"/>
              <w:right w:w="28" w:type="dxa"/>
            </w:tcMar>
          </w:tcPr>
          <w:p w:rsidR="00B93864" w:rsidRPr="00A27894" w:rsidRDefault="00B93864" w:rsidP="003A1111">
            <w:r>
              <w:rPr>
                <w:rFonts w:eastAsia="Batang"/>
              </w:rPr>
              <w:t>Щоденно</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trHeight w:val="214"/>
          <w:jc w:val="center"/>
        </w:trPr>
        <w:tc>
          <w:tcPr>
            <w:tcW w:w="530" w:type="dxa"/>
          </w:tcPr>
          <w:p w:rsidR="00B93864" w:rsidRPr="00A42AD1" w:rsidRDefault="00B93864" w:rsidP="003A1111">
            <w:pPr>
              <w:jc w:val="center"/>
              <w:rPr>
                <w:sz w:val="20"/>
                <w:szCs w:val="20"/>
              </w:rPr>
            </w:pPr>
            <w:r w:rsidRPr="00A42AD1">
              <w:rPr>
                <w:sz w:val="20"/>
                <w:szCs w:val="20"/>
              </w:rPr>
              <w:t>2</w:t>
            </w:r>
          </w:p>
        </w:tc>
        <w:tc>
          <w:tcPr>
            <w:tcW w:w="4888" w:type="dxa"/>
            <w:vAlign w:val="center"/>
          </w:tcPr>
          <w:p w:rsidR="00B93864" w:rsidRPr="00A27894" w:rsidRDefault="00B93864" w:rsidP="003A1111">
            <w:r w:rsidRPr="00A27894">
              <w:t xml:space="preserve">Стендове діагностування </w:t>
            </w:r>
            <w:proofErr w:type="spellStart"/>
            <w:r w:rsidRPr="00A27894">
              <w:t>несправностей</w:t>
            </w:r>
            <w:proofErr w:type="spellEnd"/>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ind w:right="-28" w:hanging="109"/>
              <w:jc w:val="center"/>
              <w:rPr>
                <w:rFonts w:eastAsia="Batang"/>
              </w:rPr>
            </w:pPr>
            <w:r>
              <w:rPr>
                <w:rFonts w:eastAsia="Batang"/>
              </w:rPr>
              <w:t>г</w:t>
            </w:r>
            <w:r w:rsidRPr="00A27894">
              <w:rPr>
                <w:rFonts w:eastAsia="Batang"/>
              </w:rPr>
              <w:t>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3</w:t>
            </w:r>
          </w:p>
        </w:tc>
        <w:tc>
          <w:tcPr>
            <w:tcW w:w="4888" w:type="dxa"/>
            <w:vAlign w:val="center"/>
          </w:tcPr>
          <w:p w:rsidR="00B93864" w:rsidRPr="00A27894" w:rsidRDefault="00B93864" w:rsidP="003A1111">
            <w:r w:rsidRPr="00A27894">
              <w:t xml:space="preserve">Пошук місця витоку </w:t>
            </w:r>
            <w:proofErr w:type="spellStart"/>
            <w:r w:rsidRPr="00A27894">
              <w:t>хладагента</w:t>
            </w:r>
            <w:proofErr w:type="spellEnd"/>
            <w:r w:rsidRPr="00A27894">
              <w:t xml:space="preserve"> та його усунення </w:t>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trHeight w:val="513"/>
          <w:jc w:val="center"/>
        </w:trPr>
        <w:tc>
          <w:tcPr>
            <w:tcW w:w="530" w:type="dxa"/>
          </w:tcPr>
          <w:p w:rsidR="00B93864" w:rsidRPr="00A42AD1" w:rsidRDefault="00B93864" w:rsidP="003A1111">
            <w:pPr>
              <w:jc w:val="center"/>
              <w:rPr>
                <w:sz w:val="20"/>
                <w:szCs w:val="20"/>
              </w:rPr>
            </w:pPr>
            <w:r w:rsidRPr="00A42AD1">
              <w:rPr>
                <w:sz w:val="20"/>
                <w:szCs w:val="20"/>
              </w:rPr>
              <w:t>4</w:t>
            </w:r>
          </w:p>
        </w:tc>
        <w:tc>
          <w:tcPr>
            <w:tcW w:w="4888" w:type="dxa"/>
            <w:vAlign w:val="center"/>
          </w:tcPr>
          <w:p w:rsidR="00B93864" w:rsidRDefault="00B93864" w:rsidP="003A1111">
            <w:r w:rsidRPr="00A27894">
              <w:t xml:space="preserve">Заміна мідних труб для </w:t>
            </w:r>
            <w:proofErr w:type="spellStart"/>
            <w:r w:rsidRPr="00A27894">
              <w:t>хладагента</w:t>
            </w:r>
            <w:proofErr w:type="spellEnd"/>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highlight w:val="red"/>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5</w:t>
            </w:r>
          </w:p>
        </w:tc>
        <w:tc>
          <w:tcPr>
            <w:tcW w:w="4888" w:type="dxa"/>
            <w:vAlign w:val="center"/>
          </w:tcPr>
          <w:p w:rsidR="00B93864" w:rsidRDefault="00B93864" w:rsidP="003A1111">
            <w:r w:rsidRPr="00A27894">
              <w:t>Заміна теплоізоляції</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highlight w:val="red"/>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lastRenderedPageBreak/>
              <w:t>6</w:t>
            </w:r>
          </w:p>
        </w:tc>
        <w:tc>
          <w:tcPr>
            <w:tcW w:w="4888" w:type="dxa"/>
            <w:vAlign w:val="center"/>
          </w:tcPr>
          <w:p w:rsidR="00B93864" w:rsidRDefault="00B93864" w:rsidP="003A1111">
            <w:r w:rsidRPr="00A27894">
              <w:t>Заміна системи електронного управління внутрішнього блоку, або трансформатора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7</w:t>
            </w:r>
          </w:p>
        </w:tc>
        <w:tc>
          <w:tcPr>
            <w:tcW w:w="4888" w:type="dxa"/>
            <w:vAlign w:val="center"/>
          </w:tcPr>
          <w:p w:rsidR="00B93864" w:rsidRDefault="00B93864" w:rsidP="003A1111">
            <w:r w:rsidRPr="00A27894">
              <w:t>Заміна системи електронного управління</w:t>
            </w:r>
          </w:p>
          <w:p w:rsidR="00B93864" w:rsidRDefault="00B93864" w:rsidP="003A1111">
            <w:r w:rsidRPr="00A27894">
              <w:t xml:space="preserve">в зовнішньому блоці </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8</w:t>
            </w:r>
          </w:p>
        </w:tc>
        <w:tc>
          <w:tcPr>
            <w:tcW w:w="4888" w:type="dxa"/>
            <w:vAlign w:val="center"/>
          </w:tcPr>
          <w:p w:rsidR="00B93864" w:rsidRPr="00A27894" w:rsidRDefault="00B93864" w:rsidP="003A1111">
            <w:r w:rsidRPr="00A27894">
              <w:t xml:space="preserve">Заміна електродвигуна вентилятора внутрішнього блока </w:t>
            </w:r>
            <w:r w:rsidRPr="00A27894">
              <w:br/>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9</w:t>
            </w:r>
          </w:p>
        </w:tc>
        <w:tc>
          <w:tcPr>
            <w:tcW w:w="4888" w:type="dxa"/>
            <w:vAlign w:val="center"/>
          </w:tcPr>
          <w:p w:rsidR="00B93864" w:rsidRDefault="00B93864" w:rsidP="003A1111">
            <w:r w:rsidRPr="00A27894">
              <w:t xml:space="preserve">Заміна 3-х ходового </w:t>
            </w:r>
            <w:proofErr w:type="spellStart"/>
            <w:r w:rsidRPr="00A27894">
              <w:t>порта</w:t>
            </w:r>
            <w:proofErr w:type="spellEnd"/>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10</w:t>
            </w:r>
          </w:p>
        </w:tc>
        <w:tc>
          <w:tcPr>
            <w:tcW w:w="4888" w:type="dxa"/>
            <w:vAlign w:val="center"/>
          </w:tcPr>
          <w:p w:rsidR="00B93864" w:rsidRPr="00A27894" w:rsidRDefault="00B93864" w:rsidP="003A1111">
            <w:r w:rsidRPr="00A27894">
              <w:t xml:space="preserve">Заміна електродвигуна вентилятора зовнішнього блока </w:t>
            </w:r>
            <w:r w:rsidRPr="00A27894">
              <w:br/>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11</w:t>
            </w:r>
          </w:p>
        </w:tc>
        <w:tc>
          <w:tcPr>
            <w:tcW w:w="4888" w:type="dxa"/>
            <w:vAlign w:val="center"/>
          </w:tcPr>
          <w:p w:rsidR="00B93864" w:rsidRDefault="00B93864" w:rsidP="003A1111">
            <w:r w:rsidRPr="00A27894">
              <w:t>Заміна крильчатки вентилятора внутрішнього блока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12</w:t>
            </w:r>
          </w:p>
        </w:tc>
        <w:tc>
          <w:tcPr>
            <w:tcW w:w="4888" w:type="dxa"/>
            <w:vAlign w:val="center"/>
          </w:tcPr>
          <w:p w:rsidR="00B93864" w:rsidRPr="00A27894" w:rsidRDefault="00B93864" w:rsidP="003A1111">
            <w:r w:rsidRPr="00A27894">
              <w:t xml:space="preserve">Заміна крильчатки вентилятора зовнішнього блока </w:t>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13</w:t>
            </w:r>
          </w:p>
        </w:tc>
        <w:tc>
          <w:tcPr>
            <w:tcW w:w="4888" w:type="dxa"/>
            <w:vAlign w:val="center"/>
          </w:tcPr>
          <w:p w:rsidR="00B93864" w:rsidRDefault="00B93864" w:rsidP="003A1111">
            <w:r w:rsidRPr="00A27894">
              <w:t>Заміна електродвигуна для жалюзі</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14</w:t>
            </w:r>
          </w:p>
        </w:tc>
        <w:tc>
          <w:tcPr>
            <w:tcW w:w="4888" w:type="dxa"/>
            <w:vAlign w:val="center"/>
          </w:tcPr>
          <w:p w:rsidR="00B93864" w:rsidRDefault="00B93864" w:rsidP="003A1111">
            <w:r w:rsidRPr="00A27894">
              <w:t>Заміна шторок жалюзі, або їх ремонт</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15</w:t>
            </w:r>
          </w:p>
        </w:tc>
        <w:tc>
          <w:tcPr>
            <w:tcW w:w="4888" w:type="dxa"/>
            <w:vAlign w:val="center"/>
          </w:tcPr>
          <w:p w:rsidR="00B93864" w:rsidRDefault="00B93864" w:rsidP="003A1111">
            <w:r w:rsidRPr="00A27894">
              <w:t>Заміна температурного сенсора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16</w:t>
            </w:r>
          </w:p>
        </w:tc>
        <w:tc>
          <w:tcPr>
            <w:tcW w:w="4888" w:type="dxa"/>
            <w:vAlign w:val="center"/>
          </w:tcPr>
          <w:p w:rsidR="00B93864" w:rsidRPr="00A27894" w:rsidRDefault="00B93864" w:rsidP="003A1111">
            <w:r w:rsidRPr="00A27894">
              <w:t xml:space="preserve">Заміна теплообмінника внутрішнього блока </w:t>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17</w:t>
            </w:r>
          </w:p>
        </w:tc>
        <w:tc>
          <w:tcPr>
            <w:tcW w:w="4888" w:type="dxa"/>
            <w:vAlign w:val="center"/>
          </w:tcPr>
          <w:p w:rsidR="00B93864" w:rsidRDefault="00B93864" w:rsidP="003A1111">
            <w:r w:rsidRPr="00A27894">
              <w:t>Заміна теплообмінника зовнішнього блока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18</w:t>
            </w:r>
          </w:p>
        </w:tc>
        <w:tc>
          <w:tcPr>
            <w:tcW w:w="4888" w:type="dxa"/>
            <w:vAlign w:val="center"/>
          </w:tcPr>
          <w:p w:rsidR="00B93864" w:rsidRDefault="00B93864" w:rsidP="003A1111">
            <w:r w:rsidRPr="00A27894">
              <w:t>Заміна компресора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19</w:t>
            </w:r>
          </w:p>
        </w:tc>
        <w:tc>
          <w:tcPr>
            <w:tcW w:w="4888" w:type="dxa"/>
            <w:vAlign w:val="center"/>
          </w:tcPr>
          <w:p w:rsidR="00B93864" w:rsidRDefault="00B93864" w:rsidP="003A1111">
            <w:r w:rsidRPr="00A27894">
              <w:t>Заміна 4-х ходового клапана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20</w:t>
            </w:r>
          </w:p>
        </w:tc>
        <w:tc>
          <w:tcPr>
            <w:tcW w:w="4888" w:type="dxa"/>
            <w:vAlign w:val="center"/>
          </w:tcPr>
          <w:p w:rsidR="00B93864" w:rsidRDefault="00B93864" w:rsidP="003A1111">
            <w:r w:rsidRPr="00A27894">
              <w:t>Заміна котушки 4-х ходового клапана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21</w:t>
            </w:r>
          </w:p>
        </w:tc>
        <w:tc>
          <w:tcPr>
            <w:tcW w:w="4888" w:type="dxa"/>
            <w:vAlign w:val="center"/>
          </w:tcPr>
          <w:p w:rsidR="00B93864" w:rsidRDefault="00B93864" w:rsidP="003A1111">
            <w:r w:rsidRPr="00A27894">
              <w:t>Відновлення холодильного циклу R-410</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22</w:t>
            </w:r>
          </w:p>
        </w:tc>
        <w:tc>
          <w:tcPr>
            <w:tcW w:w="4888" w:type="dxa"/>
            <w:vAlign w:val="center"/>
          </w:tcPr>
          <w:p w:rsidR="00B93864" w:rsidRDefault="00B93864" w:rsidP="003A1111">
            <w:r w:rsidRPr="00A27894">
              <w:t>Заміна дренажного насоса</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23</w:t>
            </w:r>
          </w:p>
        </w:tc>
        <w:tc>
          <w:tcPr>
            <w:tcW w:w="4888" w:type="dxa"/>
            <w:vAlign w:val="center"/>
          </w:tcPr>
          <w:p w:rsidR="00B93864" w:rsidRPr="00A27894" w:rsidRDefault="00B93864" w:rsidP="003A1111">
            <w:r w:rsidRPr="00A27894">
              <w:t xml:space="preserve">Заміна дренажної труби </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24</w:t>
            </w:r>
          </w:p>
        </w:tc>
        <w:tc>
          <w:tcPr>
            <w:tcW w:w="4888" w:type="dxa"/>
            <w:vAlign w:val="center"/>
          </w:tcPr>
          <w:p w:rsidR="00B93864" w:rsidRPr="00A27894" w:rsidRDefault="00B93864" w:rsidP="003A1111">
            <w:r w:rsidRPr="00A27894">
              <w:t xml:space="preserve">Заміна плати зовнішнього блока </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25</w:t>
            </w:r>
          </w:p>
        </w:tc>
        <w:tc>
          <w:tcPr>
            <w:tcW w:w="4888" w:type="dxa"/>
            <w:vAlign w:val="center"/>
          </w:tcPr>
          <w:p w:rsidR="00B93864" w:rsidRPr="00A27894" w:rsidRDefault="00B93864" w:rsidP="003A1111">
            <w:r w:rsidRPr="00A27894">
              <w:t xml:space="preserve">Заміна плати внутрішнього блока </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26</w:t>
            </w:r>
          </w:p>
        </w:tc>
        <w:tc>
          <w:tcPr>
            <w:tcW w:w="4888" w:type="dxa"/>
            <w:vAlign w:val="center"/>
          </w:tcPr>
          <w:p w:rsidR="00B93864" w:rsidRPr="00A27894" w:rsidRDefault="00B93864" w:rsidP="003A1111">
            <w:r w:rsidRPr="00A27894">
              <w:t xml:space="preserve">Заміна стартового конденсатора компресора </w:t>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27</w:t>
            </w:r>
          </w:p>
        </w:tc>
        <w:tc>
          <w:tcPr>
            <w:tcW w:w="4888" w:type="dxa"/>
            <w:vAlign w:val="center"/>
          </w:tcPr>
          <w:p w:rsidR="00B93864" w:rsidRPr="00A27894" w:rsidRDefault="00B93864" w:rsidP="003A1111">
            <w:r w:rsidRPr="00A27894">
              <w:t xml:space="preserve">Заміна стартового конденсатора вентилятора </w:t>
            </w:r>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28</w:t>
            </w:r>
          </w:p>
        </w:tc>
        <w:tc>
          <w:tcPr>
            <w:tcW w:w="4888" w:type="dxa"/>
            <w:vAlign w:val="center"/>
          </w:tcPr>
          <w:p w:rsidR="00B93864" w:rsidRDefault="00B93864" w:rsidP="003A1111">
            <w:r w:rsidRPr="00A27894">
              <w:t xml:space="preserve">Заміна </w:t>
            </w:r>
            <w:proofErr w:type="spellStart"/>
            <w:r w:rsidRPr="00A27894">
              <w:t>термотокового</w:t>
            </w:r>
            <w:proofErr w:type="spellEnd"/>
            <w:r w:rsidRPr="00A27894">
              <w:t xml:space="preserve"> реле</w:t>
            </w:r>
          </w:p>
          <w:p w:rsidR="00B93864" w:rsidRPr="00A27894" w:rsidRDefault="00B93864" w:rsidP="003A1111">
            <w:r w:rsidRPr="00A27894">
              <w:rPr>
                <w:rFonts w:eastAsia="Batang"/>
                <w:iCs/>
              </w:rPr>
              <w:t>(з урахуванням матеріалів)</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29</w:t>
            </w:r>
          </w:p>
        </w:tc>
        <w:tc>
          <w:tcPr>
            <w:tcW w:w="4888" w:type="dxa"/>
            <w:vAlign w:val="center"/>
          </w:tcPr>
          <w:p w:rsidR="00B93864" w:rsidRPr="00A27894" w:rsidRDefault="00B93864" w:rsidP="003A1111">
            <w:r w:rsidRPr="00A27894">
              <w:t>Усунення забруднення дренажної системи</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30</w:t>
            </w:r>
          </w:p>
        </w:tc>
        <w:tc>
          <w:tcPr>
            <w:tcW w:w="4888" w:type="dxa"/>
            <w:vAlign w:val="center"/>
          </w:tcPr>
          <w:p w:rsidR="00B93864" w:rsidRPr="00A27894" w:rsidRDefault="00B93864" w:rsidP="003A1111">
            <w:r w:rsidRPr="00A27894">
              <w:t>Очищення фільтрів, дифузорів, вент</w:t>
            </w:r>
            <w:r>
              <w:t>иляційних</w:t>
            </w:r>
            <w:r w:rsidRPr="00A27894">
              <w:t xml:space="preserve"> </w:t>
            </w:r>
            <w:r>
              <w:t>р</w:t>
            </w:r>
            <w:r w:rsidRPr="00A27894">
              <w:t>ешіток</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31</w:t>
            </w:r>
          </w:p>
        </w:tc>
        <w:tc>
          <w:tcPr>
            <w:tcW w:w="4888" w:type="dxa"/>
            <w:vAlign w:val="center"/>
          </w:tcPr>
          <w:p w:rsidR="00B93864" w:rsidRPr="00A27894" w:rsidRDefault="00B93864" w:rsidP="003A1111">
            <w:r w:rsidRPr="00A27894">
              <w:t>Очищення теплообмінника внутрішнього блока</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lastRenderedPageBreak/>
              <w:t>32</w:t>
            </w:r>
          </w:p>
        </w:tc>
        <w:tc>
          <w:tcPr>
            <w:tcW w:w="4888" w:type="dxa"/>
            <w:vAlign w:val="center"/>
          </w:tcPr>
          <w:p w:rsidR="00B93864" w:rsidRPr="00A27894" w:rsidRDefault="00B93864" w:rsidP="003A1111">
            <w:r w:rsidRPr="00A27894">
              <w:t>Очищення теплообмінника зовнішнього блока</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r w:rsidR="00B93864" w:rsidRPr="00A27894" w:rsidTr="003A1111">
        <w:trPr>
          <w:cantSplit/>
          <w:jc w:val="center"/>
        </w:trPr>
        <w:tc>
          <w:tcPr>
            <w:tcW w:w="530" w:type="dxa"/>
          </w:tcPr>
          <w:p w:rsidR="00B93864" w:rsidRPr="00A42AD1" w:rsidRDefault="00B93864" w:rsidP="003A1111">
            <w:pPr>
              <w:jc w:val="center"/>
              <w:rPr>
                <w:sz w:val="20"/>
                <w:szCs w:val="20"/>
              </w:rPr>
            </w:pPr>
            <w:r w:rsidRPr="00A42AD1">
              <w:rPr>
                <w:sz w:val="20"/>
                <w:szCs w:val="20"/>
              </w:rPr>
              <w:t>33</w:t>
            </w:r>
          </w:p>
        </w:tc>
        <w:tc>
          <w:tcPr>
            <w:tcW w:w="4888" w:type="dxa"/>
            <w:vAlign w:val="center"/>
          </w:tcPr>
          <w:p w:rsidR="00B93864" w:rsidRPr="00A27894" w:rsidRDefault="00B93864" w:rsidP="003A1111">
            <w:r w:rsidRPr="00A27894">
              <w:rPr>
                <w:rFonts w:eastAsia="Batang"/>
              </w:rPr>
              <w:t>Регулювання та налагодження системи кондиціювання повітря</w:t>
            </w:r>
          </w:p>
        </w:tc>
        <w:tc>
          <w:tcPr>
            <w:tcW w:w="2032" w:type="dxa"/>
            <w:tcMar>
              <w:left w:w="28" w:type="dxa"/>
              <w:right w:w="28" w:type="dxa"/>
            </w:tcMar>
          </w:tcPr>
          <w:p w:rsidR="00B93864" w:rsidRPr="00A27894" w:rsidRDefault="00B93864" w:rsidP="003A1111">
            <w:r w:rsidRPr="00A27894">
              <w:t>Заявка Замовника</w:t>
            </w:r>
          </w:p>
        </w:tc>
        <w:tc>
          <w:tcPr>
            <w:tcW w:w="645" w:type="dxa"/>
          </w:tcPr>
          <w:p w:rsidR="00B93864" w:rsidRPr="00A27894" w:rsidRDefault="00B93864" w:rsidP="003A1111">
            <w:pPr>
              <w:jc w:val="center"/>
              <w:rPr>
                <w:rFonts w:eastAsia="Batang"/>
              </w:rPr>
            </w:pPr>
            <w:r w:rsidRPr="00A27894">
              <w:rPr>
                <w:rFonts w:eastAsia="Batang"/>
              </w:rPr>
              <w:t>грн.</w:t>
            </w:r>
          </w:p>
        </w:tc>
        <w:tc>
          <w:tcPr>
            <w:tcW w:w="1106" w:type="dxa"/>
          </w:tcPr>
          <w:p w:rsidR="00B93864" w:rsidRPr="00A27894" w:rsidRDefault="00B93864" w:rsidP="003A1111">
            <w:pPr>
              <w:jc w:val="right"/>
              <w:rPr>
                <w:color w:val="000000"/>
              </w:rPr>
            </w:pPr>
          </w:p>
        </w:tc>
        <w:tc>
          <w:tcPr>
            <w:tcW w:w="1167" w:type="dxa"/>
          </w:tcPr>
          <w:p w:rsidR="00B93864" w:rsidRPr="00A27894" w:rsidRDefault="00B93864" w:rsidP="003A1111">
            <w:pPr>
              <w:jc w:val="right"/>
              <w:rPr>
                <w:color w:val="000000"/>
              </w:rPr>
            </w:pPr>
          </w:p>
        </w:tc>
      </w:tr>
    </w:tbl>
    <w:p w:rsidR="00B93864" w:rsidRPr="00A27894" w:rsidRDefault="00B93864" w:rsidP="00B93864">
      <w:pPr>
        <w:pStyle w:val="af"/>
        <w:keepNext/>
        <w:ind w:left="0"/>
        <w:jc w:val="both"/>
        <w:rPr>
          <w:rFonts w:ascii="Times New Roman" w:hAnsi="Times New Roman" w:cs="Times New Roman"/>
          <w:b/>
          <w:bCs/>
        </w:rPr>
      </w:pPr>
    </w:p>
    <w:p w:rsidR="00B93864" w:rsidRDefault="00B93864" w:rsidP="00B93864">
      <w:pPr>
        <w:keepNext/>
        <w:jc w:val="center"/>
        <w:rPr>
          <w:b/>
          <w:bCs/>
          <w:shd w:val="clear" w:color="auto" w:fill="FFFFFF"/>
          <w:lang w:eastAsia="uk-UA"/>
        </w:rPr>
      </w:pPr>
      <w:r w:rsidRPr="00A27894">
        <w:rPr>
          <w:b/>
          <w:bCs/>
          <w:shd w:val="clear" w:color="auto" w:fill="FFFFFF"/>
          <w:lang w:eastAsia="uk-UA"/>
        </w:rPr>
        <w:t>5.</w:t>
      </w:r>
      <w:r w:rsidRPr="00A27894">
        <w:rPr>
          <w:b/>
          <w:bCs/>
          <w:iCs/>
          <w:shd w:val="clear" w:color="auto" w:fill="FFFFFF"/>
          <w:lang w:eastAsia="uk-UA"/>
        </w:rPr>
        <w:t> </w:t>
      </w:r>
      <w:r w:rsidRPr="00A27894">
        <w:rPr>
          <w:b/>
          <w:bCs/>
          <w:shd w:val="clear" w:color="auto" w:fill="FFFFFF"/>
          <w:lang w:eastAsia="uk-UA"/>
        </w:rPr>
        <w:t xml:space="preserve"> ЗАБЕЗПЕЧЕННЯ В ТЕХНІЧНО СПРАВНОМУ СТАНІ СИСТЕМИ МЕРЕЖІ ТА ОБЛАДНАННЯ ЕЛЕКТРОЗАБЕЗПЕЧЕННЯ, ТЕПЛОЗАБЕЗПЕЧЕННЯ, ВОДОПОСТАЧАННЯ, ВОДОВІДВЕДЕННЯ, КОНДИЦІЮВАННЯ ТА </w:t>
      </w:r>
      <w:r>
        <w:rPr>
          <w:b/>
          <w:bCs/>
          <w:shd w:val="clear" w:color="auto" w:fill="FFFFFF"/>
          <w:lang w:eastAsia="uk-UA"/>
        </w:rPr>
        <w:t xml:space="preserve">ПІДТРИМАННЯ АДМІНІСТРАТИВНИХ </w:t>
      </w:r>
      <w:r w:rsidRPr="00A27894">
        <w:rPr>
          <w:b/>
          <w:bCs/>
          <w:shd w:val="clear" w:color="auto" w:fill="FFFFFF"/>
          <w:lang w:eastAsia="uk-UA"/>
        </w:rPr>
        <w:t>БУДІВЕЛЬ ТА СПОРУД</w:t>
      </w:r>
      <w:r>
        <w:rPr>
          <w:b/>
          <w:bCs/>
          <w:shd w:val="clear" w:color="auto" w:fill="FFFFFF"/>
          <w:lang w:eastAsia="uk-UA"/>
        </w:rPr>
        <w:t xml:space="preserve"> В</w:t>
      </w:r>
      <w:r w:rsidRPr="00A27894">
        <w:rPr>
          <w:b/>
          <w:bCs/>
          <w:shd w:val="clear" w:color="auto" w:fill="FFFFFF"/>
          <w:lang w:eastAsia="uk-UA"/>
        </w:rPr>
        <w:t xml:space="preserve"> </w:t>
      </w:r>
      <w:r>
        <w:rPr>
          <w:b/>
          <w:bCs/>
          <w:shd w:val="clear" w:color="auto" w:fill="FFFFFF"/>
          <w:lang w:eastAsia="uk-UA"/>
        </w:rPr>
        <w:t>НАЛ</w:t>
      </w:r>
      <w:r w:rsidRPr="00A27894">
        <w:rPr>
          <w:b/>
          <w:bCs/>
          <w:shd w:val="clear" w:color="auto" w:fill="FFFFFF"/>
          <w:lang w:eastAsia="uk-UA"/>
        </w:rPr>
        <w:t xml:space="preserve">ЗА АДРЕСАМИ:                                   </w:t>
      </w:r>
    </w:p>
    <w:p w:rsidR="00B93864" w:rsidRDefault="00B93864" w:rsidP="00B93864">
      <w:pPr>
        <w:keepNext/>
        <w:rPr>
          <w:b/>
          <w:bCs/>
          <w:shd w:val="clear" w:color="auto" w:fill="FFFFFF"/>
          <w:lang w:eastAsia="uk-UA"/>
        </w:rPr>
      </w:pPr>
    </w:p>
    <w:p w:rsidR="00B93864" w:rsidRPr="00A42AD1" w:rsidRDefault="00B93864" w:rsidP="00B93864">
      <w:pPr>
        <w:keepNext/>
        <w:rPr>
          <w:b/>
          <w:bCs/>
          <w:u w:val="single"/>
          <w:shd w:val="clear" w:color="auto" w:fill="FFFFFF"/>
          <w:lang w:eastAsia="uk-UA"/>
        </w:rPr>
      </w:pPr>
      <w:r w:rsidRPr="00A42AD1">
        <w:rPr>
          <w:b/>
          <w:bCs/>
          <w:u w:val="single"/>
          <w:shd w:val="clear" w:color="auto" w:fill="FFFFFF"/>
          <w:lang w:eastAsia="uk-UA"/>
        </w:rPr>
        <w:t>м. Київ, вул. Дегтярівська 11а</w:t>
      </w:r>
      <w:r>
        <w:rPr>
          <w:b/>
          <w:bCs/>
          <w:u w:val="single"/>
          <w:shd w:val="clear" w:color="auto" w:fill="FFFFFF"/>
          <w:lang w:eastAsia="uk-UA"/>
        </w:rPr>
        <w:t>,</w:t>
      </w:r>
      <w:r w:rsidRPr="00A42AD1">
        <w:rPr>
          <w:b/>
          <w:bCs/>
          <w:u w:val="single"/>
          <w:shd w:val="clear" w:color="auto" w:fill="FFFFFF"/>
          <w:lang w:eastAsia="uk-UA"/>
        </w:rPr>
        <w:t xml:space="preserve"> вул. Дегтярівська 11г</w:t>
      </w:r>
      <w:r>
        <w:rPr>
          <w:b/>
          <w:bCs/>
          <w:u w:val="single"/>
          <w:shd w:val="clear" w:color="auto" w:fill="FFFFFF"/>
          <w:lang w:eastAsia="uk-UA"/>
        </w:rPr>
        <w:t>,</w:t>
      </w:r>
      <w:r w:rsidRPr="00A42AD1">
        <w:rPr>
          <w:b/>
          <w:bCs/>
          <w:u w:val="single"/>
          <w:shd w:val="clear" w:color="auto" w:fill="FFFFFF"/>
          <w:lang w:eastAsia="uk-UA"/>
        </w:rPr>
        <w:t xml:space="preserve"> вул. Саксаганського 66</w:t>
      </w:r>
      <w:r>
        <w:rPr>
          <w:b/>
          <w:bCs/>
          <w:u w:val="single"/>
          <w:shd w:val="clear" w:color="auto" w:fill="FFFFFF"/>
          <w:lang w:eastAsia="uk-UA"/>
        </w:rPr>
        <w:t xml:space="preserve"> </w:t>
      </w:r>
      <w:r w:rsidRPr="00A223E4">
        <w:rPr>
          <w:bCs/>
          <w:u w:val="single"/>
          <w:shd w:val="clear" w:color="auto" w:fill="FFFFFF"/>
          <w:lang w:eastAsia="uk-UA"/>
        </w:rPr>
        <w:t>та</w:t>
      </w:r>
      <w:r w:rsidRPr="00A42AD1">
        <w:rPr>
          <w:b/>
          <w:bCs/>
          <w:u w:val="single"/>
          <w:shd w:val="clear" w:color="auto" w:fill="FFFFFF"/>
          <w:lang w:eastAsia="uk-UA"/>
        </w:rPr>
        <w:t xml:space="preserve"> Київська обл., Вишгородський р-н., с. Лютіж, </w:t>
      </w:r>
      <w:r>
        <w:rPr>
          <w:b/>
          <w:bCs/>
          <w:u w:val="single"/>
          <w:shd w:val="clear" w:color="auto" w:fill="FFFFFF"/>
          <w:lang w:eastAsia="uk-UA"/>
        </w:rPr>
        <w:t>у</w:t>
      </w:r>
      <w:r w:rsidRPr="00A42AD1">
        <w:rPr>
          <w:b/>
          <w:bCs/>
          <w:u w:val="single"/>
          <w:shd w:val="clear" w:color="auto" w:fill="FFFFFF"/>
          <w:lang w:eastAsia="uk-UA"/>
        </w:rPr>
        <w:t xml:space="preserve">рочище </w:t>
      </w:r>
      <w:proofErr w:type="spellStart"/>
      <w:r w:rsidRPr="00A42AD1">
        <w:rPr>
          <w:b/>
          <w:bCs/>
          <w:u w:val="single"/>
          <w:shd w:val="clear" w:color="auto" w:fill="FFFFFF"/>
          <w:lang w:eastAsia="uk-UA"/>
        </w:rPr>
        <w:t>Туровча</w:t>
      </w:r>
      <w:proofErr w:type="spellEnd"/>
      <w:r w:rsidRPr="00A42AD1">
        <w:rPr>
          <w:b/>
          <w:bCs/>
          <w:u w:val="single"/>
          <w:shd w:val="clear" w:color="auto" w:fill="FFFFFF"/>
          <w:lang w:eastAsia="uk-UA"/>
        </w:rPr>
        <w:t xml:space="preserve"> 1</w:t>
      </w:r>
    </w:p>
    <w:p w:rsidR="00B93864" w:rsidRDefault="00B93864" w:rsidP="00B93864">
      <w:pPr>
        <w:jc w:val="center"/>
        <w:rPr>
          <w:b/>
          <w:bCs/>
          <w:shd w:val="clear" w:color="auto" w:fill="FFFFFF"/>
          <w:lang w:eastAsia="uk-UA"/>
        </w:rPr>
      </w:pPr>
    </w:p>
    <w:p w:rsidR="00B93864" w:rsidRDefault="00B93864" w:rsidP="00B93864">
      <w:pPr>
        <w:jc w:val="center"/>
        <w:rPr>
          <w:b/>
          <w:bCs/>
          <w:shd w:val="clear" w:color="auto" w:fill="FFFFFF"/>
          <w:lang w:eastAsia="uk-UA"/>
        </w:rPr>
      </w:pPr>
      <w:r w:rsidRPr="00A27894">
        <w:rPr>
          <w:b/>
          <w:bCs/>
          <w:shd w:val="clear" w:color="auto" w:fill="FFFFFF"/>
          <w:lang w:eastAsia="uk-UA"/>
        </w:rPr>
        <w:t xml:space="preserve">Перелік послуг, що надається Виконавцем щодо підтримання </w:t>
      </w:r>
      <w:r>
        <w:rPr>
          <w:b/>
          <w:bCs/>
          <w:shd w:val="clear" w:color="auto" w:fill="FFFFFF"/>
          <w:lang w:eastAsia="uk-UA"/>
        </w:rPr>
        <w:t xml:space="preserve">нежитлових </w:t>
      </w:r>
      <w:r w:rsidRPr="00A27894">
        <w:rPr>
          <w:b/>
          <w:bCs/>
          <w:shd w:val="clear" w:color="auto" w:fill="FFFFFF"/>
          <w:lang w:eastAsia="uk-UA"/>
        </w:rPr>
        <w:t xml:space="preserve">приміщень </w:t>
      </w:r>
      <w:r>
        <w:rPr>
          <w:b/>
          <w:bCs/>
          <w:shd w:val="clear" w:color="auto" w:fill="FFFFFF"/>
          <w:lang w:eastAsia="uk-UA"/>
        </w:rPr>
        <w:t xml:space="preserve">адміністративних </w:t>
      </w:r>
      <w:r w:rsidRPr="00A27894">
        <w:rPr>
          <w:b/>
          <w:bCs/>
          <w:shd w:val="clear" w:color="auto" w:fill="FFFFFF"/>
          <w:lang w:eastAsia="uk-UA"/>
        </w:rPr>
        <w:t>буд</w:t>
      </w:r>
      <w:r>
        <w:rPr>
          <w:b/>
          <w:bCs/>
          <w:shd w:val="clear" w:color="auto" w:fill="FFFFFF"/>
          <w:lang w:eastAsia="uk-UA"/>
        </w:rPr>
        <w:t xml:space="preserve">івель та споруд </w:t>
      </w:r>
      <w:r w:rsidRPr="00A27894">
        <w:rPr>
          <w:b/>
          <w:bCs/>
          <w:shd w:val="clear" w:color="auto" w:fill="FFFFFF"/>
          <w:lang w:eastAsia="uk-UA"/>
        </w:rPr>
        <w:t>в належному експлуатаційному стані за адресами:</w:t>
      </w:r>
    </w:p>
    <w:p w:rsidR="00B93864" w:rsidRDefault="00B93864" w:rsidP="00B93864">
      <w:pPr>
        <w:jc w:val="center"/>
        <w:rPr>
          <w:b/>
          <w:bCs/>
          <w:shd w:val="clear" w:color="auto" w:fill="FFFFFF"/>
          <w:lang w:eastAsia="uk-UA"/>
        </w:rPr>
      </w:pPr>
      <w:r w:rsidRPr="00A27894">
        <w:rPr>
          <w:b/>
          <w:bCs/>
          <w:shd w:val="clear" w:color="auto" w:fill="FFFFFF"/>
          <w:lang w:eastAsia="uk-UA"/>
        </w:rPr>
        <w:t>м. Київ, вул. Дегтярівська 11а</w:t>
      </w:r>
      <w:r>
        <w:rPr>
          <w:b/>
          <w:bCs/>
          <w:shd w:val="clear" w:color="auto" w:fill="FFFFFF"/>
          <w:lang w:eastAsia="uk-UA"/>
        </w:rPr>
        <w:t>,</w:t>
      </w:r>
      <w:r w:rsidRPr="00A27894">
        <w:rPr>
          <w:b/>
          <w:bCs/>
          <w:shd w:val="clear" w:color="auto" w:fill="FFFFFF"/>
          <w:lang w:eastAsia="uk-UA"/>
        </w:rPr>
        <w:t xml:space="preserve"> вул. Дегтярівська 11г</w:t>
      </w:r>
      <w:r>
        <w:rPr>
          <w:b/>
          <w:bCs/>
          <w:shd w:val="clear" w:color="auto" w:fill="FFFFFF"/>
          <w:lang w:eastAsia="uk-UA"/>
        </w:rPr>
        <w:t>,</w:t>
      </w:r>
      <w:r w:rsidRPr="00A27894">
        <w:rPr>
          <w:b/>
          <w:bCs/>
          <w:shd w:val="clear" w:color="auto" w:fill="FFFFFF"/>
          <w:lang w:eastAsia="uk-UA"/>
        </w:rPr>
        <w:t xml:space="preserve"> вул. Саксаганського 66</w:t>
      </w:r>
    </w:p>
    <w:p w:rsidR="00B93864" w:rsidRDefault="00B93864" w:rsidP="00B93864">
      <w:pPr>
        <w:jc w:val="center"/>
        <w:rPr>
          <w:b/>
          <w:bCs/>
          <w:shd w:val="clear" w:color="auto" w:fill="FFFFFF"/>
          <w:lang w:eastAsia="uk-UA"/>
        </w:rPr>
      </w:pPr>
      <w:r w:rsidRPr="00A223E4">
        <w:rPr>
          <w:bCs/>
          <w:shd w:val="clear" w:color="auto" w:fill="FFFFFF"/>
          <w:lang w:eastAsia="uk-UA"/>
        </w:rPr>
        <w:t>та</w:t>
      </w:r>
      <w:r w:rsidRPr="00A27894">
        <w:rPr>
          <w:b/>
          <w:bCs/>
          <w:shd w:val="clear" w:color="auto" w:fill="FFFFFF"/>
          <w:lang w:eastAsia="uk-UA"/>
        </w:rPr>
        <w:t xml:space="preserve"> Київська обл., Вишгородський р-н.,</w:t>
      </w:r>
      <w:r>
        <w:rPr>
          <w:b/>
          <w:bCs/>
          <w:shd w:val="clear" w:color="auto" w:fill="FFFFFF"/>
          <w:lang w:eastAsia="uk-UA"/>
        </w:rPr>
        <w:t xml:space="preserve"> </w:t>
      </w:r>
      <w:r w:rsidRPr="00A27894">
        <w:rPr>
          <w:b/>
          <w:bCs/>
          <w:shd w:val="clear" w:color="auto" w:fill="FFFFFF"/>
          <w:lang w:eastAsia="uk-UA"/>
        </w:rPr>
        <w:t xml:space="preserve">с. Лютіж, </w:t>
      </w:r>
      <w:r>
        <w:rPr>
          <w:b/>
          <w:bCs/>
          <w:shd w:val="clear" w:color="auto" w:fill="FFFFFF"/>
          <w:lang w:eastAsia="uk-UA"/>
        </w:rPr>
        <w:t>у</w:t>
      </w:r>
      <w:r w:rsidRPr="00A27894">
        <w:rPr>
          <w:b/>
          <w:bCs/>
          <w:shd w:val="clear" w:color="auto" w:fill="FFFFFF"/>
          <w:lang w:eastAsia="uk-UA"/>
        </w:rPr>
        <w:t xml:space="preserve">рочище </w:t>
      </w:r>
      <w:proofErr w:type="spellStart"/>
      <w:r w:rsidRPr="00A27894">
        <w:rPr>
          <w:b/>
          <w:bCs/>
          <w:shd w:val="clear" w:color="auto" w:fill="FFFFFF"/>
          <w:lang w:eastAsia="uk-UA"/>
        </w:rPr>
        <w:t>Туровча</w:t>
      </w:r>
      <w:proofErr w:type="spellEnd"/>
      <w:r w:rsidRPr="00A27894">
        <w:rPr>
          <w:b/>
          <w:bCs/>
          <w:shd w:val="clear" w:color="auto" w:fill="FFFFFF"/>
          <w:lang w:eastAsia="uk-UA"/>
        </w:rPr>
        <w:t xml:space="preserve"> 1</w:t>
      </w:r>
    </w:p>
    <w:p w:rsidR="00B93864" w:rsidRPr="00A27894" w:rsidRDefault="00B93864" w:rsidP="00B93864">
      <w:pPr>
        <w:jc w:val="center"/>
        <w:rPr>
          <w:b/>
          <w:bCs/>
          <w:shd w:val="clear" w:color="auto" w:fill="FFFFFF"/>
          <w:lang w:eastAsia="uk-UA"/>
        </w:rPr>
      </w:pPr>
    </w:p>
    <w:tbl>
      <w:tblPr>
        <w:tblW w:w="496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
        <w:gridCol w:w="4740"/>
        <w:gridCol w:w="2162"/>
        <w:gridCol w:w="702"/>
        <w:gridCol w:w="1135"/>
        <w:gridCol w:w="1134"/>
      </w:tblGrid>
      <w:tr w:rsidR="00B93864" w:rsidRPr="00A02010" w:rsidTr="003A1111">
        <w:trPr>
          <w:cantSplit/>
          <w:trHeight w:val="306"/>
          <w:tblHeader/>
        </w:trPr>
        <w:tc>
          <w:tcPr>
            <w:tcW w:w="469" w:type="dxa"/>
          </w:tcPr>
          <w:p w:rsidR="00B93864" w:rsidRPr="00A02010" w:rsidRDefault="00B93864" w:rsidP="003A1111">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b/>
                <w:bCs/>
                <w:sz w:val="20"/>
                <w:szCs w:val="20"/>
              </w:rPr>
            </w:pPr>
            <w:r w:rsidRPr="00A02010">
              <w:rPr>
                <w:rFonts w:eastAsia="Batang"/>
                <w:b/>
                <w:bCs/>
                <w:sz w:val="20"/>
                <w:szCs w:val="20"/>
              </w:rPr>
              <w:t>№ з/п</w:t>
            </w:r>
          </w:p>
        </w:tc>
        <w:tc>
          <w:tcPr>
            <w:tcW w:w="4740" w:type="dxa"/>
          </w:tcPr>
          <w:p w:rsidR="00B93864" w:rsidRPr="00A02010" w:rsidRDefault="00B93864" w:rsidP="003A1111">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b/>
                <w:bCs/>
                <w:sz w:val="20"/>
                <w:szCs w:val="20"/>
              </w:rPr>
              <w:t>Перелік послуг:</w:t>
            </w:r>
          </w:p>
        </w:tc>
        <w:tc>
          <w:tcPr>
            <w:tcW w:w="2162" w:type="dxa"/>
          </w:tcPr>
          <w:p w:rsidR="00B93864" w:rsidRPr="00A02010" w:rsidRDefault="00B93864" w:rsidP="003A1111">
            <w:pPr>
              <w:keepNext/>
              <w:jc w:val="center"/>
              <w:rPr>
                <w:rFonts w:eastAsia="Batang"/>
                <w:sz w:val="20"/>
                <w:szCs w:val="20"/>
              </w:rPr>
            </w:pPr>
            <w:r w:rsidRPr="00A02010">
              <w:rPr>
                <w:rFonts w:eastAsia="Batang"/>
                <w:b/>
                <w:bCs/>
                <w:sz w:val="20"/>
                <w:szCs w:val="20"/>
              </w:rPr>
              <w:t>Періодичність надання послуг</w:t>
            </w:r>
          </w:p>
        </w:tc>
        <w:tc>
          <w:tcPr>
            <w:tcW w:w="702" w:type="dxa"/>
          </w:tcPr>
          <w:p w:rsidR="00B93864" w:rsidRPr="00A02010" w:rsidRDefault="00B93864" w:rsidP="003A1111">
            <w:pPr>
              <w:keepNext/>
              <w:ind w:hanging="1"/>
              <w:jc w:val="center"/>
              <w:rPr>
                <w:rFonts w:eastAsia="Batang"/>
                <w:b/>
                <w:bCs/>
                <w:sz w:val="20"/>
                <w:szCs w:val="20"/>
              </w:rPr>
            </w:pPr>
            <w:r w:rsidRPr="00A02010">
              <w:rPr>
                <w:rFonts w:eastAsia="Batang"/>
                <w:b/>
                <w:bCs/>
                <w:sz w:val="20"/>
                <w:szCs w:val="20"/>
              </w:rPr>
              <w:t xml:space="preserve">Од. </w:t>
            </w:r>
            <w:proofErr w:type="spellStart"/>
            <w:r w:rsidRPr="00A02010">
              <w:rPr>
                <w:rFonts w:eastAsia="Batang"/>
                <w:b/>
                <w:bCs/>
                <w:sz w:val="20"/>
                <w:szCs w:val="20"/>
              </w:rPr>
              <w:t>вим</w:t>
            </w:r>
            <w:proofErr w:type="spellEnd"/>
            <w:r w:rsidRPr="00A02010">
              <w:rPr>
                <w:rFonts w:eastAsia="Batang"/>
                <w:b/>
                <w:bCs/>
                <w:sz w:val="20"/>
                <w:szCs w:val="20"/>
              </w:rPr>
              <w:t>.</w:t>
            </w:r>
          </w:p>
        </w:tc>
        <w:tc>
          <w:tcPr>
            <w:tcW w:w="1135" w:type="dxa"/>
          </w:tcPr>
          <w:p w:rsidR="00B93864" w:rsidRPr="00A02010" w:rsidRDefault="00B93864" w:rsidP="003A1111">
            <w:pPr>
              <w:keepNext/>
              <w:ind w:hanging="1"/>
              <w:jc w:val="center"/>
              <w:rPr>
                <w:rFonts w:eastAsia="Batang"/>
                <w:b/>
                <w:bCs/>
                <w:sz w:val="20"/>
                <w:szCs w:val="20"/>
              </w:rPr>
            </w:pPr>
            <w:r w:rsidRPr="00A02010">
              <w:rPr>
                <w:rFonts w:eastAsia="Batang"/>
                <w:b/>
                <w:bCs/>
                <w:sz w:val="20"/>
                <w:szCs w:val="20"/>
              </w:rPr>
              <w:t>Ціна за одиницю, грн. без ПДВ</w:t>
            </w:r>
          </w:p>
        </w:tc>
        <w:tc>
          <w:tcPr>
            <w:tcW w:w="1134" w:type="dxa"/>
          </w:tcPr>
          <w:p w:rsidR="00B93864" w:rsidRPr="00A02010" w:rsidRDefault="00B93864" w:rsidP="003A1111">
            <w:pPr>
              <w:keepNext/>
              <w:ind w:hanging="1"/>
              <w:jc w:val="center"/>
              <w:rPr>
                <w:rFonts w:eastAsia="Batang"/>
                <w:b/>
                <w:bCs/>
                <w:sz w:val="20"/>
                <w:szCs w:val="20"/>
              </w:rPr>
            </w:pPr>
            <w:r w:rsidRPr="00A02010">
              <w:rPr>
                <w:rFonts w:eastAsia="Batang"/>
                <w:b/>
                <w:bCs/>
                <w:sz w:val="20"/>
                <w:szCs w:val="20"/>
              </w:rPr>
              <w:t>Ціна за одиницю, грн. з ПДВ</w:t>
            </w:r>
          </w:p>
        </w:tc>
      </w:tr>
      <w:tr w:rsidR="00B93864" w:rsidRPr="00A27894" w:rsidTr="003A1111">
        <w:trPr>
          <w:cantSplit/>
          <w:trHeight w:val="33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w:t>
            </w:r>
          </w:p>
        </w:tc>
        <w:tc>
          <w:tcPr>
            <w:tcW w:w="4740" w:type="dxa"/>
            <w:tcBorders>
              <w:top w:val="single" w:sz="4" w:space="0" w:color="auto"/>
              <w:bottom w:val="single" w:sz="4" w:space="0" w:color="auto"/>
            </w:tcBorders>
            <w:shd w:val="clear" w:color="auto" w:fill="FFFFFF"/>
          </w:tcPr>
          <w:p w:rsidR="00B93864" w:rsidRDefault="00B93864" w:rsidP="003A1111">
            <w:pPr>
              <w:shd w:val="clear" w:color="auto" w:fill="FFFFFF"/>
              <w:tabs>
                <w:tab w:val="left" w:pos="708"/>
              </w:tabs>
              <w:rPr>
                <w:rFonts w:eastAsia="Batang"/>
                <w:color w:val="000000"/>
              </w:rPr>
            </w:pPr>
            <w:r w:rsidRPr="00A27894">
              <w:rPr>
                <w:rFonts w:eastAsia="Batang"/>
                <w:color w:val="000000"/>
              </w:rPr>
              <w:t>Проведення загальних, непередба</w:t>
            </w:r>
            <w:r>
              <w:rPr>
                <w:rFonts w:eastAsia="Batang"/>
                <w:color w:val="000000"/>
              </w:rPr>
              <w:t>чених</w:t>
            </w:r>
          </w:p>
          <w:p w:rsidR="00B93864" w:rsidRPr="00A27894" w:rsidRDefault="00B93864" w:rsidP="003A1111">
            <w:pPr>
              <w:shd w:val="clear" w:color="auto" w:fill="FFFFFF"/>
              <w:tabs>
                <w:tab w:val="left" w:pos="708"/>
              </w:tabs>
              <w:rPr>
                <w:rFonts w:eastAsia="Batang"/>
                <w:color w:val="000000"/>
              </w:rPr>
            </w:pPr>
            <w:r>
              <w:rPr>
                <w:rFonts w:eastAsia="Batang"/>
                <w:color w:val="000000"/>
              </w:rPr>
              <w:t>та профілактичних оглядів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6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Зняття та встановлення пружин, довідників на дверях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6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Обшивання та укріплення окремих частин підвісної стелі та окремих архітектурних деталей, які загрожують падінням,</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у перемичках, карнизах та інших частинах будівлі (1 </w:t>
            </w:r>
            <w:proofErr w:type="spellStart"/>
            <w:r w:rsidRPr="00A27894">
              <w:rPr>
                <w:rFonts w:eastAsia="Batang"/>
              </w:rPr>
              <w:t>кв.м</w:t>
            </w:r>
            <w:proofErr w:type="spellEnd"/>
            <w:r w:rsidRPr="00A27894">
              <w:rPr>
                <w:rFonts w:eastAsia="Batang"/>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6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Обшивання та укріплення окремих частин стін з гіпсокартону (1 </w:t>
            </w:r>
            <w:proofErr w:type="spellStart"/>
            <w:r w:rsidRPr="00A27894">
              <w:rPr>
                <w:rFonts w:eastAsia="Batang"/>
              </w:rPr>
              <w:t>кв.м</w:t>
            </w:r>
            <w:proofErr w:type="spellEnd"/>
            <w:r w:rsidRPr="00A27894">
              <w:rPr>
                <w:rFonts w:eastAsia="Batang"/>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2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Розшивання </w:t>
            </w:r>
            <w:proofErr w:type="spellStart"/>
            <w:r w:rsidRPr="00A27894">
              <w:rPr>
                <w:rFonts w:eastAsia="Batang"/>
                <w:color w:val="000000"/>
              </w:rPr>
              <w:t>тріщин</w:t>
            </w:r>
            <w:proofErr w:type="spellEnd"/>
            <w:r w:rsidRPr="00A27894">
              <w:rPr>
                <w:rFonts w:eastAsia="Batang"/>
                <w:color w:val="000000"/>
              </w:rPr>
              <w:t xml:space="preserve"> у стінах та стелі</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color w:val="000000"/>
              </w:rPr>
              <w:t xml:space="preserve">(1 </w:t>
            </w:r>
            <w:proofErr w:type="spellStart"/>
            <w:r w:rsidRPr="00A27894">
              <w:rPr>
                <w:rFonts w:eastAsia="Batang"/>
                <w:color w:val="000000"/>
              </w:rPr>
              <w:t>кв.м</w:t>
            </w:r>
            <w:proofErr w:type="spellEnd"/>
            <w:r w:rsidRPr="00A27894">
              <w:rPr>
                <w:rFonts w:eastAsia="Batang"/>
                <w:color w:val="000000"/>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Шпаклювання,  шліфування стін та стелі</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(1 </w:t>
            </w:r>
            <w:proofErr w:type="spellStart"/>
            <w:r w:rsidRPr="00A27894">
              <w:rPr>
                <w:rFonts w:eastAsia="Batang"/>
                <w:color w:val="000000"/>
              </w:rPr>
              <w:t>кв.м</w:t>
            </w:r>
            <w:proofErr w:type="spellEnd"/>
            <w:r w:rsidRPr="00A27894">
              <w:rPr>
                <w:rFonts w:eastAsia="Batang"/>
                <w:color w:val="000000"/>
              </w:rPr>
              <w:t>)</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Фарбування стін та стелі (1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Заміна відшарованих шпалер (1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1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9</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Очищення дахів та покрівель від сміття, бруду, листя</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1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10</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Штукатурка стін (1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1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11</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Заміна відшарованої кахельної плитки стін та підлоги (1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1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12</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Укріплення мармурових та гранітних плит (1 </w:t>
            </w:r>
            <w:proofErr w:type="spellStart"/>
            <w:r w:rsidRPr="00A27894">
              <w:rPr>
                <w:rFonts w:eastAsia="Batang"/>
                <w:color w:val="000000"/>
              </w:rPr>
              <w:t>кв.м</w:t>
            </w:r>
            <w:proofErr w:type="spellEnd"/>
            <w:r w:rsidRPr="00A27894">
              <w:rPr>
                <w:rFonts w:eastAsia="Batang"/>
                <w:color w:val="000000"/>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8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13</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Скидання з дахів та покрівель снігу</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та льоду </w:t>
            </w:r>
            <w:r>
              <w:rPr>
                <w:rFonts w:eastAsia="Batang"/>
                <w:color w:val="000000"/>
              </w:rPr>
              <w:t>і</w:t>
            </w:r>
            <w:r w:rsidRPr="00A27894">
              <w:rPr>
                <w:rFonts w:eastAsia="Batang"/>
                <w:color w:val="000000"/>
              </w:rPr>
              <w:t xml:space="preserve"> вивезення з території</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6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14</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Укріплення ґрат та огорож (1 </w:t>
            </w:r>
            <w:proofErr w:type="spellStart"/>
            <w:r w:rsidRPr="00A27894">
              <w:rPr>
                <w:rFonts w:eastAsia="Batang"/>
              </w:rPr>
              <w:t>пог.м</w:t>
            </w:r>
            <w:proofErr w:type="spellEnd"/>
            <w:r w:rsidRPr="00A27894">
              <w:rPr>
                <w:rFonts w:eastAsia="Batang"/>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4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lastRenderedPageBreak/>
              <w:t>15</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Укріплення окремих ділянок підлог</w:t>
            </w:r>
          </w:p>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з лінолеуму</w:t>
            </w:r>
            <w:r>
              <w:rPr>
                <w:rFonts w:eastAsia="Batang"/>
                <w:color w:val="000000"/>
              </w:rPr>
              <w:t>/</w:t>
            </w:r>
            <w:proofErr w:type="spellStart"/>
            <w:r>
              <w:rPr>
                <w:rFonts w:eastAsia="Batang"/>
                <w:color w:val="000000"/>
              </w:rPr>
              <w:t>ковраліну</w:t>
            </w:r>
            <w:proofErr w:type="spellEnd"/>
            <w:r w:rsidRPr="00A27894">
              <w:rPr>
                <w:rFonts w:eastAsia="Batang"/>
                <w:color w:val="000000"/>
              </w:rPr>
              <w:t xml:space="preserve"> (1 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4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16</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Укріплення окремих ділянок підлог</w:t>
            </w:r>
          </w:p>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з ламінату (1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4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17</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Укріплення окремих ділянок підлог</w:t>
            </w:r>
          </w:p>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з паркету</w:t>
            </w:r>
            <w:r>
              <w:rPr>
                <w:rFonts w:eastAsia="Batang"/>
                <w:color w:val="000000"/>
              </w:rPr>
              <w:t xml:space="preserve"> </w:t>
            </w:r>
            <w:r w:rsidRPr="00A27894">
              <w:rPr>
                <w:rFonts w:eastAsia="Batang"/>
                <w:color w:val="000000"/>
              </w:rPr>
              <w:t>(1 </w:t>
            </w:r>
            <w:proofErr w:type="spellStart"/>
            <w:r w:rsidRPr="00A27894">
              <w:rPr>
                <w:rFonts w:eastAsia="Batang"/>
                <w:color w:val="000000"/>
              </w:rPr>
              <w:t>кв.м</w:t>
            </w:r>
            <w:proofErr w:type="spellEnd"/>
            <w:r w:rsidRPr="00A27894">
              <w:rPr>
                <w:rFonts w:eastAsia="Batang"/>
                <w:color w:val="000000"/>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18</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Укріплення відсталих плінтусів (1 </w:t>
            </w:r>
            <w:proofErr w:type="spellStart"/>
            <w:r w:rsidRPr="00A27894">
              <w:rPr>
                <w:rFonts w:eastAsia="Batang"/>
              </w:rPr>
              <w:t>пог.м</w:t>
            </w:r>
            <w:proofErr w:type="spellEnd"/>
            <w:r w:rsidRPr="00A27894">
              <w:rPr>
                <w:rFonts w:eastAsia="Batang"/>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6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19</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Укріплення існуючих віконної та дверної лиштви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9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20</w:t>
            </w:r>
          </w:p>
        </w:tc>
        <w:tc>
          <w:tcPr>
            <w:tcW w:w="4740" w:type="dxa"/>
            <w:tcBorders>
              <w:top w:val="single" w:sz="4" w:space="0" w:color="auto"/>
              <w:bottom w:val="single" w:sz="4" w:space="0" w:color="auto"/>
            </w:tcBorders>
          </w:tcPr>
          <w:p w:rsidR="00B93864" w:rsidRDefault="00B93864" w:rsidP="003A1111">
            <w:pPr>
              <w:keepNext/>
              <w:rPr>
                <w:shd w:val="clear" w:color="auto" w:fill="FFFFFF"/>
                <w:lang w:eastAsia="uk-UA"/>
              </w:rPr>
            </w:pPr>
            <w:r w:rsidRPr="00A27894">
              <w:rPr>
                <w:shd w:val="clear" w:color="auto" w:fill="FFFFFF"/>
                <w:lang w:eastAsia="uk-UA"/>
              </w:rPr>
              <w:t>Заміна дверних замків, встановлення</w:t>
            </w:r>
          </w:p>
          <w:p w:rsidR="00B93864" w:rsidRPr="00A27894" w:rsidRDefault="00B93864" w:rsidP="003A1111">
            <w:pPr>
              <w:keepNext/>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21</w:t>
            </w:r>
          </w:p>
        </w:tc>
        <w:tc>
          <w:tcPr>
            <w:tcW w:w="4740" w:type="dxa"/>
            <w:tcBorders>
              <w:top w:val="single" w:sz="4" w:space="0" w:color="auto"/>
              <w:bottom w:val="single" w:sz="4" w:space="0" w:color="auto"/>
            </w:tcBorders>
          </w:tcPr>
          <w:p w:rsidR="00B93864" w:rsidRPr="00A27894" w:rsidRDefault="00B93864" w:rsidP="003A1111">
            <w:pPr>
              <w:keepNext/>
              <w:rPr>
                <w:shd w:val="clear" w:color="auto" w:fill="FFFFFF"/>
                <w:lang w:eastAsia="uk-UA"/>
              </w:rPr>
            </w:pPr>
            <w:r w:rsidRPr="00A27894">
              <w:rPr>
                <w:shd w:val="clear" w:color="auto" w:fill="FFFFFF"/>
                <w:lang w:eastAsia="uk-UA"/>
              </w:rPr>
              <w:t xml:space="preserve">Заміна віконної фурнітури. Усунення пошкоджень і </w:t>
            </w:r>
            <w:proofErr w:type="spellStart"/>
            <w:r w:rsidRPr="00A27894">
              <w:rPr>
                <w:shd w:val="clear" w:color="auto" w:fill="FFFFFF"/>
                <w:lang w:eastAsia="uk-UA"/>
              </w:rPr>
              <w:t>несправностей</w:t>
            </w:r>
            <w:proofErr w:type="spellEnd"/>
            <w:r w:rsidRPr="00A27894">
              <w:rPr>
                <w:shd w:val="clear" w:color="auto" w:fill="FFFFFF"/>
                <w:lang w:eastAsia="uk-UA"/>
              </w:rPr>
              <w:t xml:space="preserve">, регулювання фурнітури вікон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22</w:t>
            </w:r>
          </w:p>
        </w:tc>
        <w:tc>
          <w:tcPr>
            <w:tcW w:w="4740" w:type="dxa"/>
            <w:tcBorders>
              <w:top w:val="single" w:sz="4" w:space="0" w:color="auto"/>
              <w:bottom w:val="single" w:sz="4" w:space="0" w:color="auto"/>
            </w:tcBorders>
          </w:tcPr>
          <w:p w:rsidR="00B93864" w:rsidRDefault="00B93864" w:rsidP="003A1111">
            <w:pPr>
              <w:keepNext/>
              <w:rPr>
                <w:shd w:val="clear" w:color="auto" w:fill="FFFFFF"/>
                <w:lang w:eastAsia="uk-UA"/>
              </w:rPr>
            </w:pPr>
            <w:r w:rsidRPr="00A27894">
              <w:rPr>
                <w:shd w:val="clear" w:color="auto" w:fill="FFFFFF"/>
                <w:lang w:eastAsia="uk-UA"/>
              </w:rPr>
              <w:t xml:space="preserve">Заміна дверної фурнітури. Усунення пошкоджень і </w:t>
            </w:r>
            <w:proofErr w:type="spellStart"/>
            <w:r w:rsidRPr="00A27894">
              <w:rPr>
                <w:shd w:val="clear" w:color="auto" w:fill="FFFFFF"/>
                <w:lang w:eastAsia="uk-UA"/>
              </w:rPr>
              <w:t>несправностей</w:t>
            </w:r>
            <w:proofErr w:type="spellEnd"/>
            <w:r w:rsidRPr="00A27894">
              <w:rPr>
                <w:shd w:val="clear" w:color="auto" w:fill="FFFFFF"/>
                <w:lang w:eastAsia="uk-UA"/>
              </w:rPr>
              <w:t>, регулювання фурнітури дверей, замків</w:t>
            </w:r>
          </w:p>
          <w:p w:rsidR="00B93864" w:rsidRPr="00A27894" w:rsidRDefault="00B93864" w:rsidP="003A1111">
            <w:pPr>
              <w:keepNext/>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9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23</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Укріплення віконних рам</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9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24</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Укріплення дверей</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25</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b/>
                <w:bCs/>
              </w:rPr>
            </w:pPr>
            <w:r w:rsidRPr="00A27894">
              <w:rPr>
                <w:rFonts w:eastAsia="Batang"/>
              </w:rPr>
              <w:t>Фарбування металевих конструкцій (1 </w:t>
            </w:r>
            <w:proofErr w:type="spellStart"/>
            <w:r w:rsidRPr="00A27894">
              <w:rPr>
                <w:rFonts w:eastAsia="Batang"/>
              </w:rPr>
              <w:t>пог.м</w:t>
            </w:r>
            <w:proofErr w:type="spellEnd"/>
            <w:r w:rsidRPr="00A27894">
              <w:rPr>
                <w:rFonts w:eastAsia="Batang"/>
              </w:rPr>
              <w:t>)</w:t>
            </w:r>
            <w:r>
              <w:rPr>
                <w:rFonts w:eastAsia="Batang"/>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8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26</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Укріплення відливів-</w:t>
            </w:r>
            <w:proofErr w:type="spellStart"/>
            <w:r w:rsidRPr="00A27894">
              <w:rPr>
                <w:rFonts w:eastAsia="Batang"/>
              </w:rPr>
              <w:t>слізниць</w:t>
            </w:r>
            <w:proofErr w:type="spellEnd"/>
          </w:p>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із зовнішнього боку рам та фрамуг</w:t>
            </w:r>
            <w:bookmarkStart w:id="0" w:name="o58"/>
            <w:bookmarkEnd w:id="0"/>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6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27</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Усунення щілин у підвіконниках</w:t>
            </w:r>
            <w:bookmarkStart w:id="1" w:name="o59"/>
            <w:bookmarkEnd w:id="1"/>
          </w:p>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та герметизація відкосів (1 </w:t>
            </w:r>
            <w:proofErr w:type="spellStart"/>
            <w:r w:rsidRPr="00A27894">
              <w:rPr>
                <w:rFonts w:eastAsia="Batang"/>
              </w:rPr>
              <w:t>пог.м</w:t>
            </w:r>
            <w:proofErr w:type="spellEnd"/>
            <w:r w:rsidRPr="00A27894">
              <w:rPr>
                <w:rFonts w:eastAsia="Batang"/>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6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28</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пошкодженого підвіконника (1 </w:t>
            </w:r>
            <w:proofErr w:type="spellStart"/>
            <w:r w:rsidRPr="00A27894">
              <w:rPr>
                <w:rFonts w:eastAsia="Batang"/>
              </w:rPr>
              <w:t>пог.м</w:t>
            </w:r>
            <w:proofErr w:type="spellEnd"/>
            <w:r w:rsidRPr="00A27894">
              <w:rPr>
                <w:rFonts w:eastAsia="Batang"/>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1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29</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Очище</w:t>
            </w:r>
            <w:r>
              <w:rPr>
                <w:rFonts w:eastAsia="Batang"/>
              </w:rPr>
              <w:t>ння скла віконних рам та фасаду</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від пилу та бруду</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88"/>
        </w:trPr>
        <w:tc>
          <w:tcPr>
            <w:tcW w:w="469" w:type="dxa"/>
            <w:tcBorders>
              <w:top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30</w:t>
            </w:r>
          </w:p>
        </w:tc>
        <w:tc>
          <w:tcPr>
            <w:tcW w:w="4740" w:type="dxa"/>
            <w:tcBorders>
              <w:top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rPr>
            </w:pPr>
            <w:r w:rsidRPr="00A27894">
              <w:rPr>
                <w:rFonts w:eastAsia="Batang"/>
                <w:color w:val="000000"/>
              </w:rPr>
              <w:t xml:space="preserve">Регулювання та гідравлічне випробовування систем централізованого опалення </w:t>
            </w:r>
            <w:r w:rsidRPr="00A27894">
              <w:rPr>
                <w:rFonts w:eastAsia="Batang"/>
                <w:iCs/>
              </w:rPr>
              <w:t>(з урахуванням матеріалів)</w:t>
            </w:r>
          </w:p>
        </w:tc>
        <w:tc>
          <w:tcPr>
            <w:tcW w:w="2162" w:type="dxa"/>
            <w:tcBorders>
              <w:top w:val="single" w:sz="4" w:space="0" w:color="auto"/>
            </w:tcBorders>
          </w:tcPr>
          <w:p w:rsidR="00B93864" w:rsidRPr="00A27894" w:rsidRDefault="00B93864" w:rsidP="003A1111">
            <w:r w:rsidRPr="00A27894">
              <w:t>Заявка Замовника</w:t>
            </w:r>
          </w:p>
        </w:tc>
        <w:tc>
          <w:tcPr>
            <w:tcW w:w="702" w:type="dxa"/>
            <w:tcBorders>
              <w:top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tcBorders>
          </w:tcPr>
          <w:p w:rsidR="00B93864" w:rsidRPr="00A27894" w:rsidRDefault="00B93864" w:rsidP="003A1111">
            <w:pPr>
              <w:jc w:val="center"/>
            </w:pPr>
          </w:p>
        </w:tc>
        <w:tc>
          <w:tcPr>
            <w:tcW w:w="1134" w:type="dxa"/>
            <w:tcBorders>
              <w:top w:val="single" w:sz="4" w:space="0" w:color="auto"/>
            </w:tcBorders>
          </w:tcPr>
          <w:p w:rsidR="00B93864" w:rsidRPr="00A27894" w:rsidRDefault="00B93864" w:rsidP="003A1111">
            <w:pPr>
              <w:jc w:val="center"/>
            </w:pPr>
          </w:p>
        </w:tc>
      </w:tr>
      <w:tr w:rsidR="00B93864" w:rsidRPr="00A27894" w:rsidTr="003A1111">
        <w:trPr>
          <w:cantSplit/>
        </w:trPr>
        <w:tc>
          <w:tcPr>
            <w:tcW w:w="469" w:type="dxa"/>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31</w:t>
            </w:r>
          </w:p>
        </w:tc>
        <w:tc>
          <w:tcPr>
            <w:tcW w:w="4740" w:type="dxa"/>
          </w:tcPr>
          <w:p w:rsidR="00B93864" w:rsidRPr="00A27894" w:rsidRDefault="00B93864" w:rsidP="003A1111">
            <w:pPr>
              <w:shd w:val="clear" w:color="auto" w:fill="FFFFFF"/>
              <w:tabs>
                <w:tab w:val="left" w:pos="708"/>
              </w:tabs>
              <w:rPr>
                <w:rFonts w:eastAsia="Batang"/>
              </w:rPr>
            </w:pPr>
            <w:r w:rsidRPr="00A27894">
              <w:rPr>
                <w:rFonts w:eastAsia="Batang"/>
              </w:rPr>
              <w:t xml:space="preserve">Промивання трубопроводів та приладів централізованого опалення хімічними засобами </w:t>
            </w:r>
            <w:r>
              <w:rPr>
                <w:rFonts w:eastAsia="Batang"/>
                <w:iCs/>
              </w:rPr>
              <w:t>(з урахуванням матеріалів)</w:t>
            </w:r>
          </w:p>
        </w:tc>
        <w:tc>
          <w:tcPr>
            <w:tcW w:w="2162" w:type="dxa"/>
          </w:tcPr>
          <w:p w:rsidR="00B93864" w:rsidRPr="00A27894" w:rsidRDefault="00B93864" w:rsidP="003A1111">
            <w:r w:rsidRPr="00A27894">
              <w:t>Заявка Замовника</w:t>
            </w:r>
          </w:p>
        </w:tc>
        <w:tc>
          <w:tcPr>
            <w:tcW w:w="702" w:type="dxa"/>
          </w:tcPr>
          <w:p w:rsidR="00B93864" w:rsidRPr="00A27894" w:rsidRDefault="00B93864" w:rsidP="003A1111">
            <w:pPr>
              <w:jc w:val="center"/>
              <w:rPr>
                <w:rFonts w:eastAsia="Batang"/>
              </w:rPr>
            </w:pPr>
            <w:r w:rsidRPr="00A27894">
              <w:rPr>
                <w:rFonts w:eastAsia="Batang"/>
              </w:rPr>
              <w:t>грн.</w:t>
            </w:r>
          </w:p>
        </w:tc>
        <w:tc>
          <w:tcPr>
            <w:tcW w:w="1135" w:type="dxa"/>
          </w:tcPr>
          <w:p w:rsidR="00B93864" w:rsidRPr="00A27894" w:rsidRDefault="00B93864" w:rsidP="003A1111">
            <w:pPr>
              <w:jc w:val="center"/>
            </w:pPr>
          </w:p>
        </w:tc>
        <w:tc>
          <w:tcPr>
            <w:tcW w:w="1134" w:type="dxa"/>
          </w:tcPr>
          <w:p w:rsidR="00B93864" w:rsidRPr="00A27894" w:rsidRDefault="00B93864" w:rsidP="003A1111">
            <w:pPr>
              <w:jc w:val="center"/>
            </w:pPr>
          </w:p>
        </w:tc>
      </w:tr>
      <w:tr w:rsidR="00B93864" w:rsidRPr="00A27894" w:rsidTr="003A1111">
        <w:trPr>
          <w:cantSplit/>
        </w:trPr>
        <w:tc>
          <w:tcPr>
            <w:tcW w:w="469" w:type="dxa"/>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32</w:t>
            </w:r>
          </w:p>
        </w:tc>
        <w:tc>
          <w:tcPr>
            <w:tcW w:w="4740" w:type="dxa"/>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Консервація та розконсервація си</w:t>
            </w:r>
            <w:r>
              <w:rPr>
                <w:rFonts w:eastAsia="Batang"/>
              </w:rPr>
              <w:t>стеми централізованого опалення</w:t>
            </w:r>
          </w:p>
        </w:tc>
        <w:tc>
          <w:tcPr>
            <w:tcW w:w="2162" w:type="dxa"/>
          </w:tcPr>
          <w:p w:rsidR="00B93864" w:rsidRPr="00A27894" w:rsidRDefault="00B93864" w:rsidP="003A1111">
            <w:r w:rsidRPr="00A27894">
              <w:t>Заявка Замовника</w:t>
            </w:r>
          </w:p>
        </w:tc>
        <w:tc>
          <w:tcPr>
            <w:tcW w:w="702" w:type="dxa"/>
          </w:tcPr>
          <w:p w:rsidR="00B93864" w:rsidRPr="00A27894" w:rsidRDefault="00B93864" w:rsidP="003A1111">
            <w:pPr>
              <w:jc w:val="center"/>
              <w:rPr>
                <w:rFonts w:eastAsia="Batang"/>
              </w:rPr>
            </w:pPr>
            <w:r w:rsidRPr="00A27894">
              <w:rPr>
                <w:rFonts w:eastAsia="Batang"/>
              </w:rPr>
              <w:t>грн.</w:t>
            </w:r>
          </w:p>
        </w:tc>
        <w:tc>
          <w:tcPr>
            <w:tcW w:w="1135" w:type="dxa"/>
          </w:tcPr>
          <w:p w:rsidR="00B93864" w:rsidRPr="00A27894" w:rsidRDefault="00B93864" w:rsidP="003A1111">
            <w:pPr>
              <w:jc w:val="center"/>
            </w:pPr>
          </w:p>
        </w:tc>
        <w:tc>
          <w:tcPr>
            <w:tcW w:w="1134" w:type="dxa"/>
          </w:tcPr>
          <w:p w:rsidR="00B93864" w:rsidRPr="00A27894" w:rsidRDefault="00B93864" w:rsidP="003A1111">
            <w:pPr>
              <w:jc w:val="center"/>
            </w:pPr>
          </w:p>
        </w:tc>
      </w:tr>
      <w:tr w:rsidR="00B93864" w:rsidRPr="00A27894" w:rsidTr="003A1111">
        <w:trPr>
          <w:cantSplit/>
          <w:trHeight w:val="70"/>
        </w:trPr>
        <w:tc>
          <w:tcPr>
            <w:tcW w:w="469" w:type="dxa"/>
            <w:tcBorders>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33</w:t>
            </w:r>
          </w:p>
        </w:tc>
        <w:tc>
          <w:tcPr>
            <w:tcW w:w="4740" w:type="dxa"/>
            <w:tcBorders>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Регулювання та гідравлічне випробовування систем водопостачання</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та каналізації</w:t>
            </w:r>
          </w:p>
        </w:tc>
        <w:tc>
          <w:tcPr>
            <w:tcW w:w="2162" w:type="dxa"/>
            <w:tcBorders>
              <w:bottom w:val="single" w:sz="4" w:space="0" w:color="auto"/>
            </w:tcBorders>
          </w:tcPr>
          <w:p w:rsidR="00B93864" w:rsidRPr="00A27894" w:rsidRDefault="00B93864" w:rsidP="003A1111">
            <w:r w:rsidRPr="00A27894">
              <w:t>Заявка Замовника</w:t>
            </w:r>
          </w:p>
        </w:tc>
        <w:tc>
          <w:tcPr>
            <w:tcW w:w="702" w:type="dxa"/>
            <w:tcBorders>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bottom w:val="single" w:sz="4" w:space="0" w:color="auto"/>
            </w:tcBorders>
          </w:tcPr>
          <w:p w:rsidR="00B93864" w:rsidRPr="00A27894" w:rsidRDefault="00B93864" w:rsidP="003A1111">
            <w:pPr>
              <w:jc w:val="center"/>
            </w:pPr>
          </w:p>
        </w:tc>
        <w:tc>
          <w:tcPr>
            <w:tcW w:w="1134" w:type="dxa"/>
            <w:tcBorders>
              <w:bottom w:val="single" w:sz="4" w:space="0" w:color="auto"/>
            </w:tcBorders>
          </w:tcPr>
          <w:p w:rsidR="00B93864" w:rsidRPr="00A27894" w:rsidRDefault="00B93864" w:rsidP="003A1111">
            <w:pPr>
              <w:jc w:val="center"/>
            </w:pPr>
          </w:p>
        </w:tc>
      </w:tr>
      <w:tr w:rsidR="00B93864" w:rsidRPr="00A27894" w:rsidTr="003A1111">
        <w:trPr>
          <w:cantSplit/>
          <w:trHeight w:val="126"/>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34</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Підготовка системи зливових водостоків</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до сезонної експлуатації </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lastRenderedPageBreak/>
              <w:t>35</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Ремонт покриття тротуару (1 </w:t>
            </w:r>
            <w:proofErr w:type="spellStart"/>
            <w:r w:rsidRPr="00A27894">
              <w:rPr>
                <w:rFonts w:eastAsia="Batang"/>
              </w:rPr>
              <w:t>кв.м</w:t>
            </w:r>
            <w:proofErr w:type="spellEnd"/>
            <w:r w:rsidRPr="00A27894">
              <w:rPr>
                <w:rFonts w:eastAsia="Batang"/>
              </w:rPr>
              <w:t>)</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36</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Ремонт, заміна або встановлення лав</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37</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Ремонт, заміна або встановлення урн</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38</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Ремонт дорожнього покриття при</w:t>
            </w:r>
            <w:r>
              <w:rPr>
                <w:rFonts w:eastAsia="Batang"/>
              </w:rPr>
              <w:t>леглої</w:t>
            </w:r>
            <w:r w:rsidRPr="00A27894">
              <w:rPr>
                <w:rFonts w:eastAsia="Batang"/>
              </w:rPr>
              <w:t xml:space="preserve"> території</w:t>
            </w:r>
            <w:r>
              <w:rPr>
                <w:rFonts w:eastAsia="Batang"/>
              </w:rPr>
              <w:t xml:space="preserve"> </w:t>
            </w:r>
            <w:r w:rsidRPr="00A27894">
              <w:rPr>
                <w:rFonts w:eastAsia="Batang"/>
              </w:rPr>
              <w:t>(1</w:t>
            </w:r>
            <w:r>
              <w:rPr>
                <w:rFonts w:eastAsia="Batang"/>
              </w:rPr>
              <w:t xml:space="preserve"> </w:t>
            </w:r>
            <w:proofErr w:type="spellStart"/>
            <w:r w:rsidRPr="00A27894">
              <w:rPr>
                <w:rFonts w:eastAsia="Batang"/>
              </w:rPr>
              <w:t>кв.м</w:t>
            </w:r>
            <w:proofErr w:type="spellEnd"/>
            <w:r w:rsidRPr="00A27894">
              <w:rPr>
                <w:rFonts w:eastAsia="Batang"/>
              </w:rPr>
              <w:t xml:space="preserve">) </w:t>
            </w:r>
            <w:r>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1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39</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Закріплення водостічних труб, колін, воронок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40</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Ревізія контакторів у разі необхідності</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їх заміна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41</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реле контролю напруги,</w:t>
            </w:r>
            <w:r w:rsidRPr="00957D33">
              <w:rPr>
                <w:rFonts w:eastAsia="Batang"/>
                <w:lang w:val="ru-RU"/>
              </w:rPr>
              <w:t xml:space="preserve"> </w:t>
            </w:r>
            <w:r w:rsidRPr="00A27894">
              <w:rPr>
                <w:rFonts w:eastAsia="Batang"/>
              </w:rPr>
              <w:t>яке вийшло з ладу</w:t>
            </w:r>
            <w:r w:rsidRPr="00957D33">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42</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запірної фланцевої арматури</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Ф50 мм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43</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запірної фланцевої арматури</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Ф76 мм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44</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запірної фланцевої арматури</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Ф80 мм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45</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запірної фланцевої арматури</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Ф100 мм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46</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запірної фланцевої арматури</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Ф150 мм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47</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40</w:t>
            </w:r>
            <w:r>
              <w:rPr>
                <w:rFonts w:eastAsia="Batang"/>
              </w:rPr>
              <w:t>А</w:t>
            </w:r>
            <w:r w:rsidRPr="00A27894">
              <w:rPr>
                <w:rFonts w:eastAsia="Batang"/>
              </w:rPr>
              <w:t>,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48</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160</w:t>
            </w:r>
            <w:r>
              <w:rPr>
                <w:rFonts w:eastAsia="Batang"/>
              </w:rPr>
              <w:t>А</w:t>
            </w:r>
            <w:r w:rsidRPr="00A27894">
              <w:rPr>
                <w:rFonts w:eastAsia="Batang"/>
              </w:rPr>
              <w:t>,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49</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250</w:t>
            </w:r>
            <w:r>
              <w:rPr>
                <w:rFonts w:eastAsia="Batang"/>
              </w:rPr>
              <w:t>А</w:t>
            </w:r>
            <w:r w:rsidRPr="00A27894">
              <w:rPr>
                <w:rFonts w:eastAsia="Batang"/>
              </w:rPr>
              <w:t>,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50</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400</w:t>
            </w:r>
            <w:r>
              <w:rPr>
                <w:rFonts w:eastAsia="Batang"/>
              </w:rPr>
              <w:t>А</w:t>
            </w:r>
            <w:r w:rsidRPr="00A27894">
              <w:rPr>
                <w:rFonts w:eastAsia="Batang"/>
              </w:rPr>
              <w:t>,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51</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600</w:t>
            </w:r>
            <w:r>
              <w:rPr>
                <w:rFonts w:eastAsia="Batang"/>
              </w:rPr>
              <w:t>А</w:t>
            </w:r>
            <w:r w:rsidRPr="00A27894">
              <w:rPr>
                <w:rFonts w:eastAsia="Batang"/>
              </w:rPr>
              <w:t>,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52</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1000а,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53</w:t>
            </w:r>
          </w:p>
        </w:tc>
        <w:tc>
          <w:tcPr>
            <w:tcW w:w="4740" w:type="dxa"/>
            <w:tcBorders>
              <w:top w:val="single" w:sz="4" w:space="0" w:color="auto"/>
              <w:bottom w:val="single" w:sz="4" w:space="0" w:color="auto"/>
            </w:tcBorders>
          </w:tcPr>
          <w:p w:rsidR="00B93864" w:rsidRPr="00A27894" w:rsidRDefault="00B93864" w:rsidP="00B938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Заміна автоматичного вимикача АВ 1600</w:t>
            </w:r>
            <w:r>
              <w:rPr>
                <w:rFonts w:eastAsia="Batang"/>
              </w:rPr>
              <w:t>А</w:t>
            </w:r>
            <w:r w:rsidRPr="00A27894">
              <w:rPr>
                <w:rFonts w:eastAsia="Batang"/>
              </w:rPr>
              <w:t>, яке вийшло з ладу</w:t>
            </w:r>
            <w:r w:rsidRPr="00B93864">
              <w:rPr>
                <w:rFonts w:eastAsia="Batang"/>
                <w:lang w:val="ru-RU"/>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54</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Заміна люмінесцентного світильника, який вийшов з ладу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9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55</w:t>
            </w:r>
          </w:p>
        </w:tc>
        <w:tc>
          <w:tcPr>
            <w:tcW w:w="4740" w:type="dxa"/>
            <w:tcBorders>
              <w:top w:val="single" w:sz="4" w:space="0" w:color="auto"/>
              <w:bottom w:val="single" w:sz="4" w:space="0" w:color="auto"/>
            </w:tcBorders>
          </w:tcPr>
          <w:p w:rsidR="00B93864" w:rsidRDefault="00B93864" w:rsidP="003A1111">
            <w:pPr>
              <w:keepNext/>
              <w:rPr>
                <w:shd w:val="clear" w:color="auto" w:fill="FFFFFF"/>
                <w:lang w:eastAsia="uk-UA"/>
              </w:rPr>
            </w:pPr>
            <w:r w:rsidRPr="00A27894">
              <w:rPr>
                <w:shd w:val="clear" w:color="auto" w:fill="FFFFFF"/>
                <w:lang w:eastAsia="uk-UA"/>
              </w:rPr>
              <w:t>Послуги з усунення пошкоджень штепсельних розеток, вимикачів</w:t>
            </w:r>
          </w:p>
          <w:p w:rsidR="00B93864" w:rsidRPr="00A27894" w:rsidRDefault="00B93864" w:rsidP="003A1111">
            <w:pPr>
              <w:keepNext/>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9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lastRenderedPageBreak/>
              <w:t>56</w:t>
            </w:r>
          </w:p>
        </w:tc>
        <w:tc>
          <w:tcPr>
            <w:tcW w:w="4740" w:type="dxa"/>
            <w:tcBorders>
              <w:top w:val="single" w:sz="4" w:space="0" w:color="auto"/>
              <w:bottom w:val="single" w:sz="4" w:space="0" w:color="auto"/>
            </w:tcBorders>
          </w:tcPr>
          <w:p w:rsidR="00B93864" w:rsidRPr="00A27894" w:rsidRDefault="00B93864" w:rsidP="003A1111">
            <w:pPr>
              <w:keepNext/>
              <w:rPr>
                <w:shd w:val="clear" w:color="auto" w:fill="FFFFFF"/>
                <w:lang w:eastAsia="uk-UA"/>
              </w:rPr>
            </w:pPr>
            <w:r w:rsidRPr="00A27894">
              <w:rPr>
                <w:shd w:val="clear" w:color="auto" w:fill="FFFFFF"/>
                <w:lang w:eastAsia="uk-UA"/>
              </w:rPr>
              <w:t xml:space="preserve">Послуги з усунення пошкоджень світильників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4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57</w:t>
            </w:r>
          </w:p>
        </w:tc>
        <w:tc>
          <w:tcPr>
            <w:tcW w:w="4740" w:type="dxa"/>
            <w:tcBorders>
              <w:top w:val="single" w:sz="4" w:space="0" w:color="auto"/>
              <w:bottom w:val="single" w:sz="4" w:space="0" w:color="auto"/>
            </w:tcBorders>
          </w:tcPr>
          <w:p w:rsidR="00B93864" w:rsidRDefault="00B93864" w:rsidP="003A1111">
            <w:pPr>
              <w:keepNext/>
              <w:rPr>
                <w:shd w:val="clear" w:color="auto" w:fill="FFFFFF"/>
                <w:lang w:eastAsia="uk-UA"/>
              </w:rPr>
            </w:pPr>
            <w:r w:rsidRPr="00A27894">
              <w:rPr>
                <w:shd w:val="clear" w:color="auto" w:fill="FFFFFF"/>
                <w:lang w:eastAsia="uk-UA"/>
              </w:rPr>
              <w:t>Заміна ушкоджених ділянок коробів для електропроводів (1 </w:t>
            </w:r>
            <w:proofErr w:type="spellStart"/>
            <w:r w:rsidRPr="00A27894">
              <w:rPr>
                <w:shd w:val="clear" w:color="auto" w:fill="FFFFFF"/>
                <w:lang w:eastAsia="uk-UA"/>
              </w:rPr>
              <w:t>пог.м</w:t>
            </w:r>
            <w:proofErr w:type="spellEnd"/>
            <w:r w:rsidRPr="00A27894">
              <w:rPr>
                <w:shd w:val="clear" w:color="auto" w:fill="FFFFFF"/>
                <w:lang w:eastAsia="uk-UA"/>
              </w:rPr>
              <w:t xml:space="preserve">) </w:t>
            </w:r>
          </w:p>
          <w:p w:rsidR="00B93864" w:rsidRPr="00A27894" w:rsidRDefault="00B93864" w:rsidP="003A1111">
            <w:pPr>
              <w:keepNext/>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24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58</w:t>
            </w:r>
          </w:p>
        </w:tc>
        <w:tc>
          <w:tcPr>
            <w:tcW w:w="4740" w:type="dxa"/>
            <w:tcBorders>
              <w:top w:val="single" w:sz="4" w:space="0" w:color="auto"/>
              <w:bottom w:val="single" w:sz="4" w:space="0" w:color="auto"/>
            </w:tcBorders>
          </w:tcPr>
          <w:p w:rsidR="00B93864" w:rsidRDefault="00B93864" w:rsidP="003A1111">
            <w:pPr>
              <w:keepNext/>
              <w:rPr>
                <w:shd w:val="clear" w:color="auto" w:fill="FFFFFF"/>
                <w:lang w:eastAsia="uk-UA"/>
              </w:rPr>
            </w:pPr>
            <w:r w:rsidRPr="00A27894">
              <w:rPr>
                <w:shd w:val="clear" w:color="auto" w:fill="FFFFFF"/>
                <w:lang w:eastAsia="uk-UA"/>
              </w:rPr>
              <w:t>Заміна ушкоджених ділянок електропроводів (1 </w:t>
            </w:r>
            <w:proofErr w:type="spellStart"/>
            <w:r w:rsidRPr="00A27894">
              <w:rPr>
                <w:shd w:val="clear" w:color="auto" w:fill="FFFFFF"/>
                <w:lang w:eastAsia="uk-UA"/>
              </w:rPr>
              <w:t>пог.м</w:t>
            </w:r>
            <w:proofErr w:type="spellEnd"/>
            <w:r w:rsidRPr="00A27894">
              <w:rPr>
                <w:shd w:val="clear" w:color="auto" w:fill="FFFFFF"/>
                <w:lang w:eastAsia="uk-UA"/>
              </w:rPr>
              <w:t>)</w:t>
            </w:r>
          </w:p>
          <w:p w:rsidR="00B93864" w:rsidRPr="00A27894" w:rsidRDefault="00B93864" w:rsidP="003A1111">
            <w:pPr>
              <w:keepNext/>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5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59</w:t>
            </w:r>
          </w:p>
        </w:tc>
        <w:tc>
          <w:tcPr>
            <w:tcW w:w="4740" w:type="dxa"/>
            <w:tcBorders>
              <w:top w:val="single" w:sz="4" w:space="0" w:color="auto"/>
              <w:bottom w:val="single" w:sz="4" w:space="0" w:color="auto"/>
            </w:tcBorders>
          </w:tcPr>
          <w:p w:rsidR="00B93864" w:rsidRPr="00A27894" w:rsidRDefault="00B93864" w:rsidP="003A1111">
            <w:pPr>
              <w:keepNext/>
              <w:shd w:val="clear" w:color="auto" w:fill="FFFFFF"/>
              <w:rPr>
                <w:shd w:val="clear" w:color="auto" w:fill="FFFFFF"/>
                <w:lang w:eastAsia="uk-UA"/>
              </w:rPr>
            </w:pPr>
            <w:r w:rsidRPr="00A27894">
              <w:rPr>
                <w:shd w:val="clear" w:color="auto" w:fill="FFFFFF"/>
                <w:lang w:eastAsia="uk-UA"/>
              </w:rPr>
              <w:t xml:space="preserve">Заміна ушкоджених ділянок водостічних труб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5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60</w:t>
            </w:r>
          </w:p>
        </w:tc>
        <w:tc>
          <w:tcPr>
            <w:tcW w:w="4740" w:type="dxa"/>
            <w:tcBorders>
              <w:top w:val="single" w:sz="4" w:space="0" w:color="auto"/>
              <w:bottom w:val="single" w:sz="4" w:space="0" w:color="auto"/>
            </w:tcBorders>
          </w:tcPr>
          <w:p w:rsidR="00B93864" w:rsidRPr="00A27894" w:rsidRDefault="00B93864" w:rsidP="003A1111">
            <w:pPr>
              <w:keepNext/>
              <w:shd w:val="clear" w:color="auto" w:fill="FFFFFF"/>
              <w:rPr>
                <w:shd w:val="clear" w:color="auto" w:fill="FFFFFF"/>
                <w:lang w:eastAsia="uk-UA"/>
              </w:rPr>
            </w:pPr>
            <w:r w:rsidRPr="00A27894">
              <w:rPr>
                <w:shd w:val="clear" w:color="auto" w:fill="FFFFFF"/>
                <w:lang w:eastAsia="uk-UA"/>
              </w:rPr>
              <w:t xml:space="preserve">Заміна ушкоджених ділянок колін, воронок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9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61</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Закріплення вказівників</w:t>
            </w:r>
            <w:r>
              <w:rPr>
                <w:rFonts w:eastAsia="Batang"/>
              </w:rPr>
              <w:t>/покажчиків</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9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62</w:t>
            </w:r>
          </w:p>
        </w:tc>
        <w:tc>
          <w:tcPr>
            <w:tcW w:w="4740" w:type="dxa"/>
            <w:tcBorders>
              <w:top w:val="single" w:sz="4" w:space="0" w:color="auto"/>
              <w:bottom w:val="single" w:sz="4" w:space="0" w:color="auto"/>
            </w:tcBorders>
          </w:tcPr>
          <w:p w:rsidR="00B9386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Закріплення </w:t>
            </w:r>
            <w:proofErr w:type="spellStart"/>
            <w:r w:rsidRPr="00A27894">
              <w:rPr>
                <w:rFonts w:eastAsia="Batang"/>
              </w:rPr>
              <w:t>пломбіраторів</w:t>
            </w:r>
            <w:proofErr w:type="spellEnd"/>
            <w:r w:rsidRPr="00A27894">
              <w:rPr>
                <w:rFonts w:eastAsia="Batang"/>
              </w:rPr>
              <w:t xml:space="preserve"> приміщень</w:t>
            </w:r>
          </w:p>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1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63</w:t>
            </w:r>
          </w:p>
        </w:tc>
        <w:tc>
          <w:tcPr>
            <w:tcW w:w="4740" w:type="dxa"/>
            <w:tcBorders>
              <w:top w:val="single" w:sz="4" w:space="0" w:color="auto"/>
              <w:bottom w:val="single" w:sz="4" w:space="0" w:color="auto"/>
            </w:tcBorders>
          </w:tcPr>
          <w:p w:rsidR="00B93864" w:rsidRPr="00A27894" w:rsidRDefault="00B93864" w:rsidP="003A1111">
            <w:pPr>
              <w:keepNext/>
              <w:shd w:val="clear" w:color="auto" w:fill="FFFFFF"/>
              <w:rPr>
                <w:shd w:val="clear" w:color="auto" w:fill="FFFFFF"/>
                <w:lang w:eastAsia="uk-UA"/>
              </w:rPr>
            </w:pPr>
            <w:r w:rsidRPr="00A27894">
              <w:rPr>
                <w:shd w:val="clear" w:color="auto" w:fill="FFFFFF"/>
                <w:lang w:eastAsia="uk-UA"/>
              </w:rPr>
              <w:t xml:space="preserve">Усунення </w:t>
            </w:r>
            <w:proofErr w:type="spellStart"/>
            <w:r w:rsidRPr="00A27894">
              <w:rPr>
                <w:shd w:val="clear" w:color="auto" w:fill="FFFFFF"/>
                <w:lang w:eastAsia="uk-UA"/>
              </w:rPr>
              <w:t>несправностей</w:t>
            </w:r>
            <w:proofErr w:type="spellEnd"/>
            <w:r w:rsidRPr="00A27894">
              <w:rPr>
                <w:shd w:val="clear" w:color="auto" w:fill="FFFFFF"/>
                <w:lang w:eastAsia="uk-UA"/>
              </w:rPr>
              <w:t xml:space="preserve"> та пошкоджень меблів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1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64</w:t>
            </w:r>
          </w:p>
        </w:tc>
        <w:tc>
          <w:tcPr>
            <w:tcW w:w="4740" w:type="dxa"/>
            <w:tcBorders>
              <w:top w:val="single" w:sz="4" w:space="0" w:color="auto"/>
              <w:bottom w:val="single" w:sz="4" w:space="0" w:color="auto"/>
            </w:tcBorders>
          </w:tcPr>
          <w:p w:rsidR="00B93864" w:rsidRPr="00A27894" w:rsidRDefault="00B93864" w:rsidP="00B93864">
            <w:pPr>
              <w:keepNext/>
              <w:shd w:val="clear" w:color="auto" w:fill="FFFFFF"/>
              <w:rPr>
                <w:shd w:val="clear" w:color="auto" w:fill="FFFFFF"/>
                <w:lang w:eastAsia="uk-UA"/>
              </w:rPr>
            </w:pPr>
            <w:r w:rsidRPr="00A27894">
              <w:rPr>
                <w:shd w:val="clear" w:color="auto" w:fill="FFFFFF"/>
                <w:lang w:eastAsia="uk-UA"/>
              </w:rPr>
              <w:t xml:space="preserve">Очищення м’яких меблів з </w:t>
            </w:r>
            <w:proofErr w:type="spellStart"/>
            <w:r w:rsidRPr="00A27894">
              <w:rPr>
                <w:shd w:val="clear" w:color="auto" w:fill="FFFFFF"/>
                <w:lang w:eastAsia="uk-UA"/>
              </w:rPr>
              <w:t>тканевого</w:t>
            </w:r>
            <w:proofErr w:type="spellEnd"/>
            <w:r w:rsidRPr="00A27894">
              <w:rPr>
                <w:shd w:val="clear" w:color="auto" w:fill="FFFFFF"/>
                <w:lang w:eastAsia="uk-UA"/>
              </w:rPr>
              <w:t xml:space="preserve"> та шкіряного покриття</w:t>
            </w:r>
            <w:r w:rsidRPr="00B93864">
              <w:rPr>
                <w:shd w:val="clear" w:color="auto" w:fill="FFFFFF"/>
                <w:lang w:val="ru-RU" w:eastAsia="uk-UA"/>
              </w:rPr>
              <w:t xml:space="preserve">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1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65</w:t>
            </w:r>
          </w:p>
        </w:tc>
        <w:tc>
          <w:tcPr>
            <w:tcW w:w="4740" w:type="dxa"/>
            <w:tcBorders>
              <w:top w:val="single" w:sz="4" w:space="0" w:color="auto"/>
              <w:bottom w:val="single" w:sz="4" w:space="0" w:color="auto"/>
            </w:tcBorders>
          </w:tcPr>
          <w:p w:rsidR="00B93864" w:rsidRPr="00A27894" w:rsidRDefault="00B93864" w:rsidP="00B93864">
            <w:pPr>
              <w:keepNext/>
              <w:shd w:val="clear" w:color="auto" w:fill="FFFFFF"/>
              <w:rPr>
                <w:shd w:val="clear" w:color="auto" w:fill="FFFFFF"/>
                <w:lang w:eastAsia="uk-UA"/>
              </w:rPr>
            </w:pPr>
            <w:r w:rsidRPr="00A27894">
              <w:rPr>
                <w:shd w:val="clear" w:color="auto" w:fill="FFFFFF"/>
                <w:lang w:eastAsia="uk-UA"/>
              </w:rPr>
              <w:t xml:space="preserve">Часткова заміна </w:t>
            </w:r>
            <w:proofErr w:type="spellStart"/>
            <w:r w:rsidRPr="00A27894">
              <w:rPr>
                <w:shd w:val="clear" w:color="auto" w:fill="FFFFFF"/>
                <w:lang w:eastAsia="uk-UA"/>
              </w:rPr>
              <w:t>тканевої</w:t>
            </w:r>
            <w:proofErr w:type="spellEnd"/>
            <w:r w:rsidRPr="00A27894">
              <w:rPr>
                <w:shd w:val="clear" w:color="auto" w:fill="FFFFFF"/>
                <w:lang w:eastAsia="uk-UA"/>
              </w:rPr>
              <w:t xml:space="preserve"> та шкіряної поверхні м’яких меблів</w:t>
            </w:r>
            <w:r w:rsidRPr="00B93864">
              <w:rPr>
                <w:shd w:val="clear" w:color="auto" w:fill="FFFFFF"/>
                <w:lang w:eastAsia="uk-UA"/>
              </w:rPr>
              <w:t xml:space="preserve">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1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66</w:t>
            </w:r>
          </w:p>
        </w:tc>
        <w:tc>
          <w:tcPr>
            <w:tcW w:w="4740" w:type="dxa"/>
            <w:tcBorders>
              <w:top w:val="single" w:sz="4" w:space="0" w:color="auto"/>
              <w:bottom w:val="single" w:sz="4" w:space="0" w:color="auto"/>
            </w:tcBorders>
          </w:tcPr>
          <w:p w:rsidR="00B93864" w:rsidRPr="00A27894" w:rsidRDefault="00B93864" w:rsidP="003A1111">
            <w:pPr>
              <w:keepNext/>
              <w:shd w:val="clear" w:color="auto" w:fill="FFFFFF"/>
              <w:rPr>
                <w:shd w:val="clear" w:color="auto" w:fill="FFFFFF"/>
                <w:lang w:eastAsia="uk-UA"/>
              </w:rPr>
            </w:pPr>
            <w:r w:rsidRPr="00A27894">
              <w:rPr>
                <w:shd w:val="clear" w:color="auto" w:fill="FFFFFF"/>
                <w:lang w:eastAsia="uk-UA"/>
              </w:rPr>
              <w:t xml:space="preserve">Усунення </w:t>
            </w:r>
            <w:proofErr w:type="spellStart"/>
            <w:r w:rsidRPr="00A27894">
              <w:rPr>
                <w:shd w:val="clear" w:color="auto" w:fill="FFFFFF"/>
                <w:lang w:eastAsia="uk-UA"/>
              </w:rPr>
              <w:t>несправностей</w:t>
            </w:r>
            <w:proofErr w:type="spellEnd"/>
            <w:r w:rsidRPr="00A27894">
              <w:rPr>
                <w:shd w:val="clear" w:color="auto" w:fill="FFFFFF"/>
                <w:lang w:eastAsia="uk-UA"/>
              </w:rPr>
              <w:t xml:space="preserve"> та виготовлення окремих столярних виробів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1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67</w:t>
            </w:r>
          </w:p>
        </w:tc>
        <w:tc>
          <w:tcPr>
            <w:tcW w:w="4740" w:type="dxa"/>
            <w:tcBorders>
              <w:top w:val="single" w:sz="4" w:space="0" w:color="auto"/>
              <w:bottom w:val="single" w:sz="4" w:space="0" w:color="auto"/>
            </w:tcBorders>
          </w:tcPr>
          <w:p w:rsidR="00B93864" w:rsidRPr="00A27894" w:rsidRDefault="00B93864" w:rsidP="003A1111">
            <w:pPr>
              <w:keepNext/>
              <w:shd w:val="clear" w:color="auto" w:fill="FFFFFF"/>
              <w:rPr>
                <w:shd w:val="clear" w:color="auto" w:fill="FFFFFF"/>
                <w:lang w:eastAsia="uk-UA"/>
              </w:rPr>
            </w:pPr>
            <w:r w:rsidRPr="00A27894">
              <w:rPr>
                <w:shd w:val="clear" w:color="auto" w:fill="FFFFFF"/>
                <w:lang w:eastAsia="uk-UA"/>
              </w:rPr>
              <w:t xml:space="preserve">Знімання та встановлення туалетних приладів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18"/>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68</w:t>
            </w:r>
          </w:p>
        </w:tc>
        <w:tc>
          <w:tcPr>
            <w:tcW w:w="4740" w:type="dxa"/>
            <w:tcBorders>
              <w:top w:val="single" w:sz="4" w:space="0" w:color="auto"/>
              <w:bottom w:val="single" w:sz="4" w:space="0" w:color="auto"/>
            </w:tcBorders>
          </w:tcPr>
          <w:p w:rsidR="00B93864" w:rsidRPr="001E35E1" w:rsidRDefault="00B93864" w:rsidP="003A1111">
            <w:pPr>
              <w:keepNext/>
              <w:shd w:val="clear" w:color="auto" w:fill="FFFFFF"/>
              <w:rPr>
                <w:shd w:val="clear" w:color="auto" w:fill="FFFFFF"/>
                <w:lang w:val="ru-RU" w:eastAsia="uk-UA"/>
              </w:rPr>
            </w:pPr>
            <w:r w:rsidRPr="00A27894">
              <w:rPr>
                <w:shd w:val="clear" w:color="auto" w:fill="FFFFFF"/>
                <w:lang w:eastAsia="uk-UA"/>
              </w:rPr>
              <w:t>Знімання та встановлення дзеркал, поличок, настінних годинників, картин, плакатів, інформаційних дошок</w:t>
            </w:r>
          </w:p>
          <w:p w:rsidR="00B93864" w:rsidRPr="00A27894" w:rsidRDefault="00B93864" w:rsidP="003A1111">
            <w:pPr>
              <w:keepNext/>
              <w:shd w:val="clear" w:color="auto" w:fill="FFFFFF"/>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69</w:t>
            </w:r>
          </w:p>
        </w:tc>
        <w:tc>
          <w:tcPr>
            <w:tcW w:w="4740" w:type="dxa"/>
            <w:tcBorders>
              <w:top w:val="single" w:sz="4" w:space="0" w:color="auto"/>
              <w:bottom w:val="single" w:sz="4" w:space="0" w:color="auto"/>
            </w:tcBorders>
          </w:tcPr>
          <w:p w:rsidR="00B93864" w:rsidRPr="00A27894" w:rsidRDefault="00B93864" w:rsidP="003A1111">
            <w:pPr>
              <w:keepNext/>
              <w:shd w:val="clear" w:color="auto" w:fill="FFFFFF"/>
              <w:rPr>
                <w:shd w:val="clear" w:color="auto" w:fill="FFFFFF"/>
                <w:lang w:eastAsia="uk-UA"/>
              </w:rPr>
            </w:pPr>
            <w:r w:rsidRPr="00A27894">
              <w:rPr>
                <w:shd w:val="clear" w:color="auto" w:fill="FFFFFF"/>
                <w:lang w:eastAsia="uk-UA"/>
              </w:rPr>
              <w:t>Кріплення телевізійних приймачів та їх налаштування</w:t>
            </w:r>
            <w:r>
              <w:rPr>
                <w:shd w:val="clear" w:color="auto" w:fill="FFFFFF"/>
                <w:lang w:eastAsia="uk-UA"/>
              </w:rPr>
              <w:t xml:space="preserve"> </w:t>
            </w: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70</w:t>
            </w:r>
          </w:p>
        </w:tc>
        <w:tc>
          <w:tcPr>
            <w:tcW w:w="4740" w:type="dxa"/>
            <w:tcBorders>
              <w:top w:val="single" w:sz="4" w:space="0" w:color="auto"/>
              <w:bottom w:val="single" w:sz="4" w:space="0" w:color="auto"/>
            </w:tcBorders>
          </w:tcPr>
          <w:p w:rsidR="00B93864" w:rsidRDefault="00B93864" w:rsidP="003A1111">
            <w:pPr>
              <w:keepNext/>
              <w:shd w:val="clear" w:color="auto" w:fill="FFFFFF"/>
              <w:rPr>
                <w:shd w:val="clear" w:color="auto" w:fill="FFFFFF"/>
                <w:lang w:eastAsia="uk-UA"/>
              </w:rPr>
            </w:pPr>
            <w:r w:rsidRPr="00A27894">
              <w:rPr>
                <w:shd w:val="clear" w:color="auto" w:fill="FFFFFF"/>
                <w:lang w:eastAsia="uk-UA"/>
              </w:rPr>
              <w:t>Знімання та встановлення карнизів, штор</w:t>
            </w:r>
          </w:p>
          <w:p w:rsidR="00B93864" w:rsidRPr="00A27894" w:rsidRDefault="00B93864" w:rsidP="003A1111">
            <w:pPr>
              <w:keepNext/>
              <w:shd w:val="clear" w:color="auto" w:fill="FFFFFF"/>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71</w:t>
            </w:r>
          </w:p>
        </w:tc>
        <w:tc>
          <w:tcPr>
            <w:tcW w:w="4740" w:type="dxa"/>
            <w:tcBorders>
              <w:top w:val="single" w:sz="4" w:space="0" w:color="auto"/>
              <w:bottom w:val="single" w:sz="4" w:space="0" w:color="auto"/>
            </w:tcBorders>
          </w:tcPr>
          <w:p w:rsidR="00B93864" w:rsidRDefault="00B93864" w:rsidP="003A1111">
            <w:pPr>
              <w:keepNext/>
              <w:shd w:val="clear" w:color="auto" w:fill="FFFFFF"/>
              <w:rPr>
                <w:shd w:val="clear" w:color="auto" w:fill="FFFFFF"/>
                <w:lang w:eastAsia="uk-UA"/>
              </w:rPr>
            </w:pPr>
            <w:r w:rsidRPr="00A27894">
              <w:rPr>
                <w:shd w:val="clear" w:color="auto" w:fill="FFFFFF"/>
                <w:lang w:eastAsia="uk-UA"/>
              </w:rPr>
              <w:t>Знімання та встановлення жалюзі, ролет</w:t>
            </w:r>
          </w:p>
          <w:p w:rsidR="00B93864" w:rsidRPr="00A27894" w:rsidRDefault="00B93864" w:rsidP="003A1111">
            <w:pPr>
              <w:keepNext/>
              <w:shd w:val="clear" w:color="auto" w:fill="FFFFFF"/>
              <w:rPr>
                <w:shd w:val="clear" w:color="auto" w:fill="FFFFFF"/>
                <w:lang w:eastAsia="uk-UA"/>
              </w:rPr>
            </w:pPr>
            <w:r w:rsidRPr="00A27894">
              <w:rPr>
                <w:iCs/>
                <w:shd w:val="clear" w:color="auto" w:fill="FFFFFF"/>
                <w:lang w:eastAsia="uk-UA"/>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72</w:t>
            </w:r>
          </w:p>
        </w:tc>
        <w:tc>
          <w:tcPr>
            <w:tcW w:w="4740" w:type="dxa"/>
            <w:tcBorders>
              <w:top w:val="single" w:sz="4" w:space="0" w:color="auto"/>
              <w:bottom w:val="single" w:sz="4" w:space="0" w:color="auto"/>
            </w:tcBorders>
            <w:shd w:val="clear" w:color="auto" w:fill="FFFFFF"/>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Обстеження та надання інформації про технічний стан </w:t>
            </w:r>
            <w:r>
              <w:rPr>
                <w:rFonts w:eastAsia="Batang"/>
              </w:rPr>
              <w:t xml:space="preserve">нежитлових </w:t>
            </w:r>
            <w:r w:rsidRPr="00A27894">
              <w:rPr>
                <w:rFonts w:eastAsia="Batang"/>
              </w:rPr>
              <w:t>приміщень адмін</w:t>
            </w:r>
            <w:r>
              <w:rPr>
                <w:rFonts w:eastAsia="Batang"/>
              </w:rPr>
              <w:t xml:space="preserve">істративних </w:t>
            </w:r>
            <w:r w:rsidRPr="00A27894">
              <w:rPr>
                <w:rFonts w:eastAsia="Batang"/>
              </w:rPr>
              <w:t>будів</w:t>
            </w:r>
            <w:r>
              <w:rPr>
                <w:rFonts w:eastAsia="Batang"/>
              </w:rPr>
              <w:t>ель</w:t>
            </w:r>
            <w:r w:rsidRPr="00A27894">
              <w:rPr>
                <w:rFonts w:eastAsia="Batang"/>
              </w:rPr>
              <w:t xml:space="preserve"> та інженерно-технічних систем, обладнання і комунікацій</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73</w:t>
            </w:r>
          </w:p>
        </w:tc>
        <w:tc>
          <w:tcPr>
            <w:tcW w:w="4740" w:type="dxa"/>
            <w:tcBorders>
              <w:top w:val="single" w:sz="4" w:space="0" w:color="auto"/>
              <w:bottom w:val="single" w:sz="4" w:space="0" w:color="auto"/>
            </w:tcBorders>
          </w:tcPr>
          <w:p w:rsidR="00B93864" w:rsidRPr="00A27894"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rPr>
            </w:pPr>
            <w:r w:rsidRPr="00A27894">
              <w:rPr>
                <w:rFonts w:eastAsia="Batang"/>
              </w:rPr>
              <w:t xml:space="preserve">Прикрашання фасаду </w:t>
            </w:r>
            <w:r>
              <w:rPr>
                <w:rFonts w:eastAsia="Batang"/>
              </w:rPr>
              <w:t xml:space="preserve">адміністративних </w:t>
            </w:r>
            <w:r w:rsidRPr="00A27894">
              <w:rPr>
                <w:rFonts w:eastAsia="Batang"/>
              </w:rPr>
              <w:t>будів</w:t>
            </w:r>
            <w:r>
              <w:rPr>
                <w:rFonts w:eastAsia="Batang"/>
              </w:rPr>
              <w:t>е</w:t>
            </w:r>
            <w:r w:rsidRPr="00A27894">
              <w:rPr>
                <w:rFonts w:eastAsia="Batang"/>
              </w:rPr>
              <w:t>л</w:t>
            </w:r>
            <w:r>
              <w:rPr>
                <w:rFonts w:eastAsia="Batang"/>
              </w:rPr>
              <w:t>ь</w:t>
            </w:r>
            <w:r w:rsidRPr="00A27894">
              <w:rPr>
                <w:rFonts w:eastAsia="Batang"/>
              </w:rPr>
              <w:t xml:space="preserve"> новорічними гірляндами, встановлення та прикрашання новорічних ялинок</w:t>
            </w:r>
            <w:r>
              <w:rPr>
                <w:rFonts w:eastAsia="Batang"/>
              </w:rPr>
              <w:t xml:space="preserve"> </w:t>
            </w:r>
            <w:r w:rsidRPr="00A27894">
              <w:rPr>
                <w:rFonts w:eastAsia="Batang"/>
                <w:iCs/>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49"/>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74</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Заміна радіаторів опалення (1 секці</w:t>
            </w:r>
            <w:r>
              <w:rPr>
                <w:color w:val="000000"/>
              </w:rPr>
              <w:t>я</w:t>
            </w:r>
            <w:r w:rsidRPr="00A27894">
              <w:rPr>
                <w:color w:val="000000"/>
              </w:rPr>
              <w:t>)</w:t>
            </w:r>
          </w:p>
          <w:p w:rsidR="00B93864" w:rsidRPr="00A27894" w:rsidRDefault="00B93864" w:rsidP="003A1111">
            <w:pPr>
              <w:autoSpaceDE w:val="0"/>
              <w:autoSpaceDN w:val="0"/>
              <w:adjustRightInd w:val="0"/>
              <w:rPr>
                <w:color w:val="000000"/>
              </w:rPr>
            </w:pP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3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lastRenderedPageBreak/>
              <w:t>75</w:t>
            </w:r>
          </w:p>
        </w:tc>
        <w:tc>
          <w:tcPr>
            <w:tcW w:w="4740" w:type="dxa"/>
            <w:tcBorders>
              <w:top w:val="single" w:sz="4" w:space="0" w:color="auto"/>
              <w:bottom w:val="single" w:sz="4" w:space="0" w:color="auto"/>
            </w:tcBorders>
          </w:tcPr>
          <w:p w:rsidR="00B93864" w:rsidRPr="00A27894" w:rsidRDefault="00B93864" w:rsidP="003A1111">
            <w:pPr>
              <w:autoSpaceDE w:val="0"/>
              <w:autoSpaceDN w:val="0"/>
              <w:adjustRightInd w:val="0"/>
              <w:rPr>
                <w:color w:val="000000"/>
              </w:rPr>
            </w:pPr>
            <w:r w:rsidRPr="00A27894">
              <w:rPr>
                <w:color w:val="000000"/>
              </w:rPr>
              <w:t>Заміна сушарок для рук, які вийшли з ладу (з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399"/>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76</w:t>
            </w:r>
          </w:p>
        </w:tc>
        <w:tc>
          <w:tcPr>
            <w:tcW w:w="4740" w:type="dxa"/>
            <w:tcBorders>
              <w:top w:val="single" w:sz="4" w:space="0" w:color="auto"/>
              <w:bottom w:val="single" w:sz="4" w:space="0" w:color="auto"/>
            </w:tcBorders>
          </w:tcPr>
          <w:p w:rsidR="00B93864" w:rsidRPr="00A27894" w:rsidRDefault="00B93864" w:rsidP="003A1111">
            <w:pPr>
              <w:autoSpaceDE w:val="0"/>
              <w:autoSpaceDN w:val="0"/>
              <w:adjustRightInd w:val="0"/>
              <w:rPr>
                <w:color w:val="000000"/>
              </w:rPr>
            </w:pPr>
            <w:r w:rsidRPr="00A27894">
              <w:rPr>
                <w:color w:val="000000"/>
              </w:rPr>
              <w:t>Заміна витяжних вентиляторів, які вийшли з ладу (з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77</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Демонтаж труб водопостачання, водовідведення, тепловодопостачання</w:t>
            </w:r>
          </w:p>
          <w:p w:rsidR="00B93864" w:rsidRPr="00A27894" w:rsidRDefault="00B93864" w:rsidP="003A1111">
            <w:pPr>
              <w:autoSpaceDE w:val="0"/>
              <w:autoSpaceDN w:val="0"/>
              <w:adjustRightInd w:val="0"/>
              <w:rPr>
                <w:color w:val="000000"/>
              </w:rPr>
            </w:pPr>
            <w:r w:rsidRPr="00A27894">
              <w:rPr>
                <w:color w:val="000000"/>
              </w:rPr>
              <w:t>та каналізаційних мереж (1</w:t>
            </w:r>
            <w:r>
              <w:rPr>
                <w:color w:val="000000"/>
              </w:rPr>
              <w:t xml:space="preserve"> </w:t>
            </w:r>
            <w:proofErr w:type="spellStart"/>
            <w:r w:rsidRPr="00A27894">
              <w:rPr>
                <w:color w:val="000000"/>
              </w:rPr>
              <w:t>пог.м</w:t>
            </w:r>
            <w:proofErr w:type="spellEnd"/>
            <w:r w:rsidRPr="00A27894">
              <w:rPr>
                <w:color w:val="000000"/>
              </w:rPr>
              <w:t>.)</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609"/>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78</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Монтаж труб водопостачання d32мм</w:t>
            </w:r>
          </w:p>
          <w:p w:rsidR="00B93864" w:rsidRPr="00A27894" w:rsidRDefault="00B93864" w:rsidP="003A1111">
            <w:pPr>
              <w:autoSpaceDE w:val="0"/>
              <w:autoSpaceDN w:val="0"/>
              <w:adjustRightInd w:val="0"/>
              <w:rPr>
                <w:color w:val="000000"/>
              </w:rPr>
            </w:pPr>
            <w:r w:rsidRPr="00A27894">
              <w:rPr>
                <w:color w:val="000000"/>
              </w:rPr>
              <w:t xml:space="preserve">(1 </w:t>
            </w:r>
            <w:proofErr w:type="spellStart"/>
            <w:r w:rsidRPr="00A27894">
              <w:rPr>
                <w:color w:val="000000"/>
              </w:rPr>
              <w:t>пог.м</w:t>
            </w:r>
            <w:proofErr w:type="spellEnd"/>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60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79</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Монтаж труб водопостачання d50мм</w:t>
            </w:r>
          </w:p>
          <w:p w:rsidR="00B93864" w:rsidRPr="00A27894" w:rsidRDefault="00B93864" w:rsidP="003A1111">
            <w:pPr>
              <w:autoSpaceDE w:val="0"/>
              <w:autoSpaceDN w:val="0"/>
              <w:adjustRightInd w:val="0"/>
              <w:rPr>
                <w:color w:val="000000"/>
              </w:rPr>
            </w:pPr>
            <w:r w:rsidRPr="00A27894">
              <w:rPr>
                <w:color w:val="000000"/>
              </w:rPr>
              <w:t xml:space="preserve">(1 </w:t>
            </w:r>
            <w:proofErr w:type="spellStart"/>
            <w:r w:rsidRPr="00A27894">
              <w:rPr>
                <w:color w:val="000000"/>
              </w:rPr>
              <w:t>пог.м</w:t>
            </w:r>
            <w:proofErr w:type="spellEnd"/>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601"/>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80</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 xml:space="preserve">Монтаж труб </w:t>
            </w:r>
            <w:proofErr w:type="spellStart"/>
            <w:r w:rsidRPr="00A27894">
              <w:rPr>
                <w:color w:val="000000"/>
              </w:rPr>
              <w:t>ливнестоків</w:t>
            </w:r>
            <w:proofErr w:type="spellEnd"/>
            <w:r w:rsidRPr="00A27894">
              <w:rPr>
                <w:color w:val="000000"/>
              </w:rPr>
              <w:t xml:space="preserve"> d100мм</w:t>
            </w:r>
          </w:p>
          <w:p w:rsidR="00B93864" w:rsidRPr="00A27894" w:rsidRDefault="00B93864" w:rsidP="003A1111">
            <w:pPr>
              <w:autoSpaceDE w:val="0"/>
              <w:autoSpaceDN w:val="0"/>
              <w:adjustRightInd w:val="0"/>
              <w:rPr>
                <w:color w:val="000000"/>
              </w:rPr>
            </w:pPr>
            <w:r w:rsidRPr="00A27894">
              <w:rPr>
                <w:color w:val="000000"/>
              </w:rPr>
              <w:t xml:space="preserve">(1 </w:t>
            </w:r>
            <w:proofErr w:type="spellStart"/>
            <w:r w:rsidRPr="00A27894">
              <w:rPr>
                <w:color w:val="000000"/>
              </w:rPr>
              <w:t>пог.м</w:t>
            </w:r>
            <w:proofErr w:type="spellEnd"/>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81</w:t>
            </w:r>
          </w:p>
        </w:tc>
        <w:tc>
          <w:tcPr>
            <w:tcW w:w="4740" w:type="dxa"/>
            <w:tcBorders>
              <w:top w:val="single" w:sz="4" w:space="0" w:color="auto"/>
              <w:bottom w:val="single" w:sz="4" w:space="0" w:color="auto"/>
            </w:tcBorders>
          </w:tcPr>
          <w:p w:rsidR="00B93864" w:rsidRPr="00A27894" w:rsidRDefault="00B93864" w:rsidP="00B93864">
            <w:pPr>
              <w:autoSpaceDE w:val="0"/>
              <w:autoSpaceDN w:val="0"/>
              <w:adjustRightInd w:val="0"/>
              <w:rPr>
                <w:color w:val="000000"/>
              </w:rPr>
            </w:pPr>
            <w:r w:rsidRPr="00A27894">
              <w:rPr>
                <w:color w:val="000000"/>
              </w:rPr>
              <w:t>Монтаж труб каналізаційних мереж</w:t>
            </w:r>
            <w:r>
              <w:rPr>
                <w:color w:val="000000"/>
              </w:rPr>
              <w:t xml:space="preserve"> </w:t>
            </w:r>
            <w:r w:rsidRPr="00A27894">
              <w:rPr>
                <w:color w:val="000000"/>
              </w:rPr>
              <w:t xml:space="preserve">d150мм (1 </w:t>
            </w:r>
            <w:proofErr w:type="spellStart"/>
            <w:r w:rsidRPr="00A27894">
              <w:rPr>
                <w:color w:val="000000"/>
              </w:rPr>
              <w:t>пог.м</w:t>
            </w:r>
            <w:proofErr w:type="spellEnd"/>
            <w:r w:rsidRPr="00A27894">
              <w:rPr>
                <w:color w:val="000000"/>
              </w:rPr>
              <w:t>)</w:t>
            </w:r>
            <w:r w:rsidRPr="00B93864">
              <w:rPr>
                <w:color w:val="000000"/>
                <w:lang w:val="ru-RU"/>
              </w:rPr>
              <w:t xml:space="preserve"> </w:t>
            </w: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77"/>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82</w:t>
            </w:r>
          </w:p>
        </w:tc>
        <w:tc>
          <w:tcPr>
            <w:tcW w:w="4740" w:type="dxa"/>
            <w:tcBorders>
              <w:top w:val="single" w:sz="4" w:space="0" w:color="auto"/>
              <w:bottom w:val="single" w:sz="4" w:space="0" w:color="auto"/>
            </w:tcBorders>
          </w:tcPr>
          <w:p w:rsidR="00B93864" w:rsidRPr="00A27894" w:rsidRDefault="00B93864" w:rsidP="003A1111">
            <w:pPr>
              <w:autoSpaceDE w:val="0"/>
              <w:autoSpaceDN w:val="0"/>
              <w:adjustRightInd w:val="0"/>
              <w:rPr>
                <w:color w:val="000000"/>
              </w:rPr>
            </w:pPr>
            <w:r w:rsidRPr="00A27894">
              <w:rPr>
                <w:color w:val="000000"/>
              </w:rPr>
              <w:t xml:space="preserve">Монтаж труб тепловодопостачання d32мм (1 </w:t>
            </w:r>
            <w:proofErr w:type="spellStart"/>
            <w:r w:rsidRPr="00A27894">
              <w:rPr>
                <w:color w:val="000000"/>
              </w:rPr>
              <w:t>пог.м</w:t>
            </w:r>
            <w:proofErr w:type="spellEnd"/>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59"/>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83</w:t>
            </w:r>
          </w:p>
        </w:tc>
        <w:tc>
          <w:tcPr>
            <w:tcW w:w="4740" w:type="dxa"/>
            <w:tcBorders>
              <w:top w:val="single" w:sz="4" w:space="0" w:color="auto"/>
              <w:bottom w:val="single" w:sz="4" w:space="0" w:color="auto"/>
            </w:tcBorders>
          </w:tcPr>
          <w:p w:rsidR="00B93864" w:rsidRPr="00A27894" w:rsidRDefault="00B93864" w:rsidP="003A1111">
            <w:pPr>
              <w:autoSpaceDE w:val="0"/>
              <w:autoSpaceDN w:val="0"/>
              <w:adjustRightInd w:val="0"/>
              <w:rPr>
                <w:color w:val="000000"/>
              </w:rPr>
            </w:pPr>
            <w:r w:rsidRPr="00A27894">
              <w:rPr>
                <w:color w:val="000000"/>
              </w:rPr>
              <w:t xml:space="preserve">Монтаж труб тепловодопостачання d100мм (1 </w:t>
            </w:r>
            <w:proofErr w:type="spellStart"/>
            <w:r w:rsidRPr="00A27894">
              <w:rPr>
                <w:color w:val="000000"/>
              </w:rPr>
              <w:t>пог.м</w:t>
            </w:r>
            <w:proofErr w:type="spellEnd"/>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29"/>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84</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Ремонтно-зварювальні роботи (1</w:t>
            </w:r>
            <w:r>
              <w:rPr>
                <w:color w:val="000000"/>
              </w:rPr>
              <w:t xml:space="preserve"> </w:t>
            </w:r>
            <w:r w:rsidRPr="00A27894">
              <w:rPr>
                <w:color w:val="000000"/>
              </w:rPr>
              <w:t>шт.)</w:t>
            </w:r>
          </w:p>
          <w:p w:rsidR="00B93864" w:rsidRPr="00A27894" w:rsidRDefault="00B93864" w:rsidP="003A1111">
            <w:pPr>
              <w:autoSpaceDE w:val="0"/>
              <w:autoSpaceDN w:val="0"/>
              <w:adjustRightInd w:val="0"/>
              <w:rPr>
                <w:color w:val="000000"/>
              </w:rPr>
            </w:pP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Pr>
                <w:rFonts w:eastAsia="Batang"/>
              </w:rPr>
              <w:t>г</w:t>
            </w:r>
            <w:r w:rsidRPr="00A27894">
              <w:rPr>
                <w:rFonts w:eastAsia="Batang"/>
              </w:rPr>
              <w:t>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180"/>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85</w:t>
            </w:r>
          </w:p>
        </w:tc>
        <w:tc>
          <w:tcPr>
            <w:tcW w:w="4740" w:type="dxa"/>
            <w:tcBorders>
              <w:top w:val="single" w:sz="4" w:space="0" w:color="auto"/>
              <w:bottom w:val="single" w:sz="4" w:space="0" w:color="auto"/>
            </w:tcBorders>
          </w:tcPr>
          <w:p w:rsidR="00B93864" w:rsidRPr="00A27894" w:rsidRDefault="00B93864" w:rsidP="003A1111">
            <w:pPr>
              <w:autoSpaceDE w:val="0"/>
              <w:autoSpaceDN w:val="0"/>
              <w:adjustRightInd w:val="0"/>
              <w:rPr>
                <w:color w:val="000000"/>
              </w:rPr>
            </w:pPr>
            <w:r w:rsidRPr="00A27894">
              <w:rPr>
                <w:color w:val="000000"/>
              </w:rPr>
              <w:t xml:space="preserve">Пробивка утроб в бетоні, цеглі (1 </w:t>
            </w:r>
            <w:proofErr w:type="spellStart"/>
            <w:r w:rsidRPr="00A27894">
              <w:rPr>
                <w:color w:val="000000"/>
              </w:rPr>
              <w:t>пог.м</w:t>
            </w:r>
            <w:proofErr w:type="spellEnd"/>
            <w:r w:rsidRPr="00A27894">
              <w:rPr>
                <w:color w:val="000000"/>
              </w:rPr>
              <w:t>)</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70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86</w:t>
            </w:r>
          </w:p>
        </w:tc>
        <w:tc>
          <w:tcPr>
            <w:tcW w:w="4740" w:type="dxa"/>
            <w:tcBorders>
              <w:top w:val="single" w:sz="4" w:space="0" w:color="auto"/>
              <w:bottom w:val="single" w:sz="4" w:space="0" w:color="auto"/>
            </w:tcBorders>
          </w:tcPr>
          <w:p w:rsidR="00B93864" w:rsidRPr="00A27894" w:rsidRDefault="00B93864" w:rsidP="00B93864">
            <w:pPr>
              <w:autoSpaceDE w:val="0"/>
              <w:autoSpaceDN w:val="0"/>
              <w:adjustRightInd w:val="0"/>
              <w:rPr>
                <w:color w:val="000000"/>
              </w:rPr>
            </w:pPr>
            <w:r w:rsidRPr="00A27894">
              <w:rPr>
                <w:color w:val="000000"/>
              </w:rPr>
              <w:t xml:space="preserve">Прокладка </w:t>
            </w:r>
            <w:proofErr w:type="spellStart"/>
            <w:r w:rsidRPr="00A27894">
              <w:rPr>
                <w:color w:val="000000"/>
              </w:rPr>
              <w:t>кабеля</w:t>
            </w:r>
            <w:proofErr w:type="spellEnd"/>
            <w:r w:rsidRPr="00A27894">
              <w:rPr>
                <w:color w:val="000000"/>
              </w:rPr>
              <w:t xml:space="preserve"> в </w:t>
            </w:r>
            <w:proofErr w:type="spellStart"/>
            <w:r w:rsidRPr="00A27894">
              <w:rPr>
                <w:color w:val="000000"/>
              </w:rPr>
              <w:t>гофрі</w:t>
            </w:r>
            <w:proofErr w:type="spellEnd"/>
            <w:r w:rsidRPr="00A27894">
              <w:rPr>
                <w:color w:val="000000"/>
              </w:rPr>
              <w:t>, в плиті перекриття (1пог.м)</w:t>
            </w:r>
            <w:r w:rsidRPr="00B93864">
              <w:rPr>
                <w:color w:val="000000"/>
                <w:lang w:val="ru-RU"/>
              </w:rPr>
              <w:t xml:space="preserve"> </w:t>
            </w: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79"/>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87</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 xml:space="preserve">Вивід проводу на освітлення (1 </w:t>
            </w:r>
            <w:proofErr w:type="spellStart"/>
            <w:r w:rsidRPr="00A27894">
              <w:rPr>
                <w:color w:val="000000"/>
              </w:rPr>
              <w:t>пог.м</w:t>
            </w:r>
            <w:proofErr w:type="spellEnd"/>
            <w:r w:rsidRPr="00A27894">
              <w:rPr>
                <w:color w:val="000000"/>
              </w:rPr>
              <w:t>)</w:t>
            </w:r>
          </w:p>
          <w:p w:rsidR="00B93864" w:rsidRPr="00A27894" w:rsidRDefault="00B93864" w:rsidP="003A1111">
            <w:pPr>
              <w:autoSpaceDE w:val="0"/>
              <w:autoSpaceDN w:val="0"/>
              <w:adjustRightInd w:val="0"/>
              <w:rPr>
                <w:color w:val="000000"/>
              </w:rPr>
            </w:pP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35"/>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88</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Установка лічильника (1</w:t>
            </w:r>
            <w:r>
              <w:rPr>
                <w:color w:val="000000"/>
              </w:rPr>
              <w:t xml:space="preserve"> </w:t>
            </w:r>
            <w:r w:rsidRPr="00A27894">
              <w:rPr>
                <w:color w:val="000000"/>
              </w:rPr>
              <w:t>шт.)</w:t>
            </w:r>
          </w:p>
          <w:p w:rsidR="00B93864" w:rsidRPr="00A27894" w:rsidRDefault="00B93864" w:rsidP="003A1111">
            <w:pPr>
              <w:autoSpaceDE w:val="0"/>
              <w:autoSpaceDN w:val="0"/>
              <w:adjustRightInd w:val="0"/>
              <w:rPr>
                <w:color w:val="000000"/>
              </w:rPr>
            </w:pP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r w:rsidR="00B93864" w:rsidRPr="00A27894" w:rsidTr="003A1111">
        <w:trPr>
          <w:cantSplit/>
          <w:trHeight w:val="417"/>
        </w:trPr>
        <w:tc>
          <w:tcPr>
            <w:tcW w:w="469" w:type="dxa"/>
            <w:tcBorders>
              <w:top w:val="single" w:sz="4" w:space="0" w:color="auto"/>
              <w:bottom w:val="single" w:sz="4" w:space="0" w:color="auto"/>
            </w:tcBorders>
          </w:tcPr>
          <w:p w:rsidR="00B93864" w:rsidRPr="00A02010" w:rsidRDefault="00B93864" w:rsidP="003A11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rPr>
            </w:pPr>
            <w:r w:rsidRPr="00A02010">
              <w:rPr>
                <w:rFonts w:eastAsia="Batang"/>
                <w:sz w:val="20"/>
                <w:szCs w:val="20"/>
              </w:rPr>
              <w:t>89</w:t>
            </w:r>
          </w:p>
        </w:tc>
        <w:tc>
          <w:tcPr>
            <w:tcW w:w="4740" w:type="dxa"/>
            <w:tcBorders>
              <w:top w:val="single" w:sz="4" w:space="0" w:color="auto"/>
              <w:bottom w:val="single" w:sz="4" w:space="0" w:color="auto"/>
            </w:tcBorders>
          </w:tcPr>
          <w:p w:rsidR="00B93864" w:rsidRDefault="00B93864" w:rsidP="003A1111">
            <w:pPr>
              <w:autoSpaceDE w:val="0"/>
              <w:autoSpaceDN w:val="0"/>
              <w:adjustRightInd w:val="0"/>
              <w:rPr>
                <w:color w:val="000000"/>
              </w:rPr>
            </w:pPr>
            <w:r w:rsidRPr="00A27894">
              <w:rPr>
                <w:color w:val="000000"/>
              </w:rPr>
              <w:t>Установка електрощита (1</w:t>
            </w:r>
            <w:r>
              <w:rPr>
                <w:color w:val="000000"/>
              </w:rPr>
              <w:t xml:space="preserve"> </w:t>
            </w:r>
            <w:r w:rsidRPr="00A27894">
              <w:rPr>
                <w:color w:val="000000"/>
              </w:rPr>
              <w:t>шт.)</w:t>
            </w:r>
          </w:p>
          <w:p w:rsidR="00B93864" w:rsidRPr="00A27894" w:rsidRDefault="00B93864" w:rsidP="003A1111">
            <w:pPr>
              <w:autoSpaceDE w:val="0"/>
              <w:autoSpaceDN w:val="0"/>
              <w:adjustRightInd w:val="0"/>
              <w:rPr>
                <w:color w:val="000000"/>
              </w:rPr>
            </w:pPr>
            <w:r w:rsidRPr="00A27894">
              <w:rPr>
                <w:color w:val="000000"/>
              </w:rPr>
              <w:t>(з урахуванням матеріалів)</w:t>
            </w:r>
          </w:p>
        </w:tc>
        <w:tc>
          <w:tcPr>
            <w:tcW w:w="2162" w:type="dxa"/>
            <w:tcBorders>
              <w:top w:val="single" w:sz="4" w:space="0" w:color="auto"/>
              <w:bottom w:val="single" w:sz="4" w:space="0" w:color="auto"/>
            </w:tcBorders>
          </w:tcPr>
          <w:p w:rsidR="00B93864" w:rsidRPr="00A27894" w:rsidRDefault="00B93864" w:rsidP="003A1111">
            <w:r w:rsidRPr="00A27894">
              <w:t>Заявка Замовника</w:t>
            </w:r>
          </w:p>
        </w:tc>
        <w:tc>
          <w:tcPr>
            <w:tcW w:w="702" w:type="dxa"/>
            <w:tcBorders>
              <w:top w:val="single" w:sz="4" w:space="0" w:color="auto"/>
              <w:bottom w:val="single" w:sz="4" w:space="0" w:color="auto"/>
            </w:tcBorders>
          </w:tcPr>
          <w:p w:rsidR="00B93864" w:rsidRPr="00A27894" w:rsidRDefault="00B93864" w:rsidP="003A1111">
            <w:pPr>
              <w:jc w:val="center"/>
              <w:rPr>
                <w:rFonts w:eastAsia="Batang"/>
              </w:rPr>
            </w:pPr>
            <w:r w:rsidRPr="00A27894">
              <w:rPr>
                <w:rFonts w:eastAsia="Batang"/>
              </w:rPr>
              <w:t>грн.</w:t>
            </w:r>
          </w:p>
        </w:tc>
        <w:tc>
          <w:tcPr>
            <w:tcW w:w="1135" w:type="dxa"/>
            <w:tcBorders>
              <w:top w:val="single" w:sz="4" w:space="0" w:color="auto"/>
              <w:bottom w:val="single" w:sz="4" w:space="0" w:color="auto"/>
            </w:tcBorders>
          </w:tcPr>
          <w:p w:rsidR="00B93864" w:rsidRPr="00A27894" w:rsidRDefault="00B93864" w:rsidP="003A1111">
            <w:pPr>
              <w:jc w:val="center"/>
            </w:pPr>
          </w:p>
        </w:tc>
        <w:tc>
          <w:tcPr>
            <w:tcW w:w="1134" w:type="dxa"/>
            <w:tcBorders>
              <w:top w:val="single" w:sz="4" w:space="0" w:color="auto"/>
              <w:bottom w:val="single" w:sz="4" w:space="0" w:color="auto"/>
            </w:tcBorders>
          </w:tcPr>
          <w:p w:rsidR="00B93864" w:rsidRPr="00A27894" w:rsidRDefault="00B93864" w:rsidP="003A1111">
            <w:pPr>
              <w:jc w:val="center"/>
            </w:pPr>
          </w:p>
        </w:tc>
      </w:tr>
    </w:tbl>
    <w:p w:rsidR="00B93864" w:rsidRPr="00A27894" w:rsidRDefault="00B93864" w:rsidP="00B93864">
      <w:pPr>
        <w:ind w:firstLine="708"/>
        <w:jc w:val="both"/>
        <w:rPr>
          <w:rFonts w:eastAsia="Batang"/>
          <w:iCs/>
        </w:rPr>
      </w:pPr>
    </w:p>
    <w:p w:rsidR="00B93864" w:rsidRDefault="00B93864" w:rsidP="00B93864">
      <w:pPr>
        <w:pStyle w:val="af"/>
        <w:ind w:left="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6. </w:t>
      </w:r>
      <w:r w:rsidRPr="00A27894">
        <w:rPr>
          <w:rFonts w:ascii="Times New Roman" w:hAnsi="Times New Roman" w:cs="Times New Roman"/>
          <w:b/>
          <w:bCs/>
          <w:shd w:val="clear" w:color="auto" w:fill="FFFFFF"/>
        </w:rPr>
        <w:t xml:space="preserve">ПОСЛУГИ </w:t>
      </w:r>
      <w:r>
        <w:rPr>
          <w:rFonts w:ascii="Times New Roman" w:hAnsi="Times New Roman" w:cs="Times New Roman"/>
          <w:b/>
          <w:bCs/>
          <w:shd w:val="clear" w:color="auto" w:fill="FFFFFF"/>
        </w:rPr>
        <w:t>З</w:t>
      </w:r>
      <w:r w:rsidRPr="00A27894">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ПРИБИРАННЯ</w:t>
      </w:r>
      <w:r w:rsidRPr="00A27894">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 xml:space="preserve">НЕЖИТЛОВИХ </w:t>
      </w:r>
      <w:r w:rsidRPr="00A27894">
        <w:rPr>
          <w:rFonts w:ascii="Times New Roman" w:hAnsi="Times New Roman" w:cs="Times New Roman"/>
          <w:b/>
          <w:bCs/>
          <w:shd w:val="clear" w:color="auto" w:fill="FFFFFF"/>
        </w:rPr>
        <w:t>ПРИМІЩЕНЬ</w:t>
      </w:r>
    </w:p>
    <w:p w:rsidR="00B93864" w:rsidRPr="00A27894" w:rsidRDefault="00B93864" w:rsidP="00B93864">
      <w:pPr>
        <w:pStyle w:val="af"/>
        <w:ind w:left="0"/>
        <w:jc w:val="center"/>
        <w:rPr>
          <w:rFonts w:ascii="Times New Roman" w:hAnsi="Times New Roman" w:cs="Times New Roman"/>
          <w:b/>
          <w:bCs/>
          <w:shd w:val="clear" w:color="auto" w:fill="FFFFFF"/>
        </w:rPr>
      </w:pPr>
      <w:r w:rsidRPr="00A27894">
        <w:rPr>
          <w:rFonts w:ascii="Times New Roman" w:hAnsi="Times New Roman" w:cs="Times New Roman"/>
          <w:b/>
          <w:bCs/>
          <w:shd w:val="clear" w:color="auto" w:fill="FFFFFF"/>
        </w:rPr>
        <w:t>ТА ПРИ</w:t>
      </w:r>
      <w:r>
        <w:rPr>
          <w:rFonts w:ascii="Times New Roman" w:hAnsi="Times New Roman" w:cs="Times New Roman"/>
          <w:b/>
          <w:bCs/>
          <w:shd w:val="clear" w:color="auto" w:fill="FFFFFF"/>
        </w:rPr>
        <w:t xml:space="preserve">ЛЕГЛОЇ </w:t>
      </w:r>
      <w:r w:rsidRPr="00A27894">
        <w:rPr>
          <w:rFonts w:ascii="Times New Roman" w:hAnsi="Times New Roman" w:cs="Times New Roman"/>
          <w:b/>
          <w:bCs/>
          <w:shd w:val="clear" w:color="auto" w:fill="FFFFFF"/>
        </w:rPr>
        <w:t>ТЕРИТОРІ</w:t>
      </w:r>
      <w:r>
        <w:rPr>
          <w:rFonts w:ascii="Times New Roman" w:hAnsi="Times New Roman" w:cs="Times New Roman"/>
          <w:b/>
          <w:bCs/>
          <w:shd w:val="clear" w:color="auto" w:fill="FFFFFF"/>
        </w:rPr>
        <w:t>Ї</w:t>
      </w:r>
    </w:p>
    <w:p w:rsidR="00B93864" w:rsidRDefault="00B93864" w:rsidP="00B93864">
      <w:pPr>
        <w:tabs>
          <w:tab w:val="left" w:pos="993"/>
        </w:tabs>
        <w:rPr>
          <w:shd w:val="clear" w:color="auto" w:fill="FFFFFF"/>
        </w:rPr>
      </w:pPr>
    </w:p>
    <w:p w:rsidR="00B93864" w:rsidRPr="00A27894" w:rsidRDefault="00B93864" w:rsidP="00B93864">
      <w:pPr>
        <w:tabs>
          <w:tab w:val="left" w:pos="993"/>
        </w:tabs>
        <w:ind w:firstLine="567"/>
        <w:jc w:val="both"/>
        <w:rPr>
          <w:shd w:val="clear" w:color="auto" w:fill="FFFFFF"/>
        </w:rPr>
      </w:pPr>
      <w:r w:rsidRPr="00A27894">
        <w:rPr>
          <w:shd w:val="clear" w:color="auto" w:fill="FFFFFF"/>
        </w:rPr>
        <w:t xml:space="preserve">Послуги з прибирання </w:t>
      </w:r>
      <w:r>
        <w:rPr>
          <w:shd w:val="clear" w:color="auto" w:fill="FFFFFF"/>
        </w:rPr>
        <w:t xml:space="preserve">нежитлових </w:t>
      </w:r>
      <w:r w:rsidRPr="00A27894">
        <w:rPr>
          <w:shd w:val="clear" w:color="auto" w:fill="FFFFFF"/>
        </w:rPr>
        <w:t xml:space="preserve">приміщень </w:t>
      </w:r>
      <w:r>
        <w:rPr>
          <w:shd w:val="clear" w:color="auto" w:fill="FFFFFF"/>
        </w:rPr>
        <w:t xml:space="preserve">та прилеглої території </w:t>
      </w:r>
      <w:r w:rsidRPr="00A27894">
        <w:rPr>
          <w:shd w:val="clear" w:color="auto" w:fill="FFFFFF"/>
        </w:rPr>
        <w:t>Державної митної служби України повинні включати:</w:t>
      </w:r>
    </w:p>
    <w:p w:rsidR="00B93864" w:rsidRPr="00A27894" w:rsidRDefault="00B93864" w:rsidP="00B93864">
      <w:pPr>
        <w:numPr>
          <w:ilvl w:val="0"/>
          <w:numId w:val="3"/>
        </w:numPr>
        <w:tabs>
          <w:tab w:val="left" w:pos="993"/>
        </w:tabs>
        <w:ind w:left="0" w:firstLine="567"/>
        <w:jc w:val="both"/>
        <w:rPr>
          <w:lang w:eastAsia="uk-UA"/>
        </w:rPr>
      </w:pPr>
      <w:r>
        <w:rPr>
          <w:lang w:eastAsia="uk-UA"/>
        </w:rPr>
        <w:t xml:space="preserve"> </w:t>
      </w:r>
      <w:r w:rsidRPr="00A27894">
        <w:rPr>
          <w:lang w:eastAsia="uk-UA"/>
        </w:rPr>
        <w:t xml:space="preserve">Забезпечення належного утримання </w:t>
      </w:r>
      <w:r>
        <w:rPr>
          <w:lang w:eastAsia="uk-UA"/>
        </w:rPr>
        <w:t xml:space="preserve">адміністративних </w:t>
      </w:r>
      <w:r w:rsidRPr="00A27894">
        <w:rPr>
          <w:lang w:eastAsia="uk-UA"/>
        </w:rPr>
        <w:t>буд</w:t>
      </w:r>
      <w:r>
        <w:rPr>
          <w:lang w:eastAsia="uk-UA"/>
        </w:rPr>
        <w:t>івель</w:t>
      </w:r>
      <w:r w:rsidRPr="00A27894">
        <w:rPr>
          <w:lang w:eastAsia="uk-UA"/>
        </w:rPr>
        <w:t xml:space="preserve"> відповідно до санітарно-гігієнічних вимог (щомісячна перевірка стану та проведення дезінсекції та дератизації </w:t>
      </w:r>
      <w:r>
        <w:rPr>
          <w:lang w:eastAsia="uk-UA"/>
        </w:rPr>
        <w:t xml:space="preserve">нежитлових </w:t>
      </w:r>
      <w:r w:rsidRPr="00A27894">
        <w:rPr>
          <w:lang w:eastAsia="uk-UA"/>
        </w:rPr>
        <w:t>приміщень) не менше 1 разу на місяць кваліфікованими працівниками відповідно до чинного законодавства.</w:t>
      </w:r>
    </w:p>
    <w:p w:rsidR="00B93864" w:rsidRPr="00A27894" w:rsidRDefault="00B93864" w:rsidP="00B93864">
      <w:pPr>
        <w:numPr>
          <w:ilvl w:val="0"/>
          <w:numId w:val="3"/>
        </w:numPr>
        <w:tabs>
          <w:tab w:val="left" w:pos="993"/>
        </w:tabs>
        <w:ind w:left="0" w:firstLine="567"/>
        <w:jc w:val="both"/>
        <w:rPr>
          <w:lang w:eastAsia="uk-UA"/>
        </w:rPr>
      </w:pPr>
      <w:r>
        <w:rPr>
          <w:lang w:eastAsia="uk-UA"/>
        </w:rPr>
        <w:t xml:space="preserve"> </w:t>
      </w:r>
      <w:r w:rsidRPr="00A27894">
        <w:rPr>
          <w:lang w:eastAsia="uk-UA"/>
        </w:rPr>
        <w:t>Наявність не менше 3 старших прибиральни</w:t>
      </w:r>
      <w:r>
        <w:rPr>
          <w:lang w:eastAsia="uk-UA"/>
        </w:rPr>
        <w:t>ків нежитлових приміщень</w:t>
      </w:r>
      <w:r w:rsidRPr="00A27894">
        <w:rPr>
          <w:lang w:eastAsia="uk-UA"/>
        </w:rPr>
        <w:t>.</w:t>
      </w:r>
    </w:p>
    <w:p w:rsidR="00B93864" w:rsidRPr="00A27894" w:rsidRDefault="00B93864" w:rsidP="00B93864">
      <w:pPr>
        <w:numPr>
          <w:ilvl w:val="0"/>
          <w:numId w:val="3"/>
        </w:numPr>
        <w:tabs>
          <w:tab w:val="left" w:pos="400"/>
          <w:tab w:val="left" w:pos="993"/>
          <w:tab w:val="left" w:pos="1260"/>
        </w:tabs>
        <w:ind w:left="0" w:firstLine="567"/>
        <w:jc w:val="both"/>
        <w:rPr>
          <w:lang w:eastAsia="uk-UA"/>
        </w:rPr>
      </w:pPr>
      <w:r>
        <w:rPr>
          <w:lang w:eastAsia="uk-UA"/>
        </w:rPr>
        <w:t xml:space="preserve"> </w:t>
      </w:r>
      <w:r w:rsidRPr="00A27894">
        <w:rPr>
          <w:lang w:eastAsia="uk-UA"/>
        </w:rPr>
        <w:t xml:space="preserve">Наявність </w:t>
      </w:r>
      <w:r>
        <w:rPr>
          <w:lang w:eastAsia="uk-UA"/>
        </w:rPr>
        <w:t xml:space="preserve">не менше 1 </w:t>
      </w:r>
      <w:r w:rsidRPr="00A27894">
        <w:rPr>
          <w:lang w:eastAsia="uk-UA"/>
        </w:rPr>
        <w:t>чергово</w:t>
      </w:r>
      <w:r>
        <w:rPr>
          <w:lang w:eastAsia="uk-UA"/>
        </w:rPr>
        <w:t>го</w:t>
      </w:r>
      <w:r w:rsidRPr="00A27894">
        <w:rPr>
          <w:lang w:eastAsia="uk-UA"/>
        </w:rPr>
        <w:t xml:space="preserve"> прибиральни</w:t>
      </w:r>
      <w:r>
        <w:rPr>
          <w:lang w:eastAsia="uk-UA"/>
        </w:rPr>
        <w:t>ка нежитлових приміщень</w:t>
      </w:r>
      <w:r w:rsidRPr="00A27894">
        <w:rPr>
          <w:lang w:eastAsia="uk-UA"/>
        </w:rPr>
        <w:t xml:space="preserve"> протягом робочого дня.</w:t>
      </w:r>
    </w:p>
    <w:p w:rsidR="00B93864" w:rsidRPr="00A27894" w:rsidRDefault="00B93864" w:rsidP="00B93864">
      <w:pPr>
        <w:numPr>
          <w:ilvl w:val="0"/>
          <w:numId w:val="3"/>
        </w:numPr>
        <w:tabs>
          <w:tab w:val="left" w:pos="400"/>
          <w:tab w:val="left" w:pos="993"/>
          <w:tab w:val="left" w:pos="1260"/>
        </w:tabs>
        <w:ind w:left="0" w:firstLine="567"/>
        <w:jc w:val="both"/>
        <w:rPr>
          <w:lang w:eastAsia="uk-UA"/>
        </w:rPr>
      </w:pPr>
      <w:r>
        <w:rPr>
          <w:lang w:eastAsia="uk-UA"/>
        </w:rPr>
        <w:t xml:space="preserve"> </w:t>
      </w:r>
      <w:r w:rsidRPr="00A27894">
        <w:rPr>
          <w:lang w:eastAsia="uk-UA"/>
        </w:rPr>
        <w:t>Забезпечення санітарних приміщень засобами гігієни (туалетний папір, рідке мило тощо).</w:t>
      </w:r>
    </w:p>
    <w:p w:rsidR="00B93864" w:rsidRPr="00A27894" w:rsidRDefault="00B93864" w:rsidP="00B93864">
      <w:pPr>
        <w:tabs>
          <w:tab w:val="left" w:pos="993"/>
        </w:tabs>
        <w:ind w:firstLine="567"/>
        <w:jc w:val="both"/>
        <w:rPr>
          <w:shd w:val="clear" w:color="auto" w:fill="FFFFFF"/>
        </w:rPr>
      </w:pPr>
      <w:r w:rsidRPr="00A27894">
        <w:rPr>
          <w:shd w:val="clear" w:color="auto" w:fill="FFFFFF"/>
        </w:rPr>
        <w:t xml:space="preserve">Прибирання </w:t>
      </w:r>
      <w:r>
        <w:rPr>
          <w:shd w:val="clear" w:color="auto" w:fill="FFFFFF"/>
        </w:rPr>
        <w:t>нежитлових приміщень</w:t>
      </w:r>
      <w:r w:rsidRPr="00A27894">
        <w:rPr>
          <w:shd w:val="clear" w:color="auto" w:fill="FFFFFF"/>
        </w:rPr>
        <w:t xml:space="preserve"> та прилеглої території здійснюється </w:t>
      </w:r>
      <w:r>
        <w:rPr>
          <w:shd w:val="clear" w:color="auto" w:fill="FFFFFF"/>
        </w:rPr>
        <w:t>1</w:t>
      </w:r>
      <w:r w:rsidRPr="00A27894">
        <w:rPr>
          <w:shd w:val="clear" w:color="auto" w:fill="FFFFFF"/>
        </w:rPr>
        <w:t xml:space="preserve"> раз на день з п'ятиденним робочим тижнем при 8-годинному робочому дні.</w:t>
      </w:r>
    </w:p>
    <w:p w:rsidR="00B93864" w:rsidRPr="00A27894" w:rsidRDefault="00B93864" w:rsidP="00B93864">
      <w:pPr>
        <w:tabs>
          <w:tab w:val="left" w:pos="993"/>
        </w:tabs>
        <w:ind w:firstLine="567"/>
        <w:jc w:val="both"/>
        <w:rPr>
          <w:shd w:val="clear" w:color="auto" w:fill="FFFFFF"/>
        </w:rPr>
      </w:pPr>
      <w:r w:rsidRPr="00A27894">
        <w:rPr>
          <w:shd w:val="clear" w:color="auto" w:fill="FFFFFF"/>
        </w:rPr>
        <w:t>Режим обслуговування прилеглої території: з 06:00 до 1</w:t>
      </w:r>
      <w:r>
        <w:rPr>
          <w:shd w:val="clear" w:color="auto" w:fill="FFFFFF"/>
        </w:rPr>
        <w:t>8</w:t>
      </w:r>
      <w:r w:rsidRPr="00A27894">
        <w:rPr>
          <w:shd w:val="clear" w:color="auto" w:fill="FFFFFF"/>
        </w:rPr>
        <w:t>:00. Може бути змінено у разі необхідності.</w:t>
      </w:r>
    </w:p>
    <w:p w:rsidR="00B93864" w:rsidRPr="00A27894" w:rsidRDefault="00B93864" w:rsidP="00B93864">
      <w:pPr>
        <w:tabs>
          <w:tab w:val="left" w:pos="993"/>
        </w:tabs>
        <w:ind w:firstLine="567"/>
        <w:jc w:val="both"/>
        <w:rPr>
          <w:shd w:val="clear" w:color="auto" w:fill="FFFFFF"/>
        </w:rPr>
      </w:pPr>
      <w:r w:rsidRPr="00A27894">
        <w:rPr>
          <w:shd w:val="clear" w:color="auto" w:fill="FFFFFF"/>
        </w:rPr>
        <w:lastRenderedPageBreak/>
        <w:t xml:space="preserve">Графік роботи прибиральників </w:t>
      </w:r>
      <w:r>
        <w:rPr>
          <w:lang w:eastAsia="uk-UA"/>
        </w:rPr>
        <w:t>нежитлових приміщень</w:t>
      </w:r>
      <w:r w:rsidRPr="00A27894">
        <w:rPr>
          <w:lang w:eastAsia="uk-UA"/>
        </w:rPr>
        <w:t xml:space="preserve"> </w:t>
      </w:r>
      <w:r w:rsidRPr="00A27894">
        <w:rPr>
          <w:shd w:val="clear" w:color="auto" w:fill="FFFFFF"/>
        </w:rPr>
        <w:t xml:space="preserve">регламентується в залежності від режиму роботи підрозділів </w:t>
      </w:r>
      <w:r>
        <w:rPr>
          <w:shd w:val="clear" w:color="auto" w:fill="FFFFFF"/>
        </w:rPr>
        <w:t>З</w:t>
      </w:r>
      <w:r w:rsidRPr="00A27894">
        <w:rPr>
          <w:shd w:val="clear" w:color="auto" w:fill="FFFFFF"/>
        </w:rPr>
        <w:t>амовника.</w:t>
      </w:r>
    </w:p>
    <w:p w:rsidR="00B93864" w:rsidRPr="00A27894" w:rsidRDefault="00B93864" w:rsidP="00B93864">
      <w:pPr>
        <w:tabs>
          <w:tab w:val="left" w:pos="993"/>
        </w:tabs>
        <w:ind w:firstLine="567"/>
        <w:jc w:val="both"/>
        <w:rPr>
          <w:shd w:val="clear" w:color="auto" w:fill="FFFFFF"/>
        </w:rPr>
      </w:pPr>
      <w:r w:rsidRPr="00A27894">
        <w:rPr>
          <w:shd w:val="clear" w:color="auto" w:fill="FFFFFF"/>
        </w:rPr>
        <w:t xml:space="preserve">Зимове прибирання повинно забезпечувати безперешкодне пересування пішоходів </w:t>
      </w:r>
      <w:r>
        <w:rPr>
          <w:shd w:val="clear" w:color="auto" w:fill="FFFFFF"/>
        </w:rPr>
        <w:t>та</w:t>
      </w:r>
      <w:r w:rsidRPr="00A27894">
        <w:rPr>
          <w:shd w:val="clear" w:color="auto" w:fill="FFFFFF"/>
        </w:rPr>
        <w:t xml:space="preserve"> транспорт</w:t>
      </w:r>
      <w:r>
        <w:rPr>
          <w:shd w:val="clear" w:color="auto" w:fill="FFFFFF"/>
        </w:rPr>
        <w:t xml:space="preserve">них засобів по </w:t>
      </w:r>
      <w:r w:rsidRPr="00A27894">
        <w:rPr>
          <w:shd w:val="clear" w:color="auto" w:fill="FFFFFF"/>
        </w:rPr>
        <w:t>прилегл</w:t>
      </w:r>
      <w:r>
        <w:rPr>
          <w:shd w:val="clear" w:color="auto" w:fill="FFFFFF"/>
        </w:rPr>
        <w:t>ій</w:t>
      </w:r>
      <w:r w:rsidRPr="00A27894">
        <w:rPr>
          <w:shd w:val="clear" w:color="auto" w:fill="FFFFFF"/>
        </w:rPr>
        <w:t xml:space="preserve"> території.</w:t>
      </w:r>
    </w:p>
    <w:p w:rsidR="00B93864" w:rsidRDefault="00B93864" w:rsidP="00B93864">
      <w:pPr>
        <w:jc w:val="center"/>
        <w:rPr>
          <w:b/>
          <w:bCs/>
          <w:iCs/>
          <w:shd w:val="clear" w:color="auto" w:fill="FFFFFF"/>
        </w:rPr>
      </w:pPr>
    </w:p>
    <w:p w:rsidR="00B93864" w:rsidRPr="00DC46B5" w:rsidRDefault="00B93864" w:rsidP="00B93864">
      <w:pPr>
        <w:jc w:val="center"/>
        <w:rPr>
          <w:b/>
          <w:bCs/>
          <w:iCs/>
          <w:shd w:val="clear" w:color="auto" w:fill="FFFFFF"/>
        </w:rPr>
      </w:pPr>
      <w:r w:rsidRPr="00DC46B5">
        <w:rPr>
          <w:b/>
          <w:bCs/>
          <w:iCs/>
          <w:shd w:val="clear" w:color="auto" w:fill="FFFFFF"/>
        </w:rPr>
        <w:t xml:space="preserve">Послуги щодо прибирання </w:t>
      </w:r>
      <w:r>
        <w:rPr>
          <w:b/>
          <w:bCs/>
          <w:iCs/>
          <w:shd w:val="clear" w:color="auto" w:fill="FFFFFF"/>
        </w:rPr>
        <w:t>нежитлових</w:t>
      </w:r>
      <w:r w:rsidRPr="00DC46B5">
        <w:rPr>
          <w:b/>
          <w:bCs/>
          <w:iCs/>
          <w:shd w:val="clear" w:color="auto" w:fill="FFFFFF"/>
        </w:rPr>
        <w:t xml:space="preserve"> приміщень та при</w:t>
      </w:r>
      <w:r>
        <w:rPr>
          <w:b/>
          <w:bCs/>
          <w:iCs/>
          <w:shd w:val="clear" w:color="auto" w:fill="FFFFFF"/>
        </w:rPr>
        <w:t>леглої</w:t>
      </w:r>
      <w:r w:rsidRPr="00DC46B5">
        <w:rPr>
          <w:b/>
          <w:bCs/>
          <w:iCs/>
          <w:shd w:val="clear" w:color="auto" w:fill="FFFFFF"/>
        </w:rPr>
        <w:t xml:space="preserve"> територі</w:t>
      </w:r>
      <w:r>
        <w:rPr>
          <w:b/>
          <w:bCs/>
          <w:iCs/>
          <w:shd w:val="clear" w:color="auto" w:fill="FFFFFF"/>
        </w:rPr>
        <w:t xml:space="preserve">ї, які </w:t>
      </w:r>
      <w:r w:rsidRPr="00DC46B5">
        <w:rPr>
          <w:b/>
          <w:bCs/>
          <w:iCs/>
          <w:shd w:val="clear" w:color="auto" w:fill="FFFFFF"/>
        </w:rPr>
        <w:t xml:space="preserve">будуть </w:t>
      </w:r>
      <w:r>
        <w:rPr>
          <w:b/>
          <w:bCs/>
          <w:iCs/>
          <w:shd w:val="clear" w:color="auto" w:fill="FFFFFF"/>
        </w:rPr>
        <w:t>надаватись</w:t>
      </w:r>
      <w:r w:rsidRPr="00DC46B5">
        <w:rPr>
          <w:b/>
          <w:bCs/>
          <w:iCs/>
          <w:shd w:val="clear" w:color="auto" w:fill="FFFFFF"/>
        </w:rPr>
        <w:t xml:space="preserve"> Виконавцем за наступними об’єктами</w:t>
      </w:r>
      <w:r>
        <w:rPr>
          <w:b/>
          <w:bCs/>
          <w:iCs/>
          <w:shd w:val="clear" w:color="auto" w:fill="FFFFFF"/>
        </w:rPr>
        <w:t xml:space="preserve"> </w:t>
      </w:r>
      <w:r w:rsidRPr="00DC46B5">
        <w:rPr>
          <w:b/>
          <w:bCs/>
          <w:iCs/>
          <w:shd w:val="clear" w:color="auto" w:fill="FFFFFF"/>
        </w:rPr>
        <w:t>Державної митної служби України</w:t>
      </w:r>
    </w:p>
    <w:p w:rsidR="00B93864" w:rsidRDefault="00B93864" w:rsidP="00B93864">
      <w:pPr>
        <w:jc w:val="both"/>
        <w:rPr>
          <w:b/>
          <w:bCs/>
          <w:iCs/>
          <w:shd w:val="clear" w:color="auto" w:fill="FFFFFF"/>
        </w:rPr>
      </w:pPr>
    </w:p>
    <w:p w:rsidR="00B93864" w:rsidRDefault="00B93864" w:rsidP="00B93864">
      <w:pPr>
        <w:ind w:firstLine="567"/>
        <w:jc w:val="both"/>
        <w:rPr>
          <w:b/>
          <w:bCs/>
          <w:iCs/>
          <w:shd w:val="clear" w:color="auto" w:fill="FFFFFF"/>
        </w:rPr>
      </w:pPr>
      <w:r w:rsidRPr="00A27894">
        <w:rPr>
          <w:b/>
          <w:bCs/>
          <w:iCs/>
          <w:shd w:val="clear" w:color="auto" w:fill="FFFFFF"/>
        </w:rPr>
        <w:t>1</w:t>
      </w:r>
      <w:r>
        <w:rPr>
          <w:b/>
          <w:bCs/>
          <w:iCs/>
          <w:shd w:val="clear" w:color="auto" w:fill="FFFFFF"/>
        </w:rPr>
        <w:t>.</w:t>
      </w:r>
      <w:r w:rsidRPr="00A27894">
        <w:rPr>
          <w:b/>
          <w:bCs/>
          <w:iCs/>
          <w:shd w:val="clear" w:color="auto" w:fill="FFFFFF"/>
        </w:rPr>
        <w:t xml:space="preserve"> </w:t>
      </w:r>
      <w:r>
        <w:rPr>
          <w:b/>
          <w:bCs/>
          <w:iCs/>
          <w:shd w:val="clear" w:color="auto" w:fill="FFFFFF"/>
        </w:rPr>
        <w:t>Нежитлові п</w:t>
      </w:r>
      <w:r w:rsidRPr="00A27894">
        <w:rPr>
          <w:b/>
          <w:bCs/>
          <w:iCs/>
          <w:shd w:val="clear" w:color="auto" w:fill="FFFFFF"/>
        </w:rPr>
        <w:t>риміщен</w:t>
      </w:r>
      <w:r>
        <w:rPr>
          <w:b/>
          <w:bCs/>
          <w:iCs/>
          <w:shd w:val="clear" w:color="auto" w:fill="FFFFFF"/>
        </w:rPr>
        <w:t>ня</w:t>
      </w:r>
      <w:r w:rsidRPr="00A27894">
        <w:rPr>
          <w:b/>
          <w:bCs/>
          <w:iCs/>
          <w:shd w:val="clear" w:color="auto" w:fill="FFFFFF"/>
        </w:rPr>
        <w:t xml:space="preserve"> за </w:t>
      </w:r>
      <w:proofErr w:type="spellStart"/>
      <w:r w:rsidRPr="00A27894">
        <w:rPr>
          <w:b/>
          <w:bCs/>
          <w:iCs/>
          <w:shd w:val="clear" w:color="auto" w:fill="FFFFFF"/>
        </w:rPr>
        <w:t>адресою</w:t>
      </w:r>
      <w:proofErr w:type="spellEnd"/>
      <w:r>
        <w:rPr>
          <w:b/>
          <w:bCs/>
          <w:iCs/>
          <w:shd w:val="clear" w:color="auto" w:fill="FFFFFF"/>
        </w:rPr>
        <w:t>:</w:t>
      </w:r>
      <w:r w:rsidRPr="00A27894">
        <w:rPr>
          <w:b/>
          <w:bCs/>
          <w:iCs/>
          <w:shd w:val="clear" w:color="auto" w:fill="FFFFFF"/>
        </w:rPr>
        <w:t xml:space="preserve"> м. Київ, вул. Дегтярівська, 11 г, адмін</w:t>
      </w:r>
      <w:r>
        <w:rPr>
          <w:b/>
          <w:bCs/>
          <w:iCs/>
          <w:shd w:val="clear" w:color="auto" w:fill="FFFFFF"/>
        </w:rPr>
        <w:t xml:space="preserve">істративна </w:t>
      </w:r>
      <w:r w:rsidRPr="00A27894">
        <w:rPr>
          <w:b/>
          <w:bCs/>
          <w:iCs/>
          <w:shd w:val="clear" w:color="auto" w:fill="FFFFFF"/>
        </w:rPr>
        <w:t>будівля</w:t>
      </w:r>
      <w:r>
        <w:rPr>
          <w:b/>
          <w:bCs/>
          <w:iCs/>
          <w:shd w:val="clear" w:color="auto" w:fill="FFFFFF"/>
        </w:rPr>
        <w:t xml:space="preserve"> літера «А», «А1» та експлуатаційно-господарський корпус літера «Б»,</w:t>
      </w:r>
      <w:r w:rsidRPr="00A27894">
        <w:rPr>
          <w:b/>
          <w:bCs/>
          <w:iCs/>
          <w:shd w:val="clear" w:color="auto" w:fill="FFFFFF"/>
        </w:rPr>
        <w:t xml:space="preserve"> загальною площею </w:t>
      </w:r>
      <w:r>
        <w:rPr>
          <w:b/>
          <w:bCs/>
          <w:iCs/>
          <w:shd w:val="clear" w:color="auto" w:fill="FFFFFF"/>
        </w:rPr>
        <w:t>14</w:t>
      </w:r>
      <w:r w:rsidRPr="00E11224">
        <w:rPr>
          <w:b/>
          <w:bCs/>
          <w:iCs/>
          <w:shd w:val="clear" w:color="auto" w:fill="FFFFFF"/>
        </w:rPr>
        <w:t> </w:t>
      </w:r>
      <w:r>
        <w:rPr>
          <w:b/>
          <w:bCs/>
          <w:iCs/>
          <w:shd w:val="clear" w:color="auto" w:fill="FFFFFF"/>
        </w:rPr>
        <w:t>369</w:t>
      </w:r>
      <w:r w:rsidRPr="00E11224">
        <w:rPr>
          <w:b/>
          <w:bCs/>
          <w:iCs/>
          <w:shd w:val="clear" w:color="auto" w:fill="FFFFFF"/>
        </w:rPr>
        <w:t>,</w:t>
      </w:r>
      <w:r>
        <w:rPr>
          <w:b/>
          <w:bCs/>
          <w:iCs/>
          <w:shd w:val="clear" w:color="auto" w:fill="FFFFFF"/>
        </w:rPr>
        <w:t>3</w:t>
      </w:r>
      <w:r w:rsidRPr="00A27894">
        <w:rPr>
          <w:b/>
          <w:bCs/>
          <w:iCs/>
          <w:shd w:val="clear" w:color="auto" w:fill="FFFFFF"/>
        </w:rPr>
        <w:t xml:space="preserve"> </w:t>
      </w:r>
      <w:r w:rsidRPr="00E11224">
        <w:rPr>
          <w:rFonts w:eastAsia="Batang"/>
          <w:b/>
        </w:rPr>
        <w:t>м</w:t>
      </w:r>
      <w:r w:rsidRPr="00E11224">
        <w:rPr>
          <w:rFonts w:eastAsia="Batang"/>
          <w:b/>
          <w:vertAlign w:val="superscript"/>
        </w:rPr>
        <w:t xml:space="preserve">2 </w:t>
      </w:r>
      <w:r w:rsidRPr="00A27894">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gridCol w:w="1515"/>
      </w:tblGrid>
      <w:tr w:rsidR="00B93864" w:rsidRPr="00090568" w:rsidTr="003A1111">
        <w:trPr>
          <w:trHeight w:val="256"/>
          <w:jc w:val="center"/>
        </w:trPr>
        <w:tc>
          <w:tcPr>
            <w:tcW w:w="8907" w:type="dxa"/>
          </w:tcPr>
          <w:p w:rsidR="00B93864" w:rsidRPr="00090568" w:rsidRDefault="00B93864" w:rsidP="003A1111">
            <w:pPr>
              <w:widowControl w:val="0"/>
              <w:autoSpaceDE w:val="0"/>
              <w:autoSpaceDN w:val="0"/>
              <w:adjustRightInd w:val="0"/>
              <w:jc w:val="center"/>
              <w:rPr>
                <w:bCs/>
                <w:shd w:val="clear" w:color="auto" w:fill="FFFFFF"/>
              </w:rPr>
            </w:pPr>
            <w:r w:rsidRPr="00090568">
              <w:rPr>
                <w:bCs/>
                <w:shd w:val="clear" w:color="auto" w:fill="FFFFFF"/>
              </w:rPr>
              <w:t>Вид нежитлових приміщень</w:t>
            </w:r>
          </w:p>
        </w:tc>
        <w:tc>
          <w:tcPr>
            <w:tcW w:w="1515" w:type="dxa"/>
          </w:tcPr>
          <w:p w:rsidR="00B93864" w:rsidRPr="00090568" w:rsidRDefault="00B93864" w:rsidP="003A1111">
            <w:pPr>
              <w:widowControl w:val="0"/>
              <w:autoSpaceDE w:val="0"/>
              <w:autoSpaceDN w:val="0"/>
              <w:adjustRightInd w:val="0"/>
              <w:jc w:val="center"/>
              <w:rPr>
                <w:bCs/>
                <w:shd w:val="clear" w:color="auto" w:fill="FFFFFF"/>
              </w:rPr>
            </w:pPr>
            <w:r w:rsidRPr="00090568">
              <w:rPr>
                <w:bCs/>
                <w:shd w:val="clear" w:color="auto" w:fill="FFFFFF"/>
              </w:rPr>
              <w:t>Площа</w:t>
            </w:r>
          </w:p>
        </w:tc>
      </w:tr>
      <w:tr w:rsidR="00B93864" w:rsidRPr="00A27894" w:rsidTr="003A1111">
        <w:trPr>
          <w:trHeight w:val="256"/>
          <w:jc w:val="center"/>
        </w:trPr>
        <w:tc>
          <w:tcPr>
            <w:tcW w:w="8907" w:type="dxa"/>
          </w:tcPr>
          <w:p w:rsidR="00B93864" w:rsidRPr="00A27894" w:rsidRDefault="00B93864" w:rsidP="003A1111">
            <w:pPr>
              <w:widowControl w:val="0"/>
              <w:autoSpaceDE w:val="0"/>
              <w:autoSpaceDN w:val="0"/>
              <w:adjustRightInd w:val="0"/>
              <w:jc w:val="both"/>
              <w:rPr>
                <w:shd w:val="clear" w:color="auto" w:fill="FFFFFF"/>
              </w:rPr>
            </w:pPr>
            <w:r>
              <w:rPr>
                <w:shd w:val="clear" w:color="auto" w:fill="FFFFFF"/>
                <w:lang w:eastAsia="uk-UA"/>
              </w:rPr>
              <w:t>Нежитлові</w:t>
            </w:r>
            <w:r w:rsidRPr="00A27894">
              <w:rPr>
                <w:shd w:val="clear" w:color="auto" w:fill="FFFFFF"/>
              </w:rPr>
              <w:t xml:space="preserve"> приміщен</w:t>
            </w:r>
            <w:r w:rsidRPr="00A27894">
              <w:rPr>
                <w:shd w:val="clear" w:color="auto" w:fill="FFFFFF"/>
                <w:lang w:eastAsia="uk-UA"/>
              </w:rPr>
              <w:t>ня</w:t>
            </w:r>
            <w:r w:rsidRPr="00A27894">
              <w:rPr>
                <w:shd w:val="clear" w:color="auto" w:fill="FFFFFF"/>
              </w:rPr>
              <w:t xml:space="preserve"> (робочі кабінети, кабінети керівників, приймальні</w:t>
            </w:r>
            <w:r w:rsidRPr="00A27894">
              <w:rPr>
                <w:shd w:val="clear" w:color="auto" w:fill="FFFFFF"/>
                <w:lang w:eastAsia="uk-UA"/>
              </w:rPr>
              <w:t xml:space="preserve">, </w:t>
            </w:r>
            <w:r w:rsidRPr="00A27894">
              <w:rPr>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A27894">
              <w:rPr>
                <w:shd w:val="clear" w:color="auto" w:fill="FFFFFF"/>
                <w:lang w:eastAsia="uk-UA"/>
              </w:rPr>
              <w:t>,</w:t>
            </w:r>
            <w:r w:rsidRPr="00A27894">
              <w:rPr>
                <w:shd w:val="clear" w:color="auto" w:fill="FFFFFF"/>
              </w:rPr>
              <w:t xml:space="preserve"> технічн</w:t>
            </w:r>
            <w:r w:rsidRPr="00A27894">
              <w:rPr>
                <w:shd w:val="clear" w:color="auto" w:fill="FFFFFF"/>
                <w:lang w:eastAsia="uk-UA"/>
              </w:rPr>
              <w:t>і та</w:t>
            </w:r>
            <w:r w:rsidRPr="00A27894">
              <w:rPr>
                <w:shd w:val="clear" w:color="auto" w:fill="FFFFFF"/>
              </w:rPr>
              <w:t xml:space="preserve"> </w:t>
            </w:r>
            <w:r w:rsidRPr="00A27894">
              <w:rPr>
                <w:shd w:val="clear" w:color="auto" w:fill="FFFFFF"/>
                <w:lang w:eastAsia="uk-UA"/>
              </w:rPr>
              <w:t xml:space="preserve">підсобні </w:t>
            </w:r>
            <w:r w:rsidRPr="00A27894">
              <w:rPr>
                <w:shd w:val="clear" w:color="auto" w:fill="FFFFFF"/>
              </w:rPr>
              <w:t>приміщен</w:t>
            </w:r>
            <w:r w:rsidRPr="00A27894">
              <w:rPr>
                <w:shd w:val="clear" w:color="auto" w:fill="FFFFFF"/>
                <w:lang w:eastAsia="uk-UA"/>
              </w:rPr>
              <w:t xml:space="preserve">ня, </w:t>
            </w:r>
            <w:r w:rsidRPr="00A27894">
              <w:rPr>
                <w:shd w:val="clear" w:color="auto" w:fill="FFFFFF"/>
              </w:rPr>
              <w:t>хол</w:t>
            </w:r>
            <w:r w:rsidRPr="00A27894">
              <w:rPr>
                <w:shd w:val="clear" w:color="auto" w:fill="FFFFFF"/>
                <w:lang w:eastAsia="uk-UA"/>
              </w:rPr>
              <w:t>и</w:t>
            </w:r>
            <w:r w:rsidRPr="00A27894">
              <w:rPr>
                <w:shd w:val="clear" w:color="auto" w:fill="FFFFFF"/>
              </w:rPr>
              <w:t>, коридор</w:t>
            </w:r>
            <w:r w:rsidRPr="00A27894">
              <w:rPr>
                <w:shd w:val="clear" w:color="auto" w:fill="FFFFFF"/>
                <w:lang w:eastAsia="uk-UA"/>
              </w:rPr>
              <w:t>и</w:t>
            </w:r>
            <w:r w:rsidRPr="00A27894">
              <w:rPr>
                <w:shd w:val="clear" w:color="auto" w:fill="FFFFFF"/>
              </w:rPr>
              <w:t>, тамбур</w:t>
            </w:r>
            <w:r w:rsidRPr="00A27894">
              <w:rPr>
                <w:shd w:val="clear" w:color="auto" w:fill="FFFFFF"/>
                <w:lang w:eastAsia="uk-UA"/>
              </w:rPr>
              <w:t>и</w:t>
            </w:r>
            <w:r w:rsidRPr="00A27894">
              <w:rPr>
                <w:shd w:val="clear" w:color="auto" w:fill="FFFFFF"/>
              </w:rPr>
              <w:t xml:space="preserve">, </w:t>
            </w:r>
            <w:r w:rsidRPr="00A27894">
              <w:rPr>
                <w:shd w:val="clear" w:color="auto" w:fill="FFFFFF"/>
                <w:lang w:eastAsia="uk-UA"/>
              </w:rPr>
              <w:t>вестибюль</w:t>
            </w:r>
            <w:r w:rsidRPr="00A27894">
              <w:rPr>
                <w:shd w:val="clear" w:color="auto" w:fill="FFFFFF"/>
              </w:rPr>
              <w:t xml:space="preserve"> з орієнтовним коефіцієнтом заставляння 0,2-0,4</w:t>
            </w:r>
            <w:r w:rsidRPr="00A27894">
              <w:rPr>
                <w:shd w:val="clear" w:color="auto" w:fill="FFFFFF"/>
                <w:lang w:eastAsia="uk-UA"/>
              </w:rPr>
              <w:t>,</w:t>
            </w:r>
            <w:r w:rsidRPr="00A27894">
              <w:rPr>
                <w:shd w:val="clear" w:color="auto" w:fill="FFFFFF"/>
              </w:rPr>
              <w:t xml:space="preserve"> сход</w:t>
            </w:r>
            <w:r w:rsidRPr="00A27894">
              <w:rPr>
                <w:shd w:val="clear" w:color="auto" w:fill="FFFFFF"/>
                <w:lang w:eastAsia="uk-UA"/>
              </w:rPr>
              <w:t>и,</w:t>
            </w:r>
            <w:r w:rsidRPr="00A27894">
              <w:rPr>
                <w:shd w:val="clear" w:color="auto" w:fill="FFFFFF"/>
              </w:rPr>
              <w:t xml:space="preserve"> </w:t>
            </w:r>
            <w:r w:rsidRPr="00A27894">
              <w:rPr>
                <w:shd w:val="clear" w:color="auto" w:fill="FFFFFF"/>
                <w:lang w:eastAsia="uk-UA"/>
              </w:rPr>
              <w:t>санвузли</w:t>
            </w:r>
            <w:r w:rsidRPr="00A27894">
              <w:rPr>
                <w:shd w:val="clear" w:color="auto" w:fill="FFFFFF"/>
              </w:rPr>
              <w:t>.</w:t>
            </w:r>
          </w:p>
        </w:tc>
        <w:tc>
          <w:tcPr>
            <w:tcW w:w="1515" w:type="dxa"/>
          </w:tcPr>
          <w:p w:rsidR="00B93864" w:rsidRPr="00A27894" w:rsidRDefault="00B93864" w:rsidP="003A1111">
            <w:pPr>
              <w:widowControl w:val="0"/>
              <w:autoSpaceDE w:val="0"/>
              <w:autoSpaceDN w:val="0"/>
              <w:adjustRightInd w:val="0"/>
              <w:jc w:val="center"/>
              <w:rPr>
                <w:shd w:val="clear" w:color="auto" w:fill="FFFFFF"/>
              </w:rPr>
            </w:pPr>
            <w:r>
              <w:rPr>
                <w:shd w:val="clear" w:color="auto" w:fill="FFFFFF"/>
              </w:rPr>
              <w:t>14 369</w:t>
            </w:r>
            <w:r w:rsidRPr="00A27894">
              <w:rPr>
                <w:shd w:val="clear" w:color="auto" w:fill="FFFFFF"/>
              </w:rPr>
              <w:t>,</w:t>
            </w:r>
            <w:r>
              <w:rPr>
                <w:shd w:val="clear" w:color="auto" w:fill="FFFFFF"/>
              </w:rPr>
              <w:t>3</w:t>
            </w:r>
            <w:r w:rsidRPr="00A27894">
              <w:rPr>
                <w:shd w:val="clear" w:color="auto" w:fill="FFFFFF"/>
              </w:rPr>
              <w:t xml:space="preserve"> м</w:t>
            </w:r>
            <w:r w:rsidRPr="00A27894">
              <w:rPr>
                <w:shd w:val="clear" w:color="auto" w:fill="FFFFFF"/>
                <w:vertAlign w:val="superscript"/>
              </w:rPr>
              <w:t>2</w:t>
            </w:r>
          </w:p>
        </w:tc>
      </w:tr>
      <w:tr w:rsidR="00B93864" w:rsidRPr="00A27894" w:rsidTr="003A1111">
        <w:trPr>
          <w:trHeight w:val="256"/>
          <w:jc w:val="center"/>
        </w:trPr>
        <w:tc>
          <w:tcPr>
            <w:tcW w:w="10422" w:type="dxa"/>
            <w:gridSpan w:val="2"/>
          </w:tcPr>
          <w:p w:rsidR="00B93864" w:rsidRPr="00E45D7A" w:rsidRDefault="00B93864" w:rsidP="003A1111">
            <w:pPr>
              <w:widowControl w:val="0"/>
              <w:autoSpaceDE w:val="0"/>
              <w:autoSpaceDN w:val="0"/>
              <w:adjustRightInd w:val="0"/>
              <w:rPr>
                <w:shd w:val="clear" w:color="auto" w:fill="FFFFFF"/>
                <w:lang w:eastAsia="uk-UA"/>
              </w:rPr>
            </w:pPr>
            <w:r w:rsidRPr="00E45D7A">
              <w:rPr>
                <w:shd w:val="clear" w:color="auto" w:fill="FFFFFF"/>
              </w:rPr>
              <w:t xml:space="preserve">Прилегла територія </w:t>
            </w:r>
            <w:r w:rsidRPr="00E45D7A">
              <w:rPr>
                <w:shd w:val="clear" w:color="auto" w:fill="FFFFFF"/>
                <w:lang w:val="ru-RU"/>
              </w:rPr>
              <w:t xml:space="preserve">– </w:t>
            </w:r>
            <w:r w:rsidRPr="00E45D7A">
              <w:rPr>
                <w:shd w:val="clear" w:color="auto" w:fill="FFFFFF"/>
                <w:lang w:eastAsia="uk-UA"/>
              </w:rPr>
              <w:t>площа земельної ділянки згідно кадастрового номеру</w:t>
            </w:r>
          </w:p>
          <w:p w:rsidR="00B93864" w:rsidRPr="00E45D7A" w:rsidRDefault="00B93864" w:rsidP="003A1111">
            <w:pPr>
              <w:widowControl w:val="0"/>
              <w:autoSpaceDE w:val="0"/>
              <w:autoSpaceDN w:val="0"/>
              <w:adjustRightInd w:val="0"/>
              <w:rPr>
                <w:shd w:val="clear" w:color="auto" w:fill="FFFFFF"/>
                <w:lang w:eastAsia="uk-UA"/>
              </w:rPr>
            </w:pPr>
            <w:r w:rsidRPr="00E45D7A">
              <w:rPr>
                <w:shd w:val="clear" w:color="auto" w:fill="FFFFFF"/>
                <w:lang w:eastAsia="uk-UA"/>
              </w:rPr>
              <w:t>8000000000:88:104:0015 – 1,6017 га,  8000000000:88:104:0028 – 0,2740 га</w:t>
            </w:r>
          </w:p>
          <w:p w:rsidR="00B93864" w:rsidRPr="0086295C" w:rsidRDefault="00B93864" w:rsidP="003A1111">
            <w:pPr>
              <w:widowControl w:val="0"/>
              <w:autoSpaceDE w:val="0"/>
              <w:autoSpaceDN w:val="0"/>
              <w:adjustRightInd w:val="0"/>
              <w:rPr>
                <w:shd w:val="clear" w:color="auto" w:fill="FFFFFF"/>
                <w:lang w:val="ru-RU"/>
              </w:rPr>
            </w:pPr>
            <w:r w:rsidRPr="00E45D7A">
              <w:rPr>
                <w:shd w:val="clear" w:color="auto" w:fill="FFFFFF"/>
                <w:lang w:eastAsia="uk-UA"/>
              </w:rPr>
              <w:t xml:space="preserve">та 8000000000:88:104:0054 – 0,3820 га </w:t>
            </w:r>
            <w:proofErr w:type="spellStart"/>
            <w:r w:rsidRPr="00E45D7A">
              <w:rPr>
                <w:shd w:val="clear" w:color="auto" w:fill="FFFFFF"/>
                <w:lang w:val="ru-RU" w:eastAsia="uk-UA"/>
              </w:rPr>
              <w:t>бе</w:t>
            </w:r>
            <w:proofErr w:type="spellEnd"/>
            <w:r w:rsidRPr="00E45D7A">
              <w:rPr>
                <w:shd w:val="clear" w:color="auto" w:fill="FFFFFF"/>
                <w:lang w:eastAsia="uk-UA"/>
              </w:rPr>
              <w:t>з урахування будівель та споруд</w:t>
            </w:r>
          </w:p>
        </w:tc>
      </w:tr>
    </w:tbl>
    <w:p w:rsidR="00B93864" w:rsidRDefault="00B93864" w:rsidP="00B93864">
      <w:pPr>
        <w:jc w:val="both"/>
        <w:rPr>
          <w:b/>
          <w:bCs/>
          <w:iCs/>
          <w:shd w:val="clear" w:color="auto" w:fill="FFFFFF"/>
        </w:rPr>
      </w:pPr>
    </w:p>
    <w:p w:rsidR="00B93864" w:rsidRDefault="00B93864" w:rsidP="00B93864">
      <w:pPr>
        <w:jc w:val="both"/>
        <w:rPr>
          <w:b/>
          <w:bCs/>
          <w:iCs/>
          <w:shd w:val="clear" w:color="auto" w:fill="FFFFFF"/>
        </w:rPr>
      </w:pPr>
    </w:p>
    <w:p w:rsidR="003A1111" w:rsidRDefault="003A1111" w:rsidP="00B93864">
      <w:pPr>
        <w:jc w:val="both"/>
        <w:rPr>
          <w:b/>
          <w:bCs/>
          <w:iCs/>
          <w:shd w:val="clear" w:color="auto" w:fill="FFFFFF"/>
        </w:rPr>
      </w:pPr>
    </w:p>
    <w:p w:rsidR="00B93864" w:rsidRDefault="00B93864" w:rsidP="00B93864">
      <w:pPr>
        <w:ind w:firstLine="567"/>
        <w:jc w:val="both"/>
        <w:rPr>
          <w:b/>
          <w:bCs/>
          <w:iCs/>
          <w:shd w:val="clear" w:color="auto" w:fill="FFFFFF"/>
        </w:rPr>
      </w:pPr>
      <w:r>
        <w:rPr>
          <w:b/>
          <w:bCs/>
          <w:iCs/>
          <w:shd w:val="clear" w:color="auto" w:fill="FFFFFF"/>
        </w:rPr>
        <w:t>2.</w:t>
      </w:r>
      <w:r w:rsidRPr="00A27894">
        <w:rPr>
          <w:b/>
          <w:bCs/>
          <w:iCs/>
          <w:shd w:val="clear" w:color="auto" w:fill="FFFFFF"/>
        </w:rPr>
        <w:t xml:space="preserve"> </w:t>
      </w:r>
      <w:r>
        <w:rPr>
          <w:b/>
          <w:bCs/>
          <w:iCs/>
          <w:shd w:val="clear" w:color="auto" w:fill="FFFFFF"/>
        </w:rPr>
        <w:t>Нежитлові п</w:t>
      </w:r>
      <w:r w:rsidRPr="00A27894">
        <w:rPr>
          <w:b/>
          <w:bCs/>
          <w:iCs/>
          <w:shd w:val="clear" w:color="auto" w:fill="FFFFFF"/>
        </w:rPr>
        <w:t>риміщен</w:t>
      </w:r>
      <w:r>
        <w:rPr>
          <w:b/>
          <w:bCs/>
          <w:iCs/>
          <w:shd w:val="clear" w:color="auto" w:fill="FFFFFF"/>
        </w:rPr>
        <w:t>ня</w:t>
      </w:r>
      <w:r w:rsidRPr="00A27894">
        <w:rPr>
          <w:b/>
          <w:bCs/>
          <w:iCs/>
          <w:shd w:val="clear" w:color="auto" w:fill="FFFFFF"/>
        </w:rPr>
        <w:t xml:space="preserve"> за </w:t>
      </w:r>
      <w:proofErr w:type="spellStart"/>
      <w:r w:rsidRPr="00A27894">
        <w:rPr>
          <w:b/>
          <w:bCs/>
          <w:iCs/>
          <w:shd w:val="clear" w:color="auto" w:fill="FFFFFF"/>
        </w:rPr>
        <w:t>адресою</w:t>
      </w:r>
      <w:proofErr w:type="spellEnd"/>
      <w:r>
        <w:rPr>
          <w:b/>
          <w:bCs/>
          <w:iCs/>
          <w:shd w:val="clear" w:color="auto" w:fill="FFFFFF"/>
        </w:rPr>
        <w:t>:</w:t>
      </w:r>
      <w:r w:rsidRPr="00A27894">
        <w:rPr>
          <w:b/>
          <w:bCs/>
          <w:iCs/>
          <w:shd w:val="clear" w:color="auto" w:fill="FFFFFF"/>
        </w:rPr>
        <w:t xml:space="preserve"> м. Київ, вул. Дегтярівська, 11а</w:t>
      </w:r>
      <w:r>
        <w:rPr>
          <w:b/>
          <w:bCs/>
          <w:iCs/>
          <w:shd w:val="clear" w:color="auto" w:fill="FFFFFF"/>
        </w:rPr>
        <w:t>,</w:t>
      </w:r>
      <w:r w:rsidRPr="00A27894">
        <w:rPr>
          <w:b/>
          <w:bCs/>
          <w:iCs/>
          <w:shd w:val="clear" w:color="auto" w:fill="FFFFFF"/>
        </w:rPr>
        <w:t xml:space="preserve"> загальною площею</w:t>
      </w:r>
      <w:r>
        <w:rPr>
          <w:b/>
          <w:bCs/>
          <w:iCs/>
          <w:shd w:val="clear" w:color="auto" w:fill="FFFFFF"/>
        </w:rPr>
        <w:t xml:space="preserve"> </w:t>
      </w:r>
      <w:r w:rsidRPr="00A27894">
        <w:rPr>
          <w:b/>
          <w:bCs/>
          <w:iCs/>
          <w:shd w:val="clear" w:color="auto" w:fill="FFFFFF"/>
        </w:rPr>
        <w:t>1</w:t>
      </w:r>
      <w:r w:rsidRPr="00AD33E7">
        <w:rPr>
          <w:b/>
          <w:bCs/>
          <w:iCs/>
          <w:shd w:val="clear" w:color="auto" w:fill="FFFFFF"/>
        </w:rPr>
        <w:t xml:space="preserve"> </w:t>
      </w:r>
      <w:r w:rsidRPr="00A27894">
        <w:rPr>
          <w:b/>
          <w:bCs/>
          <w:iCs/>
          <w:shd w:val="clear" w:color="auto" w:fill="FFFFFF"/>
        </w:rPr>
        <w:t xml:space="preserve">188,0 </w:t>
      </w:r>
      <w:r w:rsidRPr="00E11224">
        <w:rPr>
          <w:rFonts w:eastAsia="Batang"/>
          <w:b/>
        </w:rPr>
        <w:t>м</w:t>
      </w:r>
      <w:r w:rsidRPr="00E11224">
        <w:rPr>
          <w:rFonts w:eastAsia="Batang"/>
          <w:b/>
          <w:vertAlign w:val="superscript"/>
        </w:rPr>
        <w:t>2</w:t>
      </w:r>
      <w:r>
        <w:rPr>
          <w:rFonts w:eastAsia="Batang"/>
          <w:vertAlign w:val="superscript"/>
        </w:rPr>
        <w:t xml:space="preserve"> </w:t>
      </w:r>
      <w:r w:rsidRPr="00A27894">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gridCol w:w="1515"/>
      </w:tblGrid>
      <w:tr w:rsidR="00B93864" w:rsidRPr="00090568" w:rsidTr="003A1111">
        <w:trPr>
          <w:trHeight w:val="256"/>
          <w:jc w:val="center"/>
        </w:trPr>
        <w:tc>
          <w:tcPr>
            <w:tcW w:w="8907" w:type="dxa"/>
          </w:tcPr>
          <w:p w:rsidR="00B93864" w:rsidRPr="00090568" w:rsidRDefault="00B93864" w:rsidP="003A1111">
            <w:pPr>
              <w:widowControl w:val="0"/>
              <w:autoSpaceDE w:val="0"/>
              <w:autoSpaceDN w:val="0"/>
              <w:adjustRightInd w:val="0"/>
              <w:jc w:val="center"/>
              <w:rPr>
                <w:bCs/>
                <w:shd w:val="clear" w:color="auto" w:fill="FFFFFF"/>
              </w:rPr>
            </w:pPr>
            <w:r w:rsidRPr="00090568">
              <w:rPr>
                <w:bCs/>
                <w:shd w:val="clear" w:color="auto" w:fill="FFFFFF"/>
              </w:rPr>
              <w:t>Вид нежитлових приміщень</w:t>
            </w:r>
          </w:p>
        </w:tc>
        <w:tc>
          <w:tcPr>
            <w:tcW w:w="1515" w:type="dxa"/>
          </w:tcPr>
          <w:p w:rsidR="00B93864" w:rsidRPr="00090568" w:rsidRDefault="00B93864" w:rsidP="003A1111">
            <w:pPr>
              <w:widowControl w:val="0"/>
              <w:autoSpaceDE w:val="0"/>
              <w:autoSpaceDN w:val="0"/>
              <w:adjustRightInd w:val="0"/>
              <w:jc w:val="center"/>
              <w:rPr>
                <w:bCs/>
                <w:shd w:val="clear" w:color="auto" w:fill="FFFFFF"/>
              </w:rPr>
            </w:pPr>
            <w:r w:rsidRPr="00090568">
              <w:rPr>
                <w:bCs/>
                <w:shd w:val="clear" w:color="auto" w:fill="FFFFFF"/>
              </w:rPr>
              <w:t>Площа</w:t>
            </w:r>
          </w:p>
        </w:tc>
      </w:tr>
      <w:tr w:rsidR="00B93864" w:rsidRPr="00A27894" w:rsidTr="003A1111">
        <w:trPr>
          <w:trHeight w:val="256"/>
          <w:jc w:val="center"/>
        </w:trPr>
        <w:tc>
          <w:tcPr>
            <w:tcW w:w="8907" w:type="dxa"/>
          </w:tcPr>
          <w:p w:rsidR="00B93864" w:rsidRPr="00A27894" w:rsidRDefault="00B93864" w:rsidP="003A1111">
            <w:pPr>
              <w:widowControl w:val="0"/>
              <w:autoSpaceDE w:val="0"/>
              <w:autoSpaceDN w:val="0"/>
              <w:adjustRightInd w:val="0"/>
              <w:jc w:val="both"/>
              <w:rPr>
                <w:shd w:val="clear" w:color="auto" w:fill="FFFFFF"/>
              </w:rPr>
            </w:pPr>
            <w:r>
              <w:rPr>
                <w:shd w:val="clear" w:color="auto" w:fill="FFFFFF"/>
                <w:lang w:eastAsia="uk-UA"/>
              </w:rPr>
              <w:t>Нежитлові</w:t>
            </w:r>
            <w:r w:rsidRPr="00A27894">
              <w:rPr>
                <w:shd w:val="clear" w:color="auto" w:fill="FFFFFF"/>
              </w:rPr>
              <w:t xml:space="preserve"> приміщен</w:t>
            </w:r>
            <w:r w:rsidRPr="00A27894">
              <w:rPr>
                <w:shd w:val="clear" w:color="auto" w:fill="FFFFFF"/>
                <w:lang w:eastAsia="uk-UA"/>
              </w:rPr>
              <w:t>ня</w:t>
            </w:r>
            <w:r w:rsidRPr="00A27894">
              <w:rPr>
                <w:shd w:val="clear" w:color="auto" w:fill="FFFFFF"/>
              </w:rPr>
              <w:t xml:space="preserve"> (робочі кабінети, кабінети керівників, приймальні</w:t>
            </w:r>
            <w:r w:rsidRPr="00A27894">
              <w:rPr>
                <w:shd w:val="clear" w:color="auto" w:fill="FFFFFF"/>
                <w:lang w:eastAsia="uk-UA"/>
              </w:rPr>
              <w:t xml:space="preserve">, </w:t>
            </w:r>
            <w:r w:rsidRPr="00A27894">
              <w:rPr>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A27894">
              <w:rPr>
                <w:shd w:val="clear" w:color="auto" w:fill="FFFFFF"/>
                <w:lang w:eastAsia="uk-UA"/>
              </w:rPr>
              <w:t>,</w:t>
            </w:r>
            <w:r w:rsidRPr="00A27894">
              <w:rPr>
                <w:shd w:val="clear" w:color="auto" w:fill="FFFFFF"/>
              </w:rPr>
              <w:t xml:space="preserve"> технічн</w:t>
            </w:r>
            <w:r w:rsidRPr="00A27894">
              <w:rPr>
                <w:shd w:val="clear" w:color="auto" w:fill="FFFFFF"/>
                <w:lang w:eastAsia="uk-UA"/>
              </w:rPr>
              <w:t xml:space="preserve">і та підсобні </w:t>
            </w:r>
            <w:r w:rsidRPr="00A27894">
              <w:rPr>
                <w:shd w:val="clear" w:color="auto" w:fill="FFFFFF"/>
              </w:rPr>
              <w:t>приміщен</w:t>
            </w:r>
            <w:r w:rsidRPr="00A27894">
              <w:rPr>
                <w:shd w:val="clear" w:color="auto" w:fill="FFFFFF"/>
                <w:lang w:eastAsia="uk-UA"/>
              </w:rPr>
              <w:t xml:space="preserve">ня, </w:t>
            </w:r>
            <w:r w:rsidRPr="00A27894">
              <w:rPr>
                <w:shd w:val="clear" w:color="auto" w:fill="FFFFFF"/>
              </w:rPr>
              <w:t>хол</w:t>
            </w:r>
            <w:r w:rsidRPr="00A27894">
              <w:rPr>
                <w:shd w:val="clear" w:color="auto" w:fill="FFFFFF"/>
                <w:lang w:eastAsia="uk-UA"/>
              </w:rPr>
              <w:t>и</w:t>
            </w:r>
            <w:r w:rsidRPr="00A27894">
              <w:rPr>
                <w:shd w:val="clear" w:color="auto" w:fill="FFFFFF"/>
              </w:rPr>
              <w:t>, коридор</w:t>
            </w:r>
            <w:r w:rsidRPr="00A27894">
              <w:rPr>
                <w:shd w:val="clear" w:color="auto" w:fill="FFFFFF"/>
                <w:lang w:eastAsia="uk-UA"/>
              </w:rPr>
              <w:t>и</w:t>
            </w:r>
            <w:r w:rsidRPr="00A27894">
              <w:rPr>
                <w:shd w:val="clear" w:color="auto" w:fill="FFFFFF"/>
              </w:rPr>
              <w:t>, тамбур</w:t>
            </w:r>
            <w:r w:rsidRPr="00A27894">
              <w:rPr>
                <w:shd w:val="clear" w:color="auto" w:fill="FFFFFF"/>
                <w:lang w:eastAsia="uk-UA"/>
              </w:rPr>
              <w:t>и</w:t>
            </w:r>
            <w:r w:rsidRPr="00A27894">
              <w:rPr>
                <w:shd w:val="clear" w:color="auto" w:fill="FFFFFF"/>
              </w:rPr>
              <w:t xml:space="preserve">, </w:t>
            </w:r>
            <w:r w:rsidRPr="00A27894">
              <w:rPr>
                <w:shd w:val="clear" w:color="auto" w:fill="FFFFFF"/>
                <w:lang w:eastAsia="uk-UA"/>
              </w:rPr>
              <w:t>вестибюль</w:t>
            </w:r>
            <w:r w:rsidRPr="00A27894">
              <w:rPr>
                <w:shd w:val="clear" w:color="auto" w:fill="FFFFFF"/>
              </w:rPr>
              <w:t xml:space="preserve"> з орієнтовним коефіцієнтом заставляння 0,2-0,4</w:t>
            </w:r>
            <w:r w:rsidRPr="00A27894">
              <w:rPr>
                <w:shd w:val="clear" w:color="auto" w:fill="FFFFFF"/>
                <w:lang w:eastAsia="uk-UA"/>
              </w:rPr>
              <w:t>,</w:t>
            </w:r>
            <w:r w:rsidRPr="00A27894">
              <w:rPr>
                <w:shd w:val="clear" w:color="auto" w:fill="FFFFFF"/>
              </w:rPr>
              <w:t xml:space="preserve"> сход</w:t>
            </w:r>
            <w:r w:rsidRPr="00A27894">
              <w:rPr>
                <w:shd w:val="clear" w:color="auto" w:fill="FFFFFF"/>
                <w:lang w:eastAsia="uk-UA"/>
              </w:rPr>
              <w:t>и, санвузли.</w:t>
            </w:r>
          </w:p>
        </w:tc>
        <w:tc>
          <w:tcPr>
            <w:tcW w:w="1515" w:type="dxa"/>
          </w:tcPr>
          <w:p w:rsidR="00B93864" w:rsidRPr="00A27894" w:rsidRDefault="00B93864" w:rsidP="003A1111">
            <w:pPr>
              <w:widowControl w:val="0"/>
              <w:autoSpaceDE w:val="0"/>
              <w:autoSpaceDN w:val="0"/>
              <w:adjustRightInd w:val="0"/>
              <w:jc w:val="center"/>
              <w:rPr>
                <w:shd w:val="clear" w:color="auto" w:fill="FFFFFF"/>
              </w:rPr>
            </w:pPr>
            <w:r w:rsidRPr="00A27894">
              <w:rPr>
                <w:shd w:val="clear" w:color="auto" w:fill="FFFFFF"/>
              </w:rPr>
              <w:t>1</w:t>
            </w:r>
            <w:r>
              <w:rPr>
                <w:shd w:val="clear" w:color="auto" w:fill="FFFFFF"/>
                <w:lang w:val="en-US"/>
              </w:rPr>
              <w:t xml:space="preserve"> </w:t>
            </w:r>
            <w:r w:rsidRPr="00A27894">
              <w:rPr>
                <w:shd w:val="clear" w:color="auto" w:fill="FFFFFF"/>
              </w:rPr>
              <w:t>188,0 м</w:t>
            </w:r>
            <w:r w:rsidRPr="00A27894">
              <w:rPr>
                <w:shd w:val="clear" w:color="auto" w:fill="FFFFFF"/>
                <w:vertAlign w:val="superscript"/>
              </w:rPr>
              <w:t>2</w:t>
            </w:r>
          </w:p>
        </w:tc>
      </w:tr>
    </w:tbl>
    <w:p w:rsidR="00B93864" w:rsidRDefault="00B93864" w:rsidP="00B93864">
      <w:pPr>
        <w:jc w:val="both"/>
        <w:rPr>
          <w:b/>
          <w:bCs/>
          <w:iCs/>
          <w:shd w:val="clear" w:color="auto" w:fill="FFFFFF"/>
        </w:rPr>
      </w:pPr>
    </w:p>
    <w:p w:rsidR="00B93864" w:rsidRDefault="00B93864" w:rsidP="00B93864">
      <w:pPr>
        <w:ind w:firstLine="567"/>
        <w:jc w:val="both"/>
        <w:rPr>
          <w:b/>
          <w:bCs/>
          <w:iCs/>
          <w:shd w:val="clear" w:color="auto" w:fill="FFFFFF"/>
        </w:rPr>
      </w:pPr>
      <w:r>
        <w:rPr>
          <w:b/>
          <w:bCs/>
          <w:iCs/>
          <w:shd w:val="clear" w:color="auto" w:fill="FFFFFF"/>
        </w:rPr>
        <w:t>3.</w:t>
      </w:r>
      <w:r w:rsidRPr="00A27894">
        <w:rPr>
          <w:b/>
          <w:bCs/>
          <w:iCs/>
          <w:shd w:val="clear" w:color="auto" w:fill="FFFFFF"/>
        </w:rPr>
        <w:t xml:space="preserve"> </w:t>
      </w:r>
      <w:r>
        <w:rPr>
          <w:b/>
          <w:bCs/>
          <w:iCs/>
          <w:shd w:val="clear" w:color="auto" w:fill="FFFFFF"/>
        </w:rPr>
        <w:t>Нежитлові п</w:t>
      </w:r>
      <w:r w:rsidRPr="00A27894">
        <w:rPr>
          <w:b/>
          <w:bCs/>
          <w:iCs/>
          <w:shd w:val="clear" w:color="auto" w:fill="FFFFFF"/>
        </w:rPr>
        <w:t>риміщен</w:t>
      </w:r>
      <w:r>
        <w:rPr>
          <w:b/>
          <w:bCs/>
          <w:iCs/>
          <w:shd w:val="clear" w:color="auto" w:fill="FFFFFF"/>
        </w:rPr>
        <w:t>ня</w:t>
      </w:r>
      <w:r w:rsidRPr="00A27894">
        <w:rPr>
          <w:b/>
          <w:bCs/>
          <w:iCs/>
          <w:shd w:val="clear" w:color="auto" w:fill="FFFFFF"/>
        </w:rPr>
        <w:t xml:space="preserve"> за </w:t>
      </w:r>
      <w:proofErr w:type="spellStart"/>
      <w:r w:rsidRPr="00A27894">
        <w:rPr>
          <w:b/>
          <w:bCs/>
          <w:iCs/>
          <w:shd w:val="clear" w:color="auto" w:fill="FFFFFF"/>
        </w:rPr>
        <w:t>адресою</w:t>
      </w:r>
      <w:proofErr w:type="spellEnd"/>
      <w:r>
        <w:rPr>
          <w:b/>
          <w:bCs/>
          <w:iCs/>
          <w:shd w:val="clear" w:color="auto" w:fill="FFFFFF"/>
        </w:rPr>
        <w:t>:</w:t>
      </w:r>
      <w:r w:rsidRPr="00A27894">
        <w:rPr>
          <w:b/>
          <w:bCs/>
          <w:iCs/>
          <w:shd w:val="clear" w:color="auto" w:fill="FFFFFF"/>
        </w:rPr>
        <w:t xml:space="preserve"> м. Київ, вул. Саксаганського</w:t>
      </w:r>
      <w:r>
        <w:rPr>
          <w:b/>
          <w:bCs/>
          <w:iCs/>
          <w:shd w:val="clear" w:color="auto" w:fill="FFFFFF"/>
        </w:rPr>
        <w:t>,</w:t>
      </w:r>
      <w:r w:rsidRPr="00A27894">
        <w:rPr>
          <w:b/>
          <w:bCs/>
          <w:iCs/>
          <w:shd w:val="clear" w:color="auto" w:fill="FFFFFF"/>
        </w:rPr>
        <w:t xml:space="preserve"> 66</w:t>
      </w:r>
      <w:r>
        <w:rPr>
          <w:b/>
          <w:bCs/>
          <w:iCs/>
          <w:shd w:val="clear" w:color="auto" w:fill="FFFFFF"/>
        </w:rPr>
        <w:t>,</w:t>
      </w:r>
      <w:r w:rsidRPr="00A27894">
        <w:rPr>
          <w:b/>
          <w:bCs/>
          <w:iCs/>
          <w:shd w:val="clear" w:color="auto" w:fill="FFFFFF"/>
        </w:rPr>
        <w:t xml:space="preserve"> загальною площею 865,7 </w:t>
      </w:r>
      <w:r w:rsidRPr="00E11224">
        <w:rPr>
          <w:rFonts w:eastAsia="Batang"/>
          <w:b/>
        </w:rPr>
        <w:t>м</w:t>
      </w:r>
      <w:r w:rsidRPr="00E11224">
        <w:rPr>
          <w:rFonts w:eastAsia="Batang"/>
          <w:b/>
          <w:vertAlign w:val="superscript"/>
        </w:rPr>
        <w:t>2</w:t>
      </w:r>
      <w:r>
        <w:rPr>
          <w:rFonts w:eastAsia="Batang"/>
          <w:vertAlign w:val="superscript"/>
        </w:rPr>
        <w:t xml:space="preserve"> </w:t>
      </w:r>
      <w:r w:rsidRPr="00A27894">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gridCol w:w="1515"/>
      </w:tblGrid>
      <w:tr w:rsidR="00B93864" w:rsidRPr="00090568" w:rsidTr="003A1111">
        <w:trPr>
          <w:trHeight w:val="256"/>
          <w:jc w:val="center"/>
        </w:trPr>
        <w:tc>
          <w:tcPr>
            <w:tcW w:w="8907" w:type="dxa"/>
          </w:tcPr>
          <w:p w:rsidR="00B93864" w:rsidRPr="00090568" w:rsidRDefault="00B93864" w:rsidP="003A1111">
            <w:pPr>
              <w:widowControl w:val="0"/>
              <w:autoSpaceDE w:val="0"/>
              <w:autoSpaceDN w:val="0"/>
              <w:adjustRightInd w:val="0"/>
              <w:jc w:val="center"/>
              <w:rPr>
                <w:bCs/>
                <w:shd w:val="clear" w:color="auto" w:fill="FFFFFF"/>
              </w:rPr>
            </w:pPr>
            <w:r w:rsidRPr="00090568">
              <w:rPr>
                <w:bCs/>
                <w:shd w:val="clear" w:color="auto" w:fill="FFFFFF"/>
              </w:rPr>
              <w:t>Вид нежитлових приміщень</w:t>
            </w:r>
          </w:p>
        </w:tc>
        <w:tc>
          <w:tcPr>
            <w:tcW w:w="1515" w:type="dxa"/>
          </w:tcPr>
          <w:p w:rsidR="00B93864" w:rsidRPr="00090568" w:rsidRDefault="00B93864" w:rsidP="003A1111">
            <w:pPr>
              <w:widowControl w:val="0"/>
              <w:autoSpaceDE w:val="0"/>
              <w:autoSpaceDN w:val="0"/>
              <w:adjustRightInd w:val="0"/>
              <w:jc w:val="center"/>
              <w:rPr>
                <w:bCs/>
                <w:shd w:val="clear" w:color="auto" w:fill="FFFFFF"/>
              </w:rPr>
            </w:pPr>
            <w:r w:rsidRPr="00090568">
              <w:rPr>
                <w:bCs/>
                <w:shd w:val="clear" w:color="auto" w:fill="FFFFFF"/>
              </w:rPr>
              <w:t>Площа</w:t>
            </w:r>
          </w:p>
        </w:tc>
      </w:tr>
      <w:tr w:rsidR="00B93864" w:rsidRPr="00A27894" w:rsidTr="003A1111">
        <w:trPr>
          <w:trHeight w:val="256"/>
          <w:jc w:val="center"/>
        </w:trPr>
        <w:tc>
          <w:tcPr>
            <w:tcW w:w="8907" w:type="dxa"/>
          </w:tcPr>
          <w:p w:rsidR="00B93864" w:rsidRPr="00A27894" w:rsidRDefault="00B93864" w:rsidP="003A1111">
            <w:pPr>
              <w:widowControl w:val="0"/>
              <w:autoSpaceDE w:val="0"/>
              <w:autoSpaceDN w:val="0"/>
              <w:adjustRightInd w:val="0"/>
              <w:jc w:val="both"/>
              <w:rPr>
                <w:shd w:val="clear" w:color="auto" w:fill="FFFFFF"/>
              </w:rPr>
            </w:pPr>
            <w:r>
              <w:rPr>
                <w:shd w:val="clear" w:color="auto" w:fill="FFFFFF"/>
                <w:lang w:eastAsia="uk-UA"/>
              </w:rPr>
              <w:t>Нежитлові</w:t>
            </w:r>
            <w:r w:rsidRPr="00A27894">
              <w:rPr>
                <w:shd w:val="clear" w:color="auto" w:fill="FFFFFF"/>
              </w:rPr>
              <w:t xml:space="preserve"> приміщен</w:t>
            </w:r>
            <w:r w:rsidRPr="00A27894">
              <w:rPr>
                <w:shd w:val="clear" w:color="auto" w:fill="FFFFFF"/>
                <w:lang w:eastAsia="uk-UA"/>
              </w:rPr>
              <w:t>ня</w:t>
            </w:r>
            <w:r w:rsidRPr="00A27894">
              <w:rPr>
                <w:shd w:val="clear" w:color="auto" w:fill="FFFFFF"/>
              </w:rPr>
              <w:t xml:space="preserve"> (робочі кабінети, кабінети керівників, приймальні</w:t>
            </w:r>
            <w:r w:rsidRPr="00A27894">
              <w:rPr>
                <w:shd w:val="clear" w:color="auto" w:fill="FFFFFF"/>
                <w:lang w:eastAsia="uk-UA"/>
              </w:rPr>
              <w:t xml:space="preserve">, </w:t>
            </w:r>
            <w:r w:rsidRPr="00A27894">
              <w:rPr>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A27894">
              <w:rPr>
                <w:shd w:val="clear" w:color="auto" w:fill="FFFFFF"/>
                <w:lang w:eastAsia="uk-UA"/>
              </w:rPr>
              <w:t>,</w:t>
            </w:r>
            <w:r w:rsidRPr="00A27894">
              <w:rPr>
                <w:shd w:val="clear" w:color="auto" w:fill="FFFFFF"/>
              </w:rPr>
              <w:t xml:space="preserve"> технічн</w:t>
            </w:r>
            <w:r w:rsidRPr="00A27894">
              <w:rPr>
                <w:shd w:val="clear" w:color="auto" w:fill="FFFFFF"/>
                <w:lang w:eastAsia="uk-UA"/>
              </w:rPr>
              <w:t xml:space="preserve">і та підсобні </w:t>
            </w:r>
            <w:r w:rsidRPr="00A27894">
              <w:rPr>
                <w:shd w:val="clear" w:color="auto" w:fill="FFFFFF"/>
              </w:rPr>
              <w:t>приміщен</w:t>
            </w:r>
            <w:r w:rsidRPr="00A27894">
              <w:rPr>
                <w:shd w:val="clear" w:color="auto" w:fill="FFFFFF"/>
                <w:lang w:eastAsia="uk-UA"/>
              </w:rPr>
              <w:t xml:space="preserve">ня, </w:t>
            </w:r>
            <w:r w:rsidRPr="00A27894">
              <w:rPr>
                <w:shd w:val="clear" w:color="auto" w:fill="FFFFFF"/>
              </w:rPr>
              <w:t>хол</w:t>
            </w:r>
            <w:r w:rsidRPr="00A27894">
              <w:rPr>
                <w:shd w:val="clear" w:color="auto" w:fill="FFFFFF"/>
                <w:lang w:eastAsia="uk-UA"/>
              </w:rPr>
              <w:t>и</w:t>
            </w:r>
            <w:r w:rsidRPr="00A27894">
              <w:rPr>
                <w:shd w:val="clear" w:color="auto" w:fill="FFFFFF"/>
              </w:rPr>
              <w:t>, коридор</w:t>
            </w:r>
            <w:r w:rsidRPr="00A27894">
              <w:rPr>
                <w:shd w:val="clear" w:color="auto" w:fill="FFFFFF"/>
                <w:lang w:eastAsia="uk-UA"/>
              </w:rPr>
              <w:t>и</w:t>
            </w:r>
            <w:r w:rsidRPr="00A27894">
              <w:rPr>
                <w:shd w:val="clear" w:color="auto" w:fill="FFFFFF"/>
              </w:rPr>
              <w:t>, тамбур</w:t>
            </w:r>
            <w:r w:rsidRPr="00A27894">
              <w:rPr>
                <w:shd w:val="clear" w:color="auto" w:fill="FFFFFF"/>
                <w:lang w:eastAsia="uk-UA"/>
              </w:rPr>
              <w:t>и</w:t>
            </w:r>
            <w:r w:rsidRPr="00A27894">
              <w:rPr>
                <w:shd w:val="clear" w:color="auto" w:fill="FFFFFF"/>
              </w:rPr>
              <w:t xml:space="preserve">, </w:t>
            </w:r>
            <w:r w:rsidRPr="00A27894">
              <w:rPr>
                <w:shd w:val="clear" w:color="auto" w:fill="FFFFFF"/>
                <w:lang w:eastAsia="uk-UA"/>
              </w:rPr>
              <w:t>вестибюль</w:t>
            </w:r>
            <w:r w:rsidRPr="00A27894">
              <w:rPr>
                <w:shd w:val="clear" w:color="auto" w:fill="FFFFFF"/>
              </w:rPr>
              <w:t xml:space="preserve"> з орієнтовним коефіцієнтом заставляння 0,2-0,4</w:t>
            </w:r>
            <w:r w:rsidRPr="00A27894">
              <w:rPr>
                <w:shd w:val="clear" w:color="auto" w:fill="FFFFFF"/>
                <w:lang w:eastAsia="uk-UA"/>
              </w:rPr>
              <w:t>,</w:t>
            </w:r>
            <w:r w:rsidRPr="00A27894">
              <w:rPr>
                <w:shd w:val="clear" w:color="auto" w:fill="FFFFFF"/>
              </w:rPr>
              <w:t xml:space="preserve"> сход</w:t>
            </w:r>
            <w:r w:rsidRPr="00A27894">
              <w:rPr>
                <w:shd w:val="clear" w:color="auto" w:fill="FFFFFF"/>
                <w:lang w:eastAsia="uk-UA"/>
              </w:rPr>
              <w:t>и, санвузли.</w:t>
            </w:r>
          </w:p>
        </w:tc>
        <w:tc>
          <w:tcPr>
            <w:tcW w:w="1515" w:type="dxa"/>
          </w:tcPr>
          <w:p w:rsidR="00B93864" w:rsidRPr="00A27894" w:rsidRDefault="00B93864" w:rsidP="003A1111">
            <w:pPr>
              <w:widowControl w:val="0"/>
              <w:autoSpaceDE w:val="0"/>
              <w:autoSpaceDN w:val="0"/>
              <w:adjustRightInd w:val="0"/>
              <w:jc w:val="center"/>
              <w:rPr>
                <w:shd w:val="clear" w:color="auto" w:fill="FFFFFF"/>
              </w:rPr>
            </w:pPr>
            <w:r w:rsidRPr="00A27894">
              <w:rPr>
                <w:shd w:val="clear" w:color="auto" w:fill="FFFFFF"/>
              </w:rPr>
              <w:t>865,7 м</w:t>
            </w:r>
            <w:r w:rsidRPr="00A27894">
              <w:rPr>
                <w:shd w:val="clear" w:color="auto" w:fill="FFFFFF"/>
                <w:vertAlign w:val="superscript"/>
              </w:rPr>
              <w:t>2</w:t>
            </w:r>
          </w:p>
        </w:tc>
      </w:tr>
      <w:tr w:rsidR="00B93864" w:rsidRPr="00A27894" w:rsidTr="003A1111">
        <w:trPr>
          <w:trHeight w:val="256"/>
          <w:jc w:val="center"/>
        </w:trPr>
        <w:tc>
          <w:tcPr>
            <w:tcW w:w="10422" w:type="dxa"/>
            <w:gridSpan w:val="2"/>
          </w:tcPr>
          <w:p w:rsidR="00B93864" w:rsidRPr="00E45D7A" w:rsidRDefault="00B93864" w:rsidP="003A1111">
            <w:pPr>
              <w:widowControl w:val="0"/>
              <w:autoSpaceDE w:val="0"/>
              <w:autoSpaceDN w:val="0"/>
              <w:adjustRightInd w:val="0"/>
              <w:rPr>
                <w:shd w:val="clear" w:color="auto" w:fill="FFFFFF"/>
                <w:lang w:eastAsia="uk-UA"/>
              </w:rPr>
            </w:pPr>
            <w:r w:rsidRPr="00E45D7A">
              <w:rPr>
                <w:shd w:val="clear" w:color="auto" w:fill="FFFFFF"/>
              </w:rPr>
              <w:t xml:space="preserve">Прилегла територія </w:t>
            </w:r>
            <w:r w:rsidRPr="00E45D7A">
              <w:rPr>
                <w:shd w:val="clear" w:color="auto" w:fill="FFFFFF"/>
                <w:lang w:val="ru-RU"/>
              </w:rPr>
              <w:t xml:space="preserve">– </w:t>
            </w:r>
            <w:r w:rsidRPr="00E45D7A">
              <w:rPr>
                <w:shd w:val="clear" w:color="auto" w:fill="FFFFFF"/>
                <w:lang w:eastAsia="uk-UA"/>
              </w:rPr>
              <w:t>площа земельної ділянки згідно кадастрового номеру</w:t>
            </w:r>
          </w:p>
          <w:p w:rsidR="00B93864" w:rsidRPr="00A27894" w:rsidRDefault="00B93864" w:rsidP="003A1111">
            <w:pPr>
              <w:widowControl w:val="0"/>
              <w:autoSpaceDE w:val="0"/>
              <w:autoSpaceDN w:val="0"/>
              <w:adjustRightInd w:val="0"/>
              <w:rPr>
                <w:shd w:val="clear" w:color="auto" w:fill="FFFFFF"/>
              </w:rPr>
            </w:pPr>
            <w:r w:rsidRPr="00E45D7A">
              <w:rPr>
                <w:shd w:val="clear" w:color="auto" w:fill="FFFFFF"/>
                <w:lang w:eastAsia="uk-UA"/>
              </w:rPr>
              <w:t xml:space="preserve">8000000000:76:061:0006 – 0,0895 га </w:t>
            </w:r>
            <w:proofErr w:type="spellStart"/>
            <w:r w:rsidRPr="00E45D7A">
              <w:rPr>
                <w:shd w:val="clear" w:color="auto" w:fill="FFFFFF"/>
                <w:lang w:val="ru-RU" w:eastAsia="uk-UA"/>
              </w:rPr>
              <w:t>бе</w:t>
            </w:r>
            <w:proofErr w:type="spellEnd"/>
            <w:r w:rsidRPr="00E45D7A">
              <w:rPr>
                <w:shd w:val="clear" w:color="auto" w:fill="FFFFFF"/>
                <w:lang w:eastAsia="uk-UA"/>
              </w:rPr>
              <w:t>з урахування будівель та споруд</w:t>
            </w:r>
          </w:p>
        </w:tc>
      </w:tr>
    </w:tbl>
    <w:p w:rsidR="00B93864" w:rsidRDefault="00B93864" w:rsidP="00B93864">
      <w:pPr>
        <w:jc w:val="both"/>
        <w:rPr>
          <w:b/>
          <w:bCs/>
          <w:iCs/>
          <w:shd w:val="clear" w:color="auto" w:fill="FFFFFF"/>
        </w:rPr>
      </w:pPr>
    </w:p>
    <w:p w:rsidR="00B93864" w:rsidRDefault="00B93864" w:rsidP="00B93864">
      <w:pPr>
        <w:ind w:firstLine="567"/>
        <w:jc w:val="both"/>
        <w:rPr>
          <w:b/>
          <w:bCs/>
          <w:iCs/>
          <w:shd w:val="clear" w:color="auto" w:fill="FFFFFF"/>
        </w:rPr>
      </w:pPr>
      <w:r>
        <w:rPr>
          <w:b/>
          <w:bCs/>
          <w:iCs/>
          <w:shd w:val="clear" w:color="auto" w:fill="FFFFFF"/>
        </w:rPr>
        <w:t>4.</w:t>
      </w:r>
      <w:r w:rsidRPr="00A27894">
        <w:rPr>
          <w:b/>
          <w:bCs/>
          <w:iCs/>
          <w:shd w:val="clear" w:color="auto" w:fill="FFFFFF"/>
        </w:rPr>
        <w:t xml:space="preserve"> </w:t>
      </w:r>
      <w:r>
        <w:rPr>
          <w:b/>
          <w:bCs/>
          <w:iCs/>
          <w:shd w:val="clear" w:color="auto" w:fill="FFFFFF"/>
        </w:rPr>
        <w:t>Нежитлові п</w:t>
      </w:r>
      <w:r w:rsidRPr="00A27894">
        <w:rPr>
          <w:b/>
          <w:bCs/>
          <w:iCs/>
          <w:shd w:val="clear" w:color="auto" w:fill="FFFFFF"/>
        </w:rPr>
        <w:t xml:space="preserve">риміщення за </w:t>
      </w:r>
      <w:proofErr w:type="spellStart"/>
      <w:r w:rsidRPr="00A27894">
        <w:rPr>
          <w:b/>
          <w:bCs/>
          <w:iCs/>
          <w:shd w:val="clear" w:color="auto" w:fill="FFFFFF"/>
        </w:rPr>
        <w:t>адресою</w:t>
      </w:r>
      <w:proofErr w:type="spellEnd"/>
      <w:r w:rsidRPr="00A27894">
        <w:rPr>
          <w:b/>
          <w:bCs/>
          <w:iCs/>
          <w:shd w:val="clear" w:color="auto" w:fill="FFFFFF"/>
        </w:rPr>
        <w:t xml:space="preserve">: </w:t>
      </w:r>
      <w:r w:rsidRPr="00A27894">
        <w:rPr>
          <w:b/>
          <w:bCs/>
          <w:iCs/>
          <w:shd w:val="clear" w:color="auto" w:fill="FFFFFF"/>
          <w:lang w:eastAsia="uk-UA"/>
        </w:rPr>
        <w:t xml:space="preserve">Київська обл., Вишгородський р-н., с. Лютіж, урочище </w:t>
      </w:r>
      <w:proofErr w:type="spellStart"/>
      <w:r w:rsidRPr="00A27894">
        <w:rPr>
          <w:b/>
          <w:bCs/>
          <w:iCs/>
          <w:shd w:val="clear" w:color="auto" w:fill="FFFFFF"/>
          <w:lang w:eastAsia="uk-UA"/>
        </w:rPr>
        <w:t>Туровча</w:t>
      </w:r>
      <w:proofErr w:type="spellEnd"/>
      <w:r w:rsidRPr="00A27894">
        <w:rPr>
          <w:b/>
          <w:bCs/>
          <w:iCs/>
          <w:shd w:val="clear" w:color="auto" w:fill="FFFFFF"/>
          <w:lang w:eastAsia="uk-UA"/>
        </w:rPr>
        <w:t>, 1,</w:t>
      </w:r>
      <w:r w:rsidRPr="00A27894">
        <w:rPr>
          <w:b/>
          <w:bCs/>
          <w:iCs/>
          <w:shd w:val="clear" w:color="auto" w:fill="FFFFFF"/>
        </w:rPr>
        <w:t xml:space="preserve"> загальною площею </w:t>
      </w:r>
      <w:r w:rsidR="00FD0F32">
        <w:rPr>
          <w:b/>
          <w:bCs/>
          <w:iCs/>
          <w:shd w:val="clear" w:color="auto" w:fill="FFFFFF"/>
        </w:rPr>
        <w:t xml:space="preserve">4 </w:t>
      </w:r>
      <w:r w:rsidRPr="00A27894">
        <w:rPr>
          <w:b/>
          <w:bCs/>
          <w:iCs/>
          <w:shd w:val="clear" w:color="auto" w:fill="FFFFFF"/>
        </w:rPr>
        <w:t>7</w:t>
      </w:r>
      <w:r w:rsidR="00FD0F32">
        <w:rPr>
          <w:b/>
          <w:bCs/>
          <w:iCs/>
          <w:shd w:val="clear" w:color="auto" w:fill="FFFFFF"/>
        </w:rPr>
        <w:t>41</w:t>
      </w:r>
      <w:r w:rsidRPr="00A27894">
        <w:rPr>
          <w:b/>
          <w:bCs/>
          <w:iCs/>
          <w:shd w:val="clear" w:color="auto" w:fill="FFFFFF"/>
        </w:rPr>
        <w:t>,</w:t>
      </w:r>
      <w:r w:rsidR="00FD0F32">
        <w:rPr>
          <w:b/>
          <w:bCs/>
          <w:iCs/>
          <w:shd w:val="clear" w:color="auto" w:fill="FFFFFF"/>
        </w:rPr>
        <w:t>7</w:t>
      </w:r>
      <w:r w:rsidRPr="00A27894">
        <w:rPr>
          <w:b/>
          <w:bCs/>
          <w:iCs/>
          <w:shd w:val="clear" w:color="auto" w:fill="FFFFFF"/>
        </w:rPr>
        <w:t xml:space="preserve"> </w:t>
      </w:r>
      <w:r w:rsidRPr="00E11224">
        <w:rPr>
          <w:rFonts w:eastAsia="Batang"/>
          <w:b/>
        </w:rPr>
        <w:t>м</w:t>
      </w:r>
      <w:r w:rsidRPr="00E11224">
        <w:rPr>
          <w:rFonts w:eastAsia="Batang"/>
          <w:b/>
          <w:vertAlign w:val="superscript"/>
        </w:rPr>
        <w:t>2</w:t>
      </w:r>
      <w:r>
        <w:rPr>
          <w:rFonts w:eastAsia="Batang"/>
          <w:vertAlign w:val="superscript"/>
        </w:rPr>
        <w:t xml:space="preserve"> </w:t>
      </w:r>
      <w:r w:rsidRPr="00A27894">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3"/>
        <w:gridCol w:w="1539"/>
      </w:tblGrid>
      <w:tr w:rsidR="00B93864" w:rsidRPr="0080066E" w:rsidTr="003A1111">
        <w:trPr>
          <w:trHeight w:val="256"/>
          <w:jc w:val="center"/>
        </w:trPr>
        <w:tc>
          <w:tcPr>
            <w:tcW w:w="8883" w:type="dxa"/>
          </w:tcPr>
          <w:p w:rsidR="00B93864" w:rsidRPr="0080066E" w:rsidRDefault="00B93864" w:rsidP="003A1111">
            <w:pPr>
              <w:widowControl w:val="0"/>
              <w:autoSpaceDE w:val="0"/>
              <w:autoSpaceDN w:val="0"/>
              <w:adjustRightInd w:val="0"/>
              <w:jc w:val="center"/>
              <w:rPr>
                <w:bCs/>
                <w:shd w:val="clear" w:color="auto" w:fill="FFFFFF"/>
              </w:rPr>
            </w:pPr>
            <w:r w:rsidRPr="0080066E">
              <w:rPr>
                <w:bCs/>
                <w:shd w:val="clear" w:color="auto" w:fill="FFFFFF"/>
              </w:rPr>
              <w:t>Вид нежитлових приміщень</w:t>
            </w:r>
          </w:p>
        </w:tc>
        <w:tc>
          <w:tcPr>
            <w:tcW w:w="1539" w:type="dxa"/>
          </w:tcPr>
          <w:p w:rsidR="00B93864" w:rsidRPr="0080066E" w:rsidRDefault="00B93864" w:rsidP="003A1111">
            <w:pPr>
              <w:widowControl w:val="0"/>
              <w:autoSpaceDE w:val="0"/>
              <w:autoSpaceDN w:val="0"/>
              <w:adjustRightInd w:val="0"/>
              <w:jc w:val="center"/>
              <w:rPr>
                <w:bCs/>
                <w:shd w:val="clear" w:color="auto" w:fill="FFFFFF"/>
              </w:rPr>
            </w:pPr>
            <w:r w:rsidRPr="0080066E">
              <w:rPr>
                <w:bCs/>
                <w:shd w:val="clear" w:color="auto" w:fill="FFFFFF"/>
              </w:rPr>
              <w:t>Площа</w:t>
            </w:r>
          </w:p>
        </w:tc>
      </w:tr>
      <w:tr w:rsidR="00B93864" w:rsidRPr="00A27894" w:rsidTr="003A1111">
        <w:trPr>
          <w:trHeight w:val="256"/>
          <w:jc w:val="center"/>
        </w:trPr>
        <w:tc>
          <w:tcPr>
            <w:tcW w:w="8883" w:type="dxa"/>
          </w:tcPr>
          <w:p w:rsidR="00B93864" w:rsidRPr="00A27894" w:rsidRDefault="00B93864" w:rsidP="007802D6">
            <w:pPr>
              <w:widowControl w:val="0"/>
              <w:autoSpaceDE w:val="0"/>
              <w:autoSpaceDN w:val="0"/>
              <w:adjustRightInd w:val="0"/>
              <w:jc w:val="both"/>
              <w:rPr>
                <w:shd w:val="clear" w:color="auto" w:fill="FFFFFF"/>
              </w:rPr>
            </w:pPr>
            <w:r>
              <w:rPr>
                <w:shd w:val="clear" w:color="auto" w:fill="FFFFFF"/>
                <w:lang w:eastAsia="uk-UA"/>
              </w:rPr>
              <w:t>Нежитлові</w:t>
            </w:r>
            <w:r w:rsidRPr="00A27894">
              <w:rPr>
                <w:shd w:val="clear" w:color="auto" w:fill="FFFFFF"/>
              </w:rPr>
              <w:t xml:space="preserve"> приміщен</w:t>
            </w:r>
            <w:r w:rsidRPr="00A27894">
              <w:rPr>
                <w:shd w:val="clear" w:color="auto" w:fill="FFFFFF"/>
                <w:lang w:eastAsia="uk-UA"/>
              </w:rPr>
              <w:t>ня (</w:t>
            </w:r>
            <w:r w:rsidR="00FD0F32">
              <w:rPr>
                <w:shd w:val="clear" w:color="auto" w:fill="FFFFFF"/>
                <w:lang w:eastAsia="uk-UA"/>
              </w:rPr>
              <w:t>складські</w:t>
            </w:r>
            <w:r w:rsidR="007802D6">
              <w:rPr>
                <w:shd w:val="clear" w:color="auto" w:fill="FFFFFF"/>
                <w:lang w:eastAsia="uk-UA"/>
              </w:rPr>
              <w:t xml:space="preserve"> </w:t>
            </w:r>
            <w:r w:rsidR="00FD0F32" w:rsidRPr="00A27894">
              <w:rPr>
                <w:shd w:val="clear" w:color="auto" w:fill="FFFFFF"/>
              </w:rPr>
              <w:t>приміщен</w:t>
            </w:r>
            <w:r w:rsidR="00FD0F32" w:rsidRPr="00A27894">
              <w:rPr>
                <w:shd w:val="clear" w:color="auto" w:fill="FFFFFF"/>
                <w:lang w:eastAsia="uk-UA"/>
              </w:rPr>
              <w:t>ня</w:t>
            </w:r>
            <w:r w:rsidRPr="00A27894">
              <w:rPr>
                <w:shd w:val="clear" w:color="auto" w:fill="FFFFFF"/>
                <w:lang w:eastAsia="uk-UA"/>
              </w:rPr>
              <w:t>)</w:t>
            </w:r>
            <w:r>
              <w:rPr>
                <w:shd w:val="clear" w:color="auto" w:fill="FFFFFF"/>
                <w:lang w:eastAsia="uk-UA"/>
              </w:rPr>
              <w:t xml:space="preserve"> </w:t>
            </w:r>
            <w:r w:rsidRPr="00A27894">
              <w:rPr>
                <w:shd w:val="clear" w:color="auto" w:fill="FFFFFF"/>
              </w:rPr>
              <w:t>з орієнтовним коефіцієнтом заставляння більше 0,6</w:t>
            </w:r>
            <w:r w:rsidRPr="00A27894">
              <w:rPr>
                <w:shd w:val="clear" w:color="auto" w:fill="FFFFFF"/>
                <w:lang w:eastAsia="uk-UA"/>
              </w:rPr>
              <w:t>,</w:t>
            </w:r>
            <w:r w:rsidRPr="00A27894">
              <w:rPr>
                <w:shd w:val="clear" w:color="auto" w:fill="FFFFFF"/>
              </w:rPr>
              <w:t xml:space="preserve"> технічн</w:t>
            </w:r>
            <w:r w:rsidRPr="00A27894">
              <w:rPr>
                <w:shd w:val="clear" w:color="auto" w:fill="FFFFFF"/>
                <w:lang w:eastAsia="uk-UA"/>
              </w:rPr>
              <w:t xml:space="preserve">і та підсобні </w:t>
            </w:r>
            <w:r w:rsidRPr="00A27894">
              <w:rPr>
                <w:shd w:val="clear" w:color="auto" w:fill="FFFFFF"/>
              </w:rPr>
              <w:t>приміщен</w:t>
            </w:r>
            <w:r w:rsidRPr="00A27894">
              <w:rPr>
                <w:shd w:val="clear" w:color="auto" w:fill="FFFFFF"/>
                <w:lang w:eastAsia="uk-UA"/>
              </w:rPr>
              <w:t xml:space="preserve">ня, </w:t>
            </w:r>
            <w:r w:rsidRPr="00A27894">
              <w:rPr>
                <w:shd w:val="clear" w:color="auto" w:fill="FFFFFF"/>
              </w:rPr>
              <w:t>хол</w:t>
            </w:r>
            <w:r w:rsidRPr="00A27894">
              <w:rPr>
                <w:shd w:val="clear" w:color="auto" w:fill="FFFFFF"/>
                <w:lang w:eastAsia="uk-UA"/>
              </w:rPr>
              <w:t>и</w:t>
            </w:r>
            <w:r w:rsidRPr="00A27894">
              <w:rPr>
                <w:shd w:val="clear" w:color="auto" w:fill="FFFFFF"/>
              </w:rPr>
              <w:t>, коридор</w:t>
            </w:r>
            <w:r w:rsidRPr="00A27894">
              <w:rPr>
                <w:shd w:val="clear" w:color="auto" w:fill="FFFFFF"/>
                <w:lang w:eastAsia="uk-UA"/>
              </w:rPr>
              <w:t>и</w:t>
            </w:r>
            <w:r w:rsidRPr="00A27894">
              <w:rPr>
                <w:shd w:val="clear" w:color="auto" w:fill="FFFFFF"/>
              </w:rPr>
              <w:t>, тамбур</w:t>
            </w:r>
            <w:r w:rsidRPr="00A27894">
              <w:rPr>
                <w:shd w:val="clear" w:color="auto" w:fill="FFFFFF"/>
                <w:lang w:eastAsia="uk-UA"/>
              </w:rPr>
              <w:t>и</w:t>
            </w:r>
            <w:r w:rsidRPr="00A27894">
              <w:rPr>
                <w:shd w:val="clear" w:color="auto" w:fill="FFFFFF"/>
              </w:rPr>
              <w:t xml:space="preserve">, </w:t>
            </w:r>
            <w:r w:rsidRPr="00A27894">
              <w:rPr>
                <w:shd w:val="clear" w:color="auto" w:fill="FFFFFF"/>
                <w:lang w:eastAsia="uk-UA"/>
              </w:rPr>
              <w:t>вестибюль</w:t>
            </w:r>
            <w:r w:rsidRPr="00A27894">
              <w:rPr>
                <w:shd w:val="clear" w:color="auto" w:fill="FFFFFF"/>
              </w:rPr>
              <w:t xml:space="preserve"> з орієнтовним коефіцієнтом заставляння 0,2-0,4</w:t>
            </w:r>
            <w:r w:rsidRPr="00A27894">
              <w:rPr>
                <w:shd w:val="clear" w:color="auto" w:fill="FFFFFF"/>
                <w:lang w:eastAsia="uk-UA"/>
              </w:rPr>
              <w:t>,</w:t>
            </w:r>
            <w:r w:rsidRPr="00A27894">
              <w:rPr>
                <w:shd w:val="clear" w:color="auto" w:fill="FFFFFF"/>
              </w:rPr>
              <w:t xml:space="preserve"> сход</w:t>
            </w:r>
            <w:r w:rsidRPr="00A27894">
              <w:rPr>
                <w:shd w:val="clear" w:color="auto" w:fill="FFFFFF"/>
                <w:lang w:eastAsia="uk-UA"/>
              </w:rPr>
              <w:t>и, санвузли.</w:t>
            </w:r>
          </w:p>
        </w:tc>
        <w:tc>
          <w:tcPr>
            <w:tcW w:w="1539" w:type="dxa"/>
          </w:tcPr>
          <w:p w:rsidR="00B93864" w:rsidRPr="00A27894" w:rsidRDefault="00FD0F32" w:rsidP="00FD0F32">
            <w:pPr>
              <w:widowControl w:val="0"/>
              <w:autoSpaceDE w:val="0"/>
              <w:autoSpaceDN w:val="0"/>
              <w:adjustRightInd w:val="0"/>
              <w:jc w:val="center"/>
              <w:rPr>
                <w:shd w:val="clear" w:color="auto" w:fill="FFFFFF"/>
              </w:rPr>
            </w:pPr>
            <w:r>
              <w:rPr>
                <w:shd w:val="clear" w:color="auto" w:fill="FFFFFF"/>
              </w:rPr>
              <w:t>4 741</w:t>
            </w:r>
            <w:r w:rsidR="00B93864" w:rsidRPr="00A27894">
              <w:rPr>
                <w:shd w:val="clear" w:color="auto" w:fill="FFFFFF"/>
              </w:rPr>
              <w:t>,</w:t>
            </w:r>
            <w:r>
              <w:rPr>
                <w:shd w:val="clear" w:color="auto" w:fill="FFFFFF"/>
              </w:rPr>
              <w:t>7</w:t>
            </w:r>
            <w:r w:rsidR="00B93864" w:rsidRPr="00A27894">
              <w:rPr>
                <w:shd w:val="clear" w:color="auto" w:fill="FFFFFF"/>
              </w:rPr>
              <w:t xml:space="preserve"> м</w:t>
            </w:r>
            <w:r w:rsidR="00B93864" w:rsidRPr="00A27894">
              <w:rPr>
                <w:shd w:val="clear" w:color="auto" w:fill="FFFFFF"/>
                <w:vertAlign w:val="superscript"/>
              </w:rPr>
              <w:t>2</w:t>
            </w:r>
          </w:p>
        </w:tc>
      </w:tr>
      <w:tr w:rsidR="00B93864" w:rsidRPr="00A27894" w:rsidTr="003A1111">
        <w:trPr>
          <w:trHeight w:val="256"/>
          <w:jc w:val="center"/>
        </w:trPr>
        <w:tc>
          <w:tcPr>
            <w:tcW w:w="10422" w:type="dxa"/>
            <w:gridSpan w:val="2"/>
          </w:tcPr>
          <w:p w:rsidR="00B93864" w:rsidRPr="00A27894" w:rsidRDefault="00B93864" w:rsidP="003A1111">
            <w:pPr>
              <w:widowControl w:val="0"/>
              <w:autoSpaceDE w:val="0"/>
              <w:autoSpaceDN w:val="0"/>
              <w:adjustRightInd w:val="0"/>
              <w:rPr>
                <w:shd w:val="clear" w:color="auto" w:fill="FFFFFF"/>
              </w:rPr>
            </w:pPr>
            <w:r w:rsidRPr="00A27894">
              <w:rPr>
                <w:shd w:val="clear" w:color="auto" w:fill="FFFFFF"/>
              </w:rPr>
              <w:t>При</w:t>
            </w:r>
            <w:r>
              <w:rPr>
                <w:shd w:val="clear" w:color="auto" w:fill="FFFFFF"/>
              </w:rPr>
              <w:t>легла</w:t>
            </w:r>
            <w:r w:rsidRPr="00A27894">
              <w:rPr>
                <w:shd w:val="clear" w:color="auto" w:fill="FFFFFF"/>
              </w:rPr>
              <w:t xml:space="preserve"> територі</w:t>
            </w:r>
            <w:r>
              <w:rPr>
                <w:shd w:val="clear" w:color="auto" w:fill="FFFFFF"/>
              </w:rPr>
              <w:t xml:space="preserve">я </w:t>
            </w:r>
            <w:r>
              <w:rPr>
                <w:shd w:val="clear" w:color="auto" w:fill="FFFFFF"/>
                <w:lang w:val="ru-RU"/>
              </w:rPr>
              <w:t>–</w:t>
            </w:r>
            <w:r w:rsidRPr="00B6709C">
              <w:rPr>
                <w:shd w:val="clear" w:color="auto" w:fill="FFFFFF"/>
                <w:lang w:val="ru-RU"/>
              </w:rPr>
              <w:t xml:space="preserve"> </w:t>
            </w:r>
            <w:r w:rsidRPr="00A27894">
              <w:rPr>
                <w:shd w:val="clear" w:color="auto" w:fill="FFFFFF"/>
                <w:lang w:eastAsia="uk-UA"/>
              </w:rPr>
              <w:t>площа земельної ділянки згідно кадастрового номеру</w:t>
            </w:r>
            <w:r>
              <w:rPr>
                <w:shd w:val="clear" w:color="auto" w:fill="FFFFFF"/>
                <w:lang w:eastAsia="uk-UA"/>
              </w:rPr>
              <w:t xml:space="preserve"> </w:t>
            </w:r>
            <w:r w:rsidRPr="00A27894">
              <w:rPr>
                <w:shd w:val="clear" w:color="auto" w:fill="FFFFFF"/>
                <w:lang w:eastAsia="uk-UA"/>
              </w:rPr>
              <w:t xml:space="preserve">3221885200:20:274:0001 </w:t>
            </w:r>
            <w:r>
              <w:rPr>
                <w:shd w:val="clear" w:color="auto" w:fill="FFFFFF"/>
                <w:lang w:eastAsia="uk-UA"/>
              </w:rPr>
              <w:t xml:space="preserve">– 11,9969 га </w:t>
            </w:r>
            <w:proofErr w:type="spellStart"/>
            <w:r w:rsidRPr="00A27894">
              <w:rPr>
                <w:shd w:val="clear" w:color="auto" w:fill="FFFFFF"/>
                <w:lang w:val="ru-RU" w:eastAsia="uk-UA"/>
              </w:rPr>
              <w:t>бе</w:t>
            </w:r>
            <w:proofErr w:type="spellEnd"/>
            <w:r w:rsidRPr="00A27894">
              <w:rPr>
                <w:shd w:val="clear" w:color="auto" w:fill="FFFFFF"/>
                <w:lang w:eastAsia="uk-UA"/>
              </w:rPr>
              <w:t>з урахування будівель та споруд</w:t>
            </w:r>
          </w:p>
        </w:tc>
      </w:tr>
    </w:tbl>
    <w:p w:rsidR="00B93864" w:rsidRDefault="00B93864" w:rsidP="00B93864">
      <w:pPr>
        <w:ind w:firstLine="709"/>
        <w:jc w:val="both"/>
        <w:rPr>
          <w:b/>
          <w:bCs/>
          <w:shd w:val="clear" w:color="auto" w:fill="FFFFFF"/>
          <w:lang w:eastAsia="uk-UA"/>
        </w:rPr>
      </w:pPr>
    </w:p>
    <w:p w:rsidR="00B93864" w:rsidRPr="00A27894" w:rsidRDefault="00B93864" w:rsidP="00B93864">
      <w:pPr>
        <w:ind w:firstLine="709"/>
        <w:jc w:val="center"/>
        <w:rPr>
          <w:b/>
          <w:bCs/>
          <w:shd w:val="clear" w:color="auto" w:fill="FFFFFF"/>
        </w:rPr>
      </w:pPr>
      <w:r w:rsidRPr="00A27894">
        <w:rPr>
          <w:b/>
          <w:bCs/>
          <w:shd w:val="clear" w:color="auto" w:fill="FFFFFF"/>
          <w:lang w:eastAsia="uk-UA"/>
        </w:rPr>
        <w:t xml:space="preserve">Визначення вартості послуг, що надаються Виконавцем відповідно до вихідних даних </w:t>
      </w:r>
      <w:r w:rsidRPr="00A27894">
        <w:rPr>
          <w:b/>
          <w:bCs/>
          <w:shd w:val="clear" w:color="auto" w:fill="FFFFFF"/>
        </w:rPr>
        <w:t xml:space="preserve">щодо </w:t>
      </w:r>
      <w:r>
        <w:rPr>
          <w:b/>
          <w:bCs/>
          <w:shd w:val="clear" w:color="auto" w:fill="FFFFFF"/>
        </w:rPr>
        <w:t>прибирання нежитлових</w:t>
      </w:r>
      <w:r w:rsidRPr="00A27894">
        <w:rPr>
          <w:b/>
          <w:bCs/>
          <w:shd w:val="clear" w:color="auto" w:fill="FFFFFF"/>
        </w:rPr>
        <w:t xml:space="preserve"> приміщень</w:t>
      </w:r>
      <w:r>
        <w:rPr>
          <w:b/>
          <w:bCs/>
          <w:shd w:val="clear" w:color="auto" w:fill="FFFFFF"/>
        </w:rPr>
        <w:t xml:space="preserve"> та прилеглої території зазначених вище</w:t>
      </w:r>
    </w:p>
    <w:p w:rsidR="00B93864" w:rsidRPr="00A27894" w:rsidRDefault="00B93864" w:rsidP="00B93864">
      <w:pPr>
        <w:ind w:firstLine="709"/>
        <w:jc w:val="both"/>
        <w:rPr>
          <w:b/>
          <w:bCs/>
          <w:shd w:val="clear" w:color="auto" w:fill="FFFFFF"/>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3649"/>
        <w:gridCol w:w="773"/>
        <w:gridCol w:w="1112"/>
        <w:gridCol w:w="1509"/>
        <w:gridCol w:w="1450"/>
        <w:gridCol w:w="23"/>
        <w:gridCol w:w="1323"/>
        <w:gridCol w:w="23"/>
      </w:tblGrid>
      <w:tr w:rsidR="00B93864" w:rsidRPr="00464D0E" w:rsidTr="003A1111">
        <w:trPr>
          <w:gridAfter w:val="1"/>
          <w:wAfter w:w="23" w:type="dxa"/>
          <w:trHeight w:val="14"/>
          <w:tblHeader/>
          <w:jc w:val="center"/>
        </w:trPr>
        <w:tc>
          <w:tcPr>
            <w:tcW w:w="528" w:type="dxa"/>
          </w:tcPr>
          <w:p w:rsidR="00B93864" w:rsidRPr="00464D0E" w:rsidRDefault="00B93864" w:rsidP="003A1111">
            <w:pPr>
              <w:jc w:val="center"/>
              <w:rPr>
                <w:b/>
                <w:bCs/>
                <w:sz w:val="20"/>
                <w:szCs w:val="20"/>
              </w:rPr>
            </w:pPr>
            <w:r w:rsidRPr="00464D0E">
              <w:rPr>
                <w:b/>
                <w:bCs/>
                <w:sz w:val="20"/>
                <w:szCs w:val="20"/>
              </w:rPr>
              <w:lastRenderedPageBreak/>
              <w:t>№ з/п</w:t>
            </w:r>
          </w:p>
        </w:tc>
        <w:tc>
          <w:tcPr>
            <w:tcW w:w="3649" w:type="dxa"/>
          </w:tcPr>
          <w:p w:rsidR="005F6353" w:rsidRDefault="00B93864" w:rsidP="003A1111">
            <w:pPr>
              <w:jc w:val="center"/>
              <w:rPr>
                <w:b/>
                <w:bCs/>
                <w:sz w:val="20"/>
                <w:szCs w:val="20"/>
              </w:rPr>
            </w:pPr>
            <w:r w:rsidRPr="00464D0E">
              <w:rPr>
                <w:b/>
                <w:bCs/>
                <w:sz w:val="20"/>
                <w:szCs w:val="20"/>
              </w:rPr>
              <w:t>Адреса,</w:t>
            </w:r>
          </w:p>
          <w:p w:rsidR="00B93864" w:rsidRPr="00464D0E" w:rsidRDefault="00B93864" w:rsidP="003A1111">
            <w:pPr>
              <w:jc w:val="center"/>
              <w:rPr>
                <w:b/>
                <w:bCs/>
                <w:sz w:val="20"/>
                <w:szCs w:val="20"/>
              </w:rPr>
            </w:pPr>
            <w:r w:rsidRPr="00464D0E">
              <w:rPr>
                <w:b/>
                <w:bCs/>
                <w:sz w:val="20"/>
                <w:szCs w:val="20"/>
              </w:rPr>
              <w:t>за якою надаються послуги</w:t>
            </w:r>
          </w:p>
        </w:tc>
        <w:tc>
          <w:tcPr>
            <w:tcW w:w="773" w:type="dxa"/>
          </w:tcPr>
          <w:p w:rsidR="00B93864" w:rsidRPr="00464D0E" w:rsidRDefault="00B93864" w:rsidP="003A1111">
            <w:pPr>
              <w:jc w:val="center"/>
              <w:rPr>
                <w:b/>
                <w:bCs/>
                <w:sz w:val="20"/>
                <w:szCs w:val="20"/>
              </w:rPr>
            </w:pPr>
            <w:r w:rsidRPr="00464D0E">
              <w:rPr>
                <w:rFonts w:eastAsia="Batang"/>
                <w:b/>
                <w:bCs/>
                <w:sz w:val="20"/>
                <w:szCs w:val="20"/>
              </w:rPr>
              <w:t xml:space="preserve">Од. </w:t>
            </w:r>
            <w:proofErr w:type="spellStart"/>
            <w:r w:rsidRPr="00464D0E">
              <w:rPr>
                <w:rFonts w:eastAsia="Batang"/>
                <w:b/>
                <w:bCs/>
                <w:sz w:val="20"/>
                <w:szCs w:val="20"/>
              </w:rPr>
              <w:t>вим</w:t>
            </w:r>
            <w:proofErr w:type="spellEnd"/>
            <w:r w:rsidRPr="00464D0E">
              <w:rPr>
                <w:rFonts w:eastAsia="Batang"/>
                <w:b/>
                <w:bCs/>
                <w:sz w:val="20"/>
                <w:szCs w:val="20"/>
              </w:rPr>
              <w:t>.</w:t>
            </w:r>
          </w:p>
        </w:tc>
        <w:tc>
          <w:tcPr>
            <w:tcW w:w="1112" w:type="dxa"/>
          </w:tcPr>
          <w:p w:rsidR="00B93864" w:rsidRPr="00464D0E" w:rsidRDefault="00B93864" w:rsidP="003A1111">
            <w:pPr>
              <w:keepNext/>
              <w:ind w:hanging="1"/>
              <w:jc w:val="center"/>
              <w:rPr>
                <w:rFonts w:eastAsia="Batang"/>
                <w:b/>
                <w:bCs/>
                <w:sz w:val="20"/>
                <w:szCs w:val="20"/>
              </w:rPr>
            </w:pPr>
            <w:r w:rsidRPr="00464D0E">
              <w:rPr>
                <w:rFonts w:eastAsia="Batang"/>
                <w:b/>
                <w:bCs/>
                <w:sz w:val="20"/>
                <w:szCs w:val="20"/>
              </w:rPr>
              <w:t>Кількість</w:t>
            </w:r>
          </w:p>
        </w:tc>
        <w:tc>
          <w:tcPr>
            <w:tcW w:w="1509" w:type="dxa"/>
          </w:tcPr>
          <w:p w:rsidR="00B93864" w:rsidRDefault="00B93864" w:rsidP="003A1111">
            <w:pPr>
              <w:keepNext/>
              <w:ind w:hanging="1"/>
              <w:jc w:val="center"/>
              <w:rPr>
                <w:rFonts w:eastAsia="Batang"/>
                <w:b/>
                <w:bCs/>
                <w:sz w:val="20"/>
                <w:szCs w:val="20"/>
              </w:rPr>
            </w:pPr>
            <w:r w:rsidRPr="00464D0E">
              <w:rPr>
                <w:rFonts w:eastAsia="Batang"/>
                <w:b/>
                <w:bCs/>
                <w:sz w:val="20"/>
                <w:szCs w:val="20"/>
              </w:rPr>
              <w:t xml:space="preserve">Ціна послуг за 1 </w:t>
            </w:r>
            <w:proofErr w:type="spellStart"/>
            <w:r w:rsidRPr="00464D0E">
              <w:rPr>
                <w:rFonts w:eastAsia="Batang"/>
                <w:b/>
                <w:bCs/>
                <w:sz w:val="20"/>
                <w:szCs w:val="20"/>
              </w:rPr>
              <w:t>кв.м</w:t>
            </w:r>
            <w:proofErr w:type="spellEnd"/>
          </w:p>
          <w:p w:rsidR="00B93864" w:rsidRDefault="00B93864" w:rsidP="003A1111">
            <w:pPr>
              <w:keepNext/>
              <w:ind w:hanging="1"/>
              <w:jc w:val="center"/>
              <w:rPr>
                <w:rFonts w:eastAsia="Batang"/>
                <w:b/>
                <w:bCs/>
                <w:sz w:val="20"/>
                <w:szCs w:val="20"/>
              </w:rPr>
            </w:pPr>
            <w:r w:rsidRPr="00464D0E">
              <w:rPr>
                <w:rFonts w:eastAsia="Batang"/>
                <w:b/>
                <w:bCs/>
                <w:sz w:val="20"/>
                <w:szCs w:val="20"/>
              </w:rPr>
              <w:t>в місяць,</w:t>
            </w:r>
          </w:p>
          <w:p w:rsidR="00B93864" w:rsidRPr="00464D0E" w:rsidRDefault="00B93864" w:rsidP="003A1111">
            <w:pPr>
              <w:keepNext/>
              <w:ind w:hanging="1"/>
              <w:jc w:val="center"/>
              <w:rPr>
                <w:rFonts w:eastAsia="Batang"/>
                <w:b/>
                <w:bCs/>
                <w:sz w:val="20"/>
                <w:szCs w:val="20"/>
              </w:rPr>
            </w:pPr>
            <w:r w:rsidRPr="00464D0E">
              <w:rPr>
                <w:rFonts w:eastAsia="Batang"/>
                <w:b/>
                <w:bCs/>
                <w:sz w:val="20"/>
                <w:szCs w:val="20"/>
              </w:rPr>
              <w:t>грн. без ПДВ</w:t>
            </w:r>
          </w:p>
        </w:tc>
        <w:tc>
          <w:tcPr>
            <w:tcW w:w="1450" w:type="dxa"/>
          </w:tcPr>
          <w:p w:rsidR="00B93864" w:rsidRDefault="00B93864" w:rsidP="003A1111">
            <w:pPr>
              <w:keepNext/>
              <w:ind w:hanging="1"/>
              <w:jc w:val="center"/>
              <w:rPr>
                <w:rFonts w:eastAsia="Batang"/>
                <w:b/>
                <w:bCs/>
                <w:sz w:val="20"/>
                <w:szCs w:val="20"/>
              </w:rPr>
            </w:pPr>
            <w:r w:rsidRPr="00464D0E">
              <w:rPr>
                <w:rFonts w:eastAsia="Batang"/>
                <w:b/>
                <w:bCs/>
                <w:sz w:val="20"/>
                <w:szCs w:val="20"/>
              </w:rPr>
              <w:t xml:space="preserve">Ціна послуг за 1 </w:t>
            </w:r>
            <w:proofErr w:type="spellStart"/>
            <w:r w:rsidRPr="00464D0E">
              <w:rPr>
                <w:rFonts w:eastAsia="Batang"/>
                <w:b/>
                <w:bCs/>
                <w:sz w:val="20"/>
                <w:szCs w:val="20"/>
              </w:rPr>
              <w:t>кв.м</w:t>
            </w:r>
            <w:proofErr w:type="spellEnd"/>
          </w:p>
          <w:p w:rsidR="00B93864" w:rsidRPr="00464D0E" w:rsidRDefault="00B93864" w:rsidP="003A1111">
            <w:pPr>
              <w:keepNext/>
              <w:ind w:hanging="1"/>
              <w:jc w:val="center"/>
              <w:rPr>
                <w:rFonts w:eastAsia="Batang"/>
                <w:b/>
                <w:bCs/>
                <w:sz w:val="20"/>
                <w:szCs w:val="20"/>
              </w:rPr>
            </w:pPr>
            <w:r w:rsidRPr="00464D0E">
              <w:rPr>
                <w:rFonts w:eastAsia="Batang"/>
                <w:b/>
                <w:bCs/>
                <w:sz w:val="20"/>
                <w:szCs w:val="20"/>
              </w:rPr>
              <w:t>в місяць,</w:t>
            </w:r>
            <w:r>
              <w:rPr>
                <w:rFonts w:eastAsia="Batang"/>
                <w:b/>
                <w:bCs/>
                <w:sz w:val="20"/>
                <w:szCs w:val="20"/>
              </w:rPr>
              <w:t xml:space="preserve"> </w:t>
            </w:r>
            <w:r w:rsidRPr="00464D0E">
              <w:rPr>
                <w:rFonts w:eastAsia="Batang"/>
                <w:b/>
                <w:bCs/>
                <w:sz w:val="20"/>
                <w:szCs w:val="20"/>
              </w:rPr>
              <w:t>грн. з ПДВ</w:t>
            </w:r>
          </w:p>
        </w:tc>
        <w:tc>
          <w:tcPr>
            <w:tcW w:w="1346" w:type="dxa"/>
            <w:gridSpan w:val="2"/>
          </w:tcPr>
          <w:p w:rsidR="005A6B49" w:rsidRDefault="00B93864" w:rsidP="003A1111">
            <w:pPr>
              <w:keepNext/>
              <w:ind w:hanging="1"/>
              <w:jc w:val="center"/>
              <w:rPr>
                <w:rFonts w:eastAsia="Batang"/>
                <w:b/>
                <w:bCs/>
                <w:sz w:val="20"/>
                <w:szCs w:val="20"/>
              </w:rPr>
            </w:pPr>
            <w:r w:rsidRPr="00464D0E">
              <w:rPr>
                <w:rFonts w:eastAsia="Batang"/>
                <w:b/>
                <w:bCs/>
                <w:sz w:val="20"/>
                <w:szCs w:val="20"/>
              </w:rPr>
              <w:t>Вартість послуг</w:t>
            </w:r>
          </w:p>
          <w:p w:rsidR="005A6B49" w:rsidRDefault="00B93864" w:rsidP="003A1111">
            <w:pPr>
              <w:keepNext/>
              <w:ind w:hanging="1"/>
              <w:jc w:val="center"/>
              <w:rPr>
                <w:rFonts w:eastAsia="Batang"/>
                <w:b/>
                <w:bCs/>
                <w:sz w:val="20"/>
                <w:szCs w:val="20"/>
              </w:rPr>
            </w:pPr>
            <w:r>
              <w:rPr>
                <w:rFonts w:eastAsia="Batang"/>
                <w:b/>
                <w:bCs/>
                <w:sz w:val="20"/>
                <w:szCs w:val="20"/>
              </w:rPr>
              <w:t>в</w:t>
            </w:r>
            <w:r w:rsidRPr="00464D0E">
              <w:rPr>
                <w:rFonts w:eastAsia="Batang"/>
                <w:b/>
                <w:bCs/>
                <w:sz w:val="20"/>
                <w:szCs w:val="20"/>
              </w:rPr>
              <w:t xml:space="preserve"> місяць,</w:t>
            </w:r>
          </w:p>
          <w:p w:rsidR="00B93864" w:rsidRPr="00464D0E" w:rsidRDefault="00B93864" w:rsidP="005A6B49">
            <w:pPr>
              <w:keepNext/>
              <w:ind w:hanging="1"/>
              <w:jc w:val="center"/>
              <w:rPr>
                <w:rFonts w:eastAsia="Batang"/>
                <w:b/>
                <w:bCs/>
                <w:sz w:val="20"/>
                <w:szCs w:val="20"/>
              </w:rPr>
            </w:pPr>
            <w:r w:rsidRPr="00464D0E">
              <w:rPr>
                <w:rFonts w:eastAsia="Batang"/>
                <w:b/>
                <w:bCs/>
                <w:sz w:val="20"/>
                <w:szCs w:val="20"/>
              </w:rPr>
              <w:t>грн. з ПДВ</w:t>
            </w:r>
          </w:p>
        </w:tc>
      </w:tr>
      <w:tr w:rsidR="00B93864" w:rsidRPr="00A27894" w:rsidTr="003A1111">
        <w:trPr>
          <w:gridAfter w:val="1"/>
          <w:wAfter w:w="23" w:type="dxa"/>
          <w:trHeight w:val="500"/>
          <w:tblHeader/>
          <w:jc w:val="center"/>
        </w:trPr>
        <w:tc>
          <w:tcPr>
            <w:tcW w:w="528" w:type="dxa"/>
          </w:tcPr>
          <w:p w:rsidR="00B93864" w:rsidRPr="00464D0E" w:rsidRDefault="00B93864" w:rsidP="003A1111">
            <w:pPr>
              <w:jc w:val="center"/>
              <w:rPr>
                <w:sz w:val="20"/>
                <w:szCs w:val="20"/>
              </w:rPr>
            </w:pPr>
            <w:r w:rsidRPr="00464D0E">
              <w:rPr>
                <w:sz w:val="20"/>
                <w:szCs w:val="20"/>
              </w:rPr>
              <w:t>1</w:t>
            </w:r>
            <w:r w:rsidR="00272047">
              <w:rPr>
                <w:sz w:val="20"/>
                <w:szCs w:val="20"/>
              </w:rPr>
              <w:t>.</w:t>
            </w:r>
          </w:p>
        </w:tc>
        <w:tc>
          <w:tcPr>
            <w:tcW w:w="3649" w:type="dxa"/>
          </w:tcPr>
          <w:p w:rsidR="00B93864" w:rsidRDefault="00B93864" w:rsidP="003A1111">
            <w:pPr>
              <w:rPr>
                <w:shd w:val="clear" w:color="auto" w:fill="FFFFFF"/>
              </w:rPr>
            </w:pPr>
            <w:r w:rsidRPr="00A27894">
              <w:rPr>
                <w:shd w:val="clear" w:color="auto" w:fill="FFFFFF"/>
              </w:rPr>
              <w:t xml:space="preserve">Приміщення за </w:t>
            </w:r>
            <w:proofErr w:type="spellStart"/>
            <w:r w:rsidRPr="00A27894">
              <w:rPr>
                <w:shd w:val="clear" w:color="auto" w:fill="FFFFFF"/>
              </w:rPr>
              <w:t>адресою</w:t>
            </w:r>
            <w:proofErr w:type="spellEnd"/>
            <w:r w:rsidRPr="00A27894">
              <w:rPr>
                <w:shd w:val="clear" w:color="auto" w:fill="FFFFFF"/>
              </w:rPr>
              <w:t>:</w:t>
            </w:r>
          </w:p>
          <w:p w:rsidR="00B93864" w:rsidRPr="00A27894" w:rsidRDefault="00B93864" w:rsidP="003A1111">
            <w:pPr>
              <w:rPr>
                <w:shd w:val="clear" w:color="auto" w:fill="FFFFFF"/>
              </w:rPr>
            </w:pPr>
            <w:r w:rsidRPr="00A27894">
              <w:rPr>
                <w:shd w:val="clear" w:color="auto" w:fill="FFFFFF"/>
              </w:rPr>
              <w:t>м. Київ, вул. Дег</w:t>
            </w:r>
            <w:r w:rsidR="003A1111">
              <w:rPr>
                <w:shd w:val="clear" w:color="auto" w:fill="FFFFFF"/>
              </w:rPr>
              <w:t>тярівська, 11г</w:t>
            </w:r>
          </w:p>
        </w:tc>
        <w:tc>
          <w:tcPr>
            <w:tcW w:w="773" w:type="dxa"/>
            <w:vAlign w:val="center"/>
          </w:tcPr>
          <w:p w:rsidR="00B93864" w:rsidRPr="00E11224" w:rsidRDefault="00B93864" w:rsidP="003A1111">
            <w:pPr>
              <w:jc w:val="center"/>
              <w:rPr>
                <w:rFonts w:eastAsia="Batang"/>
                <w:vertAlign w:val="superscript"/>
              </w:rPr>
            </w:pPr>
            <w:r>
              <w:rPr>
                <w:rFonts w:eastAsia="Batang"/>
              </w:rPr>
              <w:t>м</w:t>
            </w:r>
            <w:r>
              <w:rPr>
                <w:rFonts w:eastAsia="Batang"/>
                <w:vertAlign w:val="superscript"/>
              </w:rPr>
              <w:t>2</w:t>
            </w:r>
          </w:p>
        </w:tc>
        <w:tc>
          <w:tcPr>
            <w:tcW w:w="1112" w:type="dxa"/>
            <w:vAlign w:val="center"/>
          </w:tcPr>
          <w:p w:rsidR="00B93864" w:rsidRPr="00A27894" w:rsidRDefault="00B93864" w:rsidP="003A1111">
            <w:pPr>
              <w:keepNext/>
              <w:ind w:hanging="1"/>
              <w:jc w:val="center"/>
              <w:rPr>
                <w:rFonts w:eastAsia="Batang"/>
              </w:rPr>
            </w:pPr>
            <w:r w:rsidRPr="00E11224">
              <w:rPr>
                <w:rFonts w:eastAsia="Batang"/>
              </w:rPr>
              <w:t>14</w:t>
            </w:r>
            <w:r w:rsidRPr="00E11224">
              <w:rPr>
                <w:rFonts w:eastAsia="Batang"/>
                <w:lang w:val="en-US"/>
              </w:rPr>
              <w:t xml:space="preserve"> </w:t>
            </w:r>
            <w:r w:rsidRPr="00E11224">
              <w:rPr>
                <w:rFonts w:eastAsia="Batang"/>
              </w:rPr>
              <w:t>369,3</w:t>
            </w:r>
          </w:p>
        </w:tc>
        <w:tc>
          <w:tcPr>
            <w:tcW w:w="1509" w:type="dxa"/>
            <w:vAlign w:val="center"/>
          </w:tcPr>
          <w:p w:rsidR="00B93864" w:rsidRPr="00A27894" w:rsidRDefault="00B93864" w:rsidP="003A1111">
            <w:pPr>
              <w:keepNext/>
              <w:ind w:hanging="1"/>
              <w:jc w:val="center"/>
              <w:rPr>
                <w:rFonts w:eastAsia="Batang"/>
              </w:rPr>
            </w:pPr>
          </w:p>
        </w:tc>
        <w:tc>
          <w:tcPr>
            <w:tcW w:w="1450" w:type="dxa"/>
            <w:vAlign w:val="center"/>
          </w:tcPr>
          <w:p w:rsidR="00B93864" w:rsidRPr="00A27894" w:rsidRDefault="00B93864" w:rsidP="003A1111">
            <w:pPr>
              <w:keepNext/>
              <w:ind w:hanging="1"/>
              <w:jc w:val="center"/>
              <w:rPr>
                <w:rFonts w:eastAsia="Batang"/>
              </w:rPr>
            </w:pPr>
          </w:p>
        </w:tc>
        <w:tc>
          <w:tcPr>
            <w:tcW w:w="1346" w:type="dxa"/>
            <w:gridSpan w:val="2"/>
            <w:vAlign w:val="center"/>
          </w:tcPr>
          <w:p w:rsidR="00B93864" w:rsidRPr="00A27894" w:rsidRDefault="00B93864" w:rsidP="003A1111">
            <w:pPr>
              <w:keepNext/>
              <w:ind w:hanging="1"/>
              <w:jc w:val="center"/>
              <w:rPr>
                <w:rFonts w:eastAsia="Batang"/>
              </w:rPr>
            </w:pPr>
          </w:p>
        </w:tc>
      </w:tr>
      <w:tr w:rsidR="003A1111" w:rsidRPr="00A27894" w:rsidTr="003A1111">
        <w:trPr>
          <w:gridAfter w:val="1"/>
          <w:wAfter w:w="23" w:type="dxa"/>
          <w:trHeight w:val="508"/>
          <w:tblHeader/>
          <w:jc w:val="center"/>
        </w:trPr>
        <w:tc>
          <w:tcPr>
            <w:tcW w:w="528" w:type="dxa"/>
          </w:tcPr>
          <w:p w:rsidR="003A1111" w:rsidRPr="00272047" w:rsidRDefault="003A1111" w:rsidP="003A1111">
            <w:pPr>
              <w:jc w:val="center"/>
              <w:rPr>
                <w:sz w:val="20"/>
                <w:szCs w:val="20"/>
              </w:rPr>
            </w:pPr>
            <w:r>
              <w:rPr>
                <w:sz w:val="20"/>
                <w:szCs w:val="20"/>
                <w:lang w:val="en-US"/>
              </w:rPr>
              <w:t>2</w:t>
            </w:r>
            <w:r w:rsidR="00272047">
              <w:rPr>
                <w:sz w:val="20"/>
                <w:szCs w:val="20"/>
              </w:rPr>
              <w:t>.</w:t>
            </w:r>
          </w:p>
        </w:tc>
        <w:tc>
          <w:tcPr>
            <w:tcW w:w="3649" w:type="dxa"/>
          </w:tcPr>
          <w:p w:rsidR="003A1111" w:rsidRDefault="003A1111" w:rsidP="003A1111">
            <w:pPr>
              <w:rPr>
                <w:shd w:val="clear" w:color="auto" w:fill="FFFFFF"/>
              </w:rPr>
            </w:pPr>
            <w:r>
              <w:rPr>
                <w:shd w:val="clear" w:color="auto" w:fill="FFFFFF"/>
              </w:rPr>
              <w:t>П</w:t>
            </w:r>
            <w:r w:rsidRPr="00A27894">
              <w:rPr>
                <w:shd w:val="clear" w:color="auto" w:fill="FFFFFF"/>
              </w:rPr>
              <w:t>рилегл</w:t>
            </w:r>
            <w:r>
              <w:rPr>
                <w:shd w:val="clear" w:color="auto" w:fill="FFFFFF"/>
              </w:rPr>
              <w:t>а</w:t>
            </w:r>
            <w:r w:rsidRPr="00A27894">
              <w:rPr>
                <w:shd w:val="clear" w:color="auto" w:fill="FFFFFF"/>
              </w:rPr>
              <w:t xml:space="preserve"> територі</w:t>
            </w:r>
            <w:r>
              <w:rPr>
                <w:shd w:val="clear" w:color="auto" w:fill="FFFFFF"/>
              </w:rPr>
              <w:t>я</w:t>
            </w:r>
            <w:r w:rsidRPr="008F69F4">
              <w:rPr>
                <w:shd w:val="clear" w:color="auto" w:fill="FFFFFF"/>
                <w:lang w:val="ru-RU"/>
              </w:rPr>
              <w:t xml:space="preserve"> </w:t>
            </w:r>
            <w:r w:rsidRPr="00A27894">
              <w:rPr>
                <w:shd w:val="clear" w:color="auto" w:fill="FFFFFF"/>
              </w:rPr>
              <w:t xml:space="preserve">за </w:t>
            </w:r>
            <w:proofErr w:type="spellStart"/>
            <w:r w:rsidRPr="00A27894">
              <w:rPr>
                <w:shd w:val="clear" w:color="auto" w:fill="FFFFFF"/>
              </w:rPr>
              <w:t>адресою</w:t>
            </w:r>
            <w:proofErr w:type="spellEnd"/>
            <w:r w:rsidRPr="00A27894">
              <w:rPr>
                <w:shd w:val="clear" w:color="auto" w:fill="FFFFFF"/>
              </w:rPr>
              <w:t>:</w:t>
            </w:r>
          </w:p>
          <w:p w:rsidR="003A1111" w:rsidRPr="003A1111" w:rsidRDefault="003A1111" w:rsidP="003A1111">
            <w:pPr>
              <w:rPr>
                <w:shd w:val="clear" w:color="auto" w:fill="FFFFFF"/>
                <w:lang w:val="ru-RU"/>
              </w:rPr>
            </w:pPr>
            <w:r w:rsidRPr="00A27894">
              <w:rPr>
                <w:shd w:val="clear" w:color="auto" w:fill="FFFFFF"/>
              </w:rPr>
              <w:t>м. Київ, вул. Дегтярівська, 11г</w:t>
            </w:r>
          </w:p>
        </w:tc>
        <w:tc>
          <w:tcPr>
            <w:tcW w:w="773" w:type="dxa"/>
            <w:vAlign w:val="center"/>
          </w:tcPr>
          <w:p w:rsidR="003A1111" w:rsidRDefault="003A1111" w:rsidP="003A1111">
            <w:pPr>
              <w:jc w:val="center"/>
              <w:rPr>
                <w:rFonts w:eastAsia="Batang"/>
              </w:rPr>
            </w:pPr>
            <w:r>
              <w:rPr>
                <w:rFonts w:eastAsia="Batang"/>
              </w:rPr>
              <w:t>га</w:t>
            </w:r>
          </w:p>
        </w:tc>
        <w:tc>
          <w:tcPr>
            <w:tcW w:w="1112" w:type="dxa"/>
            <w:vAlign w:val="center"/>
          </w:tcPr>
          <w:p w:rsidR="003A1111" w:rsidRPr="00E11224" w:rsidRDefault="00351F4B" w:rsidP="003A1111">
            <w:pPr>
              <w:keepNext/>
              <w:ind w:hanging="1"/>
              <w:jc w:val="center"/>
              <w:rPr>
                <w:rFonts w:eastAsia="Batang"/>
              </w:rPr>
            </w:pPr>
            <w:r>
              <w:rPr>
                <w:rFonts w:eastAsia="Batang"/>
              </w:rPr>
              <w:t>1,8688</w:t>
            </w:r>
          </w:p>
        </w:tc>
        <w:tc>
          <w:tcPr>
            <w:tcW w:w="1509" w:type="dxa"/>
            <w:vAlign w:val="center"/>
          </w:tcPr>
          <w:p w:rsidR="003A1111" w:rsidRPr="00A27894" w:rsidRDefault="003A1111" w:rsidP="003A1111">
            <w:pPr>
              <w:keepNext/>
              <w:ind w:hanging="1"/>
              <w:jc w:val="center"/>
              <w:rPr>
                <w:rFonts w:eastAsia="Batang"/>
              </w:rPr>
            </w:pPr>
          </w:p>
        </w:tc>
        <w:tc>
          <w:tcPr>
            <w:tcW w:w="1450" w:type="dxa"/>
            <w:vAlign w:val="center"/>
          </w:tcPr>
          <w:p w:rsidR="003A1111" w:rsidRPr="00A27894" w:rsidRDefault="003A1111" w:rsidP="003A1111">
            <w:pPr>
              <w:keepNext/>
              <w:ind w:hanging="1"/>
              <w:jc w:val="center"/>
              <w:rPr>
                <w:rFonts w:eastAsia="Batang"/>
              </w:rPr>
            </w:pPr>
          </w:p>
        </w:tc>
        <w:tc>
          <w:tcPr>
            <w:tcW w:w="1346" w:type="dxa"/>
            <w:gridSpan w:val="2"/>
            <w:vAlign w:val="center"/>
          </w:tcPr>
          <w:p w:rsidR="003A1111" w:rsidRPr="00A27894" w:rsidRDefault="003A1111" w:rsidP="003A1111">
            <w:pPr>
              <w:keepNext/>
              <w:ind w:hanging="1"/>
              <w:jc w:val="center"/>
              <w:rPr>
                <w:rFonts w:eastAsia="Batang"/>
              </w:rPr>
            </w:pPr>
          </w:p>
        </w:tc>
      </w:tr>
      <w:tr w:rsidR="00B93864" w:rsidRPr="00A27894" w:rsidTr="003A1111">
        <w:trPr>
          <w:gridAfter w:val="1"/>
          <w:wAfter w:w="23" w:type="dxa"/>
          <w:trHeight w:val="516"/>
          <w:tblHeader/>
          <w:jc w:val="center"/>
        </w:trPr>
        <w:tc>
          <w:tcPr>
            <w:tcW w:w="528" w:type="dxa"/>
          </w:tcPr>
          <w:p w:rsidR="00B93864" w:rsidRPr="00464D0E" w:rsidRDefault="003A1111" w:rsidP="003A1111">
            <w:pPr>
              <w:jc w:val="center"/>
              <w:rPr>
                <w:sz w:val="20"/>
                <w:szCs w:val="20"/>
              </w:rPr>
            </w:pPr>
            <w:r>
              <w:rPr>
                <w:sz w:val="20"/>
                <w:szCs w:val="20"/>
              </w:rPr>
              <w:t>3</w:t>
            </w:r>
            <w:r w:rsidR="00272047">
              <w:rPr>
                <w:sz w:val="20"/>
                <w:szCs w:val="20"/>
              </w:rPr>
              <w:t>.</w:t>
            </w:r>
          </w:p>
        </w:tc>
        <w:tc>
          <w:tcPr>
            <w:tcW w:w="3649" w:type="dxa"/>
          </w:tcPr>
          <w:p w:rsidR="00B93864" w:rsidRDefault="00B93864" w:rsidP="003A1111">
            <w:pPr>
              <w:rPr>
                <w:shd w:val="clear" w:color="auto" w:fill="FFFFFF"/>
              </w:rPr>
            </w:pPr>
            <w:r w:rsidRPr="00A27894">
              <w:rPr>
                <w:shd w:val="clear" w:color="auto" w:fill="FFFFFF"/>
              </w:rPr>
              <w:t xml:space="preserve">Приміщення за </w:t>
            </w:r>
            <w:proofErr w:type="spellStart"/>
            <w:r w:rsidRPr="00A27894">
              <w:rPr>
                <w:shd w:val="clear" w:color="auto" w:fill="FFFFFF"/>
              </w:rPr>
              <w:t>адресою</w:t>
            </w:r>
            <w:proofErr w:type="spellEnd"/>
            <w:r w:rsidRPr="00A27894">
              <w:rPr>
                <w:shd w:val="clear" w:color="auto" w:fill="FFFFFF"/>
              </w:rPr>
              <w:t>:</w:t>
            </w:r>
          </w:p>
          <w:p w:rsidR="003A1111" w:rsidRPr="00A27894" w:rsidRDefault="003A1111" w:rsidP="003A1111">
            <w:pPr>
              <w:rPr>
                <w:shd w:val="clear" w:color="auto" w:fill="FFFFFF"/>
              </w:rPr>
            </w:pPr>
            <w:r>
              <w:rPr>
                <w:shd w:val="clear" w:color="auto" w:fill="FFFFFF"/>
              </w:rPr>
              <w:t>м. Київ, вул. Дегтярівська, 11а</w:t>
            </w:r>
          </w:p>
        </w:tc>
        <w:tc>
          <w:tcPr>
            <w:tcW w:w="773" w:type="dxa"/>
            <w:vAlign w:val="center"/>
          </w:tcPr>
          <w:p w:rsidR="00B93864" w:rsidRPr="00A27894" w:rsidRDefault="00B93864" w:rsidP="003A1111">
            <w:pPr>
              <w:jc w:val="center"/>
              <w:rPr>
                <w:rFonts w:eastAsia="Batang"/>
              </w:rPr>
            </w:pPr>
            <w:r>
              <w:rPr>
                <w:rFonts w:eastAsia="Batang"/>
              </w:rPr>
              <w:t>м</w:t>
            </w:r>
            <w:r>
              <w:rPr>
                <w:rFonts w:eastAsia="Batang"/>
                <w:vertAlign w:val="superscript"/>
              </w:rPr>
              <w:t>2</w:t>
            </w:r>
          </w:p>
        </w:tc>
        <w:tc>
          <w:tcPr>
            <w:tcW w:w="1112" w:type="dxa"/>
            <w:vAlign w:val="center"/>
          </w:tcPr>
          <w:p w:rsidR="00B93864" w:rsidRPr="00A27894" w:rsidRDefault="00B93864" w:rsidP="003A1111">
            <w:pPr>
              <w:keepNext/>
              <w:ind w:hanging="1"/>
              <w:jc w:val="center"/>
              <w:rPr>
                <w:rFonts w:eastAsia="Batang"/>
              </w:rPr>
            </w:pPr>
            <w:r w:rsidRPr="00A27894">
              <w:rPr>
                <w:rFonts w:eastAsia="Batang"/>
              </w:rPr>
              <w:t>1</w:t>
            </w:r>
            <w:r>
              <w:rPr>
                <w:rFonts w:eastAsia="Batang"/>
                <w:lang w:val="en-US"/>
              </w:rPr>
              <w:t xml:space="preserve"> </w:t>
            </w:r>
            <w:r w:rsidRPr="00A27894">
              <w:rPr>
                <w:rFonts w:eastAsia="Batang"/>
              </w:rPr>
              <w:t>18</w:t>
            </w:r>
            <w:r w:rsidRPr="00A27894">
              <w:rPr>
                <w:rFonts w:eastAsia="Batang"/>
                <w:lang w:val="en-US"/>
              </w:rPr>
              <w:t>8</w:t>
            </w:r>
            <w:r w:rsidRPr="00A27894">
              <w:rPr>
                <w:rFonts w:eastAsia="Batang"/>
              </w:rPr>
              <w:t>,0</w:t>
            </w:r>
          </w:p>
        </w:tc>
        <w:tc>
          <w:tcPr>
            <w:tcW w:w="1509" w:type="dxa"/>
            <w:vAlign w:val="center"/>
          </w:tcPr>
          <w:p w:rsidR="00B93864" w:rsidRPr="00A27894" w:rsidRDefault="00B93864" w:rsidP="003A1111">
            <w:pPr>
              <w:keepNext/>
              <w:ind w:hanging="1"/>
              <w:jc w:val="center"/>
              <w:rPr>
                <w:rFonts w:eastAsia="Batang"/>
              </w:rPr>
            </w:pPr>
          </w:p>
        </w:tc>
        <w:tc>
          <w:tcPr>
            <w:tcW w:w="1450" w:type="dxa"/>
            <w:vAlign w:val="center"/>
          </w:tcPr>
          <w:p w:rsidR="00B93864" w:rsidRPr="00A27894" w:rsidRDefault="00B93864" w:rsidP="003A1111">
            <w:pPr>
              <w:keepNext/>
              <w:ind w:hanging="1"/>
              <w:jc w:val="center"/>
              <w:rPr>
                <w:rFonts w:eastAsia="Batang"/>
              </w:rPr>
            </w:pPr>
          </w:p>
        </w:tc>
        <w:tc>
          <w:tcPr>
            <w:tcW w:w="1346" w:type="dxa"/>
            <w:gridSpan w:val="2"/>
            <w:vAlign w:val="center"/>
          </w:tcPr>
          <w:p w:rsidR="00B93864" w:rsidRPr="00A27894" w:rsidRDefault="00B93864" w:rsidP="003A1111">
            <w:pPr>
              <w:keepNext/>
              <w:ind w:hanging="1"/>
              <w:jc w:val="center"/>
              <w:rPr>
                <w:rFonts w:eastAsia="Batang"/>
              </w:rPr>
            </w:pPr>
          </w:p>
        </w:tc>
      </w:tr>
      <w:tr w:rsidR="00B93864" w:rsidRPr="00A27894" w:rsidTr="003A1111">
        <w:trPr>
          <w:gridAfter w:val="1"/>
          <w:wAfter w:w="23" w:type="dxa"/>
          <w:trHeight w:val="524"/>
          <w:tblHeader/>
          <w:jc w:val="center"/>
        </w:trPr>
        <w:tc>
          <w:tcPr>
            <w:tcW w:w="528" w:type="dxa"/>
          </w:tcPr>
          <w:p w:rsidR="00B93864" w:rsidRPr="00464D0E" w:rsidRDefault="003A1111" w:rsidP="003A1111">
            <w:pPr>
              <w:jc w:val="center"/>
              <w:rPr>
                <w:sz w:val="20"/>
                <w:szCs w:val="20"/>
              </w:rPr>
            </w:pPr>
            <w:r>
              <w:rPr>
                <w:sz w:val="20"/>
                <w:szCs w:val="20"/>
              </w:rPr>
              <w:t>4</w:t>
            </w:r>
            <w:r w:rsidR="00272047">
              <w:rPr>
                <w:sz w:val="20"/>
                <w:szCs w:val="20"/>
              </w:rPr>
              <w:t>.</w:t>
            </w:r>
          </w:p>
        </w:tc>
        <w:tc>
          <w:tcPr>
            <w:tcW w:w="3649" w:type="dxa"/>
          </w:tcPr>
          <w:p w:rsidR="00B93864" w:rsidRDefault="00B93864" w:rsidP="003A1111">
            <w:pPr>
              <w:rPr>
                <w:shd w:val="clear" w:color="auto" w:fill="FFFFFF"/>
              </w:rPr>
            </w:pPr>
            <w:r w:rsidRPr="00A27894">
              <w:rPr>
                <w:shd w:val="clear" w:color="auto" w:fill="FFFFFF"/>
              </w:rPr>
              <w:t xml:space="preserve">Приміщення за </w:t>
            </w:r>
            <w:proofErr w:type="spellStart"/>
            <w:r w:rsidRPr="00A27894">
              <w:rPr>
                <w:shd w:val="clear" w:color="auto" w:fill="FFFFFF"/>
              </w:rPr>
              <w:t>адресою</w:t>
            </w:r>
            <w:proofErr w:type="spellEnd"/>
            <w:r w:rsidRPr="00A27894">
              <w:rPr>
                <w:shd w:val="clear" w:color="auto" w:fill="FFFFFF"/>
              </w:rPr>
              <w:t>:</w:t>
            </w:r>
          </w:p>
          <w:p w:rsidR="00B93864" w:rsidRPr="00A27894" w:rsidRDefault="00B93864" w:rsidP="003A1111">
            <w:pPr>
              <w:rPr>
                <w:shd w:val="clear" w:color="auto" w:fill="FFFFFF"/>
              </w:rPr>
            </w:pPr>
            <w:r w:rsidRPr="00A27894">
              <w:rPr>
                <w:shd w:val="clear" w:color="auto" w:fill="FFFFFF"/>
              </w:rPr>
              <w:t>м.</w:t>
            </w:r>
            <w:r w:rsidR="003A1111">
              <w:rPr>
                <w:shd w:val="clear" w:color="auto" w:fill="FFFFFF"/>
              </w:rPr>
              <w:t> Київ, вул. Саксаганського, 66</w:t>
            </w:r>
          </w:p>
        </w:tc>
        <w:tc>
          <w:tcPr>
            <w:tcW w:w="773" w:type="dxa"/>
            <w:vAlign w:val="center"/>
          </w:tcPr>
          <w:p w:rsidR="00B93864" w:rsidRPr="00A27894" w:rsidRDefault="00B93864" w:rsidP="003A1111">
            <w:pPr>
              <w:jc w:val="center"/>
              <w:rPr>
                <w:rFonts w:eastAsia="Batang"/>
              </w:rPr>
            </w:pPr>
            <w:r>
              <w:rPr>
                <w:rFonts w:eastAsia="Batang"/>
              </w:rPr>
              <w:t>м</w:t>
            </w:r>
            <w:r>
              <w:rPr>
                <w:rFonts w:eastAsia="Batang"/>
                <w:vertAlign w:val="superscript"/>
              </w:rPr>
              <w:t>2</w:t>
            </w:r>
          </w:p>
        </w:tc>
        <w:tc>
          <w:tcPr>
            <w:tcW w:w="1112" w:type="dxa"/>
            <w:vAlign w:val="center"/>
          </w:tcPr>
          <w:p w:rsidR="00B93864" w:rsidRPr="00A27894" w:rsidRDefault="00B93864" w:rsidP="003A1111">
            <w:pPr>
              <w:keepNext/>
              <w:ind w:hanging="1"/>
              <w:jc w:val="center"/>
              <w:rPr>
                <w:rFonts w:eastAsia="Batang"/>
              </w:rPr>
            </w:pPr>
            <w:r w:rsidRPr="00A27894">
              <w:rPr>
                <w:rFonts w:eastAsia="Batang"/>
              </w:rPr>
              <w:t>865,7</w:t>
            </w:r>
          </w:p>
        </w:tc>
        <w:tc>
          <w:tcPr>
            <w:tcW w:w="1509" w:type="dxa"/>
            <w:vAlign w:val="center"/>
          </w:tcPr>
          <w:p w:rsidR="00B93864" w:rsidRPr="00A27894" w:rsidRDefault="00B93864" w:rsidP="003A1111">
            <w:pPr>
              <w:keepNext/>
              <w:ind w:hanging="1"/>
              <w:jc w:val="center"/>
              <w:rPr>
                <w:rFonts w:eastAsia="Batang"/>
              </w:rPr>
            </w:pPr>
          </w:p>
        </w:tc>
        <w:tc>
          <w:tcPr>
            <w:tcW w:w="1450" w:type="dxa"/>
            <w:vAlign w:val="center"/>
          </w:tcPr>
          <w:p w:rsidR="00B93864" w:rsidRPr="00A27894" w:rsidRDefault="00B93864" w:rsidP="003A1111">
            <w:pPr>
              <w:keepNext/>
              <w:ind w:hanging="1"/>
              <w:jc w:val="center"/>
              <w:rPr>
                <w:rFonts w:eastAsia="Batang"/>
              </w:rPr>
            </w:pPr>
          </w:p>
        </w:tc>
        <w:tc>
          <w:tcPr>
            <w:tcW w:w="1346" w:type="dxa"/>
            <w:gridSpan w:val="2"/>
            <w:vAlign w:val="center"/>
          </w:tcPr>
          <w:p w:rsidR="00B93864" w:rsidRPr="00A27894" w:rsidRDefault="00B93864" w:rsidP="003A1111">
            <w:pPr>
              <w:keepNext/>
              <w:ind w:hanging="1"/>
              <w:jc w:val="center"/>
              <w:rPr>
                <w:rFonts w:eastAsia="Batang"/>
              </w:rPr>
            </w:pPr>
          </w:p>
        </w:tc>
      </w:tr>
      <w:tr w:rsidR="003A1111" w:rsidRPr="00A27894" w:rsidTr="003A1111">
        <w:trPr>
          <w:gridAfter w:val="1"/>
          <w:wAfter w:w="23" w:type="dxa"/>
          <w:trHeight w:val="518"/>
          <w:tblHeader/>
          <w:jc w:val="center"/>
        </w:trPr>
        <w:tc>
          <w:tcPr>
            <w:tcW w:w="528" w:type="dxa"/>
          </w:tcPr>
          <w:p w:rsidR="003A1111" w:rsidRPr="00272047" w:rsidRDefault="003A1111" w:rsidP="003A1111">
            <w:pPr>
              <w:jc w:val="center"/>
              <w:rPr>
                <w:sz w:val="20"/>
                <w:szCs w:val="20"/>
              </w:rPr>
            </w:pPr>
            <w:r>
              <w:rPr>
                <w:sz w:val="20"/>
                <w:szCs w:val="20"/>
                <w:lang w:val="en-US"/>
              </w:rPr>
              <w:t>5</w:t>
            </w:r>
            <w:r w:rsidR="00272047">
              <w:rPr>
                <w:sz w:val="20"/>
                <w:szCs w:val="20"/>
              </w:rPr>
              <w:t>.</w:t>
            </w:r>
          </w:p>
        </w:tc>
        <w:tc>
          <w:tcPr>
            <w:tcW w:w="3649" w:type="dxa"/>
          </w:tcPr>
          <w:p w:rsidR="003A1111" w:rsidRDefault="003A1111" w:rsidP="003A1111">
            <w:pPr>
              <w:rPr>
                <w:shd w:val="clear" w:color="auto" w:fill="FFFFFF"/>
              </w:rPr>
            </w:pPr>
            <w:r>
              <w:rPr>
                <w:shd w:val="clear" w:color="auto" w:fill="FFFFFF"/>
              </w:rPr>
              <w:t>П</w:t>
            </w:r>
            <w:r w:rsidRPr="00A27894">
              <w:rPr>
                <w:shd w:val="clear" w:color="auto" w:fill="FFFFFF"/>
              </w:rPr>
              <w:t>рилегл</w:t>
            </w:r>
            <w:r>
              <w:rPr>
                <w:shd w:val="clear" w:color="auto" w:fill="FFFFFF"/>
              </w:rPr>
              <w:t>а</w:t>
            </w:r>
            <w:r w:rsidRPr="00A27894">
              <w:rPr>
                <w:shd w:val="clear" w:color="auto" w:fill="FFFFFF"/>
              </w:rPr>
              <w:t xml:space="preserve"> територі</w:t>
            </w:r>
            <w:r>
              <w:rPr>
                <w:shd w:val="clear" w:color="auto" w:fill="FFFFFF"/>
              </w:rPr>
              <w:t>я</w:t>
            </w:r>
            <w:r w:rsidRPr="008F69F4">
              <w:rPr>
                <w:shd w:val="clear" w:color="auto" w:fill="FFFFFF"/>
                <w:lang w:val="ru-RU"/>
              </w:rPr>
              <w:t xml:space="preserve"> </w:t>
            </w:r>
            <w:r w:rsidRPr="00A27894">
              <w:rPr>
                <w:shd w:val="clear" w:color="auto" w:fill="FFFFFF"/>
              </w:rPr>
              <w:t xml:space="preserve">за </w:t>
            </w:r>
            <w:proofErr w:type="spellStart"/>
            <w:r w:rsidRPr="00A27894">
              <w:rPr>
                <w:shd w:val="clear" w:color="auto" w:fill="FFFFFF"/>
              </w:rPr>
              <w:t>адресою</w:t>
            </w:r>
            <w:proofErr w:type="spellEnd"/>
            <w:r w:rsidRPr="00A27894">
              <w:rPr>
                <w:shd w:val="clear" w:color="auto" w:fill="FFFFFF"/>
              </w:rPr>
              <w:t>:</w:t>
            </w:r>
          </w:p>
          <w:p w:rsidR="003A1111" w:rsidRPr="00A27894" w:rsidRDefault="003A1111" w:rsidP="003A1111">
            <w:pPr>
              <w:rPr>
                <w:shd w:val="clear" w:color="auto" w:fill="FFFFFF"/>
              </w:rPr>
            </w:pPr>
            <w:r w:rsidRPr="00A27894">
              <w:rPr>
                <w:shd w:val="clear" w:color="auto" w:fill="FFFFFF"/>
              </w:rPr>
              <w:t>м.</w:t>
            </w:r>
            <w:r>
              <w:rPr>
                <w:shd w:val="clear" w:color="auto" w:fill="FFFFFF"/>
              </w:rPr>
              <w:t> Київ, вул. Саксаганського, 66</w:t>
            </w:r>
          </w:p>
        </w:tc>
        <w:tc>
          <w:tcPr>
            <w:tcW w:w="773" w:type="dxa"/>
            <w:vAlign w:val="center"/>
          </w:tcPr>
          <w:p w:rsidR="003A1111" w:rsidRDefault="003A1111" w:rsidP="003A1111">
            <w:pPr>
              <w:jc w:val="center"/>
              <w:rPr>
                <w:rFonts w:eastAsia="Batang"/>
              </w:rPr>
            </w:pPr>
            <w:r>
              <w:rPr>
                <w:rFonts w:eastAsia="Batang"/>
              </w:rPr>
              <w:t>га</w:t>
            </w:r>
          </w:p>
        </w:tc>
        <w:tc>
          <w:tcPr>
            <w:tcW w:w="1112" w:type="dxa"/>
            <w:vAlign w:val="center"/>
          </w:tcPr>
          <w:p w:rsidR="003A1111" w:rsidRPr="00A27894" w:rsidRDefault="00351F4B" w:rsidP="003A1111">
            <w:pPr>
              <w:keepNext/>
              <w:ind w:hanging="1"/>
              <w:jc w:val="center"/>
              <w:rPr>
                <w:rFonts w:eastAsia="Batang"/>
              </w:rPr>
            </w:pPr>
            <w:r>
              <w:rPr>
                <w:rFonts w:eastAsia="Batang"/>
              </w:rPr>
              <w:t>0,0606</w:t>
            </w:r>
          </w:p>
        </w:tc>
        <w:tc>
          <w:tcPr>
            <w:tcW w:w="1509" w:type="dxa"/>
            <w:vAlign w:val="center"/>
          </w:tcPr>
          <w:p w:rsidR="003A1111" w:rsidRPr="00A27894" w:rsidRDefault="003A1111" w:rsidP="003A1111">
            <w:pPr>
              <w:keepNext/>
              <w:ind w:hanging="1"/>
              <w:jc w:val="center"/>
              <w:rPr>
                <w:rFonts w:eastAsia="Batang"/>
              </w:rPr>
            </w:pPr>
          </w:p>
        </w:tc>
        <w:tc>
          <w:tcPr>
            <w:tcW w:w="1450" w:type="dxa"/>
            <w:vAlign w:val="center"/>
          </w:tcPr>
          <w:p w:rsidR="003A1111" w:rsidRPr="00A27894" w:rsidRDefault="003A1111" w:rsidP="003A1111">
            <w:pPr>
              <w:keepNext/>
              <w:ind w:hanging="1"/>
              <w:jc w:val="center"/>
              <w:rPr>
                <w:rFonts w:eastAsia="Batang"/>
              </w:rPr>
            </w:pPr>
          </w:p>
        </w:tc>
        <w:tc>
          <w:tcPr>
            <w:tcW w:w="1346" w:type="dxa"/>
            <w:gridSpan w:val="2"/>
            <w:vAlign w:val="center"/>
          </w:tcPr>
          <w:p w:rsidR="003A1111" w:rsidRPr="00A27894" w:rsidRDefault="003A1111" w:rsidP="003A1111">
            <w:pPr>
              <w:keepNext/>
              <w:ind w:hanging="1"/>
              <w:jc w:val="center"/>
              <w:rPr>
                <w:rFonts w:eastAsia="Batang"/>
              </w:rPr>
            </w:pPr>
          </w:p>
        </w:tc>
      </w:tr>
      <w:tr w:rsidR="00B93864" w:rsidRPr="00A27894" w:rsidTr="003A1111">
        <w:trPr>
          <w:gridAfter w:val="1"/>
          <w:wAfter w:w="23" w:type="dxa"/>
          <w:trHeight w:val="860"/>
          <w:tblHeader/>
          <w:jc w:val="center"/>
        </w:trPr>
        <w:tc>
          <w:tcPr>
            <w:tcW w:w="528" w:type="dxa"/>
          </w:tcPr>
          <w:p w:rsidR="00B93864" w:rsidRPr="00272047" w:rsidRDefault="003A1111" w:rsidP="003A1111">
            <w:pPr>
              <w:jc w:val="center"/>
              <w:rPr>
                <w:sz w:val="20"/>
                <w:szCs w:val="20"/>
              </w:rPr>
            </w:pPr>
            <w:r>
              <w:rPr>
                <w:sz w:val="20"/>
                <w:szCs w:val="20"/>
                <w:lang w:val="en-US"/>
              </w:rPr>
              <w:t>6</w:t>
            </w:r>
            <w:r w:rsidR="00272047">
              <w:rPr>
                <w:sz w:val="20"/>
                <w:szCs w:val="20"/>
              </w:rPr>
              <w:t>.</w:t>
            </w:r>
          </w:p>
        </w:tc>
        <w:tc>
          <w:tcPr>
            <w:tcW w:w="3649" w:type="dxa"/>
          </w:tcPr>
          <w:p w:rsidR="00B93864" w:rsidRDefault="00B93864" w:rsidP="003A1111">
            <w:pPr>
              <w:rPr>
                <w:shd w:val="clear" w:color="auto" w:fill="FFFFFF"/>
                <w:lang w:eastAsia="uk-UA"/>
              </w:rPr>
            </w:pPr>
            <w:r w:rsidRPr="00A27894">
              <w:rPr>
                <w:shd w:val="clear" w:color="auto" w:fill="FFFFFF"/>
              </w:rPr>
              <w:t xml:space="preserve">Приміщення за </w:t>
            </w:r>
            <w:proofErr w:type="spellStart"/>
            <w:r w:rsidRPr="00A27894">
              <w:rPr>
                <w:shd w:val="clear" w:color="auto" w:fill="FFFFFF"/>
              </w:rPr>
              <w:t>адресою</w:t>
            </w:r>
            <w:proofErr w:type="spellEnd"/>
            <w:r w:rsidRPr="00A27894">
              <w:rPr>
                <w:shd w:val="clear" w:color="auto" w:fill="FFFFFF"/>
              </w:rPr>
              <w:t xml:space="preserve">: </w:t>
            </w:r>
            <w:r w:rsidRPr="00A27894">
              <w:rPr>
                <w:shd w:val="clear" w:color="auto" w:fill="FFFFFF"/>
                <w:lang w:eastAsia="uk-UA"/>
              </w:rPr>
              <w:t xml:space="preserve">Київська обл., </w:t>
            </w:r>
          </w:p>
          <w:p w:rsidR="00B93864" w:rsidRPr="00A27894" w:rsidRDefault="00B93864" w:rsidP="003A1111">
            <w:pPr>
              <w:rPr>
                <w:shd w:val="clear" w:color="auto" w:fill="FFFFFF"/>
                <w:lang w:eastAsia="uk-UA"/>
              </w:rPr>
            </w:pPr>
            <w:r w:rsidRPr="00A27894">
              <w:rPr>
                <w:shd w:val="clear" w:color="auto" w:fill="FFFFFF"/>
                <w:lang w:eastAsia="uk-UA"/>
              </w:rPr>
              <w:t xml:space="preserve">Вишгородський р-н., с. Лютіж, урочище </w:t>
            </w:r>
            <w:proofErr w:type="spellStart"/>
            <w:r w:rsidRPr="00A27894">
              <w:rPr>
                <w:shd w:val="clear" w:color="auto" w:fill="FFFFFF"/>
                <w:lang w:eastAsia="uk-UA"/>
              </w:rPr>
              <w:t>Туровча</w:t>
            </w:r>
            <w:proofErr w:type="spellEnd"/>
            <w:r w:rsidRPr="00A27894">
              <w:rPr>
                <w:shd w:val="clear" w:color="auto" w:fill="FFFFFF"/>
                <w:lang w:eastAsia="uk-UA"/>
              </w:rPr>
              <w:t>, 1</w:t>
            </w:r>
          </w:p>
        </w:tc>
        <w:tc>
          <w:tcPr>
            <w:tcW w:w="773" w:type="dxa"/>
            <w:vAlign w:val="center"/>
          </w:tcPr>
          <w:p w:rsidR="00B93864" w:rsidRPr="00A27894" w:rsidRDefault="00B93864" w:rsidP="003A1111">
            <w:pPr>
              <w:jc w:val="center"/>
              <w:rPr>
                <w:rFonts w:eastAsia="Batang"/>
              </w:rPr>
            </w:pPr>
            <w:r>
              <w:rPr>
                <w:rFonts w:eastAsia="Batang"/>
              </w:rPr>
              <w:t>м</w:t>
            </w:r>
            <w:r>
              <w:rPr>
                <w:rFonts w:eastAsia="Batang"/>
                <w:vertAlign w:val="superscript"/>
              </w:rPr>
              <w:t>2</w:t>
            </w:r>
          </w:p>
        </w:tc>
        <w:tc>
          <w:tcPr>
            <w:tcW w:w="1112" w:type="dxa"/>
            <w:vAlign w:val="center"/>
          </w:tcPr>
          <w:p w:rsidR="00B93864" w:rsidRPr="009C0CCE" w:rsidRDefault="00FD0F32" w:rsidP="00FD0F32">
            <w:pPr>
              <w:keepNext/>
              <w:ind w:hanging="1"/>
              <w:jc w:val="center"/>
              <w:rPr>
                <w:rFonts w:eastAsia="Batang"/>
                <w:lang w:val="en-US"/>
              </w:rPr>
            </w:pPr>
            <w:r>
              <w:rPr>
                <w:rFonts w:eastAsia="Batang"/>
              </w:rPr>
              <w:t>4 741</w:t>
            </w:r>
            <w:r w:rsidR="00B93864" w:rsidRPr="00A27894">
              <w:rPr>
                <w:rFonts w:eastAsia="Batang"/>
              </w:rPr>
              <w:t>,</w:t>
            </w:r>
            <w:r>
              <w:rPr>
                <w:rFonts w:eastAsia="Batang"/>
              </w:rPr>
              <w:t>7</w:t>
            </w:r>
          </w:p>
        </w:tc>
        <w:tc>
          <w:tcPr>
            <w:tcW w:w="1509" w:type="dxa"/>
            <w:vAlign w:val="center"/>
          </w:tcPr>
          <w:p w:rsidR="00B93864" w:rsidRPr="00A27894" w:rsidRDefault="00B93864" w:rsidP="003A1111">
            <w:pPr>
              <w:keepNext/>
              <w:ind w:hanging="1"/>
              <w:jc w:val="center"/>
              <w:rPr>
                <w:rFonts w:eastAsia="Batang"/>
              </w:rPr>
            </w:pPr>
          </w:p>
        </w:tc>
        <w:tc>
          <w:tcPr>
            <w:tcW w:w="1450" w:type="dxa"/>
            <w:vAlign w:val="center"/>
          </w:tcPr>
          <w:p w:rsidR="00B93864" w:rsidRPr="00A27894" w:rsidRDefault="00B93864" w:rsidP="003A1111">
            <w:pPr>
              <w:keepNext/>
              <w:ind w:hanging="1"/>
              <w:jc w:val="center"/>
              <w:rPr>
                <w:rFonts w:eastAsia="Batang"/>
              </w:rPr>
            </w:pPr>
          </w:p>
        </w:tc>
        <w:tc>
          <w:tcPr>
            <w:tcW w:w="1346" w:type="dxa"/>
            <w:gridSpan w:val="2"/>
            <w:vAlign w:val="center"/>
          </w:tcPr>
          <w:p w:rsidR="00B93864" w:rsidRPr="00A27894" w:rsidRDefault="00B93864" w:rsidP="003A1111">
            <w:pPr>
              <w:keepNext/>
              <w:ind w:hanging="1"/>
              <w:jc w:val="center"/>
              <w:rPr>
                <w:rFonts w:eastAsia="Batang"/>
              </w:rPr>
            </w:pPr>
          </w:p>
        </w:tc>
      </w:tr>
      <w:tr w:rsidR="003A1111" w:rsidRPr="00A27894" w:rsidTr="003A1111">
        <w:trPr>
          <w:gridAfter w:val="1"/>
          <w:wAfter w:w="23" w:type="dxa"/>
          <w:trHeight w:val="860"/>
          <w:tblHeader/>
          <w:jc w:val="center"/>
        </w:trPr>
        <w:tc>
          <w:tcPr>
            <w:tcW w:w="528" w:type="dxa"/>
          </w:tcPr>
          <w:p w:rsidR="003A1111" w:rsidRPr="00272047" w:rsidRDefault="003A1111" w:rsidP="003A1111">
            <w:pPr>
              <w:jc w:val="center"/>
              <w:rPr>
                <w:sz w:val="20"/>
                <w:szCs w:val="20"/>
              </w:rPr>
            </w:pPr>
            <w:r>
              <w:rPr>
                <w:sz w:val="20"/>
                <w:szCs w:val="20"/>
                <w:lang w:val="en-US"/>
              </w:rPr>
              <w:t>7</w:t>
            </w:r>
            <w:r w:rsidR="00272047">
              <w:rPr>
                <w:sz w:val="20"/>
                <w:szCs w:val="20"/>
              </w:rPr>
              <w:t>.</w:t>
            </w:r>
          </w:p>
        </w:tc>
        <w:tc>
          <w:tcPr>
            <w:tcW w:w="3649" w:type="dxa"/>
          </w:tcPr>
          <w:p w:rsidR="003A1111" w:rsidRDefault="003A1111" w:rsidP="003A1111">
            <w:pPr>
              <w:rPr>
                <w:shd w:val="clear" w:color="auto" w:fill="FFFFFF"/>
                <w:lang w:eastAsia="uk-UA"/>
              </w:rPr>
            </w:pPr>
            <w:r>
              <w:rPr>
                <w:shd w:val="clear" w:color="auto" w:fill="FFFFFF"/>
              </w:rPr>
              <w:t>П</w:t>
            </w:r>
            <w:r w:rsidRPr="00A27894">
              <w:rPr>
                <w:shd w:val="clear" w:color="auto" w:fill="FFFFFF"/>
              </w:rPr>
              <w:t>рилегл</w:t>
            </w:r>
            <w:r>
              <w:rPr>
                <w:shd w:val="clear" w:color="auto" w:fill="FFFFFF"/>
              </w:rPr>
              <w:t>а</w:t>
            </w:r>
            <w:r w:rsidRPr="00A27894">
              <w:rPr>
                <w:shd w:val="clear" w:color="auto" w:fill="FFFFFF"/>
              </w:rPr>
              <w:t xml:space="preserve"> територі</w:t>
            </w:r>
            <w:r>
              <w:rPr>
                <w:shd w:val="clear" w:color="auto" w:fill="FFFFFF"/>
              </w:rPr>
              <w:t>я</w:t>
            </w:r>
            <w:r w:rsidRPr="003A1111">
              <w:rPr>
                <w:shd w:val="clear" w:color="auto" w:fill="FFFFFF"/>
                <w:lang w:val="ru-RU"/>
              </w:rPr>
              <w:t xml:space="preserve"> </w:t>
            </w:r>
            <w:r w:rsidRPr="00A27894">
              <w:rPr>
                <w:shd w:val="clear" w:color="auto" w:fill="FFFFFF"/>
              </w:rPr>
              <w:t xml:space="preserve">за </w:t>
            </w:r>
            <w:proofErr w:type="spellStart"/>
            <w:r w:rsidRPr="00A27894">
              <w:rPr>
                <w:shd w:val="clear" w:color="auto" w:fill="FFFFFF"/>
              </w:rPr>
              <w:t>адресою</w:t>
            </w:r>
            <w:proofErr w:type="spellEnd"/>
            <w:r w:rsidRPr="00A27894">
              <w:rPr>
                <w:shd w:val="clear" w:color="auto" w:fill="FFFFFF"/>
              </w:rPr>
              <w:t>:</w:t>
            </w:r>
            <w:r>
              <w:rPr>
                <w:shd w:val="clear" w:color="auto" w:fill="FFFFFF"/>
              </w:rPr>
              <w:t xml:space="preserve"> </w:t>
            </w:r>
            <w:r w:rsidRPr="00A27894">
              <w:rPr>
                <w:shd w:val="clear" w:color="auto" w:fill="FFFFFF"/>
                <w:lang w:eastAsia="uk-UA"/>
              </w:rPr>
              <w:t xml:space="preserve">Київська обл., </w:t>
            </w:r>
          </w:p>
          <w:p w:rsidR="003A1111" w:rsidRPr="00A27894" w:rsidRDefault="003A1111" w:rsidP="003A1111">
            <w:pPr>
              <w:rPr>
                <w:shd w:val="clear" w:color="auto" w:fill="FFFFFF"/>
              </w:rPr>
            </w:pPr>
            <w:r w:rsidRPr="00A27894">
              <w:rPr>
                <w:shd w:val="clear" w:color="auto" w:fill="FFFFFF"/>
                <w:lang w:eastAsia="uk-UA"/>
              </w:rPr>
              <w:t xml:space="preserve">Вишгородський р-н., с. Лютіж, урочище </w:t>
            </w:r>
            <w:proofErr w:type="spellStart"/>
            <w:r w:rsidRPr="00A27894">
              <w:rPr>
                <w:shd w:val="clear" w:color="auto" w:fill="FFFFFF"/>
                <w:lang w:eastAsia="uk-UA"/>
              </w:rPr>
              <w:t>Туровча</w:t>
            </w:r>
            <w:proofErr w:type="spellEnd"/>
            <w:r w:rsidRPr="00A27894">
              <w:rPr>
                <w:shd w:val="clear" w:color="auto" w:fill="FFFFFF"/>
                <w:lang w:eastAsia="uk-UA"/>
              </w:rPr>
              <w:t>, 1</w:t>
            </w:r>
          </w:p>
        </w:tc>
        <w:tc>
          <w:tcPr>
            <w:tcW w:w="773" w:type="dxa"/>
            <w:vAlign w:val="center"/>
          </w:tcPr>
          <w:p w:rsidR="003A1111" w:rsidRDefault="003A1111" w:rsidP="003A1111">
            <w:pPr>
              <w:jc w:val="center"/>
              <w:rPr>
                <w:rFonts w:eastAsia="Batang"/>
              </w:rPr>
            </w:pPr>
            <w:r>
              <w:rPr>
                <w:rFonts w:eastAsia="Batang"/>
              </w:rPr>
              <w:t>га</w:t>
            </w:r>
          </w:p>
        </w:tc>
        <w:tc>
          <w:tcPr>
            <w:tcW w:w="1112" w:type="dxa"/>
            <w:vAlign w:val="center"/>
          </w:tcPr>
          <w:p w:rsidR="003A1111" w:rsidRPr="00F31D51" w:rsidRDefault="00F31D51" w:rsidP="003A1111">
            <w:pPr>
              <w:keepNext/>
              <w:ind w:hanging="1"/>
              <w:jc w:val="center"/>
              <w:rPr>
                <w:rFonts w:eastAsia="Batang"/>
                <w:lang w:val="en-US"/>
              </w:rPr>
            </w:pPr>
            <w:r>
              <w:rPr>
                <w:rFonts w:eastAsia="Batang"/>
                <w:lang w:val="en-US"/>
              </w:rPr>
              <w:t>11</w:t>
            </w:r>
            <w:r>
              <w:rPr>
                <w:rFonts w:eastAsia="Batang"/>
              </w:rPr>
              <w:t>,</w:t>
            </w:r>
            <w:r>
              <w:rPr>
                <w:rFonts w:eastAsia="Batang"/>
                <w:lang w:val="en-US"/>
              </w:rPr>
              <w:t>2542</w:t>
            </w:r>
          </w:p>
        </w:tc>
        <w:tc>
          <w:tcPr>
            <w:tcW w:w="1509" w:type="dxa"/>
            <w:vAlign w:val="center"/>
          </w:tcPr>
          <w:p w:rsidR="003A1111" w:rsidRPr="00A27894" w:rsidRDefault="003A1111" w:rsidP="003A1111">
            <w:pPr>
              <w:keepNext/>
              <w:ind w:hanging="1"/>
              <w:jc w:val="center"/>
              <w:rPr>
                <w:rFonts w:eastAsia="Batang"/>
              </w:rPr>
            </w:pPr>
          </w:p>
        </w:tc>
        <w:tc>
          <w:tcPr>
            <w:tcW w:w="1450" w:type="dxa"/>
            <w:vAlign w:val="center"/>
          </w:tcPr>
          <w:p w:rsidR="003A1111" w:rsidRPr="00A27894" w:rsidRDefault="003A1111" w:rsidP="003A1111">
            <w:pPr>
              <w:keepNext/>
              <w:ind w:hanging="1"/>
              <w:jc w:val="center"/>
              <w:rPr>
                <w:rFonts w:eastAsia="Batang"/>
              </w:rPr>
            </w:pPr>
          </w:p>
        </w:tc>
        <w:tc>
          <w:tcPr>
            <w:tcW w:w="1346" w:type="dxa"/>
            <w:gridSpan w:val="2"/>
            <w:vAlign w:val="center"/>
          </w:tcPr>
          <w:p w:rsidR="003A1111" w:rsidRPr="00A27894" w:rsidRDefault="003A1111" w:rsidP="003A1111">
            <w:pPr>
              <w:keepNext/>
              <w:ind w:hanging="1"/>
              <w:jc w:val="center"/>
              <w:rPr>
                <w:rFonts w:eastAsia="Batang"/>
              </w:rPr>
            </w:pPr>
          </w:p>
        </w:tc>
      </w:tr>
      <w:tr w:rsidR="00B93864" w:rsidRPr="00A27894" w:rsidTr="003A1111">
        <w:trPr>
          <w:trHeight w:val="14"/>
          <w:tblHeader/>
          <w:jc w:val="center"/>
        </w:trPr>
        <w:tc>
          <w:tcPr>
            <w:tcW w:w="528" w:type="dxa"/>
          </w:tcPr>
          <w:p w:rsidR="00B93864" w:rsidRPr="00464D0E" w:rsidRDefault="00B93864" w:rsidP="003A1111">
            <w:pPr>
              <w:jc w:val="center"/>
              <w:rPr>
                <w:sz w:val="20"/>
                <w:szCs w:val="20"/>
              </w:rPr>
            </w:pPr>
          </w:p>
        </w:tc>
        <w:tc>
          <w:tcPr>
            <w:tcW w:w="8516" w:type="dxa"/>
            <w:gridSpan w:val="6"/>
          </w:tcPr>
          <w:p w:rsidR="00B93864" w:rsidRPr="00A27894" w:rsidRDefault="00B93864" w:rsidP="003A1111">
            <w:pPr>
              <w:keepNext/>
              <w:ind w:hanging="1"/>
              <w:jc w:val="right"/>
              <w:rPr>
                <w:rFonts w:eastAsia="Batang"/>
                <w:b/>
                <w:bCs/>
              </w:rPr>
            </w:pPr>
            <w:r w:rsidRPr="00A27894">
              <w:rPr>
                <w:rFonts w:eastAsia="Batang"/>
                <w:b/>
                <w:bCs/>
              </w:rPr>
              <w:t xml:space="preserve">Загальна вартість послуг </w:t>
            </w:r>
            <w:r>
              <w:rPr>
                <w:rFonts w:eastAsia="Batang"/>
                <w:b/>
                <w:bCs/>
              </w:rPr>
              <w:t>в</w:t>
            </w:r>
            <w:r w:rsidRPr="00A27894">
              <w:rPr>
                <w:rFonts w:eastAsia="Batang"/>
                <w:b/>
                <w:bCs/>
              </w:rPr>
              <w:t xml:space="preserve"> місяць</w:t>
            </w:r>
            <w:r>
              <w:rPr>
                <w:rFonts w:eastAsia="Batang"/>
                <w:b/>
                <w:bCs/>
              </w:rPr>
              <w:t>, грн. з ПДВ</w:t>
            </w:r>
            <w:r w:rsidRPr="00A27894">
              <w:rPr>
                <w:rFonts w:eastAsia="Batang"/>
                <w:b/>
                <w:bCs/>
              </w:rPr>
              <w:t>:</w:t>
            </w:r>
          </w:p>
        </w:tc>
        <w:tc>
          <w:tcPr>
            <w:tcW w:w="1346" w:type="dxa"/>
            <w:gridSpan w:val="2"/>
            <w:vAlign w:val="center"/>
          </w:tcPr>
          <w:p w:rsidR="00B93864" w:rsidRPr="00A27894" w:rsidRDefault="00B93864" w:rsidP="003A1111">
            <w:pPr>
              <w:keepNext/>
              <w:ind w:hanging="1"/>
              <w:jc w:val="right"/>
              <w:rPr>
                <w:rFonts w:eastAsia="Batang"/>
                <w:b/>
                <w:bCs/>
              </w:rPr>
            </w:pPr>
          </w:p>
        </w:tc>
      </w:tr>
    </w:tbl>
    <w:p w:rsidR="00B93864" w:rsidRDefault="00B93864" w:rsidP="00B93864">
      <w:pPr>
        <w:jc w:val="center"/>
        <w:rPr>
          <w:b/>
          <w:bCs/>
          <w:shd w:val="clear" w:color="auto" w:fill="FFFFFF"/>
        </w:rPr>
      </w:pPr>
      <w:r w:rsidRPr="00A27894">
        <w:rPr>
          <w:b/>
          <w:bCs/>
          <w:shd w:val="clear" w:color="auto" w:fill="FFFFFF"/>
          <w:lang w:eastAsia="uk-UA"/>
        </w:rPr>
        <w:t xml:space="preserve">Перелік послуг, що надаються Виконавцем відповідно до вихідних даних </w:t>
      </w:r>
      <w:r w:rsidRPr="00A27894">
        <w:rPr>
          <w:b/>
          <w:bCs/>
          <w:shd w:val="clear" w:color="auto" w:fill="FFFFFF"/>
        </w:rPr>
        <w:t xml:space="preserve">щодо </w:t>
      </w:r>
      <w:r>
        <w:rPr>
          <w:b/>
          <w:bCs/>
          <w:shd w:val="clear" w:color="auto" w:fill="FFFFFF"/>
        </w:rPr>
        <w:t>прибирання нежитлових</w:t>
      </w:r>
      <w:r w:rsidRPr="00A27894">
        <w:rPr>
          <w:b/>
          <w:bCs/>
          <w:shd w:val="clear" w:color="auto" w:fill="FFFFFF"/>
        </w:rPr>
        <w:t xml:space="preserve"> приміщень</w:t>
      </w:r>
      <w:r>
        <w:rPr>
          <w:b/>
          <w:bCs/>
          <w:shd w:val="clear" w:color="auto" w:fill="FFFFFF"/>
        </w:rPr>
        <w:t xml:space="preserve"> та прилеглої території зазначених</w:t>
      </w:r>
      <w:r w:rsidRPr="00A27894">
        <w:rPr>
          <w:b/>
          <w:bCs/>
          <w:shd w:val="clear" w:color="auto" w:fill="FFFFFF"/>
        </w:rPr>
        <w:t xml:space="preserve"> вище</w:t>
      </w:r>
    </w:p>
    <w:p w:rsidR="00B93864" w:rsidRPr="00A27894" w:rsidRDefault="00B93864" w:rsidP="00B93864">
      <w:pPr>
        <w:ind w:firstLine="709"/>
        <w:jc w:val="both"/>
        <w:rPr>
          <w:b/>
          <w:bCs/>
          <w:shd w:val="clear" w:color="auto" w:fill="FFFFFF"/>
          <w:lang w:eastAsia="uk-UA"/>
        </w:rPr>
      </w:pPr>
    </w:p>
    <w:tbl>
      <w:tblPr>
        <w:tblpPr w:leftFromText="180" w:rightFromText="180" w:vertAnchor="text" w:tblpXSpec="center" w:tblpY="1"/>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560"/>
        <w:gridCol w:w="7"/>
        <w:gridCol w:w="5011"/>
        <w:gridCol w:w="2268"/>
      </w:tblGrid>
      <w:tr w:rsidR="00B93864" w:rsidRPr="00F054D4" w:rsidTr="003A1111">
        <w:trPr>
          <w:trHeight w:val="20"/>
          <w:tblHeader/>
        </w:trPr>
        <w:tc>
          <w:tcPr>
            <w:tcW w:w="469" w:type="dxa"/>
          </w:tcPr>
          <w:p w:rsidR="00B93864" w:rsidRPr="00F054D4" w:rsidRDefault="00B93864" w:rsidP="003A1111">
            <w:pPr>
              <w:jc w:val="center"/>
              <w:rPr>
                <w:b/>
                <w:bCs/>
                <w:sz w:val="20"/>
                <w:szCs w:val="20"/>
              </w:rPr>
            </w:pPr>
            <w:r w:rsidRPr="00F054D4">
              <w:rPr>
                <w:b/>
                <w:bCs/>
                <w:sz w:val="20"/>
                <w:szCs w:val="20"/>
              </w:rPr>
              <w:t>№</w:t>
            </w:r>
            <w:r>
              <w:rPr>
                <w:b/>
                <w:bCs/>
                <w:sz w:val="20"/>
                <w:szCs w:val="20"/>
                <w:lang w:val="en-US"/>
              </w:rPr>
              <w:t xml:space="preserve"> </w:t>
            </w:r>
            <w:r>
              <w:rPr>
                <w:b/>
                <w:bCs/>
                <w:sz w:val="20"/>
                <w:szCs w:val="20"/>
              </w:rPr>
              <w:t>з/п</w:t>
            </w:r>
          </w:p>
        </w:tc>
        <w:tc>
          <w:tcPr>
            <w:tcW w:w="2560" w:type="dxa"/>
          </w:tcPr>
          <w:p w:rsidR="00B93864" w:rsidRPr="00F054D4" w:rsidRDefault="00B93864" w:rsidP="003A1111">
            <w:pPr>
              <w:jc w:val="center"/>
              <w:rPr>
                <w:b/>
                <w:bCs/>
                <w:sz w:val="20"/>
                <w:szCs w:val="20"/>
              </w:rPr>
            </w:pPr>
            <w:r w:rsidRPr="00F054D4">
              <w:rPr>
                <w:b/>
                <w:bCs/>
                <w:sz w:val="20"/>
                <w:szCs w:val="20"/>
              </w:rPr>
              <w:t>Предмет обслуговування</w:t>
            </w:r>
          </w:p>
        </w:tc>
        <w:tc>
          <w:tcPr>
            <w:tcW w:w="5018" w:type="dxa"/>
            <w:gridSpan w:val="2"/>
          </w:tcPr>
          <w:p w:rsidR="00B93864" w:rsidRPr="00F054D4" w:rsidRDefault="00B93864" w:rsidP="003A1111">
            <w:pPr>
              <w:jc w:val="center"/>
              <w:rPr>
                <w:b/>
                <w:bCs/>
                <w:sz w:val="20"/>
                <w:szCs w:val="20"/>
              </w:rPr>
            </w:pPr>
            <w:r w:rsidRPr="00F054D4">
              <w:rPr>
                <w:b/>
                <w:bCs/>
                <w:sz w:val="20"/>
                <w:szCs w:val="20"/>
              </w:rPr>
              <w:t>Перелік послуг</w:t>
            </w:r>
          </w:p>
        </w:tc>
        <w:tc>
          <w:tcPr>
            <w:tcW w:w="2268" w:type="dxa"/>
          </w:tcPr>
          <w:p w:rsidR="00B93864" w:rsidRPr="00F054D4" w:rsidRDefault="00B93864" w:rsidP="003A1111">
            <w:pPr>
              <w:jc w:val="center"/>
              <w:rPr>
                <w:b/>
                <w:bCs/>
                <w:sz w:val="20"/>
                <w:szCs w:val="20"/>
              </w:rPr>
            </w:pPr>
            <w:r w:rsidRPr="00F054D4">
              <w:rPr>
                <w:b/>
                <w:bCs/>
                <w:sz w:val="20"/>
                <w:szCs w:val="20"/>
              </w:rPr>
              <w:t>Періодичність надання послуг</w:t>
            </w:r>
          </w:p>
        </w:tc>
      </w:tr>
      <w:tr w:rsidR="00B93864" w:rsidRPr="00A27894" w:rsidTr="003A1111">
        <w:trPr>
          <w:trHeight w:val="20"/>
        </w:trPr>
        <w:tc>
          <w:tcPr>
            <w:tcW w:w="10315" w:type="dxa"/>
            <w:gridSpan w:val="5"/>
          </w:tcPr>
          <w:p w:rsidR="00B93864" w:rsidRPr="00F054D4" w:rsidRDefault="00B93864" w:rsidP="003A1111">
            <w:pPr>
              <w:jc w:val="center"/>
              <w:rPr>
                <w:b/>
                <w:bCs/>
                <w:iCs/>
                <w:sz w:val="20"/>
                <w:szCs w:val="20"/>
              </w:rPr>
            </w:pPr>
            <w:r w:rsidRPr="00F054D4">
              <w:rPr>
                <w:b/>
                <w:bCs/>
                <w:sz w:val="20"/>
                <w:szCs w:val="20"/>
                <w:lang w:eastAsia="uk-UA"/>
              </w:rPr>
              <w:t xml:space="preserve">Територія </w:t>
            </w:r>
            <w:r>
              <w:rPr>
                <w:b/>
                <w:bCs/>
                <w:sz w:val="20"/>
                <w:szCs w:val="20"/>
                <w:lang w:eastAsia="uk-UA"/>
              </w:rPr>
              <w:t xml:space="preserve">нежитлових </w:t>
            </w:r>
            <w:r w:rsidRPr="00F054D4">
              <w:rPr>
                <w:b/>
                <w:bCs/>
                <w:sz w:val="20"/>
                <w:szCs w:val="20"/>
                <w:lang w:eastAsia="uk-UA"/>
              </w:rPr>
              <w:t>приміщень адміністративних будівель Державної митної служби України</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1.</w:t>
            </w:r>
          </w:p>
        </w:tc>
        <w:tc>
          <w:tcPr>
            <w:tcW w:w="9846" w:type="dxa"/>
            <w:gridSpan w:val="4"/>
          </w:tcPr>
          <w:p w:rsidR="00B93864" w:rsidRPr="00F054D4" w:rsidRDefault="00B93864" w:rsidP="003A1111">
            <w:pPr>
              <w:rPr>
                <w:sz w:val="20"/>
                <w:szCs w:val="20"/>
              </w:rPr>
            </w:pPr>
            <w:r>
              <w:rPr>
                <w:b/>
                <w:bCs/>
                <w:sz w:val="20"/>
                <w:szCs w:val="20"/>
              </w:rPr>
              <w:t>Підлога</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кабінети керівників, дорадчі кімнати, зали засідань</w:t>
            </w:r>
          </w:p>
        </w:tc>
        <w:tc>
          <w:tcPr>
            <w:tcW w:w="5018" w:type="dxa"/>
            <w:gridSpan w:val="2"/>
          </w:tcPr>
          <w:p w:rsidR="00B93864" w:rsidRPr="00F054D4" w:rsidRDefault="00B93864" w:rsidP="003A1111">
            <w:r w:rsidRPr="00F054D4">
              <w:t>підмітання вручну</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чищення килимового покриття пилососом</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w:t>
            </w:r>
            <w:r>
              <w:t>оге протирання пилу з плінтусів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миття килимового покриття за допомогою миючого пилососа</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натирання паркету</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виведення плям з килимового покриття</w:t>
            </w:r>
          </w:p>
        </w:tc>
        <w:tc>
          <w:tcPr>
            <w:tcW w:w="2268" w:type="dxa"/>
          </w:tcPr>
          <w:p w:rsidR="00B93864" w:rsidRPr="00F054D4" w:rsidRDefault="00B93864" w:rsidP="003A1111">
            <w:r w:rsidRPr="00F054D4">
              <w:t>за потребою</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робочі кабінети</w:t>
            </w:r>
          </w:p>
        </w:tc>
        <w:tc>
          <w:tcPr>
            <w:tcW w:w="5018" w:type="dxa"/>
            <w:gridSpan w:val="2"/>
          </w:tcPr>
          <w:p w:rsidR="00B93864" w:rsidRPr="00F054D4" w:rsidRDefault="00B93864" w:rsidP="003A1111">
            <w:r w:rsidRPr="00F054D4">
              <w:t>вол</w:t>
            </w:r>
            <w:r>
              <w:t>оге протирання пилу з плінтусів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службові приміщення</w:t>
            </w:r>
          </w:p>
        </w:tc>
        <w:tc>
          <w:tcPr>
            <w:tcW w:w="5018" w:type="dxa"/>
            <w:gridSpan w:val="2"/>
          </w:tcPr>
          <w:p w:rsidR="00B93864" w:rsidRPr="00F054D4" w:rsidRDefault="00B93864" w:rsidP="003A1111">
            <w:r w:rsidRPr="00F054D4">
              <w:t>вологе протирання</w:t>
            </w:r>
            <w:r>
              <w:t xml:space="preserve"> пилу з плінтусів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миття вручну або за допомогою миючого пилососа</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 xml:space="preserve">коридори, холи, вестибюлі, в </w:t>
            </w:r>
            <w:proofErr w:type="spellStart"/>
            <w:r w:rsidRPr="00F054D4">
              <w:t>т</w:t>
            </w:r>
            <w:r>
              <w:t>.</w:t>
            </w:r>
            <w:r w:rsidRPr="00F054D4">
              <w:t>ч</w:t>
            </w:r>
            <w:proofErr w:type="spellEnd"/>
            <w:r>
              <w:t>.</w:t>
            </w:r>
            <w:r w:rsidRPr="00F054D4">
              <w:t xml:space="preserve"> підлога атріуму</w:t>
            </w:r>
          </w:p>
        </w:tc>
        <w:tc>
          <w:tcPr>
            <w:tcW w:w="5018" w:type="dxa"/>
            <w:gridSpan w:val="2"/>
          </w:tcPr>
          <w:p w:rsidR="00B93864" w:rsidRPr="00F054D4" w:rsidRDefault="00B93864" w:rsidP="003A1111">
            <w:r w:rsidRPr="00F054D4">
              <w:t>вологе протирання пилу з плінтусів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 протягом робочого дня</w:t>
            </w:r>
          </w:p>
        </w:tc>
        <w:tc>
          <w:tcPr>
            <w:tcW w:w="2268" w:type="dxa"/>
          </w:tcPr>
          <w:p w:rsidR="00B93864" w:rsidRPr="00F054D4" w:rsidRDefault="00B93864" w:rsidP="003A1111">
            <w:r w:rsidRPr="00F054D4">
              <w:t>за потребою</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миття за допомогою миючих машин чи пилососів</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полірування за допомогою машин для натирання підлоги</w:t>
            </w:r>
          </w:p>
        </w:tc>
        <w:tc>
          <w:tcPr>
            <w:tcW w:w="2268" w:type="dxa"/>
          </w:tcPr>
          <w:p w:rsidR="00B93864" w:rsidRPr="00F054D4" w:rsidRDefault="00B93864" w:rsidP="003A1111">
            <w:r w:rsidRPr="00F054D4">
              <w:t>1 раз на місяць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технічні приміщення</w:t>
            </w:r>
          </w:p>
        </w:tc>
        <w:tc>
          <w:tcPr>
            <w:tcW w:w="5018" w:type="dxa"/>
            <w:gridSpan w:val="2"/>
          </w:tcPr>
          <w:p w:rsidR="00B93864" w:rsidRPr="00F054D4" w:rsidRDefault="00B93864" w:rsidP="003A1111">
            <w:r w:rsidRPr="00F054D4">
              <w:t>збирання пилу за допомогою пилососа</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w:t>
            </w:r>
            <w:r>
              <w:t>оге протирання пилу з плінтусів</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t>п</w:t>
            </w:r>
            <w:r w:rsidRPr="00F054D4">
              <w:t>аркінг, крита автостоянка, підвал</w:t>
            </w:r>
          </w:p>
        </w:tc>
        <w:tc>
          <w:tcPr>
            <w:tcW w:w="5018" w:type="dxa"/>
            <w:gridSpan w:val="2"/>
          </w:tcPr>
          <w:p w:rsidR="00B93864" w:rsidRPr="00F054D4" w:rsidRDefault="00B93864" w:rsidP="003A1111">
            <w:r w:rsidRPr="00F054D4">
              <w:t>миття за допомогою промислової машини для миття підлоги</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підмітання вручну дрібних частин</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прибирання вручну ділянок, недоступних для промислової машини</w:t>
            </w:r>
          </w:p>
        </w:tc>
        <w:tc>
          <w:tcPr>
            <w:tcW w:w="2268" w:type="dxa"/>
          </w:tcPr>
          <w:p w:rsidR="00B93864" w:rsidRPr="00F054D4" w:rsidRDefault="00B93864" w:rsidP="003A1111">
            <w:r w:rsidRPr="00F054D4">
              <w:t>1 раз на тиждень</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2.</w:t>
            </w:r>
          </w:p>
        </w:tc>
        <w:tc>
          <w:tcPr>
            <w:tcW w:w="9846" w:type="dxa"/>
            <w:gridSpan w:val="4"/>
          </w:tcPr>
          <w:p w:rsidR="00B93864" w:rsidRPr="00F054D4" w:rsidRDefault="00B93864" w:rsidP="003A1111">
            <w:pPr>
              <w:rPr>
                <w:b/>
                <w:bCs/>
                <w:sz w:val="20"/>
                <w:szCs w:val="20"/>
              </w:rPr>
            </w:pPr>
            <w:r w:rsidRPr="00F054D4">
              <w:rPr>
                <w:b/>
                <w:bCs/>
                <w:sz w:val="20"/>
                <w:szCs w:val="20"/>
              </w:rPr>
              <w:t>Меблі</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 xml:space="preserve">стіл (письмовий, для засідань, телефонний, журнальних тощо) </w:t>
            </w:r>
          </w:p>
        </w:tc>
        <w:tc>
          <w:tcPr>
            <w:tcW w:w="5018" w:type="dxa"/>
            <w:gridSpan w:val="2"/>
          </w:tcPr>
          <w:p w:rsidR="00B93864" w:rsidRPr="00F054D4" w:rsidRDefault="00B93864" w:rsidP="003A1111">
            <w:r w:rsidRPr="00F054D4">
              <w:t>сухе протирання або полірування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стілець офісний, крісло офісне</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 каркасу</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чищення м’яких частин</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видалення плям за допомогою миючого пилососа</w:t>
            </w:r>
          </w:p>
        </w:tc>
        <w:tc>
          <w:tcPr>
            <w:tcW w:w="2268" w:type="dxa"/>
          </w:tcPr>
          <w:p w:rsidR="00B93864" w:rsidRPr="00F054D4" w:rsidRDefault="00B93864" w:rsidP="003A1111">
            <w:r w:rsidRPr="00F054D4">
              <w:t>за потребою</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Default="00B93864" w:rsidP="003A1111">
            <w:r w:rsidRPr="00F054D4">
              <w:t>м’які куточки</w:t>
            </w:r>
          </w:p>
          <w:p w:rsidR="00B93864" w:rsidRPr="00F054D4" w:rsidRDefault="00B93864" w:rsidP="003A1111">
            <w:r w:rsidRPr="00F054D4">
              <w:t>(дивани, крісла)</w:t>
            </w:r>
          </w:p>
        </w:tc>
        <w:tc>
          <w:tcPr>
            <w:tcW w:w="5018" w:type="dxa"/>
            <w:gridSpan w:val="2"/>
          </w:tcPr>
          <w:p w:rsidR="00B93864" w:rsidRPr="00F054D4" w:rsidRDefault="00B93864" w:rsidP="003A1111">
            <w:r w:rsidRPr="00F054D4">
              <w:t>сухе або вологе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чищення за допомогою пилососа</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видалення плям за допомогою миючого пилососа</w:t>
            </w:r>
          </w:p>
        </w:tc>
        <w:tc>
          <w:tcPr>
            <w:tcW w:w="2268" w:type="dxa"/>
          </w:tcPr>
          <w:p w:rsidR="00B93864" w:rsidRPr="00F054D4" w:rsidRDefault="00B93864" w:rsidP="003A1111">
            <w:r w:rsidRPr="00F054D4">
              <w:t>за потребою</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шафа (для документів, для верхнього одягу)</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книжкова полиця</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сейф</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3.</w:t>
            </w:r>
          </w:p>
        </w:tc>
        <w:tc>
          <w:tcPr>
            <w:tcW w:w="9846" w:type="dxa"/>
            <w:gridSpan w:val="4"/>
          </w:tcPr>
          <w:p w:rsidR="00B93864" w:rsidRPr="00F054D4" w:rsidRDefault="00B93864" w:rsidP="003A1111">
            <w:pPr>
              <w:rPr>
                <w:b/>
                <w:bCs/>
                <w:sz w:val="20"/>
                <w:szCs w:val="20"/>
              </w:rPr>
            </w:pPr>
            <w:r w:rsidRPr="00F054D4">
              <w:rPr>
                <w:b/>
                <w:bCs/>
                <w:sz w:val="20"/>
                <w:szCs w:val="20"/>
              </w:rPr>
              <w:t>Інвентар для приміщень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стенд</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вішалка для одягу металева</w:t>
            </w:r>
          </w:p>
        </w:tc>
        <w:tc>
          <w:tcPr>
            <w:tcW w:w="5018" w:type="dxa"/>
            <w:gridSpan w:val="2"/>
          </w:tcPr>
          <w:p w:rsidR="00B93864" w:rsidRPr="00F054D4" w:rsidRDefault="00B93864" w:rsidP="003A1111">
            <w:r w:rsidRPr="00F054D4">
              <w:t>сухе або 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вентилятор</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телефон</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pPr>
              <w:ind w:right="-109"/>
            </w:pPr>
            <w:r w:rsidRPr="00F054D4">
              <w:t>оргтехніка (комп’ютер, принтер, факс тощо)</w:t>
            </w:r>
          </w:p>
        </w:tc>
        <w:tc>
          <w:tcPr>
            <w:tcW w:w="5018" w:type="dxa"/>
            <w:gridSpan w:val="2"/>
          </w:tcPr>
          <w:p w:rsidR="00B93864" w:rsidRPr="00F054D4" w:rsidRDefault="00B93864" w:rsidP="003A1111">
            <w:r w:rsidRPr="00F054D4">
              <w:t>сухе прибирання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настільна лампа</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підставка для паперів</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канцелярське приладдя</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1 раз на тиждень</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4.</w:t>
            </w:r>
          </w:p>
        </w:tc>
        <w:tc>
          <w:tcPr>
            <w:tcW w:w="9846" w:type="dxa"/>
            <w:gridSpan w:val="4"/>
          </w:tcPr>
          <w:p w:rsidR="00B93864" w:rsidRPr="00F054D4" w:rsidRDefault="00B93864" w:rsidP="003A1111">
            <w:pPr>
              <w:rPr>
                <w:b/>
                <w:bCs/>
                <w:sz w:val="20"/>
                <w:szCs w:val="20"/>
              </w:rPr>
            </w:pPr>
            <w:r>
              <w:rPr>
                <w:b/>
                <w:bCs/>
                <w:sz w:val="20"/>
                <w:szCs w:val="20"/>
              </w:rPr>
              <w:t>Пофарбовані поверхні</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двері, дверні блоки</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опалювальні прилади (радіатори)</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стіни</w:t>
            </w:r>
          </w:p>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місяць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стеля</w:t>
            </w:r>
          </w:p>
        </w:tc>
        <w:tc>
          <w:tcPr>
            <w:tcW w:w="5018" w:type="dxa"/>
            <w:gridSpan w:val="2"/>
          </w:tcPr>
          <w:p w:rsidR="00B93864" w:rsidRPr="00F054D4" w:rsidRDefault="00B93864" w:rsidP="003A1111">
            <w:r w:rsidRPr="00F054D4">
              <w:t>обмітання пилу</w:t>
            </w:r>
          </w:p>
        </w:tc>
        <w:tc>
          <w:tcPr>
            <w:tcW w:w="2268" w:type="dxa"/>
          </w:tcPr>
          <w:p w:rsidR="00B93864" w:rsidRPr="00F054D4" w:rsidRDefault="00B93864" w:rsidP="003A1111">
            <w:r w:rsidRPr="00F054D4">
              <w:t>1 раз на місяць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декоративні решітки</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5.</w:t>
            </w:r>
          </w:p>
        </w:tc>
        <w:tc>
          <w:tcPr>
            <w:tcW w:w="9846" w:type="dxa"/>
            <w:gridSpan w:val="4"/>
          </w:tcPr>
          <w:p w:rsidR="00B93864" w:rsidRPr="00F054D4" w:rsidRDefault="00B93864" w:rsidP="003A1111">
            <w:pPr>
              <w:rPr>
                <w:b/>
                <w:bCs/>
                <w:sz w:val="20"/>
                <w:szCs w:val="20"/>
              </w:rPr>
            </w:pPr>
            <w:r w:rsidRPr="00F054D4">
              <w:rPr>
                <w:b/>
                <w:bCs/>
                <w:sz w:val="20"/>
                <w:szCs w:val="20"/>
              </w:rPr>
              <w:t>Поверхні зі склом</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 xml:space="preserve">вікна, які відчиняються у приміщення </w:t>
            </w:r>
          </w:p>
        </w:tc>
        <w:tc>
          <w:tcPr>
            <w:tcW w:w="5018" w:type="dxa"/>
            <w:gridSpan w:val="2"/>
          </w:tcPr>
          <w:p w:rsidR="00B93864" w:rsidRPr="00F054D4" w:rsidRDefault="00B93864" w:rsidP="003A1111">
            <w:r w:rsidRPr="00F054D4">
              <w:t>миття</w:t>
            </w:r>
          </w:p>
        </w:tc>
        <w:tc>
          <w:tcPr>
            <w:tcW w:w="2268" w:type="dxa"/>
          </w:tcPr>
          <w:p w:rsidR="00B93864" w:rsidRPr="00F054D4" w:rsidRDefault="00B93864" w:rsidP="003A1111">
            <w:r w:rsidRPr="00F054D4">
              <w:t>1 раз на квартал</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віконні блоки з підвіконнями</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перила та огорожа атріуму</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 xml:space="preserve">засклені блоки </w:t>
            </w:r>
            <w:r w:rsidRPr="00F054D4">
              <w:lastRenderedPageBreak/>
              <w:t>атріуму</w:t>
            </w:r>
          </w:p>
        </w:tc>
        <w:tc>
          <w:tcPr>
            <w:tcW w:w="5018" w:type="dxa"/>
            <w:gridSpan w:val="2"/>
          </w:tcPr>
          <w:p w:rsidR="00B93864" w:rsidRPr="00F054D4" w:rsidRDefault="00B93864" w:rsidP="003A1111">
            <w:r w:rsidRPr="00F054D4">
              <w:lastRenderedPageBreak/>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миття з внутрішньої сторони</w:t>
            </w:r>
          </w:p>
        </w:tc>
        <w:tc>
          <w:tcPr>
            <w:tcW w:w="2268" w:type="dxa"/>
          </w:tcPr>
          <w:p w:rsidR="00B93864" w:rsidRPr="00F054D4" w:rsidRDefault="00B93864" w:rsidP="003A1111">
            <w:r w:rsidRPr="00F054D4">
              <w:t>1 раз на квартал</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r w:rsidRPr="00F054D4">
              <w:rPr>
                <w:bCs/>
                <w:sz w:val="20"/>
                <w:szCs w:val="20"/>
              </w:rPr>
              <w:t>6.</w:t>
            </w:r>
          </w:p>
        </w:tc>
        <w:tc>
          <w:tcPr>
            <w:tcW w:w="2560" w:type="dxa"/>
            <w:vMerge w:val="restart"/>
          </w:tcPr>
          <w:p w:rsidR="00B93864" w:rsidRPr="00F054D4" w:rsidRDefault="00B93864" w:rsidP="003A1111">
            <w:pPr>
              <w:rPr>
                <w:b/>
                <w:bCs/>
                <w:sz w:val="20"/>
                <w:szCs w:val="20"/>
              </w:rPr>
            </w:pPr>
            <w:r w:rsidRPr="00F054D4">
              <w:rPr>
                <w:b/>
                <w:bCs/>
                <w:sz w:val="20"/>
                <w:szCs w:val="20"/>
              </w:rPr>
              <w:t>Сходові клітини</w:t>
            </w:r>
          </w:p>
        </w:tc>
        <w:tc>
          <w:tcPr>
            <w:tcW w:w="5018" w:type="dxa"/>
            <w:gridSpan w:val="2"/>
          </w:tcPr>
          <w:p w:rsidR="00B93864" w:rsidRPr="00F054D4" w:rsidRDefault="00B93864" w:rsidP="003A1111">
            <w:r w:rsidRPr="00F054D4">
              <w:t>підмітання, вологе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pPr>
              <w:rPr>
                <w:b/>
                <w:bCs/>
              </w:rPr>
            </w:pPr>
          </w:p>
        </w:tc>
        <w:tc>
          <w:tcPr>
            <w:tcW w:w="5018" w:type="dxa"/>
            <w:gridSpan w:val="2"/>
          </w:tcPr>
          <w:p w:rsidR="00B93864" w:rsidRPr="00F054D4" w:rsidRDefault="00B93864" w:rsidP="003A1111">
            <w:r w:rsidRPr="00F054D4">
              <w:t>вологе протирання протягом робочого дня</w:t>
            </w:r>
          </w:p>
        </w:tc>
        <w:tc>
          <w:tcPr>
            <w:tcW w:w="2268" w:type="dxa"/>
          </w:tcPr>
          <w:p w:rsidR="00B93864" w:rsidRPr="00F054D4" w:rsidRDefault="00B93864" w:rsidP="003A1111">
            <w:r w:rsidRPr="00F054D4">
              <w:t>за потребою</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pPr>
              <w:rPr>
                <w:b/>
                <w:bCs/>
              </w:rPr>
            </w:pPr>
          </w:p>
        </w:tc>
        <w:tc>
          <w:tcPr>
            <w:tcW w:w="5018" w:type="dxa"/>
            <w:gridSpan w:val="2"/>
          </w:tcPr>
          <w:p w:rsidR="00B93864" w:rsidRPr="00F054D4" w:rsidRDefault="00B93864" w:rsidP="003A1111">
            <w:r w:rsidRPr="00F054D4">
              <w:t>протирання металевих перил і поручнів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pPr>
              <w:rPr>
                <w:b/>
                <w:bCs/>
              </w:rPr>
            </w:pPr>
          </w:p>
        </w:tc>
        <w:tc>
          <w:tcPr>
            <w:tcW w:w="5018" w:type="dxa"/>
            <w:gridSpan w:val="2"/>
          </w:tcPr>
          <w:p w:rsidR="00B93864" w:rsidRPr="00F054D4" w:rsidRDefault="00B93864" w:rsidP="003A1111">
            <w:r w:rsidRPr="00F054D4">
              <w:t>миття</w:t>
            </w:r>
          </w:p>
        </w:tc>
        <w:tc>
          <w:tcPr>
            <w:tcW w:w="2268" w:type="dxa"/>
          </w:tcPr>
          <w:p w:rsidR="00B93864" w:rsidRPr="00F054D4" w:rsidRDefault="00B93864" w:rsidP="003A1111">
            <w:r w:rsidRPr="00F054D4">
              <w:t>1 раз на тиждень</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7.</w:t>
            </w:r>
          </w:p>
        </w:tc>
        <w:tc>
          <w:tcPr>
            <w:tcW w:w="9846" w:type="dxa"/>
            <w:gridSpan w:val="4"/>
          </w:tcPr>
          <w:p w:rsidR="00B93864" w:rsidRPr="00F054D4" w:rsidRDefault="00B93864" w:rsidP="003A1111">
            <w:pPr>
              <w:rPr>
                <w:b/>
                <w:bCs/>
                <w:sz w:val="20"/>
                <w:szCs w:val="20"/>
              </w:rPr>
            </w:pPr>
            <w:r>
              <w:rPr>
                <w:b/>
                <w:bCs/>
                <w:sz w:val="20"/>
                <w:szCs w:val="20"/>
              </w:rPr>
              <w:t>Санітарні вузли</w:t>
            </w:r>
          </w:p>
        </w:tc>
      </w:tr>
      <w:tr w:rsidR="00B93864" w:rsidRPr="00A27894" w:rsidTr="003A1111">
        <w:trPr>
          <w:trHeight w:val="20"/>
        </w:trPr>
        <w:tc>
          <w:tcPr>
            <w:tcW w:w="469" w:type="dxa"/>
            <w:vMerge w:val="restart"/>
          </w:tcPr>
          <w:p w:rsidR="00B93864" w:rsidRPr="00F054D4" w:rsidRDefault="00B93864" w:rsidP="003A1111">
            <w:pPr>
              <w:jc w:val="center"/>
              <w:rPr>
                <w:sz w:val="20"/>
                <w:szCs w:val="20"/>
              </w:rPr>
            </w:pPr>
          </w:p>
        </w:tc>
        <w:tc>
          <w:tcPr>
            <w:tcW w:w="2560" w:type="dxa"/>
            <w:vMerge w:val="restart"/>
          </w:tcPr>
          <w:p w:rsidR="00B93864" w:rsidRPr="00F054D4" w:rsidRDefault="00B93864" w:rsidP="003A1111">
            <w:r w:rsidRPr="00F054D4">
              <w:t>підлога</w:t>
            </w:r>
          </w:p>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3 рази на день</w:t>
            </w:r>
          </w:p>
        </w:tc>
      </w:tr>
      <w:tr w:rsidR="00B93864" w:rsidRPr="00A27894" w:rsidTr="003A1111">
        <w:trPr>
          <w:trHeight w:val="20"/>
        </w:trPr>
        <w:tc>
          <w:tcPr>
            <w:tcW w:w="469" w:type="dxa"/>
            <w:vMerge/>
            <w:vAlign w:val="center"/>
          </w:tcPr>
          <w:p w:rsidR="00B93864" w:rsidRPr="00F054D4" w:rsidRDefault="00B93864" w:rsidP="003A1111">
            <w:pPr>
              <w:jc w:val="cente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миття дезінфікуючими засобами</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унітази, пісуари</w:t>
            </w:r>
          </w:p>
        </w:tc>
        <w:tc>
          <w:tcPr>
            <w:tcW w:w="5018" w:type="dxa"/>
            <w:gridSpan w:val="2"/>
          </w:tcPr>
          <w:p w:rsidR="00B93864" w:rsidRPr="00F054D4" w:rsidRDefault="00B93864" w:rsidP="003A1111">
            <w:r w:rsidRPr="00F054D4">
              <w:t>миття дезінфікуючими засобами</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both"/>
              <w:rPr>
                <w:sz w:val="20"/>
                <w:szCs w:val="20"/>
              </w:rPr>
            </w:pPr>
          </w:p>
        </w:tc>
        <w:tc>
          <w:tcPr>
            <w:tcW w:w="2560" w:type="dxa"/>
          </w:tcPr>
          <w:p w:rsidR="00B93864" w:rsidRPr="00F054D4" w:rsidRDefault="00B93864" w:rsidP="003A1111">
            <w:r w:rsidRPr="00F054D4">
              <w:t>раковини</w:t>
            </w:r>
          </w:p>
        </w:tc>
        <w:tc>
          <w:tcPr>
            <w:tcW w:w="5018" w:type="dxa"/>
            <w:gridSpan w:val="2"/>
          </w:tcPr>
          <w:p w:rsidR="00B93864" w:rsidRPr="00F054D4" w:rsidRDefault="00B93864" w:rsidP="003A1111">
            <w:r w:rsidRPr="00F054D4">
              <w:t>миття дезінфікуючими засобами</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both"/>
              <w:rPr>
                <w:sz w:val="20"/>
                <w:szCs w:val="20"/>
              </w:rPr>
            </w:pPr>
          </w:p>
        </w:tc>
        <w:tc>
          <w:tcPr>
            <w:tcW w:w="2560" w:type="dxa"/>
          </w:tcPr>
          <w:p w:rsidR="00B93864" w:rsidRPr="00F054D4" w:rsidRDefault="00B93864" w:rsidP="003A1111">
            <w:proofErr w:type="spellStart"/>
            <w:r w:rsidRPr="00F054D4">
              <w:t>рушникосушилки</w:t>
            </w:r>
            <w:proofErr w:type="spellEnd"/>
            <w:r w:rsidRPr="00F054D4">
              <w:t>, сушки для рук</w:t>
            </w:r>
          </w:p>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restart"/>
          </w:tcPr>
          <w:p w:rsidR="00B93864" w:rsidRPr="00F054D4" w:rsidRDefault="00B93864" w:rsidP="003A1111">
            <w:pPr>
              <w:jc w:val="both"/>
              <w:rPr>
                <w:sz w:val="20"/>
                <w:szCs w:val="20"/>
              </w:rPr>
            </w:pPr>
          </w:p>
        </w:tc>
        <w:tc>
          <w:tcPr>
            <w:tcW w:w="2560" w:type="dxa"/>
            <w:vMerge w:val="restart"/>
          </w:tcPr>
          <w:p w:rsidR="00B93864" w:rsidRPr="00F054D4" w:rsidRDefault="00B93864" w:rsidP="003A1111">
            <w:r w:rsidRPr="00F054D4">
              <w:t>стіни кахельні</w:t>
            </w:r>
          </w:p>
        </w:tc>
        <w:tc>
          <w:tcPr>
            <w:tcW w:w="5018" w:type="dxa"/>
            <w:gridSpan w:val="2"/>
          </w:tcPr>
          <w:p w:rsidR="00B93864" w:rsidRPr="00F054D4" w:rsidRDefault="00B93864" w:rsidP="003A1111">
            <w:r>
              <w:t>вологе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миття дезінфікуючими засобами</w:t>
            </w:r>
          </w:p>
        </w:tc>
        <w:tc>
          <w:tcPr>
            <w:tcW w:w="2268" w:type="dxa"/>
          </w:tcPr>
          <w:p w:rsidR="00B93864" w:rsidRPr="00F054D4" w:rsidRDefault="00B93864" w:rsidP="003A1111">
            <w:r w:rsidRPr="00F054D4">
              <w:t>1 раз на тиждень</w:t>
            </w:r>
          </w:p>
        </w:tc>
      </w:tr>
      <w:tr w:rsidR="00B93864" w:rsidRPr="00A27894" w:rsidTr="003A1111">
        <w:trPr>
          <w:trHeight w:val="20"/>
        </w:trPr>
        <w:tc>
          <w:tcPr>
            <w:tcW w:w="469" w:type="dxa"/>
          </w:tcPr>
          <w:p w:rsidR="00B93864" w:rsidRPr="00F054D4" w:rsidRDefault="00B93864" w:rsidP="003A1111">
            <w:pPr>
              <w:rPr>
                <w:sz w:val="20"/>
                <w:szCs w:val="20"/>
              </w:rPr>
            </w:pPr>
          </w:p>
        </w:tc>
        <w:tc>
          <w:tcPr>
            <w:tcW w:w="2560" w:type="dxa"/>
          </w:tcPr>
          <w:p w:rsidR="00B93864" w:rsidRPr="00F054D4" w:rsidRDefault="00B93864" w:rsidP="003A1111">
            <w:r w:rsidRPr="00F054D4">
              <w:t>дзеркала, крани, інші аксесуари</w:t>
            </w:r>
          </w:p>
        </w:tc>
        <w:tc>
          <w:tcPr>
            <w:tcW w:w="5018" w:type="dxa"/>
            <w:gridSpan w:val="2"/>
          </w:tcPr>
          <w:p w:rsidR="00B93864" w:rsidRPr="00F054D4" w:rsidRDefault="00B93864" w:rsidP="003A1111">
            <w:r w:rsidRPr="00F054D4">
              <w:t>чищення,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restart"/>
          </w:tcPr>
          <w:p w:rsidR="00B93864" w:rsidRPr="00F054D4" w:rsidRDefault="00B93864" w:rsidP="003A1111">
            <w:pPr>
              <w:rPr>
                <w:sz w:val="20"/>
                <w:szCs w:val="20"/>
              </w:rPr>
            </w:pPr>
          </w:p>
        </w:tc>
        <w:tc>
          <w:tcPr>
            <w:tcW w:w="2560" w:type="dxa"/>
            <w:vMerge w:val="restart"/>
          </w:tcPr>
          <w:p w:rsidR="00B93864" w:rsidRPr="00F054D4" w:rsidRDefault="00B93864" w:rsidP="003A1111">
            <w:r w:rsidRPr="00F054D4">
              <w:t>кошики для сміття</w:t>
            </w:r>
          </w:p>
        </w:tc>
        <w:tc>
          <w:tcPr>
            <w:tcW w:w="5018" w:type="dxa"/>
            <w:gridSpan w:val="2"/>
          </w:tcPr>
          <w:p w:rsidR="00B93864" w:rsidRPr="00F054D4" w:rsidRDefault="00B93864" w:rsidP="003A1111">
            <w:r w:rsidRPr="00F054D4">
              <w:t>очищення від паперу</w:t>
            </w:r>
          </w:p>
        </w:tc>
        <w:tc>
          <w:tcPr>
            <w:tcW w:w="2268" w:type="dxa"/>
          </w:tcPr>
          <w:p w:rsidR="00B93864" w:rsidRPr="00F054D4" w:rsidRDefault="00B93864" w:rsidP="003A1111">
            <w:r w:rsidRPr="00F054D4">
              <w:t xml:space="preserve">раз на день </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 xml:space="preserve">промивання дезінфікуючими розчинами викидання </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tc>
        <w:tc>
          <w:tcPr>
            <w:tcW w:w="5018" w:type="dxa"/>
            <w:gridSpan w:val="2"/>
          </w:tcPr>
          <w:p w:rsidR="00B93864" w:rsidRPr="00F054D4" w:rsidRDefault="00B93864" w:rsidP="003A1111">
            <w:r w:rsidRPr="00F054D4">
              <w:t>сміття із заміною одноразових пакетів</w:t>
            </w:r>
          </w:p>
        </w:tc>
        <w:tc>
          <w:tcPr>
            <w:tcW w:w="2268" w:type="dxa"/>
          </w:tcPr>
          <w:p w:rsidR="00B93864" w:rsidRPr="00F054D4" w:rsidRDefault="00B93864" w:rsidP="003A1111">
            <w:r w:rsidRPr="00F054D4">
              <w:t>щодня</w:t>
            </w:r>
          </w:p>
        </w:tc>
      </w:tr>
      <w:tr w:rsidR="00B93864" w:rsidRPr="00F054D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8.</w:t>
            </w:r>
          </w:p>
        </w:tc>
        <w:tc>
          <w:tcPr>
            <w:tcW w:w="9846" w:type="dxa"/>
            <w:gridSpan w:val="4"/>
          </w:tcPr>
          <w:p w:rsidR="00B93864" w:rsidRPr="00F054D4" w:rsidRDefault="00B93864" w:rsidP="003A1111">
            <w:pPr>
              <w:rPr>
                <w:b/>
                <w:bCs/>
                <w:sz w:val="20"/>
                <w:szCs w:val="20"/>
              </w:rPr>
            </w:pPr>
            <w:r w:rsidRPr="00F054D4">
              <w:rPr>
                <w:b/>
                <w:bCs/>
                <w:sz w:val="20"/>
                <w:szCs w:val="20"/>
              </w:rPr>
              <w:t>Малоцінний інвентар</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підноси, графини, склянки, попільниці</w:t>
            </w:r>
          </w:p>
        </w:tc>
        <w:tc>
          <w:tcPr>
            <w:tcW w:w="5018" w:type="dxa"/>
            <w:gridSpan w:val="2"/>
          </w:tcPr>
          <w:p w:rsidR="00B93864" w:rsidRPr="00F054D4" w:rsidRDefault="00B93864" w:rsidP="003A1111">
            <w:r w:rsidRPr="00F054D4">
              <w:t>миття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портрет, картина</w:t>
            </w:r>
          </w:p>
        </w:tc>
        <w:tc>
          <w:tcPr>
            <w:tcW w:w="5018" w:type="dxa"/>
            <w:gridSpan w:val="2"/>
          </w:tcPr>
          <w:p w:rsidR="00B93864" w:rsidRPr="00F054D4" w:rsidRDefault="00B93864" w:rsidP="003A1111">
            <w:r w:rsidRPr="00F054D4">
              <w:t>вологе протирання</w:t>
            </w:r>
          </w:p>
        </w:tc>
        <w:tc>
          <w:tcPr>
            <w:tcW w:w="2268" w:type="dxa"/>
          </w:tcPr>
          <w:p w:rsidR="00B93864" w:rsidRPr="00F054D4" w:rsidRDefault="00B93864" w:rsidP="003A1111">
            <w:r w:rsidRPr="00F054D4">
              <w:t>1 раз на місяць</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урни, кошики</w:t>
            </w:r>
          </w:p>
        </w:tc>
        <w:tc>
          <w:tcPr>
            <w:tcW w:w="5018" w:type="dxa"/>
            <w:gridSpan w:val="2"/>
          </w:tcPr>
          <w:p w:rsidR="00B93864" w:rsidRPr="00F054D4" w:rsidRDefault="00B93864" w:rsidP="003A1111">
            <w:r w:rsidRPr="00F054D4">
              <w:t>викидання сміття із заміною одноразових пакетів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квіти</w:t>
            </w:r>
          </w:p>
        </w:tc>
        <w:tc>
          <w:tcPr>
            <w:tcW w:w="5018" w:type="dxa"/>
            <w:gridSpan w:val="2"/>
          </w:tcPr>
          <w:p w:rsidR="00B93864" w:rsidRPr="00F054D4" w:rsidRDefault="00B93864" w:rsidP="003A1111">
            <w:r w:rsidRPr="00F054D4">
              <w:t>поливання квітів, протирання вазонів</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center"/>
              <w:rPr>
                <w:sz w:val="20"/>
                <w:szCs w:val="20"/>
              </w:rPr>
            </w:pPr>
          </w:p>
        </w:tc>
        <w:tc>
          <w:tcPr>
            <w:tcW w:w="2560" w:type="dxa"/>
          </w:tcPr>
          <w:p w:rsidR="00B93864" w:rsidRPr="00F054D4" w:rsidRDefault="00B93864" w:rsidP="003A1111">
            <w:r w:rsidRPr="00F054D4">
              <w:t>дзеркала</w:t>
            </w:r>
          </w:p>
        </w:tc>
        <w:tc>
          <w:tcPr>
            <w:tcW w:w="5018" w:type="dxa"/>
            <w:gridSpan w:val="2"/>
          </w:tcPr>
          <w:p w:rsidR="00B93864" w:rsidRPr="00F054D4" w:rsidRDefault="00B93864" w:rsidP="003A1111">
            <w:r w:rsidRPr="00F054D4">
              <w:t>чищення,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9.</w:t>
            </w:r>
          </w:p>
        </w:tc>
        <w:tc>
          <w:tcPr>
            <w:tcW w:w="2560" w:type="dxa"/>
          </w:tcPr>
          <w:p w:rsidR="00B93864" w:rsidRPr="00F054D4" w:rsidRDefault="00B93864" w:rsidP="003A1111">
            <w:pPr>
              <w:ind w:right="-109"/>
              <w:rPr>
                <w:b/>
                <w:bCs/>
                <w:sz w:val="20"/>
                <w:szCs w:val="20"/>
              </w:rPr>
            </w:pPr>
            <w:r w:rsidRPr="00F054D4">
              <w:rPr>
                <w:b/>
                <w:bCs/>
                <w:sz w:val="20"/>
                <w:szCs w:val="20"/>
              </w:rPr>
              <w:t>Люстри, світильники настінні</w:t>
            </w:r>
          </w:p>
        </w:tc>
        <w:tc>
          <w:tcPr>
            <w:tcW w:w="5018" w:type="dxa"/>
            <w:gridSpan w:val="2"/>
          </w:tcPr>
          <w:p w:rsidR="00B93864" w:rsidRPr="00F054D4" w:rsidRDefault="00B93864" w:rsidP="003A1111">
            <w:r w:rsidRPr="00F054D4">
              <w:t>миття</w:t>
            </w:r>
          </w:p>
        </w:tc>
        <w:tc>
          <w:tcPr>
            <w:tcW w:w="2268" w:type="dxa"/>
          </w:tcPr>
          <w:p w:rsidR="00B93864" w:rsidRPr="00F054D4" w:rsidRDefault="00B93864" w:rsidP="003A1111">
            <w:r w:rsidRPr="00F054D4">
              <w:t>1 раз на рік</w:t>
            </w:r>
          </w:p>
        </w:tc>
      </w:tr>
      <w:tr w:rsidR="00B93864" w:rsidRPr="00A2789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10.</w:t>
            </w:r>
          </w:p>
        </w:tc>
        <w:tc>
          <w:tcPr>
            <w:tcW w:w="2560" w:type="dxa"/>
          </w:tcPr>
          <w:p w:rsidR="00B93864" w:rsidRPr="00F054D4" w:rsidRDefault="00B93864" w:rsidP="003A1111">
            <w:pPr>
              <w:rPr>
                <w:b/>
                <w:bCs/>
                <w:sz w:val="20"/>
                <w:szCs w:val="20"/>
              </w:rPr>
            </w:pPr>
            <w:r w:rsidRPr="00F054D4">
              <w:rPr>
                <w:b/>
                <w:bCs/>
                <w:sz w:val="20"/>
                <w:szCs w:val="20"/>
              </w:rPr>
              <w:t>Вимикачі, розетки</w:t>
            </w:r>
          </w:p>
        </w:tc>
        <w:tc>
          <w:tcPr>
            <w:tcW w:w="5018" w:type="dxa"/>
            <w:gridSpan w:val="2"/>
          </w:tcPr>
          <w:p w:rsidR="00B93864" w:rsidRPr="00F054D4" w:rsidRDefault="00B93864" w:rsidP="003A1111">
            <w:r w:rsidRPr="00F054D4">
              <w:t>сухе протирання</w:t>
            </w:r>
          </w:p>
        </w:tc>
        <w:tc>
          <w:tcPr>
            <w:tcW w:w="2268" w:type="dxa"/>
          </w:tcPr>
          <w:p w:rsidR="00B93864" w:rsidRPr="00F054D4" w:rsidRDefault="00B93864" w:rsidP="003A1111">
            <w:r w:rsidRPr="00F054D4">
              <w:t>щодня</w:t>
            </w:r>
          </w:p>
        </w:tc>
      </w:tr>
      <w:tr w:rsidR="00B93864" w:rsidRPr="00A2789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11.</w:t>
            </w:r>
          </w:p>
        </w:tc>
        <w:tc>
          <w:tcPr>
            <w:tcW w:w="7578" w:type="dxa"/>
            <w:gridSpan w:val="3"/>
          </w:tcPr>
          <w:p w:rsidR="00B93864" w:rsidRPr="00F054D4" w:rsidRDefault="00B93864" w:rsidP="003A1111">
            <w:pPr>
              <w:rPr>
                <w:sz w:val="20"/>
                <w:szCs w:val="20"/>
              </w:rPr>
            </w:pPr>
            <w:r w:rsidRPr="00F054D4">
              <w:rPr>
                <w:b/>
                <w:bCs/>
                <w:sz w:val="20"/>
                <w:szCs w:val="20"/>
              </w:rPr>
              <w:t>Дезінфекція, дератизація</w:t>
            </w:r>
          </w:p>
        </w:tc>
        <w:tc>
          <w:tcPr>
            <w:tcW w:w="2268" w:type="dxa"/>
          </w:tcPr>
          <w:p w:rsidR="00B93864" w:rsidRPr="00F054D4" w:rsidRDefault="00B93864" w:rsidP="003A1111">
            <w:r w:rsidRPr="00F054D4">
              <w:t>2 рази на рік</w:t>
            </w:r>
          </w:p>
        </w:tc>
      </w:tr>
      <w:tr w:rsidR="00B93864" w:rsidRPr="00A27894" w:rsidTr="003A1111">
        <w:trPr>
          <w:trHeight w:val="20"/>
        </w:trPr>
        <w:tc>
          <w:tcPr>
            <w:tcW w:w="469" w:type="dxa"/>
          </w:tcPr>
          <w:p w:rsidR="00B93864" w:rsidRPr="00F054D4" w:rsidRDefault="00B93864" w:rsidP="003A1111">
            <w:pPr>
              <w:jc w:val="center"/>
              <w:rPr>
                <w:bCs/>
                <w:sz w:val="20"/>
                <w:szCs w:val="20"/>
              </w:rPr>
            </w:pPr>
            <w:r w:rsidRPr="00F054D4">
              <w:rPr>
                <w:bCs/>
                <w:sz w:val="20"/>
                <w:szCs w:val="20"/>
              </w:rPr>
              <w:t>12.</w:t>
            </w:r>
          </w:p>
        </w:tc>
        <w:tc>
          <w:tcPr>
            <w:tcW w:w="7578" w:type="dxa"/>
            <w:gridSpan w:val="3"/>
          </w:tcPr>
          <w:p w:rsidR="00B93864" w:rsidRPr="00F054D4" w:rsidRDefault="00B93864" w:rsidP="003A1111">
            <w:pPr>
              <w:rPr>
                <w:b/>
                <w:bCs/>
                <w:sz w:val="20"/>
                <w:szCs w:val="20"/>
              </w:rPr>
            </w:pPr>
            <w:r w:rsidRPr="00F054D4">
              <w:rPr>
                <w:b/>
                <w:bCs/>
                <w:sz w:val="20"/>
                <w:szCs w:val="20"/>
              </w:rPr>
              <w:t xml:space="preserve">Генеральне прибирання </w:t>
            </w:r>
            <w:r>
              <w:rPr>
                <w:b/>
                <w:bCs/>
                <w:sz w:val="20"/>
                <w:szCs w:val="20"/>
              </w:rPr>
              <w:t xml:space="preserve">нежитлових </w:t>
            </w:r>
            <w:r w:rsidRPr="00F054D4">
              <w:rPr>
                <w:b/>
                <w:bCs/>
                <w:sz w:val="20"/>
                <w:szCs w:val="20"/>
              </w:rPr>
              <w:t xml:space="preserve">приміщень (в </w:t>
            </w:r>
            <w:proofErr w:type="spellStart"/>
            <w:r w:rsidRPr="00F054D4">
              <w:rPr>
                <w:b/>
                <w:bCs/>
                <w:sz w:val="20"/>
                <w:szCs w:val="20"/>
              </w:rPr>
              <w:t>т.ч</w:t>
            </w:r>
            <w:proofErr w:type="spellEnd"/>
            <w:r w:rsidRPr="00F054D4">
              <w:rPr>
                <w:b/>
                <w:bCs/>
                <w:sz w:val="20"/>
                <w:szCs w:val="20"/>
              </w:rPr>
              <w:t>. після ремонтних робіт)</w:t>
            </w:r>
          </w:p>
        </w:tc>
        <w:tc>
          <w:tcPr>
            <w:tcW w:w="2268" w:type="dxa"/>
          </w:tcPr>
          <w:p w:rsidR="00B93864" w:rsidRPr="00F054D4" w:rsidRDefault="00B93864" w:rsidP="003A1111">
            <w:r w:rsidRPr="00F054D4">
              <w:t>2 рази на рік</w:t>
            </w:r>
          </w:p>
        </w:tc>
      </w:tr>
      <w:tr w:rsidR="00B93864" w:rsidRPr="00A27894" w:rsidTr="003A1111">
        <w:trPr>
          <w:trHeight w:val="184"/>
        </w:trPr>
        <w:tc>
          <w:tcPr>
            <w:tcW w:w="10315" w:type="dxa"/>
            <w:gridSpan w:val="5"/>
          </w:tcPr>
          <w:p w:rsidR="00B93864" w:rsidRPr="00F054D4" w:rsidRDefault="00B93864" w:rsidP="003A1111">
            <w:pPr>
              <w:keepNext/>
              <w:shd w:val="clear" w:color="auto" w:fill="FFFFFF"/>
              <w:jc w:val="center"/>
              <w:rPr>
                <w:b/>
                <w:bCs/>
                <w:iCs/>
                <w:sz w:val="20"/>
                <w:szCs w:val="20"/>
                <w:shd w:val="clear" w:color="auto" w:fill="FFFFFF"/>
              </w:rPr>
            </w:pPr>
            <w:r w:rsidRPr="00F054D4">
              <w:rPr>
                <w:b/>
                <w:bCs/>
                <w:sz w:val="20"/>
                <w:szCs w:val="20"/>
                <w:shd w:val="clear" w:color="auto" w:fill="FFFFFF"/>
              </w:rPr>
              <w:t>При</w:t>
            </w:r>
            <w:r>
              <w:rPr>
                <w:b/>
                <w:bCs/>
                <w:sz w:val="20"/>
                <w:szCs w:val="20"/>
                <w:shd w:val="clear" w:color="auto" w:fill="FFFFFF"/>
              </w:rPr>
              <w:t>легла</w:t>
            </w:r>
            <w:r w:rsidRPr="00F054D4">
              <w:rPr>
                <w:b/>
                <w:bCs/>
                <w:sz w:val="20"/>
                <w:szCs w:val="20"/>
                <w:shd w:val="clear" w:color="auto" w:fill="FFFFFF"/>
              </w:rPr>
              <w:t xml:space="preserve"> територія адміністративних будівель Державної митної служби України</w:t>
            </w:r>
          </w:p>
        </w:tc>
      </w:tr>
      <w:tr w:rsidR="00B93864" w:rsidRPr="00A27894" w:rsidTr="003A1111">
        <w:trPr>
          <w:trHeight w:val="1141"/>
        </w:trPr>
        <w:tc>
          <w:tcPr>
            <w:tcW w:w="469" w:type="dxa"/>
          </w:tcPr>
          <w:p w:rsidR="00B93864" w:rsidRPr="00F054D4" w:rsidRDefault="00B93864" w:rsidP="003A1111">
            <w:pPr>
              <w:keepNext/>
              <w:shd w:val="clear" w:color="auto" w:fill="FFFFFF"/>
              <w:rPr>
                <w:bCs/>
                <w:sz w:val="20"/>
                <w:szCs w:val="20"/>
                <w:shd w:val="clear" w:color="auto" w:fill="FFFFFF"/>
              </w:rPr>
            </w:pPr>
            <w:r w:rsidRPr="00F054D4">
              <w:rPr>
                <w:bCs/>
                <w:sz w:val="20"/>
                <w:szCs w:val="20"/>
                <w:shd w:val="clear" w:color="auto" w:fill="FFFFFF"/>
              </w:rPr>
              <w:t>13.</w:t>
            </w:r>
          </w:p>
        </w:tc>
        <w:tc>
          <w:tcPr>
            <w:tcW w:w="2567" w:type="dxa"/>
            <w:gridSpan w:val="2"/>
          </w:tcPr>
          <w:p w:rsidR="00B93864" w:rsidRPr="00F054D4" w:rsidRDefault="00B93864" w:rsidP="003A1111">
            <w:pPr>
              <w:keepNext/>
              <w:shd w:val="clear" w:color="auto" w:fill="FFFFFF"/>
              <w:rPr>
                <w:b/>
                <w:bCs/>
                <w:sz w:val="20"/>
                <w:szCs w:val="20"/>
                <w:highlight w:val="magenta"/>
                <w:shd w:val="clear" w:color="auto" w:fill="FFFFFF"/>
              </w:rPr>
            </w:pPr>
            <w:r w:rsidRPr="00F054D4">
              <w:rPr>
                <w:b/>
                <w:bCs/>
                <w:sz w:val="20"/>
                <w:szCs w:val="20"/>
                <w:shd w:val="clear" w:color="auto" w:fill="FFFFFF"/>
              </w:rPr>
              <w:t xml:space="preserve">Озеленення </w:t>
            </w:r>
            <w:r>
              <w:rPr>
                <w:b/>
                <w:bCs/>
                <w:sz w:val="20"/>
                <w:szCs w:val="20"/>
                <w:shd w:val="clear" w:color="auto" w:fill="FFFFFF"/>
              </w:rPr>
              <w:t xml:space="preserve">прибудинкової </w:t>
            </w:r>
            <w:r w:rsidRPr="00F054D4">
              <w:rPr>
                <w:b/>
                <w:bCs/>
                <w:sz w:val="20"/>
                <w:szCs w:val="20"/>
                <w:shd w:val="clear" w:color="auto" w:fill="FFFFFF"/>
              </w:rPr>
              <w:t>території</w:t>
            </w:r>
            <w:r w:rsidRPr="00F054D4">
              <w:rPr>
                <w:b/>
                <w:bCs/>
                <w:color w:val="000000"/>
                <w:sz w:val="20"/>
                <w:szCs w:val="20"/>
                <w:lang w:eastAsia="uk-UA"/>
              </w:rPr>
              <w:t xml:space="preserve">  </w:t>
            </w:r>
            <w:proofErr w:type="spellStart"/>
            <w:r w:rsidRPr="00F054D4">
              <w:rPr>
                <w:b/>
                <w:bCs/>
                <w:color w:val="000000"/>
                <w:sz w:val="20"/>
                <w:szCs w:val="20"/>
                <w:lang w:eastAsia="uk-UA"/>
              </w:rPr>
              <w:t>адмінбудівель</w:t>
            </w:r>
            <w:proofErr w:type="spellEnd"/>
            <w:r w:rsidRPr="00F054D4">
              <w:rPr>
                <w:b/>
                <w:bCs/>
                <w:color w:val="000000"/>
                <w:sz w:val="20"/>
                <w:szCs w:val="20"/>
                <w:lang w:eastAsia="uk-UA"/>
              </w:rPr>
              <w:t xml:space="preserve"> </w:t>
            </w:r>
            <w:r>
              <w:rPr>
                <w:b/>
                <w:bCs/>
                <w:color w:val="000000"/>
                <w:sz w:val="20"/>
                <w:szCs w:val="20"/>
                <w:lang w:eastAsia="uk-UA"/>
              </w:rPr>
              <w:t xml:space="preserve">в </w:t>
            </w:r>
            <w:r w:rsidRPr="00F054D4">
              <w:rPr>
                <w:b/>
                <w:bCs/>
                <w:color w:val="000000"/>
                <w:sz w:val="20"/>
                <w:szCs w:val="20"/>
                <w:lang w:eastAsia="uk-UA"/>
              </w:rPr>
              <w:t>м. Києв</w:t>
            </w:r>
            <w:r>
              <w:rPr>
                <w:b/>
                <w:bCs/>
                <w:color w:val="000000"/>
                <w:sz w:val="20"/>
                <w:szCs w:val="20"/>
                <w:lang w:eastAsia="uk-UA"/>
              </w:rPr>
              <w:t>і та</w:t>
            </w:r>
            <w:r w:rsidRPr="00F054D4">
              <w:rPr>
                <w:b/>
                <w:bCs/>
                <w:color w:val="000000"/>
                <w:sz w:val="20"/>
                <w:szCs w:val="20"/>
                <w:lang w:eastAsia="uk-UA"/>
              </w:rPr>
              <w:t xml:space="preserve"> </w:t>
            </w:r>
            <w:r w:rsidRPr="00F054D4">
              <w:rPr>
                <w:b/>
                <w:bCs/>
                <w:sz w:val="20"/>
                <w:szCs w:val="20"/>
                <w:shd w:val="clear" w:color="auto" w:fill="FFFFFF"/>
                <w:lang w:eastAsia="uk-UA"/>
              </w:rPr>
              <w:t>Київської обл.</w:t>
            </w:r>
          </w:p>
        </w:tc>
        <w:tc>
          <w:tcPr>
            <w:tcW w:w="5011" w:type="dxa"/>
            <w:vAlign w:val="center"/>
          </w:tcPr>
          <w:p w:rsidR="00B93864" w:rsidRPr="00F054D4" w:rsidRDefault="00B93864" w:rsidP="003A1111">
            <w:pPr>
              <w:keepNext/>
              <w:shd w:val="clear" w:color="auto" w:fill="FFFFFF"/>
              <w:rPr>
                <w:shd w:val="clear" w:color="auto" w:fill="FFFFFF"/>
              </w:rPr>
            </w:pPr>
            <w:r>
              <w:rPr>
                <w:shd w:val="clear" w:color="auto" w:fill="FFFFFF"/>
                <w:lang w:eastAsia="uk-UA"/>
              </w:rPr>
              <w:t>с</w:t>
            </w:r>
            <w:r w:rsidRPr="00F054D4">
              <w:rPr>
                <w:shd w:val="clear" w:color="auto" w:fill="FFFFFF"/>
                <w:lang w:eastAsia="uk-UA"/>
              </w:rPr>
              <w:t>анітарна обрізка деревних листяних та хвойних рослин, санітарна та формуюча обрізка кущів та живоплотів, створення квітників, роботи по догляду за газоном включаючи, обробку декоративних рослин комплексними добривами, видалення бур’янів з клумб та газонів, мульчування рослин, висадка квітів (з урахуванням матеріалів: мульча, добрива, квіти, насіння, соснова кора)</w:t>
            </w:r>
          </w:p>
        </w:tc>
        <w:tc>
          <w:tcPr>
            <w:tcW w:w="2268" w:type="dxa"/>
            <w:vAlign w:val="center"/>
          </w:tcPr>
          <w:p w:rsidR="00B93864" w:rsidRPr="00F054D4" w:rsidRDefault="00B93864" w:rsidP="003A1111">
            <w:pPr>
              <w:keepNext/>
              <w:shd w:val="clear" w:color="auto" w:fill="FFFFFF"/>
              <w:rPr>
                <w:shd w:val="clear" w:color="auto" w:fill="FFFFFF"/>
              </w:rPr>
            </w:pPr>
            <w:r w:rsidRPr="00F054D4">
              <w:rPr>
                <w:color w:val="000000"/>
                <w:lang w:eastAsia="uk-UA"/>
              </w:rPr>
              <w:t>1 раз на місяць</w:t>
            </w:r>
          </w:p>
        </w:tc>
      </w:tr>
      <w:tr w:rsidR="00B93864" w:rsidRPr="00A27894" w:rsidTr="003A1111">
        <w:trPr>
          <w:trHeight w:val="20"/>
        </w:trPr>
        <w:tc>
          <w:tcPr>
            <w:tcW w:w="469" w:type="dxa"/>
            <w:vMerge w:val="restart"/>
          </w:tcPr>
          <w:p w:rsidR="00B93864" w:rsidRPr="00F054D4" w:rsidRDefault="00B93864" w:rsidP="003A1111">
            <w:pPr>
              <w:rPr>
                <w:bCs/>
                <w:sz w:val="20"/>
                <w:szCs w:val="20"/>
              </w:rPr>
            </w:pPr>
            <w:r w:rsidRPr="00F054D4">
              <w:rPr>
                <w:bCs/>
                <w:sz w:val="20"/>
                <w:szCs w:val="20"/>
              </w:rPr>
              <w:t>14.</w:t>
            </w:r>
          </w:p>
        </w:tc>
        <w:tc>
          <w:tcPr>
            <w:tcW w:w="2560" w:type="dxa"/>
            <w:vMerge w:val="restart"/>
          </w:tcPr>
          <w:p w:rsidR="00B93864" w:rsidRPr="00F054D4" w:rsidRDefault="00B93864" w:rsidP="003A1111">
            <w:pPr>
              <w:rPr>
                <w:b/>
                <w:bCs/>
                <w:color w:val="000000"/>
                <w:sz w:val="20"/>
                <w:szCs w:val="20"/>
                <w:highlight w:val="magenta"/>
                <w:lang w:eastAsia="uk-UA"/>
              </w:rPr>
            </w:pPr>
            <w:r w:rsidRPr="00F054D4">
              <w:rPr>
                <w:b/>
                <w:bCs/>
                <w:color w:val="000000"/>
                <w:sz w:val="20"/>
                <w:szCs w:val="20"/>
                <w:lang w:eastAsia="uk-UA"/>
              </w:rPr>
              <w:t xml:space="preserve">Літнє прибирання </w:t>
            </w:r>
            <w:r>
              <w:rPr>
                <w:b/>
                <w:bCs/>
                <w:sz w:val="20"/>
                <w:szCs w:val="20"/>
                <w:shd w:val="clear" w:color="auto" w:fill="FFFFFF"/>
              </w:rPr>
              <w:t xml:space="preserve"> прибудинкової </w:t>
            </w:r>
            <w:r w:rsidRPr="00F054D4">
              <w:rPr>
                <w:b/>
                <w:bCs/>
                <w:sz w:val="20"/>
                <w:szCs w:val="20"/>
                <w:shd w:val="clear" w:color="auto" w:fill="FFFFFF"/>
              </w:rPr>
              <w:t>території</w:t>
            </w:r>
            <w:r w:rsidRPr="00F054D4">
              <w:rPr>
                <w:b/>
                <w:bCs/>
                <w:color w:val="000000"/>
                <w:sz w:val="20"/>
                <w:szCs w:val="20"/>
                <w:lang w:eastAsia="uk-UA"/>
              </w:rPr>
              <w:t xml:space="preserve">  </w:t>
            </w:r>
            <w:proofErr w:type="spellStart"/>
            <w:r w:rsidRPr="00F054D4">
              <w:rPr>
                <w:b/>
                <w:bCs/>
                <w:color w:val="000000"/>
                <w:sz w:val="20"/>
                <w:szCs w:val="20"/>
                <w:lang w:eastAsia="uk-UA"/>
              </w:rPr>
              <w:t>адмінбудівель</w:t>
            </w:r>
            <w:proofErr w:type="spellEnd"/>
            <w:r w:rsidRPr="00F054D4">
              <w:rPr>
                <w:b/>
                <w:bCs/>
                <w:color w:val="000000"/>
                <w:sz w:val="20"/>
                <w:szCs w:val="20"/>
                <w:lang w:eastAsia="uk-UA"/>
              </w:rPr>
              <w:t xml:space="preserve"> </w:t>
            </w:r>
            <w:r>
              <w:rPr>
                <w:b/>
                <w:bCs/>
                <w:color w:val="000000"/>
                <w:sz w:val="20"/>
                <w:szCs w:val="20"/>
                <w:lang w:eastAsia="uk-UA"/>
              </w:rPr>
              <w:t xml:space="preserve">в </w:t>
            </w:r>
            <w:r w:rsidRPr="00F054D4">
              <w:rPr>
                <w:b/>
                <w:bCs/>
                <w:color w:val="000000"/>
                <w:sz w:val="20"/>
                <w:szCs w:val="20"/>
                <w:lang w:eastAsia="uk-UA"/>
              </w:rPr>
              <w:t>м. Києв</w:t>
            </w:r>
            <w:r>
              <w:rPr>
                <w:b/>
                <w:bCs/>
                <w:color w:val="000000"/>
                <w:sz w:val="20"/>
                <w:szCs w:val="20"/>
                <w:lang w:eastAsia="uk-UA"/>
              </w:rPr>
              <w:t>і та</w:t>
            </w:r>
            <w:r w:rsidRPr="00F054D4">
              <w:rPr>
                <w:b/>
                <w:bCs/>
                <w:color w:val="000000"/>
                <w:sz w:val="20"/>
                <w:szCs w:val="20"/>
                <w:lang w:eastAsia="uk-UA"/>
              </w:rPr>
              <w:t xml:space="preserve"> </w:t>
            </w:r>
            <w:r w:rsidRPr="00F054D4">
              <w:rPr>
                <w:b/>
                <w:bCs/>
                <w:sz w:val="20"/>
                <w:szCs w:val="20"/>
                <w:shd w:val="clear" w:color="auto" w:fill="FFFFFF"/>
                <w:lang w:eastAsia="uk-UA"/>
              </w:rPr>
              <w:t>Київської обл.</w:t>
            </w:r>
          </w:p>
        </w:tc>
        <w:tc>
          <w:tcPr>
            <w:tcW w:w="5018" w:type="dxa"/>
            <w:gridSpan w:val="2"/>
            <w:vAlign w:val="center"/>
          </w:tcPr>
          <w:p w:rsidR="00B93864" w:rsidRPr="00F054D4" w:rsidRDefault="00B93864" w:rsidP="003A1111">
            <w:r w:rsidRPr="00F054D4">
              <w:t>прибирання сміття з газонів,</w:t>
            </w:r>
            <w:r w:rsidRPr="00BA640F">
              <w:t xml:space="preserve"> </w:t>
            </w:r>
            <w:r w:rsidRPr="00F054D4">
              <w:t xml:space="preserve">підмітання території, прибирання зруйнованих насаджень, миття території зі шлангу для зменшення пилоутворення та зволоження повітря, очищення урн від сміття, миття вручну або шлангом і санітарна обробка урн та контейнерів для твердих побутових відходів, а також місць їх установлення, протирання покажчиків, номерних знаків, лавок, ліхтарів вологою ганчіркою або із застосуванням мийних засобів, витирання </w:t>
            </w:r>
            <w:r w:rsidRPr="00F054D4">
              <w:lastRenderedPageBreak/>
              <w:t>насухо, очищення решіток зливної каналізації, розчищення канав для стікання талої води до люків і приймальних колодязів зливної мережі, підмітання і згрібання листя, очищення від сміття території, на якій взимку передбачається складати сніг</w:t>
            </w:r>
          </w:p>
        </w:tc>
        <w:tc>
          <w:tcPr>
            <w:tcW w:w="2268" w:type="dxa"/>
            <w:vAlign w:val="center"/>
          </w:tcPr>
          <w:p w:rsidR="00B93864" w:rsidRPr="00F054D4" w:rsidRDefault="00B93864" w:rsidP="003A1111">
            <w:pPr>
              <w:rPr>
                <w:color w:val="000000"/>
                <w:lang w:eastAsia="uk-UA"/>
              </w:rPr>
            </w:pPr>
            <w:r w:rsidRPr="00F054D4">
              <w:rPr>
                <w:color w:val="000000"/>
                <w:lang w:eastAsia="uk-UA"/>
              </w:rPr>
              <w:lastRenderedPageBreak/>
              <w:t>Щоденно</w:t>
            </w:r>
          </w:p>
        </w:tc>
      </w:tr>
      <w:tr w:rsidR="00B93864" w:rsidRPr="00A27894" w:rsidTr="003A1111">
        <w:trPr>
          <w:trHeight w:val="20"/>
        </w:trPr>
        <w:tc>
          <w:tcPr>
            <w:tcW w:w="469" w:type="dxa"/>
            <w:vMerge/>
            <w:vAlign w:val="center"/>
          </w:tcPr>
          <w:p w:rsidR="00B93864" w:rsidRPr="00F054D4" w:rsidRDefault="00B93864" w:rsidP="003A1111">
            <w:pPr>
              <w:rPr>
                <w:b/>
                <w:bCs/>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 xml:space="preserve">миття або протирання гранітних та металевих частин огорожі </w:t>
            </w:r>
          </w:p>
        </w:tc>
        <w:tc>
          <w:tcPr>
            <w:tcW w:w="2268" w:type="dxa"/>
            <w:vAlign w:val="center"/>
          </w:tcPr>
          <w:p w:rsidR="00B93864" w:rsidRPr="00F054D4" w:rsidRDefault="00B93864" w:rsidP="003A1111">
            <w:pPr>
              <w:rPr>
                <w:color w:val="000000"/>
                <w:lang w:eastAsia="uk-UA"/>
              </w:rPr>
            </w:pPr>
            <w:r w:rsidRPr="00F054D4">
              <w:rPr>
                <w:color w:val="000000"/>
                <w:lang w:eastAsia="uk-UA"/>
              </w:rPr>
              <w:t>1 раз на місяць</w:t>
            </w:r>
          </w:p>
        </w:tc>
      </w:tr>
      <w:tr w:rsidR="00B93864" w:rsidRPr="00A27894" w:rsidTr="003A1111">
        <w:trPr>
          <w:trHeight w:val="20"/>
        </w:trPr>
        <w:tc>
          <w:tcPr>
            <w:tcW w:w="469" w:type="dxa"/>
            <w:vMerge w:val="restart"/>
          </w:tcPr>
          <w:p w:rsidR="00B93864" w:rsidRPr="00543C19" w:rsidRDefault="00B93864" w:rsidP="003A1111">
            <w:pPr>
              <w:rPr>
                <w:sz w:val="20"/>
                <w:szCs w:val="20"/>
              </w:rPr>
            </w:pPr>
            <w:r w:rsidRPr="00543C19">
              <w:rPr>
                <w:bCs/>
                <w:sz w:val="20"/>
                <w:szCs w:val="20"/>
              </w:rPr>
              <w:t>15.</w:t>
            </w:r>
          </w:p>
        </w:tc>
        <w:tc>
          <w:tcPr>
            <w:tcW w:w="2560" w:type="dxa"/>
            <w:vMerge w:val="restart"/>
          </w:tcPr>
          <w:p w:rsidR="00B93864" w:rsidRPr="003618F1" w:rsidRDefault="00B93864" w:rsidP="003A1111">
            <w:pPr>
              <w:rPr>
                <w:b/>
                <w:bCs/>
                <w:color w:val="000000"/>
                <w:sz w:val="20"/>
                <w:szCs w:val="20"/>
                <w:highlight w:val="magenta"/>
                <w:lang w:val="ru-RU" w:eastAsia="uk-UA"/>
              </w:rPr>
            </w:pPr>
            <w:r w:rsidRPr="00F054D4">
              <w:rPr>
                <w:b/>
                <w:bCs/>
                <w:color w:val="000000"/>
                <w:sz w:val="20"/>
                <w:szCs w:val="20"/>
                <w:lang w:eastAsia="uk-UA"/>
              </w:rPr>
              <w:t xml:space="preserve">Зимове прибирання </w:t>
            </w:r>
            <w:r>
              <w:rPr>
                <w:b/>
                <w:bCs/>
                <w:sz w:val="20"/>
                <w:szCs w:val="20"/>
                <w:shd w:val="clear" w:color="auto" w:fill="FFFFFF"/>
              </w:rPr>
              <w:t xml:space="preserve"> прибудинкової </w:t>
            </w:r>
            <w:r w:rsidRPr="00F054D4">
              <w:rPr>
                <w:b/>
                <w:bCs/>
                <w:sz w:val="20"/>
                <w:szCs w:val="20"/>
                <w:shd w:val="clear" w:color="auto" w:fill="FFFFFF"/>
              </w:rPr>
              <w:t>території</w:t>
            </w:r>
            <w:r w:rsidRPr="00F054D4">
              <w:rPr>
                <w:b/>
                <w:bCs/>
                <w:color w:val="000000"/>
                <w:sz w:val="20"/>
                <w:szCs w:val="20"/>
                <w:lang w:eastAsia="uk-UA"/>
              </w:rPr>
              <w:t xml:space="preserve">  </w:t>
            </w:r>
            <w:proofErr w:type="spellStart"/>
            <w:r w:rsidRPr="00F054D4">
              <w:rPr>
                <w:b/>
                <w:bCs/>
                <w:color w:val="000000"/>
                <w:sz w:val="20"/>
                <w:szCs w:val="20"/>
                <w:lang w:eastAsia="uk-UA"/>
              </w:rPr>
              <w:t>адмінбудівель</w:t>
            </w:r>
            <w:proofErr w:type="spellEnd"/>
            <w:r w:rsidRPr="00F054D4">
              <w:rPr>
                <w:b/>
                <w:bCs/>
                <w:color w:val="000000"/>
                <w:sz w:val="20"/>
                <w:szCs w:val="20"/>
                <w:lang w:eastAsia="uk-UA"/>
              </w:rPr>
              <w:t xml:space="preserve"> </w:t>
            </w:r>
            <w:r>
              <w:rPr>
                <w:b/>
                <w:bCs/>
                <w:color w:val="000000"/>
                <w:sz w:val="20"/>
                <w:szCs w:val="20"/>
                <w:lang w:eastAsia="uk-UA"/>
              </w:rPr>
              <w:t xml:space="preserve">в </w:t>
            </w:r>
            <w:r w:rsidRPr="00F054D4">
              <w:rPr>
                <w:b/>
                <w:bCs/>
                <w:color w:val="000000"/>
                <w:sz w:val="20"/>
                <w:szCs w:val="20"/>
                <w:lang w:eastAsia="uk-UA"/>
              </w:rPr>
              <w:t>м. Києв</w:t>
            </w:r>
            <w:r>
              <w:rPr>
                <w:b/>
                <w:bCs/>
                <w:color w:val="000000"/>
                <w:sz w:val="20"/>
                <w:szCs w:val="20"/>
                <w:lang w:eastAsia="uk-UA"/>
              </w:rPr>
              <w:t>і та</w:t>
            </w:r>
            <w:r w:rsidRPr="00F054D4">
              <w:rPr>
                <w:b/>
                <w:bCs/>
                <w:color w:val="000000"/>
                <w:sz w:val="20"/>
                <w:szCs w:val="20"/>
                <w:lang w:eastAsia="uk-UA"/>
              </w:rPr>
              <w:t xml:space="preserve"> </w:t>
            </w:r>
            <w:r w:rsidRPr="00F054D4">
              <w:rPr>
                <w:b/>
                <w:bCs/>
                <w:sz w:val="20"/>
                <w:szCs w:val="20"/>
                <w:shd w:val="clear" w:color="auto" w:fill="FFFFFF"/>
                <w:lang w:eastAsia="uk-UA"/>
              </w:rPr>
              <w:t>Київської обл.</w:t>
            </w:r>
          </w:p>
        </w:tc>
        <w:tc>
          <w:tcPr>
            <w:tcW w:w="5018" w:type="dxa"/>
            <w:gridSpan w:val="2"/>
            <w:vAlign w:val="center"/>
          </w:tcPr>
          <w:p w:rsidR="00B93864" w:rsidRPr="00F054D4" w:rsidRDefault="00B93864" w:rsidP="003A1111">
            <w:r w:rsidRPr="00F054D4">
              <w:t xml:space="preserve">прибирання території вручну мітлами, скребками і лопатами або за допомогою спеціалізованої техніки та устаткування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підмітання свіжого снігу, згрібання снігу</w:t>
            </w:r>
          </w:p>
          <w:p w:rsidR="00B93864" w:rsidRPr="00F054D4" w:rsidRDefault="00B93864" w:rsidP="003A1111">
            <w:r w:rsidRPr="00F054D4">
              <w:t>в купи</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 xml:space="preserve">прибирання снігу посипання території сумішшю піску з хлоридами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 xml:space="preserve">сколювання льоду під водозливними трубами, з кришок каналізаційних, газових, пожежних колодязів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очищення території від затверділого снігу скребком</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перекидання снігу і відколів на газони</w:t>
            </w:r>
          </w:p>
          <w:p w:rsidR="00B93864" w:rsidRPr="00F054D4" w:rsidRDefault="00B93864" w:rsidP="003A1111">
            <w:r w:rsidRPr="00F054D4">
              <w:t xml:space="preserve">з рівномірним розкиданням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0"/>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 xml:space="preserve">очищення території від снігу наносного походження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519"/>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зняття снігу і заледенінь з даху будинку</w:t>
            </w:r>
          </w:p>
          <w:p w:rsidR="00B93864" w:rsidRPr="00F054D4" w:rsidRDefault="00B93864" w:rsidP="003A1111">
            <w:r w:rsidRPr="00F054D4">
              <w:t>та захисних козирків над входами</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77"/>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підмітання свіжого снігу, згрібання снігу</w:t>
            </w:r>
          </w:p>
          <w:p w:rsidR="00B93864" w:rsidRPr="00F054D4" w:rsidRDefault="00B93864" w:rsidP="003A1111">
            <w:r w:rsidRPr="00F054D4">
              <w:t>в купи</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77"/>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 xml:space="preserve">прибирання снігу посипання доріг та доріжок на території та під’їзду до об’єкту сумішшю піску з хлоридами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368"/>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 xml:space="preserve">сколювання льоду під водозливними трубами, з кришок каналізаційних, газових, пожежних колодязів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352"/>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Pr="00F054D4" w:rsidRDefault="00B93864" w:rsidP="003A1111">
            <w:r w:rsidRPr="00F054D4">
              <w:t>очищення доріг та доріжок на території та під’їзду до об’єкту від затверділого снігу скребком</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351"/>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перекидання снігу і відколів на газони</w:t>
            </w:r>
          </w:p>
          <w:p w:rsidR="00B93864" w:rsidRPr="00F054D4" w:rsidRDefault="00B93864" w:rsidP="003A1111">
            <w:r w:rsidRPr="00F054D4">
              <w:t xml:space="preserve">з рівномірним розкиданням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301"/>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очищення доріг та доріжок на території</w:t>
            </w:r>
          </w:p>
          <w:p w:rsidR="00B93864" w:rsidRPr="00F054D4" w:rsidRDefault="00B93864" w:rsidP="003A1111">
            <w:r w:rsidRPr="00F054D4">
              <w:t xml:space="preserve">та під’їзду до об’єкту від снігу наносного походження </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lang w:eastAsia="uk-UA"/>
              </w:rPr>
            </w:pPr>
            <w:r w:rsidRPr="00F054D4">
              <w:rPr>
                <w:color w:val="000000"/>
                <w:lang w:eastAsia="uk-UA"/>
              </w:rPr>
              <w:t>(в зимовий період)</w:t>
            </w:r>
          </w:p>
        </w:tc>
      </w:tr>
      <w:tr w:rsidR="00B93864" w:rsidRPr="00A27894" w:rsidTr="003A1111">
        <w:trPr>
          <w:trHeight w:val="268"/>
        </w:trPr>
        <w:tc>
          <w:tcPr>
            <w:tcW w:w="469" w:type="dxa"/>
            <w:vMerge/>
            <w:vAlign w:val="center"/>
          </w:tcPr>
          <w:p w:rsidR="00B93864" w:rsidRPr="00F054D4" w:rsidRDefault="00B93864" w:rsidP="003A1111">
            <w:pPr>
              <w:rPr>
                <w:sz w:val="20"/>
                <w:szCs w:val="20"/>
              </w:rPr>
            </w:pPr>
          </w:p>
        </w:tc>
        <w:tc>
          <w:tcPr>
            <w:tcW w:w="2560" w:type="dxa"/>
            <w:vMerge/>
            <w:vAlign w:val="center"/>
          </w:tcPr>
          <w:p w:rsidR="00B93864" w:rsidRPr="00F054D4" w:rsidRDefault="00B93864" w:rsidP="003A1111">
            <w:pPr>
              <w:rPr>
                <w:b/>
                <w:bCs/>
                <w:color w:val="000000"/>
                <w:lang w:eastAsia="uk-UA"/>
              </w:rPr>
            </w:pPr>
          </w:p>
        </w:tc>
        <w:tc>
          <w:tcPr>
            <w:tcW w:w="5018" w:type="dxa"/>
            <w:gridSpan w:val="2"/>
            <w:vAlign w:val="center"/>
          </w:tcPr>
          <w:p w:rsidR="00B93864" w:rsidRDefault="00B93864" w:rsidP="003A1111">
            <w:r w:rsidRPr="00F054D4">
              <w:t>зняття снігу і заледенінь з даху будинку</w:t>
            </w:r>
          </w:p>
          <w:p w:rsidR="00B93864" w:rsidRPr="00F054D4" w:rsidRDefault="00B93864" w:rsidP="003A1111">
            <w:r w:rsidRPr="00F054D4">
              <w:t>та захисних козирків над входами</w:t>
            </w:r>
          </w:p>
        </w:tc>
        <w:tc>
          <w:tcPr>
            <w:tcW w:w="2268" w:type="dxa"/>
          </w:tcPr>
          <w:p w:rsidR="00B93864" w:rsidRDefault="00B93864" w:rsidP="003A1111">
            <w:pPr>
              <w:rPr>
                <w:color w:val="000000"/>
                <w:lang w:eastAsia="uk-UA"/>
              </w:rPr>
            </w:pPr>
            <w:r w:rsidRPr="00F054D4">
              <w:rPr>
                <w:color w:val="000000"/>
                <w:lang w:eastAsia="uk-UA"/>
              </w:rPr>
              <w:t>Щоденно</w:t>
            </w:r>
          </w:p>
          <w:p w:rsidR="00B93864" w:rsidRPr="00F054D4" w:rsidRDefault="00B93864" w:rsidP="003A1111">
            <w:pPr>
              <w:rPr>
                <w:color w:val="000000"/>
              </w:rPr>
            </w:pPr>
            <w:r w:rsidRPr="00F054D4">
              <w:rPr>
                <w:color w:val="000000"/>
                <w:lang w:eastAsia="uk-UA"/>
              </w:rPr>
              <w:t>(в зимовий період)</w:t>
            </w:r>
          </w:p>
        </w:tc>
      </w:tr>
    </w:tbl>
    <w:p w:rsidR="00DA096E" w:rsidRDefault="00B93864" w:rsidP="00D4741C">
      <w:pPr>
        <w:ind w:firstLine="709"/>
        <w:jc w:val="both"/>
        <w:rPr>
          <w:iCs/>
          <w:shd w:val="clear" w:color="auto" w:fill="FFFFFF"/>
        </w:rPr>
      </w:pPr>
      <w:r>
        <w:rPr>
          <w:highlight w:val="magenta"/>
        </w:rPr>
        <w:br w:type="textWrapping" w:clear="all"/>
      </w:r>
    </w:p>
    <w:p w:rsidR="00D4741C" w:rsidRPr="00D4741C" w:rsidRDefault="00D4741C" w:rsidP="00D4741C">
      <w:pPr>
        <w:ind w:firstLine="709"/>
        <w:jc w:val="both"/>
        <w:rPr>
          <w:iCs/>
          <w:shd w:val="clear" w:color="auto" w:fill="FFFFFF"/>
        </w:rPr>
      </w:pPr>
      <w:r w:rsidRPr="00D4741C">
        <w:rPr>
          <w:iCs/>
          <w:shd w:val="clear" w:color="auto" w:fill="FFFFFF"/>
        </w:rPr>
        <w:t>Зазначений перелік послуг застосовується щодо конкретних об’єктів та фактичної</w:t>
      </w:r>
      <w:r w:rsidR="00044DDD" w:rsidRPr="00044DDD">
        <w:rPr>
          <w:iCs/>
          <w:shd w:val="clear" w:color="auto" w:fill="FFFFFF"/>
          <w:lang w:val="ru-RU"/>
        </w:rPr>
        <w:t xml:space="preserve"> </w:t>
      </w:r>
      <w:r w:rsidRPr="00D4741C">
        <w:rPr>
          <w:iCs/>
          <w:shd w:val="clear" w:color="auto" w:fill="FFFFFF"/>
        </w:rPr>
        <w:t xml:space="preserve">наявності окремих </w:t>
      </w:r>
      <w:r w:rsidR="007D7DFB">
        <w:rPr>
          <w:iCs/>
          <w:shd w:val="clear" w:color="auto" w:fill="FFFFFF"/>
        </w:rPr>
        <w:t xml:space="preserve">нежитлових </w:t>
      </w:r>
      <w:r w:rsidRPr="00D4741C">
        <w:rPr>
          <w:iCs/>
          <w:shd w:val="clear" w:color="auto" w:fill="FFFFFF"/>
        </w:rPr>
        <w:t>приміщень та при</w:t>
      </w:r>
      <w:r w:rsidR="007D7DFB">
        <w:rPr>
          <w:iCs/>
          <w:shd w:val="clear" w:color="auto" w:fill="FFFFFF"/>
        </w:rPr>
        <w:t>леглої</w:t>
      </w:r>
      <w:r w:rsidRPr="00D4741C">
        <w:rPr>
          <w:iCs/>
          <w:shd w:val="clear" w:color="auto" w:fill="FFFFFF"/>
        </w:rPr>
        <w:t xml:space="preserve"> територі</w:t>
      </w:r>
      <w:r w:rsidR="007D7DFB">
        <w:rPr>
          <w:iCs/>
          <w:shd w:val="clear" w:color="auto" w:fill="FFFFFF"/>
        </w:rPr>
        <w:t>ї</w:t>
      </w:r>
      <w:r w:rsidRPr="00D4741C">
        <w:rPr>
          <w:iCs/>
          <w:shd w:val="clear" w:color="auto" w:fill="FFFFFF"/>
        </w:rPr>
        <w:t>.</w:t>
      </w:r>
    </w:p>
    <w:p w:rsidR="00383D17" w:rsidRPr="00D4741C" w:rsidRDefault="00383D17" w:rsidP="000506FD">
      <w:pPr>
        <w:ind w:firstLine="709"/>
        <w:jc w:val="both"/>
        <w:rPr>
          <w:rFonts w:eastAsia="Batang"/>
        </w:rPr>
      </w:pPr>
      <w:r w:rsidRPr="00D4741C">
        <w:rPr>
          <w:rFonts w:eastAsia="Batang"/>
          <w:iCs/>
        </w:rPr>
        <w:t xml:space="preserve">Зазначені послуги мають надаватись </w:t>
      </w:r>
      <w:r w:rsidR="00573FD0">
        <w:rPr>
          <w:rFonts w:eastAsia="Batang"/>
          <w:iCs/>
        </w:rPr>
        <w:t>У</w:t>
      </w:r>
      <w:r w:rsidRPr="00D4741C">
        <w:rPr>
          <w:rFonts w:eastAsia="Batang"/>
          <w:iCs/>
        </w:rPr>
        <w:t xml:space="preserve">часником власними силами з використанням необхідних інструментів, обладнання, товарно-матеріальних цінностей тощо. У вартість наданих послуг має входити вартість витратних матеріалів, що можуть бути понесені під час надання визначених послуг. Під час надання визначених послуг </w:t>
      </w:r>
      <w:r w:rsidR="00573FD0">
        <w:rPr>
          <w:rFonts w:eastAsia="Batang"/>
          <w:iCs/>
        </w:rPr>
        <w:t>У</w:t>
      </w:r>
      <w:r w:rsidRPr="00D4741C">
        <w:rPr>
          <w:rFonts w:eastAsia="Batang"/>
          <w:iCs/>
        </w:rPr>
        <w:t>часник повинен забезпечити призначення відповідальної особи за господарство та станцію.</w:t>
      </w:r>
    </w:p>
    <w:p w:rsidR="00383D17" w:rsidRPr="00D4741C" w:rsidRDefault="00383D17" w:rsidP="000506FD">
      <w:pPr>
        <w:ind w:firstLine="708"/>
        <w:jc w:val="both"/>
        <w:rPr>
          <w:rFonts w:eastAsia="Batang"/>
          <w:iCs/>
        </w:rPr>
      </w:pPr>
      <w:r w:rsidRPr="00D4741C">
        <w:rPr>
          <w:rFonts w:eastAsia="Batang"/>
          <w:iCs/>
        </w:rPr>
        <w:lastRenderedPageBreak/>
        <w:t>Періодичність надання послуг, у разі нагальної потреби, може бути змінено за заявкою Замовника в залежності від виникнення відповідних потреб, у межах договірних зобов’язань та видатків Замовника на зазначені послуги.</w:t>
      </w:r>
    </w:p>
    <w:p w:rsidR="00383D17" w:rsidRPr="00B93864" w:rsidRDefault="00383D17" w:rsidP="000506FD">
      <w:pPr>
        <w:pStyle w:val="aff3"/>
        <w:rPr>
          <w:rFonts w:ascii="Times New Roman" w:hAnsi="Times New Roman" w:cs="Times New Roman"/>
          <w:b/>
          <w:bCs/>
          <w:iCs/>
          <w:sz w:val="24"/>
          <w:szCs w:val="24"/>
          <w:shd w:val="clear" w:color="auto" w:fill="FFFFFF"/>
          <w:lang w:eastAsia="uk-UA"/>
        </w:rPr>
      </w:pPr>
    </w:p>
    <w:p w:rsidR="000506FD" w:rsidRPr="000506FD" w:rsidRDefault="000506FD" w:rsidP="000506FD">
      <w:pPr>
        <w:ind w:firstLine="709"/>
        <w:jc w:val="both"/>
        <w:rPr>
          <w:rFonts w:eastAsia="Batang"/>
        </w:rPr>
      </w:pPr>
    </w:p>
    <w:p w:rsidR="00383D17" w:rsidRDefault="00383D17" w:rsidP="000506FD">
      <w:pPr>
        <w:keepNext/>
        <w:keepLines/>
        <w:jc w:val="both"/>
        <w:rPr>
          <w:b/>
          <w:bCs/>
        </w:rPr>
      </w:pPr>
      <w:r w:rsidRPr="000506FD">
        <w:rPr>
          <w:b/>
          <w:bCs/>
        </w:rPr>
        <w:t>НА ПІДТВЕРДЖЕННЯ ВІДПОВІДНОСТІ ТЕНДЕРНОЇ ПРОПОЗИЦІЇ ТЕХНІЧНИМ, ЯКІСНИМ, КІЛЬКІСНИМ ВИМОГАМ ДО ПРЕДМЕТА ЗАКУПІВЛІ, УЧАСНИКОМ</w:t>
      </w:r>
      <w:r w:rsidR="00DA096E">
        <w:rPr>
          <w:b/>
          <w:bCs/>
        </w:rPr>
        <w:br/>
      </w:r>
      <w:r w:rsidRPr="000506FD">
        <w:rPr>
          <w:b/>
          <w:bCs/>
        </w:rPr>
        <w:t>У СКЛАДІ ТЕНДЕРНОЇ ПРОПОЗИЦІЇ НАДАЄТЬСЯ:</w:t>
      </w:r>
    </w:p>
    <w:p w:rsidR="00D4741C" w:rsidRPr="000506FD" w:rsidRDefault="00D4741C" w:rsidP="000506FD">
      <w:pPr>
        <w:keepNext/>
        <w:keepLines/>
        <w:jc w:val="both"/>
        <w:rPr>
          <w:b/>
          <w:bCs/>
        </w:rPr>
      </w:pPr>
    </w:p>
    <w:p w:rsidR="00383D17" w:rsidRPr="000506FD" w:rsidRDefault="00383D17" w:rsidP="00D4741C">
      <w:pPr>
        <w:ind w:firstLine="567"/>
        <w:jc w:val="both"/>
        <w:rPr>
          <w:b/>
          <w:bCs/>
          <w:i/>
          <w:iCs/>
        </w:rPr>
      </w:pPr>
      <w:r w:rsidRPr="000506FD">
        <w:t>З метою надання визначених послуг учасники торгів повинні мати в своєму штаті працівників відповідної кваліфікації, які мають необхідні знання та досвід (не менше 3 років),</w:t>
      </w:r>
      <w:r w:rsidR="00D4741C">
        <w:br/>
      </w:r>
      <w:r w:rsidRPr="000506FD">
        <w:t>а саме:</w:t>
      </w:r>
    </w:p>
    <w:p w:rsidR="00383D17" w:rsidRPr="000506FD" w:rsidRDefault="00383D17" w:rsidP="00CA276F">
      <w:pPr>
        <w:pStyle w:val="a0"/>
        <w:spacing w:after="0"/>
        <w:ind w:left="0" w:firstLine="0"/>
      </w:pPr>
      <w:r w:rsidRPr="000506FD">
        <w:t xml:space="preserve">не менше </w:t>
      </w:r>
      <w:r w:rsidR="00CA276F">
        <w:t>одного</w:t>
      </w:r>
      <w:r w:rsidRPr="000506FD">
        <w:t xml:space="preserve"> адміністративно-технічн</w:t>
      </w:r>
      <w:r w:rsidR="00DA096E">
        <w:t>ого</w:t>
      </w:r>
      <w:r w:rsidRPr="000506FD">
        <w:t xml:space="preserve"> працівник</w:t>
      </w:r>
      <w:r w:rsidR="00DA096E">
        <w:t>а</w:t>
      </w:r>
      <w:r w:rsidRPr="000506FD">
        <w:t>, що ма</w:t>
      </w:r>
      <w:r w:rsidR="00DA096E">
        <w:t>є</w:t>
      </w:r>
      <w:r w:rsidRPr="000506FD">
        <w:t xml:space="preserve"> ІV групу</w:t>
      </w:r>
      <w:r w:rsidR="00CA276F">
        <w:br/>
      </w:r>
      <w:r w:rsidRPr="000506FD">
        <w:t>з електробезпеки (відповідальн</w:t>
      </w:r>
      <w:r w:rsidR="00CA276F">
        <w:t>ий</w:t>
      </w:r>
      <w:r w:rsidRPr="000506FD">
        <w:t xml:space="preserve"> за електрогосподарство);</w:t>
      </w:r>
    </w:p>
    <w:p w:rsidR="00383D17" w:rsidRPr="000506FD" w:rsidRDefault="00383D17" w:rsidP="00CA276F">
      <w:pPr>
        <w:pStyle w:val="a0"/>
        <w:spacing w:after="0"/>
        <w:ind w:left="0" w:firstLine="0"/>
      </w:pPr>
      <w:r w:rsidRPr="000506FD">
        <w:t xml:space="preserve">не менше </w:t>
      </w:r>
      <w:r w:rsidR="00CA276F">
        <w:t>одного</w:t>
      </w:r>
      <w:r w:rsidRPr="000506FD">
        <w:t xml:space="preserve"> адміністративно-технічн</w:t>
      </w:r>
      <w:r w:rsidR="00DA096E">
        <w:t>ого</w:t>
      </w:r>
      <w:r w:rsidRPr="000506FD">
        <w:t xml:space="preserve"> працівник</w:t>
      </w:r>
      <w:r w:rsidR="00DA096E">
        <w:t>а</w:t>
      </w:r>
      <w:r w:rsidRPr="000506FD">
        <w:t>, як</w:t>
      </w:r>
      <w:r w:rsidR="00DA096E">
        <w:t>ий</w:t>
      </w:r>
      <w:r w:rsidRPr="000506FD">
        <w:t xml:space="preserve"> пройш</w:t>
      </w:r>
      <w:r w:rsidR="00DA096E">
        <w:t>ов</w:t>
      </w:r>
      <w:r w:rsidRPr="000506FD">
        <w:t xml:space="preserve"> навчання і ма</w:t>
      </w:r>
      <w:r w:rsidR="00DA096E">
        <w:t>є</w:t>
      </w:r>
      <w:r w:rsidRPr="000506FD">
        <w:t xml:space="preserve"> посвідчення на обслуговування котлів, приладів безпеки (відповідальн</w:t>
      </w:r>
      <w:r w:rsidR="00CA276F">
        <w:t>ий</w:t>
      </w:r>
      <w:r w:rsidRPr="000506FD">
        <w:t xml:space="preserve"> за теплове господарство);</w:t>
      </w:r>
    </w:p>
    <w:p w:rsidR="00383D17" w:rsidRPr="000506FD" w:rsidRDefault="00D42BE6" w:rsidP="00CA276F">
      <w:pPr>
        <w:pStyle w:val="a0"/>
        <w:spacing w:after="0"/>
        <w:ind w:left="0" w:firstLine="0"/>
      </w:pPr>
      <w:r w:rsidRPr="000506FD">
        <w:t xml:space="preserve">не менше </w:t>
      </w:r>
      <w:r w:rsidR="00B1347E">
        <w:t>чотирьох</w:t>
      </w:r>
      <w:r w:rsidR="00383D17" w:rsidRPr="000506FD">
        <w:t xml:space="preserve"> електр</w:t>
      </w:r>
      <w:r w:rsidR="00CA276F">
        <w:t>ик</w:t>
      </w:r>
      <w:r w:rsidR="00CC4115">
        <w:t>ів</w:t>
      </w:r>
      <w:r w:rsidR="00383D17" w:rsidRPr="000506FD">
        <w:t xml:space="preserve">, що </w:t>
      </w:r>
      <w:r w:rsidR="00383D17" w:rsidRPr="00573FD0">
        <w:t>ма</w:t>
      </w:r>
      <w:r w:rsidR="00CC4115">
        <w:t>ють</w:t>
      </w:r>
      <w:r w:rsidR="00383D17" w:rsidRPr="00573FD0">
        <w:t xml:space="preserve"> </w:t>
      </w:r>
      <w:r w:rsidR="00383D17" w:rsidRPr="00044DDD">
        <w:t>І</w:t>
      </w:r>
      <w:r w:rsidR="00383D17" w:rsidRPr="00044DDD">
        <w:rPr>
          <w:lang w:val="en-US"/>
        </w:rPr>
        <w:t>V</w:t>
      </w:r>
      <w:r w:rsidR="00383D17" w:rsidRPr="000506FD">
        <w:t xml:space="preserve"> групу з електробезпеки;</w:t>
      </w:r>
    </w:p>
    <w:p w:rsidR="00383D17" w:rsidRPr="000506FD" w:rsidRDefault="00383D17" w:rsidP="00CA276F">
      <w:pPr>
        <w:pStyle w:val="a0"/>
        <w:spacing w:after="0"/>
        <w:ind w:left="0" w:firstLine="0"/>
      </w:pPr>
      <w:r w:rsidRPr="000506FD">
        <w:t xml:space="preserve">не менше </w:t>
      </w:r>
      <w:r w:rsidR="00CA276F">
        <w:t>двох</w:t>
      </w:r>
      <w:r w:rsidRPr="000506FD">
        <w:t xml:space="preserve"> слюсарів-сантехніків;</w:t>
      </w:r>
    </w:p>
    <w:p w:rsidR="00383D17" w:rsidRPr="000506FD" w:rsidRDefault="00383D17" w:rsidP="00CA276F">
      <w:pPr>
        <w:pStyle w:val="a0"/>
        <w:spacing w:after="0"/>
        <w:ind w:left="0" w:firstLine="0"/>
      </w:pPr>
      <w:r w:rsidRPr="000506FD">
        <w:t>не менше одного столяра;</w:t>
      </w:r>
    </w:p>
    <w:p w:rsidR="008C3663" w:rsidRPr="000506FD" w:rsidRDefault="008C3663" w:rsidP="00CA276F">
      <w:pPr>
        <w:pStyle w:val="a0"/>
        <w:spacing w:after="0"/>
        <w:ind w:left="0" w:firstLine="0"/>
      </w:pPr>
      <w:r w:rsidRPr="000506FD">
        <w:t xml:space="preserve">не менше </w:t>
      </w:r>
      <w:r w:rsidR="00CA276F">
        <w:t>двох</w:t>
      </w:r>
      <w:r w:rsidRPr="000506FD">
        <w:t xml:space="preserve"> маляр</w:t>
      </w:r>
      <w:r w:rsidR="00CA276F">
        <w:t>ів</w:t>
      </w:r>
      <w:r w:rsidR="00CC4115">
        <w:t>-штукатурів</w:t>
      </w:r>
      <w:r w:rsidR="00CA276F">
        <w:t>;</w:t>
      </w:r>
    </w:p>
    <w:p w:rsidR="00383D17" w:rsidRPr="000506FD" w:rsidRDefault="00383D17" w:rsidP="00CA276F">
      <w:pPr>
        <w:pStyle w:val="a0"/>
        <w:spacing w:after="0"/>
        <w:ind w:left="0" w:firstLine="0"/>
      </w:pPr>
      <w:r w:rsidRPr="000506FD">
        <w:t>не менше одного слюсаря з ремонту й обслуговування систем вентиляції</w:t>
      </w:r>
      <w:r w:rsidR="00DA096E">
        <w:t xml:space="preserve"> </w:t>
      </w:r>
      <w:r w:rsidRPr="000506FD">
        <w:t>та кондиціювання;</w:t>
      </w:r>
    </w:p>
    <w:p w:rsidR="00383D17" w:rsidRPr="000506FD" w:rsidRDefault="00383D17" w:rsidP="00CA276F">
      <w:pPr>
        <w:pStyle w:val="a0"/>
        <w:spacing w:after="0"/>
        <w:ind w:left="0" w:firstLine="0"/>
      </w:pPr>
      <w:r w:rsidRPr="000506FD">
        <w:t xml:space="preserve">не менше </w:t>
      </w:r>
      <w:r w:rsidR="003D4BCF">
        <w:t>шістьох</w:t>
      </w:r>
      <w:r w:rsidRPr="000506FD">
        <w:t xml:space="preserve"> прибиральників </w:t>
      </w:r>
      <w:r w:rsidR="007D7DFB">
        <w:t xml:space="preserve">прилеглої </w:t>
      </w:r>
      <w:r w:rsidRPr="000506FD">
        <w:t>території;</w:t>
      </w:r>
    </w:p>
    <w:p w:rsidR="00383D17" w:rsidRPr="000506FD" w:rsidRDefault="00383D17" w:rsidP="00CA276F">
      <w:pPr>
        <w:pStyle w:val="a0"/>
        <w:spacing w:after="0"/>
        <w:ind w:left="0" w:firstLine="0"/>
      </w:pPr>
      <w:r w:rsidRPr="000506FD">
        <w:t xml:space="preserve">не менше </w:t>
      </w:r>
      <w:r w:rsidR="003D4BCF">
        <w:t>сорока</w:t>
      </w:r>
      <w:r w:rsidRPr="000506FD">
        <w:t xml:space="preserve"> приб</w:t>
      </w:r>
      <w:r w:rsidR="00336D47">
        <w:t xml:space="preserve">иральників </w:t>
      </w:r>
      <w:r w:rsidR="007D7DFB">
        <w:t xml:space="preserve">нежитлових </w:t>
      </w:r>
      <w:r w:rsidR="00336D47">
        <w:t>приміщень.</w:t>
      </w:r>
    </w:p>
    <w:p w:rsidR="00D4741C" w:rsidRDefault="00D4741C" w:rsidP="00D4741C">
      <w:pPr>
        <w:ind w:firstLine="567"/>
        <w:jc w:val="both"/>
      </w:pPr>
    </w:p>
    <w:p w:rsidR="00383D17" w:rsidRPr="0084158A" w:rsidRDefault="00383D17" w:rsidP="0084158A">
      <w:pPr>
        <w:pStyle w:val="a0"/>
        <w:spacing w:after="0"/>
        <w:ind w:left="0" w:firstLine="0"/>
      </w:pPr>
      <w:r w:rsidRPr="0084158A">
        <w:t xml:space="preserve">Дана інформація про наявність вищезазначених працівників надається учасником у складі тендерної пропозиції відповідно до вимог пункту 2.1. таблиці 1 Додатку </w:t>
      </w:r>
      <w:r w:rsidR="00E6098C" w:rsidRPr="0084158A">
        <w:t>3</w:t>
      </w:r>
      <w:r w:rsidRPr="0084158A">
        <w:t xml:space="preserve"> до тендерної документації в довідці за формою згідно з додатком </w:t>
      </w:r>
      <w:r w:rsidR="00E6098C" w:rsidRPr="0084158A">
        <w:t>3</w:t>
      </w:r>
      <w:r w:rsidRPr="0084158A">
        <w:t>.</w:t>
      </w:r>
      <w:r w:rsidR="00E6098C" w:rsidRPr="0084158A">
        <w:t>3</w:t>
      </w:r>
      <w:r w:rsidRPr="0084158A">
        <w:t xml:space="preserve"> до тендерної документації.    </w:t>
      </w:r>
    </w:p>
    <w:p w:rsidR="00D4741C" w:rsidRPr="0084158A" w:rsidRDefault="00D4741C" w:rsidP="0084158A">
      <w:pPr>
        <w:pStyle w:val="a0"/>
        <w:spacing w:after="0"/>
        <w:ind w:left="0" w:firstLine="0"/>
      </w:pPr>
    </w:p>
    <w:p w:rsidR="00383D17" w:rsidRPr="000506FD" w:rsidRDefault="00383D17" w:rsidP="0084158A">
      <w:pPr>
        <w:pStyle w:val="a0"/>
        <w:spacing w:after="0"/>
        <w:ind w:left="0" w:firstLine="0"/>
      </w:pPr>
      <w:r w:rsidRPr="0084158A">
        <w:t>На підтвердження працівників, указаних у довідці за формою згідно з додатком </w:t>
      </w:r>
      <w:r w:rsidR="00E6098C" w:rsidRPr="0084158A">
        <w:t>3</w:t>
      </w:r>
      <w:r w:rsidRPr="0084158A">
        <w:t>.</w:t>
      </w:r>
      <w:r w:rsidR="00E6098C" w:rsidRPr="0084158A">
        <w:t>3</w:t>
      </w:r>
      <w:r w:rsidRPr="000506FD">
        <w:t xml:space="preserve"> до тендерної документації учасник повинен надати:</w:t>
      </w:r>
    </w:p>
    <w:p w:rsidR="00383D17" w:rsidRPr="000506FD" w:rsidRDefault="00383D17" w:rsidP="0084158A">
      <w:pPr>
        <w:pStyle w:val="a0"/>
        <w:spacing w:after="0"/>
        <w:ind w:left="0" w:firstLine="0"/>
      </w:pPr>
      <w:r w:rsidRPr="000506FD">
        <w:t>копії документів, що підтверджують кваліфікацію працівників;</w:t>
      </w:r>
    </w:p>
    <w:p w:rsidR="00383D17" w:rsidRPr="000506FD" w:rsidRDefault="00383D17" w:rsidP="00B93864">
      <w:pPr>
        <w:pStyle w:val="af"/>
        <w:numPr>
          <w:ilvl w:val="0"/>
          <w:numId w:val="4"/>
        </w:numPr>
        <w:ind w:left="0"/>
        <w:jc w:val="both"/>
        <w:rPr>
          <w:rFonts w:ascii="Times New Roman" w:hAnsi="Times New Roman" w:cs="Times New Roman"/>
        </w:rPr>
      </w:pPr>
      <w:r w:rsidRPr="000506FD">
        <w:rPr>
          <w:rFonts w:ascii="Times New Roman" w:hAnsi="Times New Roman" w:cs="Times New Roman"/>
        </w:rPr>
        <w:t>копії документ</w:t>
      </w:r>
      <w:bookmarkStart w:id="2" w:name="_GoBack"/>
      <w:bookmarkEnd w:id="2"/>
      <w:r w:rsidRPr="000506FD">
        <w:rPr>
          <w:rFonts w:ascii="Times New Roman" w:hAnsi="Times New Roman" w:cs="Times New Roman"/>
        </w:rPr>
        <w:t>ів, що підтверджують трудові відносини з працівниками.</w:t>
      </w:r>
    </w:p>
    <w:sectPr w:rsidR="00383D17" w:rsidRPr="000506FD" w:rsidSect="00B93864">
      <w:headerReference w:type="default" r:id="rId7"/>
      <w:pgSz w:w="11906" w:h="16838" w:code="9"/>
      <w:pgMar w:top="426" w:right="566"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2C3" w:rsidRDefault="008A32C3">
      <w:r>
        <w:separator/>
      </w:r>
    </w:p>
  </w:endnote>
  <w:endnote w:type="continuationSeparator" w:id="0">
    <w:p w:rsidR="008A32C3" w:rsidRDefault="008A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2C3" w:rsidRDefault="008A32C3">
      <w:r>
        <w:separator/>
      </w:r>
    </w:p>
  </w:footnote>
  <w:footnote w:type="continuationSeparator" w:id="0">
    <w:p w:rsidR="008A32C3" w:rsidRDefault="008A3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1C" w:rsidRDefault="00A42D1C"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7"/>
  </w:num>
  <w:num w:numId="2">
    <w:abstractNumId w:val="4"/>
  </w:num>
  <w:num w:numId="3">
    <w:abstractNumId w:val="6"/>
  </w:num>
  <w:num w:numId="4">
    <w:abstractNumId w:val="5"/>
  </w:num>
  <w:num w:numId="5">
    <w:abstractNumId w:val="3"/>
  </w:num>
  <w:num w:numId="6">
    <w:abstractNumId w:val="2"/>
  </w:num>
  <w:num w:numId="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doNotTrackMoves/>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917"/>
    <w:rsid w:val="00002B2C"/>
    <w:rsid w:val="00004702"/>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6134"/>
    <w:rsid w:val="00507AE1"/>
    <w:rsid w:val="00510E44"/>
    <w:rsid w:val="005112EE"/>
    <w:rsid w:val="005121FE"/>
    <w:rsid w:val="00515036"/>
    <w:rsid w:val="00515C5B"/>
    <w:rsid w:val="005171C2"/>
    <w:rsid w:val="00522BA2"/>
    <w:rsid w:val="00527F4C"/>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B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29</Pages>
  <Words>44241</Words>
  <Characters>25218</Characters>
  <Application>Microsoft Office Word</Application>
  <DocSecurity>0</DocSecurity>
  <Lines>210</Lines>
  <Paragraphs>138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69321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5</cp:revision>
  <dcterms:created xsi:type="dcterms:W3CDTF">2019-12-16T09:29:00Z</dcterms:created>
  <dcterms:modified xsi:type="dcterms:W3CDTF">2021-01-22T09:27:00Z</dcterms:modified>
</cp:coreProperties>
</file>