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44E0E" w14:textId="77777777" w:rsidR="00EF7CFC" w:rsidRPr="005E5904" w:rsidRDefault="00EF7CFC" w:rsidP="00EF7CFC">
      <w:pPr>
        <w:ind w:firstLine="5387"/>
        <w:rPr>
          <w:rFonts w:ascii="Times New Roman" w:hAnsi="Times New Roman" w:cs="Times New Roman"/>
          <w:sz w:val="28"/>
          <w:szCs w:val="28"/>
        </w:rPr>
      </w:pPr>
      <w:bookmarkStart w:id="0" w:name="_Hlk58403292"/>
      <w:bookmarkEnd w:id="0"/>
      <w:r w:rsidRPr="005E5904">
        <w:rPr>
          <w:rFonts w:ascii="Times New Roman" w:hAnsi="Times New Roman" w:cs="Times New Roman"/>
          <w:sz w:val="28"/>
          <w:szCs w:val="28"/>
        </w:rPr>
        <w:t>ЗАТВЕРДЖЕНО</w:t>
      </w:r>
    </w:p>
    <w:p w14:paraId="43803E8C" w14:textId="77777777" w:rsidR="00EF7CFC" w:rsidRPr="005E5904" w:rsidRDefault="00EF7CFC" w:rsidP="00EF7CFC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r w:rsidRPr="005E5904">
        <w:rPr>
          <w:rFonts w:ascii="Times New Roman" w:hAnsi="Times New Roman" w:cs="Times New Roman"/>
          <w:sz w:val="28"/>
          <w:szCs w:val="28"/>
        </w:rPr>
        <w:t xml:space="preserve">Наказ </w:t>
      </w:r>
      <w:proofErr w:type="spellStart"/>
      <w:r w:rsidRPr="005E5904">
        <w:rPr>
          <w:rFonts w:ascii="Times New Roman" w:hAnsi="Times New Roman" w:cs="Times New Roman"/>
          <w:sz w:val="28"/>
          <w:szCs w:val="28"/>
        </w:rPr>
        <w:t>Державної</w:t>
      </w:r>
      <w:proofErr w:type="spellEnd"/>
      <w:r w:rsidRPr="005E5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904">
        <w:rPr>
          <w:rFonts w:ascii="Times New Roman" w:hAnsi="Times New Roman" w:cs="Times New Roman"/>
          <w:sz w:val="28"/>
          <w:szCs w:val="28"/>
        </w:rPr>
        <w:t>митної</w:t>
      </w:r>
      <w:proofErr w:type="spellEnd"/>
      <w:r w:rsidRPr="005E5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E5904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5E59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EC4C9D" w14:textId="77777777" w:rsidR="00EF7CFC" w:rsidRPr="005E5904" w:rsidRDefault="00EF7CFC" w:rsidP="00EF7CFC">
      <w:pPr>
        <w:spacing w:after="0" w:line="240" w:lineRule="auto"/>
        <w:ind w:firstLine="5387"/>
        <w:rPr>
          <w:rFonts w:ascii="Times New Roman" w:hAnsi="Times New Roman" w:cs="Times New Roman"/>
          <w:sz w:val="28"/>
          <w:szCs w:val="28"/>
        </w:rPr>
      </w:pPr>
      <w:proofErr w:type="spellStart"/>
      <w:r w:rsidRPr="005E590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5E590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FEBBC6" w14:textId="5BF50C55" w:rsidR="00EF7CFC" w:rsidRPr="00E03750" w:rsidRDefault="00EF7CFC" w:rsidP="00E03750">
      <w:pPr>
        <w:ind w:firstLine="5387"/>
        <w:rPr>
          <w:rFonts w:ascii="Times New Roman" w:hAnsi="Times New Roman" w:cs="Times New Roman"/>
          <w:sz w:val="28"/>
          <w:szCs w:val="28"/>
        </w:rPr>
      </w:pPr>
      <w:r w:rsidRPr="005E5904">
        <w:rPr>
          <w:rFonts w:ascii="Times New Roman" w:hAnsi="Times New Roman" w:cs="Times New Roman"/>
          <w:sz w:val="28"/>
          <w:szCs w:val="28"/>
        </w:rPr>
        <w:t>_________________№________</w:t>
      </w:r>
    </w:p>
    <w:p w14:paraId="13099C0B" w14:textId="44BCFBA1" w:rsidR="00C52488" w:rsidRPr="003B6D1C" w:rsidRDefault="003B6D1C" w:rsidP="00EF7CFC">
      <w:pPr>
        <w:pStyle w:val="a3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3B6D1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Методичні рекомендації щодо алгоритму виконання митних формальностей під час здійснення контролю за переміщенням товарів в режимі спільного транзиту</w:t>
      </w:r>
    </w:p>
    <w:p w14:paraId="067A7D34" w14:textId="686B4FF6" w:rsidR="00017AB4" w:rsidRDefault="00017AB4" w:rsidP="00EF7CFC">
      <w:pPr>
        <w:pStyle w:val="a3"/>
        <w:tabs>
          <w:tab w:val="left" w:pos="284"/>
        </w:tabs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095B226C" w14:textId="4D2AE508" w:rsidR="00017AB4" w:rsidRPr="004876EE" w:rsidRDefault="00017AB4" w:rsidP="00EF7CFC">
      <w:pPr>
        <w:pStyle w:val="a3"/>
        <w:tabs>
          <w:tab w:val="left" w:pos="284"/>
        </w:tabs>
        <w:spacing w:after="0" w:line="240" w:lineRule="auto"/>
        <w:ind w:left="92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1.</w:t>
      </w:r>
      <w:r w:rsidRPr="004876E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Загальні положення</w:t>
      </w:r>
    </w:p>
    <w:p w14:paraId="72B419D9" w14:textId="77777777" w:rsidR="00C52488" w:rsidRPr="007D2F2D" w:rsidRDefault="00C52488" w:rsidP="00EF7C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250A175" w14:textId="397EA6D3" w:rsidR="00C52488" w:rsidRPr="007D2F2D" w:rsidRDefault="00C52488" w:rsidP="00EF7CFC">
      <w:pPr>
        <w:pStyle w:val="a3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Митниця відправлення кожної робочої зміни за допомогою ЕТС відстежує операції режиму спільного транзиту</w:t>
      </w:r>
      <w:r w:rsidR="00EF7CF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якими:</w:t>
      </w:r>
    </w:p>
    <w:p w14:paraId="6A4EB049" w14:textId="77777777" w:rsidR="00C52488" w:rsidRPr="007D2F2D" w:rsidRDefault="00C52488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 повідомлення про доставку товарів в митницю призначення [</w:t>
      </w:r>
      <w:r w:rsidRPr="007D2F2D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006]</w:t>
      </w:r>
      <w:r w:rsidRPr="007D2F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після завершення встановленого (визначеного) строку доставки;</w:t>
      </w:r>
    </w:p>
    <w:p w14:paraId="67CDD5DC" w14:textId="1E0AA634" w:rsidR="00C52488" w:rsidRPr="007D2F2D" w:rsidRDefault="00C52488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відсутні повідомлення про результати митного контролю в митниці призначення [</w:t>
      </w:r>
      <w:r w:rsidRPr="007D2F2D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018]</w:t>
      </w:r>
      <w:r w:rsidR="00E72A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72AA5" w:rsidRPr="00CB7F0B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після закінчення строку, визначеного частиною четвертою статті 15 Закону</w:t>
      </w:r>
      <w:r w:rsidR="00E03750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E03750" w:rsidRPr="00E03750">
        <w:rPr>
          <w:rFonts w:ascii="Times New Roman" w:hAnsi="Times New Roman" w:cs="Times New Roman"/>
          <w:bCs/>
          <w:sz w:val="28"/>
          <w:szCs w:val="28"/>
          <w:lang w:val="uk-UA"/>
        </w:rPr>
        <w:t>України від 12 вересня 2019 року № 78-IX «Про режим спільного транзиту та запровадження національної електронної транзитної системи»</w:t>
      </w:r>
      <w:r w:rsidR="00E0375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(далі – Закон)</w:t>
      </w:r>
      <w:r w:rsidRPr="00CB7F0B">
        <w:rPr>
          <w:rFonts w:ascii="Times New Roman" w:eastAsia="Times New Roman" w:hAnsi="Times New Roman" w:cs="Times New Roman"/>
          <w:sz w:val="28"/>
          <w:szCs w:val="28"/>
          <w:lang w:val="uk-UA"/>
        </w:rPr>
        <w:t>;</w:t>
      </w:r>
    </w:p>
    <w:p w14:paraId="5E9234A2" w14:textId="4081CC3E" w:rsidR="00C52488" w:rsidRPr="007D2F2D" w:rsidRDefault="00C52488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надійшли повідомлення про результати митного контролю в митниці призначення [</w:t>
      </w:r>
      <w:r w:rsidRPr="007D2F2D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018], що свідчать про </w:t>
      </w:r>
      <w:r w:rsidRPr="007D2F2D">
        <w:rPr>
          <w:rFonts w:ascii="Times New Roman" w:hAnsi="Times New Roman" w:cs="Times New Roman"/>
          <w:sz w:val="28"/>
          <w:szCs w:val="28"/>
          <w:lang w:val="uk-UA"/>
        </w:rPr>
        <w:t>виявлені розбіжності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</w:t>
      </w:r>
      <w:r w:rsidRPr="007D2F2D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 не дозволяють зняти операцію режиму спільного транзиту з контролю</w:t>
      </w:r>
      <w:r w:rsidRPr="007D2F2D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B76A6D4" w14:textId="59DEFB4C" w:rsidR="00497A13" w:rsidRDefault="00BB564B" w:rsidP="00EF7CFC">
      <w:pPr>
        <w:spacing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*</w:t>
      </w:r>
      <w:r w:rsidR="00C52488" w:rsidRPr="00017A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Процедура запитів (розслідування) </w:t>
      </w:r>
      <w:r w:rsidR="00D76C0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розпочинається </w:t>
      </w:r>
      <w:r w:rsidR="00C52488" w:rsidRPr="00017AB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для транзитної операції, поточний стан якої є </w:t>
      </w:r>
      <w:r w:rsidR="00C52488"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«Розслідування рекомендовано»</w:t>
      </w:r>
      <w:r w:rsidR="00D76C05"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 Крім цього, ця процедура</w:t>
      </w:r>
      <w:r w:rsidR="00C52488"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D76C05"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може бути розпочата для транзитної операції поточний стан якої - «Випуск у режим спільного транзиту» (переміщення розпочалось)  або «Прибуття».</w:t>
      </w:r>
      <w:r w:rsidR="00D76C05" w:rsidRPr="00CC0638">
        <w:rPr>
          <w:rFonts w:ascii="Times New Roman" w:hAnsi="Times New Roman" w:cs="Times New Roman"/>
          <w:b/>
          <w:i/>
          <w:strike/>
          <w:color w:val="000000"/>
          <w:sz w:val="28"/>
          <w:szCs w:val="28"/>
          <w:shd w:val="clear" w:color="auto" w:fill="FFFFFF"/>
          <w:lang w:val="uk-UA"/>
        </w:rPr>
        <w:t xml:space="preserve"> </w:t>
      </w:r>
    </w:p>
    <w:p w14:paraId="7B7FF991" w14:textId="2D0E514C" w:rsidR="004152F1" w:rsidRDefault="00DC6DD9" w:rsidP="00EF7CFC">
      <w:pPr>
        <w:spacing w:line="240" w:lineRule="auto"/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1C2C39" wp14:editId="13A2822F">
                <wp:simplePos x="0" y="0"/>
                <wp:positionH relativeFrom="column">
                  <wp:posOffset>1062990</wp:posOffset>
                </wp:positionH>
                <wp:positionV relativeFrom="paragraph">
                  <wp:posOffset>2452370</wp:posOffset>
                </wp:positionV>
                <wp:extent cx="655320" cy="257175"/>
                <wp:effectExtent l="0" t="0" r="11430" b="28575"/>
                <wp:wrapNone/>
                <wp:docPr id="4" name="Прямоугольник: скругленные угл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" cy="25717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EAC7A3" id="Прямоугольник: скругленные углы 4" o:spid="_x0000_s1026" style="position:absolute;margin-left:83.7pt;margin-top:193.1pt;width:51.6pt;height:20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 w:rsidR="00497A13">
        <w:rPr>
          <w:noProof/>
          <w:lang w:val="uk-UA" w:eastAsia="uk-UA"/>
        </w:rPr>
        <w:drawing>
          <wp:inline distT="0" distB="0" distL="0" distR="0" wp14:anchorId="7978930A" wp14:editId="302F1D7A">
            <wp:extent cx="5293438" cy="3352165"/>
            <wp:effectExtent l="0" t="0" r="2540" b="63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4551"/>
                    <a:stretch/>
                  </pic:blipFill>
                  <pic:spPr bwMode="auto">
                    <a:xfrm>
                      <a:off x="0" y="0"/>
                      <a:ext cx="5297292" cy="3354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820AF" w14:textId="6DF55665" w:rsidR="00855BE5" w:rsidRDefault="00855BE5" w:rsidP="00EF7CFC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4876E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lastRenderedPageBreak/>
        <w:t>Митні формальності у разі відсутності повідомлень про доставку товарів</w:t>
      </w:r>
    </w:p>
    <w:p w14:paraId="7800471E" w14:textId="77777777" w:rsidR="00855BE5" w:rsidRPr="004876EE" w:rsidRDefault="00855BE5" w:rsidP="00EF7CFC">
      <w:pPr>
        <w:pStyle w:val="a3"/>
        <w:spacing w:after="0" w:line="240" w:lineRule="auto"/>
        <w:ind w:left="927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2959490" w14:textId="54DC5720" w:rsidR="00497A13" w:rsidRDefault="00497A13" w:rsidP="00EF7CFC">
      <w:pPr>
        <w:pStyle w:val="a3"/>
        <w:numPr>
          <w:ilvl w:val="1"/>
          <w:numId w:val="3"/>
        </w:numPr>
        <w:tabs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55BE5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виявлення операції режиму спільного транзиту</w:t>
      </w:r>
      <w:r w:rsidR="00EF7CFC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855BE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 якою відсутні повідомлення про доставку товарів в митницю призначення [</w:t>
      </w:r>
      <w:r w:rsidRPr="00331920">
        <w:rPr>
          <w:rFonts w:ascii="Times New Roman" w:eastAsia="Times New Roman" w:hAnsi="Times New Roman" w:cs="Times New Roman"/>
          <w:sz w:val="28"/>
          <w:szCs w:val="28"/>
          <w:lang w:val="uk-UA"/>
        </w:rPr>
        <w:t>IE</w:t>
      </w:r>
      <w:r w:rsidRPr="00855BE5">
        <w:rPr>
          <w:rFonts w:ascii="Times New Roman" w:eastAsia="Times New Roman" w:hAnsi="Times New Roman" w:cs="Times New Roman"/>
          <w:sz w:val="28"/>
          <w:szCs w:val="28"/>
          <w:lang w:val="uk-UA"/>
        </w:rPr>
        <w:t>006] після завершення строку, визначеного митницею відправлення, та/або відсутні повідомлення про результати митного контролю в митниці призначення [</w:t>
      </w:r>
      <w:r w:rsidRPr="00331920">
        <w:rPr>
          <w:rFonts w:ascii="Times New Roman" w:eastAsia="Times New Roman" w:hAnsi="Times New Roman" w:cs="Times New Roman"/>
          <w:sz w:val="28"/>
          <w:szCs w:val="28"/>
          <w:lang w:val="uk-UA"/>
        </w:rPr>
        <w:t>IE</w:t>
      </w:r>
      <w:r w:rsidRPr="00855BE5">
        <w:rPr>
          <w:rFonts w:ascii="Times New Roman" w:eastAsia="Times New Roman" w:hAnsi="Times New Roman" w:cs="Times New Roman"/>
          <w:sz w:val="28"/>
          <w:szCs w:val="28"/>
          <w:lang w:val="uk-UA"/>
        </w:rPr>
        <w:t>018]</w:t>
      </w:r>
      <w:r w:rsidR="00E72AA5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E72AA5" w:rsidRPr="004B6C86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після закінчення строку, визначеного частиною четвертою статті 15 Закону</w:t>
      </w:r>
      <w:r w:rsidRPr="004B6C86">
        <w:rPr>
          <w:rFonts w:ascii="Times New Roman" w:eastAsia="Times New Roman" w:hAnsi="Times New Roman" w:cs="Times New Roman"/>
          <w:sz w:val="28"/>
          <w:szCs w:val="28"/>
          <w:lang w:val="uk-UA"/>
        </w:rPr>
        <w:t>, митниця відправлення розпочинає процедуру запиту інформації</w:t>
      </w:r>
      <w:r w:rsidRPr="0033192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(розслідування).</w:t>
      </w:r>
    </w:p>
    <w:p w14:paraId="24073946" w14:textId="77777777" w:rsidR="00EF7CFC" w:rsidRDefault="00EF7CFC" w:rsidP="00EF7CFC">
      <w:pPr>
        <w:pStyle w:val="a3"/>
        <w:tabs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978084F" w14:textId="75A2EEB2" w:rsidR="004152F1" w:rsidRDefault="00864F00" w:rsidP="00EF7CFC">
      <w:pPr>
        <w:pStyle w:val="a3"/>
        <w:spacing w:line="240" w:lineRule="auto"/>
        <w:ind w:hanging="720"/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4A457E" wp14:editId="569AF34A">
                <wp:simplePos x="0" y="0"/>
                <wp:positionH relativeFrom="column">
                  <wp:posOffset>1652433</wp:posOffset>
                </wp:positionH>
                <wp:positionV relativeFrom="paragraph">
                  <wp:posOffset>797973</wp:posOffset>
                </wp:positionV>
                <wp:extent cx="1562986" cy="159488"/>
                <wp:effectExtent l="0" t="0" r="18415" b="12065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2986" cy="1594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3F43B85" id="Прямоугольник: скругленные углы 7" o:spid="_x0000_s1026" style="position:absolute;margin-left:130.1pt;margin-top:62.85pt;width:123.05pt;height:12.5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714B2855" wp14:editId="5A60C244">
            <wp:extent cx="4603898" cy="3215045"/>
            <wp:effectExtent l="0" t="0" r="635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444"/>
                    <a:stretch/>
                  </pic:blipFill>
                  <pic:spPr bwMode="auto">
                    <a:xfrm>
                      <a:off x="0" y="0"/>
                      <a:ext cx="4616846" cy="3224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7145B17" w14:textId="19F0BB18" w:rsidR="00072FB4" w:rsidRDefault="00072FB4" w:rsidP="00EF7CFC">
      <w:pPr>
        <w:pStyle w:val="a3"/>
        <w:spacing w:line="240" w:lineRule="auto"/>
        <w:jc w:val="center"/>
        <w:rPr>
          <w:lang w:val="uk-UA"/>
        </w:rPr>
      </w:pPr>
    </w:p>
    <w:p w14:paraId="081AD37D" w14:textId="393D0FFC" w:rsidR="000163F6" w:rsidRPr="000163F6" w:rsidRDefault="000163F6" w:rsidP="00EF7CFC">
      <w:pPr>
        <w:pStyle w:val="a3"/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t>Або</w:t>
      </w:r>
    </w:p>
    <w:p w14:paraId="631027AE" w14:textId="77777777" w:rsidR="00AF360A" w:rsidRDefault="00AF360A" w:rsidP="00EF7CFC">
      <w:pPr>
        <w:pStyle w:val="a3"/>
        <w:spacing w:line="240" w:lineRule="auto"/>
        <w:jc w:val="center"/>
        <w:rPr>
          <w:lang w:val="uk-UA"/>
        </w:rPr>
      </w:pPr>
    </w:p>
    <w:p w14:paraId="353F63A4" w14:textId="2A4E4C25" w:rsidR="00864F00" w:rsidRDefault="00EF7CFC" w:rsidP="00EF7CFC">
      <w:pPr>
        <w:pStyle w:val="a3"/>
        <w:spacing w:line="240" w:lineRule="auto"/>
        <w:ind w:hanging="720"/>
        <w:jc w:val="center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0363677" wp14:editId="2EE77953">
                <wp:simplePos x="0" y="0"/>
                <wp:positionH relativeFrom="margin">
                  <wp:posOffset>2726321</wp:posOffset>
                </wp:positionH>
                <wp:positionV relativeFrom="paragraph">
                  <wp:posOffset>711924</wp:posOffset>
                </wp:positionV>
                <wp:extent cx="404037" cy="159488"/>
                <wp:effectExtent l="0" t="0" r="15240" b="12065"/>
                <wp:wrapNone/>
                <wp:docPr id="21" name="Прямоугольник: скругленные углы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159488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661A68B" id="Прямоугольник: скругленные углы 21" o:spid="_x0000_s1026" style="position:absolute;margin-left:214.65pt;margin-top:56.05pt;width:31.8pt;height:12.5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EC30F8" wp14:editId="6D272390">
                <wp:simplePos x="0" y="0"/>
                <wp:positionH relativeFrom="column">
                  <wp:posOffset>1546107</wp:posOffset>
                </wp:positionH>
                <wp:positionV relativeFrom="paragraph">
                  <wp:posOffset>701291</wp:posOffset>
                </wp:positionV>
                <wp:extent cx="404037" cy="148856"/>
                <wp:effectExtent l="0" t="0" r="15240" b="22860"/>
                <wp:wrapNone/>
                <wp:docPr id="22" name="Прямоугольник: скругленные углы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037" cy="148856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77FFADD" id="Прямоугольник: скругленные углы 22" o:spid="_x0000_s1026" style="position:absolute;margin-left:121.75pt;margin-top:55.2pt;width:31.8pt;height:11.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 w:rsidR="00523AD1">
        <w:rPr>
          <w:noProof/>
          <w:lang w:val="uk-UA" w:eastAsia="uk-UA"/>
        </w:rPr>
        <w:drawing>
          <wp:inline distT="0" distB="0" distL="0" distR="0" wp14:anchorId="427C094D" wp14:editId="4FB32D6E">
            <wp:extent cx="4561367" cy="2887900"/>
            <wp:effectExtent l="0" t="0" r="0" b="825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259"/>
                    <a:stretch/>
                  </pic:blipFill>
                  <pic:spPr bwMode="auto">
                    <a:xfrm>
                      <a:off x="0" y="0"/>
                      <a:ext cx="4581632" cy="290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4BF18" w14:textId="44435C34" w:rsidR="000163F6" w:rsidRDefault="000163F6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З метою встановлення факту </w:t>
      </w:r>
      <w:proofErr w:type="spellStart"/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t>недоставки</w:t>
      </w:r>
      <w:proofErr w:type="spellEnd"/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товарів у разі відсутності повідомлення про доставку товарів в митницю призначення [</w:t>
      </w:r>
      <w:r w:rsidRPr="000163F6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006] митниця відправлення розпочинає </w:t>
      </w:r>
      <w:r w:rsidRPr="000163F6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розслідування протягом трьох днів після завершення встановленого </w:t>
      </w:r>
      <w:r w:rsidR="00C647D3">
        <w:rPr>
          <w:rFonts w:ascii="Times New Roman" w:eastAsia="Times New Roman" w:hAnsi="Times New Roman" w:cs="Times New Roman"/>
          <w:sz w:val="28"/>
          <w:szCs w:val="28"/>
          <w:lang w:val="uk-UA"/>
        </w:rPr>
        <w:t>строку доставки</w:t>
      </w:r>
      <w:r w:rsidRPr="000163F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0163F6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шляхом запиту інформації від митниці призначення.</w:t>
      </w:r>
    </w:p>
    <w:p w14:paraId="7E696A1B" w14:textId="194D76D6" w:rsidR="000163F6" w:rsidRPr="000163F6" w:rsidRDefault="000163F6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 w:rsidRPr="000163F6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Митниця відправлення направляє за допомогою ЕТС митниці призначення електронне повідомлення – запит на отримання інформації [IE142].</w:t>
      </w:r>
    </w:p>
    <w:p w14:paraId="49198B4A" w14:textId="77777777" w:rsidR="000163F6" w:rsidRPr="000163F6" w:rsidRDefault="000163F6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1A02C07A" w14:textId="529A7517" w:rsidR="00420853" w:rsidRDefault="00662314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B224045" wp14:editId="62C0AA02">
                <wp:simplePos x="0" y="0"/>
                <wp:positionH relativeFrom="column">
                  <wp:posOffset>1823085</wp:posOffset>
                </wp:positionH>
                <wp:positionV relativeFrom="paragraph">
                  <wp:posOffset>129540</wp:posOffset>
                </wp:positionV>
                <wp:extent cx="2476500" cy="697230"/>
                <wp:effectExtent l="0" t="19050" r="38100" b="45720"/>
                <wp:wrapNone/>
                <wp:docPr id="34" name="Стрелка: вправо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972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40AB72" w14:textId="5AE42F1A" w:rsidR="00492A4C" w:rsidRPr="00492A4C" w:rsidRDefault="00492A4C" w:rsidP="00492A4C">
                            <w:pPr>
                              <w:jc w:val="center"/>
                              <w:rPr>
                                <w:b/>
                                <w:sz w:val="28"/>
                                <w:lang w:val="uk-UA"/>
                              </w:rPr>
                            </w:pPr>
                            <w:r w:rsidRPr="00492A4C">
                              <w:rPr>
                                <w:b/>
                                <w:sz w:val="28"/>
                                <w:lang w:val="uk-UA"/>
                              </w:rPr>
                              <w:t>ІЕ142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22404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34" o:spid="_x0000_s1026" type="#_x0000_t13" style="position:absolute;left:0;text-align:left;margin-left:143.55pt;margin-top:10.2pt;width:195pt;height:54.9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" adj="18559" fillcolor="#4472c4 [3204]" strokecolor="#1f3763 [1604]" strokeweight="1pt">
                <v:textbox>
                  <w:txbxContent>
                    <w:p w14:paraId="2B40AB72" w14:textId="5AE42F1A" w:rsidR="00492A4C" w:rsidRPr="00492A4C" w:rsidRDefault="00492A4C" w:rsidP="00492A4C">
                      <w:pPr>
                        <w:jc w:val="center"/>
                        <w:rPr>
                          <w:b/>
                          <w:sz w:val="28"/>
                          <w:lang w:val="uk-UA"/>
                        </w:rPr>
                      </w:pPr>
                      <w:r w:rsidRPr="00492A4C">
                        <w:rPr>
                          <w:b/>
                          <w:sz w:val="28"/>
                          <w:lang w:val="uk-UA"/>
                        </w:rPr>
                        <w:t>ІЕ142</w:t>
                      </w:r>
                    </w:p>
                  </w:txbxContent>
                </v:textbox>
              </v:shape>
            </w:pict>
          </mc:Fallback>
        </mc:AlternateContent>
      </w:r>
      <w:r w:rsidR="00072FB4" w:rsidRPr="00EB731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4C296AD" wp14:editId="61FE055E">
                <wp:simplePos x="0" y="0"/>
                <wp:positionH relativeFrom="margin">
                  <wp:align>left</wp:align>
                </wp:positionH>
                <wp:positionV relativeFrom="paragraph">
                  <wp:posOffset>140335</wp:posOffset>
                </wp:positionV>
                <wp:extent cx="1501775" cy="711835"/>
                <wp:effectExtent l="133350" t="133350" r="136525" b="145415"/>
                <wp:wrapNone/>
                <wp:docPr id="33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775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1119F991" w14:textId="7515FA2F" w:rsidR="00420853" w:rsidRPr="00420853" w:rsidRDefault="00420853" w:rsidP="004208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итниц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я 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відправлення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296AD" id="_x0000_t202" coordsize="21600,21600" o:spt="202" path="m,l,21600r21600,l21600,xe">
                <v:stroke joinstyle="miter"/>
                <v:path gradientshapeok="t" o:connecttype="rect"/>
              </v:shapetype>
              <v:shape id="Поле 30" o:spid="_x0000_s1027" type="#_x0000_t202" style="position:absolute;left:0;text-align:left;margin-left:0;margin-top:11.05pt;width:118.25pt;height:56.05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" fillcolor="window" stroked="f" strokeweight=".5pt">
                <v:shadow on="t" color="black" offset="0,1pt"/>
                <v:textbox>
                  <w:txbxContent>
                    <w:p w14:paraId="1119F991" w14:textId="7515FA2F" w:rsidR="00420853" w:rsidRPr="00420853" w:rsidRDefault="00420853" w:rsidP="004208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итниц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я 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відправлення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853" w:rsidRPr="00EB731A"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57EA12D" wp14:editId="56CFD13B">
                <wp:simplePos x="0" y="0"/>
                <wp:positionH relativeFrom="margin">
                  <wp:align>right</wp:align>
                </wp:positionH>
                <wp:positionV relativeFrom="paragraph">
                  <wp:posOffset>140335</wp:posOffset>
                </wp:positionV>
                <wp:extent cx="1424305" cy="673735"/>
                <wp:effectExtent l="133350" t="133350" r="137795" b="145415"/>
                <wp:wrapNone/>
                <wp:docPr id="35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05" cy="673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2CC8DDA0" w14:textId="47C86C29" w:rsidR="00420853" w:rsidRPr="00420853" w:rsidRDefault="00420853" w:rsidP="004208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Митниця призначення</w:t>
                            </w:r>
                            <w:r w:rsidR="00492A4C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  <w:r w:rsidR="00492A4C" w:rsidRPr="00CC06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7EA12D" id="Поле 29" o:spid="_x0000_s1028" type="#_x0000_t202" style="position:absolute;left:0;text-align:left;margin-left:60.95pt;margin-top:11.05pt;width:112.15pt;height:53.0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" fillcolor="window" stroked="f" strokeweight=".5pt">
                <v:shadow on="t" color="black" offset="0,1pt"/>
                <v:textbox>
                  <w:txbxContent>
                    <w:p w14:paraId="2CC8DDA0" w14:textId="47C86C29" w:rsidR="00420853" w:rsidRPr="00420853" w:rsidRDefault="00420853" w:rsidP="004208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Митниця призначення</w:t>
                      </w:r>
                      <w:r w:rsidR="00492A4C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</w:t>
                      </w:r>
                      <w:r w:rsidR="00492A4C" w:rsidRPr="00CC06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ECF7DD" w14:textId="07F62A76" w:rsidR="00420853" w:rsidRDefault="00420853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3AA71128" w14:textId="3396BE6A" w:rsidR="00420853" w:rsidRDefault="00420853" w:rsidP="00EF7CFC">
      <w:pPr>
        <w:tabs>
          <w:tab w:val="left" w:pos="3384"/>
        </w:tabs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  <w:tab/>
        <w:t xml:space="preserve">                                                     </w:t>
      </w:r>
    </w:p>
    <w:p w14:paraId="5141193C" w14:textId="256007DF" w:rsidR="00420853" w:rsidRDefault="00420853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32D4F7C9" w14:textId="2F329D3B" w:rsidR="00420853" w:rsidRDefault="00420853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43C6B7A6" w14:textId="0F1E27E6" w:rsidR="00420853" w:rsidRDefault="00420853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171EF776" w14:textId="755E1BC5" w:rsidR="00072FB4" w:rsidRDefault="00072FB4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365C4183" w14:textId="77777777" w:rsidR="00072FB4" w:rsidRPr="00010A24" w:rsidRDefault="00072FB4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38325B89" w14:textId="46809623" w:rsidR="00864F00" w:rsidRDefault="00AF6C38" w:rsidP="00EF7CFC">
      <w:pPr>
        <w:pStyle w:val="a3"/>
        <w:spacing w:line="240" w:lineRule="auto"/>
        <w:ind w:left="284" w:hanging="284"/>
        <w:rPr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0CA9F6" wp14:editId="33179F5A">
                <wp:simplePos x="0" y="0"/>
                <wp:positionH relativeFrom="margin">
                  <wp:posOffset>2455545</wp:posOffset>
                </wp:positionH>
                <wp:positionV relativeFrom="paragraph">
                  <wp:posOffset>1344930</wp:posOffset>
                </wp:positionV>
                <wp:extent cx="662940" cy="198120"/>
                <wp:effectExtent l="0" t="0" r="22860" b="11430"/>
                <wp:wrapNone/>
                <wp:docPr id="24" name="Прямоугольник: скругленные углы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31431B66" id="Прямоугольник: скругленные углы 24" o:spid="_x0000_s1026" style="position:absolute;margin-left:193.35pt;margin-top:105.9pt;width:52.2pt;height:15.6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" filled="f" strokecolor="red" strokeweight="1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32409F9F" wp14:editId="784F2632">
            <wp:extent cx="5935980" cy="3642360"/>
            <wp:effectExtent l="0" t="0" r="762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259"/>
                    <a:stretch/>
                  </pic:blipFill>
                  <pic:spPr bwMode="auto">
                    <a:xfrm>
                      <a:off x="0" y="0"/>
                      <a:ext cx="5936415" cy="36426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ED3329" w14:textId="18D05D93" w:rsidR="00864F00" w:rsidRDefault="00864F00" w:rsidP="00EF7CFC">
      <w:pPr>
        <w:pStyle w:val="a3"/>
        <w:spacing w:line="240" w:lineRule="auto"/>
        <w:rPr>
          <w:lang w:val="uk-UA"/>
        </w:rPr>
      </w:pPr>
    </w:p>
    <w:p w14:paraId="6D3BF75C" w14:textId="5DF27CB5" w:rsidR="001F0EF7" w:rsidRPr="001F0EF7" w:rsidRDefault="00AF360A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 w:rsidRPr="001F0EF7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Митниця призначення перевіряє факт надходження товарів в зону митного контролю та направляє за допомогою ЕТС митниці відправлення електронне повідомлення – відповідь на запит на отримання інформації </w:t>
      </w:r>
      <w:r w:rsidRPr="001F0EF7">
        <w:rPr>
          <w:rStyle w:val="rvts0"/>
          <w:rFonts w:ascii="Times New Roman" w:hAnsi="Times New Roman" w:cs="Times New Roman"/>
          <w:bCs/>
          <w:sz w:val="28"/>
          <w:szCs w:val="28"/>
        </w:rPr>
        <w:t xml:space="preserve">[IE143] </w:t>
      </w:r>
      <w:r w:rsidRPr="001F0EF7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протягом десяти днів з дати направлення електронного повідомлення – запиту на отримання інформації [IE142].</w:t>
      </w:r>
    </w:p>
    <w:p w14:paraId="30FDA80C" w14:textId="2DF277D5" w:rsidR="001F0EF7" w:rsidRDefault="001F0EF7" w:rsidP="00C647D3">
      <w:pPr>
        <w:spacing w:after="0" w:line="240" w:lineRule="auto"/>
        <w:jc w:val="center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2C1156" wp14:editId="6F146F24">
                <wp:simplePos x="0" y="0"/>
                <wp:positionH relativeFrom="column">
                  <wp:posOffset>116205</wp:posOffset>
                </wp:positionH>
                <wp:positionV relativeFrom="paragraph">
                  <wp:posOffset>817880</wp:posOffset>
                </wp:positionV>
                <wp:extent cx="1988820" cy="403860"/>
                <wp:effectExtent l="0" t="0" r="11430" b="15240"/>
                <wp:wrapNone/>
                <wp:docPr id="36" name="Прямоугольник: скругленные углы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20" cy="4038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95BB756" id="Прямоугольник: скругленные углы 36" o:spid="_x0000_s1026" style="position:absolute;margin-left:9.15pt;margin-top:64.4pt;width:156.6pt;height:31.8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4356849B" wp14:editId="1B3F3FBB">
            <wp:extent cx="5974080" cy="3749040"/>
            <wp:effectExtent l="0" t="0" r="762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b="5387"/>
                    <a:stretch/>
                  </pic:blipFill>
                  <pic:spPr bwMode="auto">
                    <a:xfrm>
                      <a:off x="0" y="0"/>
                      <a:ext cx="5974080" cy="3749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EBFD12" w14:textId="77777777" w:rsidR="00C647D3" w:rsidRDefault="00C647D3" w:rsidP="00C647D3">
      <w:pPr>
        <w:spacing w:after="0" w:line="240" w:lineRule="auto"/>
        <w:jc w:val="center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3CEF2218" w14:textId="26165FCF" w:rsidR="001F0EF7" w:rsidRDefault="00A35853" w:rsidP="00C647D3">
      <w:pPr>
        <w:spacing w:after="0" w:line="240" w:lineRule="auto"/>
        <w:jc w:val="center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CE34694" wp14:editId="08A92466">
                <wp:simplePos x="0" y="0"/>
                <wp:positionH relativeFrom="column">
                  <wp:posOffset>2806065</wp:posOffset>
                </wp:positionH>
                <wp:positionV relativeFrom="paragraph">
                  <wp:posOffset>956945</wp:posOffset>
                </wp:positionV>
                <wp:extent cx="1584960" cy="800100"/>
                <wp:effectExtent l="0" t="0" r="15240" b="19050"/>
                <wp:wrapNone/>
                <wp:docPr id="37" name="Прямоугольник: скругленные углы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800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2385CA0F" id="Прямоугольник: скругленные углы 37" o:spid="_x0000_s1026" style="position:absolute;margin-left:220.95pt;margin-top:75.35pt;width:124.8pt;height:6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" filled="f" strokecolor="red" strokeweight="1pt">
                <v:stroke joinstyle="miter"/>
              </v:roundrect>
            </w:pict>
          </mc:Fallback>
        </mc:AlternateContent>
      </w:r>
      <w:r w:rsidR="00261DC3">
        <w:rPr>
          <w:noProof/>
          <w:lang w:val="uk-UA" w:eastAsia="uk-UA"/>
        </w:rPr>
        <w:drawing>
          <wp:inline distT="0" distB="0" distL="0" distR="0" wp14:anchorId="20FBC0E1" wp14:editId="3E8A45E7">
            <wp:extent cx="5826641" cy="3879213"/>
            <wp:effectExtent l="0" t="0" r="3175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4361"/>
                    <a:stretch/>
                  </pic:blipFill>
                  <pic:spPr bwMode="auto">
                    <a:xfrm>
                      <a:off x="0" y="0"/>
                      <a:ext cx="5837100" cy="38861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7B8942" w14:textId="5DF36FB6" w:rsidR="001F0EF7" w:rsidRDefault="001F0EF7" w:rsidP="00EF7CFC">
      <w:pPr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0DED17F5" w14:textId="7061FB2C" w:rsidR="00AF360A" w:rsidRPr="0037518F" w:rsidRDefault="00AF360A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2.4.1. 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У разі підтверд</w:t>
      </w:r>
      <w:r w:rsidR="00C647D3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ження факту надходження товарів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митниця призначення невідкладно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направляє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за допомогою ЕТС митниці відправлення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електронн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е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повідомлення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про доставку товарів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006] та</w:t>
      </w:r>
      <w:r w:rsidRPr="004876EE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після проведення митного контролю, повідомлення про результати контролю [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018].</w:t>
      </w:r>
    </w:p>
    <w:p w14:paraId="7324BA89" w14:textId="7CDBB342" w:rsidR="00AF360A" w:rsidRPr="0037518F" w:rsidRDefault="00AF360A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lastRenderedPageBreak/>
        <w:t>2.</w:t>
      </w:r>
      <w:r w:rsidRPr="00254052">
        <w:rPr>
          <w:rStyle w:val="rvts0"/>
          <w:rFonts w:ascii="Times New Roman" w:hAnsi="Times New Roman" w:cs="Times New Roman"/>
          <w:bCs/>
          <w:sz w:val="28"/>
          <w:szCs w:val="28"/>
        </w:rPr>
        <w:t>4.2.</w:t>
      </w:r>
      <w:r>
        <w:rPr>
          <w:rStyle w:val="rvts0"/>
          <w:rFonts w:ascii="Times New Roman" w:hAnsi="Times New Roman" w:cs="Times New Roman"/>
          <w:bCs/>
          <w:sz w:val="28"/>
          <w:szCs w:val="28"/>
        </w:rPr>
        <w:t> 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У разі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не підтвердження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факту надходження товарів, митниця призначення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направляє за допомогою ЕТС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митниці відправлення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електронне повідомлення –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відповід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ь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на запит на отримання інформації </w:t>
      </w:r>
      <w:r w:rsidRPr="004876EE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</w:t>
      </w:r>
      <w:r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4876EE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143]</w:t>
      </w:r>
      <w:r w:rsidR="00C647D3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38EE221" w14:textId="6F6D403C" w:rsidR="00F016D1" w:rsidRPr="007D2F2D" w:rsidRDefault="00F016D1" w:rsidP="00EF7CFC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2181EF" w14:textId="205E663F" w:rsidR="00F016D1" w:rsidRDefault="00A35853" w:rsidP="00C647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EB731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5A81095" wp14:editId="1BE2066F">
                <wp:simplePos x="0" y="0"/>
                <wp:positionH relativeFrom="margin">
                  <wp:posOffset>4145280</wp:posOffset>
                </wp:positionH>
                <wp:positionV relativeFrom="paragraph">
                  <wp:posOffset>142240</wp:posOffset>
                </wp:positionV>
                <wp:extent cx="1501775" cy="711835"/>
                <wp:effectExtent l="133350" t="133350" r="136525" b="145415"/>
                <wp:wrapNone/>
                <wp:docPr id="42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775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927CAFC" w14:textId="77777777" w:rsidR="00A35853" w:rsidRPr="00420853" w:rsidRDefault="00A35853" w:rsidP="00A358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итниц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я 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відправлення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81095" id="_x0000_s1029" type="#_x0000_t202" style="position:absolute;left:0;text-align:left;margin-left:326.4pt;margin-top:11.2pt;width:118.25pt;height:56.0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" fillcolor="window" stroked="f" strokeweight=".5pt">
                <v:shadow on="t" color="black" offset="0,1pt"/>
                <v:textbox>
                  <w:txbxContent>
                    <w:p w14:paraId="3927CAFC" w14:textId="77777777" w:rsidR="00A35853" w:rsidRPr="00420853" w:rsidRDefault="00A35853" w:rsidP="00A358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итниц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я 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відправлення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5ED7B51" wp14:editId="2C1EADE1">
                <wp:simplePos x="0" y="0"/>
                <wp:positionH relativeFrom="margin">
                  <wp:posOffset>1592580</wp:posOffset>
                </wp:positionH>
                <wp:positionV relativeFrom="paragraph">
                  <wp:posOffset>142240</wp:posOffset>
                </wp:positionV>
                <wp:extent cx="2476500" cy="681990"/>
                <wp:effectExtent l="0" t="19050" r="38100" b="41910"/>
                <wp:wrapNone/>
                <wp:docPr id="43" name="Стрелка: вправо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8199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3D2D84" w14:textId="77777777" w:rsidR="00A35853" w:rsidRPr="00492A4C" w:rsidRDefault="00A35853" w:rsidP="00A35853">
                            <w:pPr>
                              <w:jc w:val="center"/>
                              <w:rPr>
                                <w:b/>
                                <w:sz w:val="28"/>
                                <w:lang w:val="uk-UA"/>
                              </w:rPr>
                            </w:pPr>
                            <w:r w:rsidRPr="00492A4C">
                              <w:rPr>
                                <w:b/>
                                <w:sz w:val="28"/>
                                <w:lang w:val="uk-UA"/>
                              </w:rPr>
                              <w:t>ІЕ14</w:t>
                            </w:r>
                            <w:r>
                              <w:rPr>
                                <w:b/>
                                <w:sz w:val="28"/>
                                <w:lang w:val="uk-UA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ED7B51" id="Стрелка: вправо 43" o:spid="_x0000_s1030" type="#_x0000_t13" style="position:absolute;left:0;text-align:left;margin-left:125.4pt;margin-top:11.2pt;width:195pt;height:53.7pt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" adj="18626" fillcolor="#4472c4 [3204]" strokecolor="#1f3763 [1604]" strokeweight="1pt">
                <v:textbox>
                  <w:txbxContent>
                    <w:p w14:paraId="713D2D84" w14:textId="77777777" w:rsidR="00A35853" w:rsidRPr="00492A4C" w:rsidRDefault="00A35853" w:rsidP="00A35853">
                      <w:pPr>
                        <w:jc w:val="center"/>
                        <w:rPr>
                          <w:b/>
                          <w:sz w:val="28"/>
                          <w:lang w:val="uk-UA"/>
                        </w:rPr>
                      </w:pPr>
                      <w:r w:rsidRPr="00492A4C">
                        <w:rPr>
                          <w:b/>
                          <w:sz w:val="28"/>
                          <w:lang w:val="uk-UA"/>
                        </w:rPr>
                        <w:t>ІЕ14</w:t>
                      </w:r>
                      <w:r>
                        <w:rPr>
                          <w:b/>
                          <w:sz w:val="28"/>
                          <w:lang w:val="uk-UA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731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7EF8586" wp14:editId="4AE22F55">
                <wp:simplePos x="0" y="0"/>
                <wp:positionH relativeFrom="margin">
                  <wp:posOffset>0</wp:posOffset>
                </wp:positionH>
                <wp:positionV relativeFrom="paragraph">
                  <wp:posOffset>133350</wp:posOffset>
                </wp:positionV>
                <wp:extent cx="1501775" cy="711835"/>
                <wp:effectExtent l="133350" t="133350" r="136525" b="145415"/>
                <wp:wrapNone/>
                <wp:docPr id="41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775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2EB84BD3" w14:textId="77777777" w:rsidR="00A35853" w:rsidRPr="00420853" w:rsidRDefault="00A35853" w:rsidP="00A3585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итниц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 призначення 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EF8586" id="_x0000_s1031" type="#_x0000_t202" style="position:absolute;left:0;text-align:left;margin-left:0;margin-top:10.5pt;width:118.25pt;height:56.0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" fillcolor="window" stroked="f" strokeweight=".5pt">
                <v:shadow on="t" color="black" offset="0,1pt"/>
                <v:textbox>
                  <w:txbxContent>
                    <w:p w14:paraId="2EB84BD3" w14:textId="77777777" w:rsidR="00A35853" w:rsidRPr="00420853" w:rsidRDefault="00A35853" w:rsidP="00A3585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итниц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 призначення 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76850E5" w14:textId="1A393978" w:rsidR="00F016D1" w:rsidRPr="007D2F2D" w:rsidRDefault="00F016D1" w:rsidP="00EF7CFC">
      <w:pPr>
        <w:spacing w:after="0" w:line="240" w:lineRule="auto"/>
        <w:jc w:val="center"/>
        <w:rPr>
          <w:rStyle w:val="rvts0"/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A3585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</w:t>
      </w:r>
    </w:p>
    <w:p w14:paraId="53E26CDF" w14:textId="7FB261D4" w:rsidR="00F016D1" w:rsidRPr="00F016D1" w:rsidRDefault="00F016D1" w:rsidP="00EF7CFC">
      <w:pPr>
        <w:tabs>
          <w:tab w:val="left" w:pos="3672"/>
        </w:tabs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38E6395" w14:textId="05E86F59" w:rsidR="00072FB4" w:rsidRDefault="00072FB4" w:rsidP="00EF7CFC">
      <w:pPr>
        <w:spacing w:after="0" w:line="240" w:lineRule="auto"/>
        <w:ind w:firstLine="284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58DA3520" w14:textId="18F0A55B" w:rsidR="00072FB4" w:rsidRDefault="00072FB4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75AB3E36" w14:textId="740DD9FF" w:rsidR="00072FB4" w:rsidRDefault="00072FB4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</w:p>
    <w:p w14:paraId="58560B72" w14:textId="636E1E3F" w:rsidR="00952A34" w:rsidRDefault="00F016D1" w:rsidP="00EF7CFC">
      <w:pPr>
        <w:pStyle w:val="a3"/>
        <w:spacing w:line="240" w:lineRule="auto"/>
        <w:ind w:left="0"/>
        <w:rPr>
          <w:sz w:val="40"/>
          <w:szCs w:val="40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CEBBDB2" wp14:editId="7D17FEBD">
                <wp:simplePos x="0" y="0"/>
                <wp:positionH relativeFrom="column">
                  <wp:posOffset>47625</wp:posOffset>
                </wp:positionH>
                <wp:positionV relativeFrom="paragraph">
                  <wp:posOffset>3058160</wp:posOffset>
                </wp:positionV>
                <wp:extent cx="2156460" cy="670560"/>
                <wp:effectExtent l="0" t="0" r="15240" b="15240"/>
                <wp:wrapNone/>
                <wp:docPr id="38" name="Прямоугольник: скругленные углы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6460" cy="6705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7B04FCB" id="Прямоугольник: скругленные углы 38" o:spid="_x0000_s1026" style="position:absolute;margin-left:3.75pt;margin-top:240.8pt;width:169.8pt;height:52.8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 w:rsidRPr="008065E5">
        <w:rPr>
          <w:noProof/>
          <w:lang w:val="uk-UA" w:eastAsia="uk-UA"/>
        </w:rPr>
        <w:drawing>
          <wp:inline distT="0" distB="0" distL="0" distR="0" wp14:anchorId="193132C6" wp14:editId="1A3642EE">
            <wp:extent cx="5939790" cy="4331970"/>
            <wp:effectExtent l="0" t="0" r="3810" b="0"/>
            <wp:docPr id="31" name="Рисунок 31" descr="C:\Users\HP\Downloads\image_2020_11_30T07_26_04_890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age_2020_11_30T07_26_04_890Z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550580" w14:textId="73AD7BD9" w:rsidR="00662314" w:rsidRDefault="00662314" w:rsidP="00EF7CFC">
      <w:pPr>
        <w:pStyle w:val="a3"/>
        <w:spacing w:line="240" w:lineRule="auto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</w:t>
      </w:r>
    </w:p>
    <w:p w14:paraId="610D3E9F" w14:textId="434FD47B" w:rsidR="00847726" w:rsidRDefault="00847726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Митниця відправлення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після отримання від митниці призначення е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лектронного повідомлення –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відповід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і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на запит на отримання інформації </w:t>
      </w:r>
      <w:r w:rsidRPr="001743B9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</w:t>
      </w:r>
      <w:r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1743B9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3]</w:t>
      </w:r>
      <w:r w:rsidR="00C647D3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, 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продовж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ує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розслідування шляхом запиту інформації від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суб’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єкта режиму щодо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обставин </w:t>
      </w:r>
      <w:proofErr w:type="spellStart"/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недоставки</w:t>
      </w:r>
      <w:proofErr w:type="spellEnd"/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товарів у зв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’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язку з відсутністю у митниці відправлення даних щодо завершення режиму спільного транзиту в митниці призначення.</w:t>
      </w:r>
    </w:p>
    <w:p w14:paraId="216CB623" w14:textId="3C328E8F" w:rsidR="006679E0" w:rsidRDefault="00BB564B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*</w:t>
      </w:r>
      <w:r w:rsidR="006679E0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Якщо отримано </w:t>
      </w:r>
      <w:r w:rsidR="00EE6FCB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[</w:t>
      </w:r>
      <w:r w:rsidR="006679E0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ІЕ006</w:t>
      </w:r>
      <w:r w:rsidR="00EE6FCB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]</w:t>
      </w:r>
      <w:r w:rsidR="006679E0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та </w:t>
      </w:r>
      <w:r w:rsidR="00EE6FCB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[</w:t>
      </w:r>
      <w:r w:rsidR="006679E0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ІЕ018</w:t>
      </w:r>
      <w:r w:rsidR="00EE6FCB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]</w:t>
      </w:r>
      <w:r w:rsidR="006679E0" w:rsidRPr="00CC063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та результати контролю задовільні – операція знімається з контролю у автоматичному режимі.</w:t>
      </w:r>
    </w:p>
    <w:p w14:paraId="7A93CAC1" w14:textId="77777777" w:rsidR="00634821" w:rsidRPr="00847726" w:rsidRDefault="00634821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14:paraId="279D51B1" w14:textId="4FA2E756" w:rsidR="00B6140F" w:rsidRPr="00B6140F" w:rsidRDefault="00B6140F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 w:rsidRPr="00B6140F">
        <w:rPr>
          <w:rFonts w:ascii="Times New Roman" w:hAnsi="Times New Roman" w:cs="Times New Roman"/>
          <w:bCs/>
          <w:sz w:val="28"/>
          <w:szCs w:val="28"/>
          <w:lang w:val="uk-UA"/>
        </w:rPr>
        <w:lastRenderedPageBreak/>
        <w:t xml:space="preserve">Митниця відправлення направляє за допомогою ЕТС суб’єкту режиму електроне повідомлення – запит на отримання інформації від суб’єкта режиму щодо обставин </w:t>
      </w:r>
      <w:proofErr w:type="spellStart"/>
      <w:r w:rsidRPr="00B6140F">
        <w:rPr>
          <w:rFonts w:ascii="Times New Roman" w:hAnsi="Times New Roman" w:cs="Times New Roman"/>
          <w:bCs/>
          <w:sz w:val="28"/>
          <w:szCs w:val="28"/>
          <w:lang w:val="uk-UA"/>
        </w:rPr>
        <w:t>недоставки</w:t>
      </w:r>
      <w:proofErr w:type="spellEnd"/>
      <w:r w:rsidRPr="00B614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товарів </w:t>
      </w:r>
      <w:r w:rsidRPr="00B6140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</w:t>
      </w:r>
      <w:r w:rsidRPr="00B6140F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B6140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140] та у вигляді </w:t>
      </w:r>
      <w:r w:rsidRPr="00B614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документа в електронному вигляді </w:t>
      </w:r>
      <w:r w:rsidRPr="00B6140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засобами інформаційно-телекомунікаційних систем </w:t>
      </w:r>
      <w:r w:rsidRPr="00B614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формою, згідно </w:t>
      </w:r>
      <w:r w:rsidR="00C647D3">
        <w:rPr>
          <w:rFonts w:ascii="Times New Roman" w:eastAsia="Times New Roman" w:hAnsi="Times New Roman" w:cs="Times New Roman"/>
          <w:sz w:val="28"/>
          <w:szCs w:val="28"/>
          <w:lang w:val="uk-UA"/>
        </w:rPr>
        <w:t>з додатком</w:t>
      </w:r>
      <w:r w:rsidRPr="00B6140F">
        <w:rPr>
          <w:rFonts w:ascii="Times New Roman" w:eastAsia="Times New Roman" w:hAnsi="Times New Roman" w:cs="Times New Roman"/>
          <w:sz w:val="28"/>
          <w:szCs w:val="28"/>
          <w:lang w:val="uk-UA"/>
        </w:rPr>
        <w:t> </w:t>
      </w:r>
      <w:r w:rsidR="000215D0">
        <w:rPr>
          <w:rFonts w:ascii="Times New Roman" w:eastAsia="Times New Roman" w:hAnsi="Times New Roman" w:cs="Times New Roman"/>
          <w:sz w:val="28"/>
          <w:szCs w:val="28"/>
          <w:lang w:val="uk-UA"/>
        </w:rPr>
        <w:t>1</w:t>
      </w:r>
      <w:r w:rsidRPr="00B6140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</w:t>
      </w:r>
      <w:r w:rsidR="00E72AA5" w:rsidRPr="00531A10">
        <w:rPr>
          <w:rFonts w:ascii="Times New Roman" w:eastAsia="Times New Roman" w:hAnsi="Times New Roman" w:cs="Times New Roman"/>
          <w:sz w:val="28"/>
          <w:szCs w:val="28"/>
          <w:lang w:val="uk-UA"/>
        </w:rPr>
        <w:t>цих Методичних рекомендацій</w:t>
      </w:r>
      <w:r w:rsidRPr="00B6140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6F3722A6" w14:textId="31393DA8" w:rsidR="00864F00" w:rsidRDefault="00864F00" w:rsidP="00EF7CFC">
      <w:pPr>
        <w:pStyle w:val="a3"/>
        <w:spacing w:line="240" w:lineRule="auto"/>
        <w:rPr>
          <w:lang w:val="uk-UA"/>
        </w:rPr>
      </w:pPr>
    </w:p>
    <w:p w14:paraId="3DFAA395" w14:textId="355850F5" w:rsidR="00930164" w:rsidRDefault="00B6140F" w:rsidP="00EF7CFC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245779" wp14:editId="5399B8B2">
                <wp:simplePos x="0" y="0"/>
                <wp:positionH relativeFrom="column">
                  <wp:posOffset>1266825</wp:posOffset>
                </wp:positionH>
                <wp:positionV relativeFrom="paragraph">
                  <wp:posOffset>1375410</wp:posOffset>
                </wp:positionV>
                <wp:extent cx="982980" cy="198120"/>
                <wp:effectExtent l="0" t="0" r="26670" b="11430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298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F3B27E4" id="Прямоугольник: скругленные углы 5" o:spid="_x0000_s1026" style="position:absolute;margin-left:99.75pt;margin-top:108.3pt;width:77.4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FF697F6" wp14:editId="448C4852">
                <wp:simplePos x="0" y="0"/>
                <wp:positionH relativeFrom="column">
                  <wp:posOffset>1289685</wp:posOffset>
                </wp:positionH>
                <wp:positionV relativeFrom="paragraph">
                  <wp:posOffset>1626870</wp:posOffset>
                </wp:positionV>
                <wp:extent cx="777240" cy="198120"/>
                <wp:effectExtent l="0" t="0" r="22860" b="11430"/>
                <wp:wrapNone/>
                <wp:docPr id="11" name="Прямоугольник: скругленные угл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724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67B262DB" id="Прямоугольник: скругленные углы 11" o:spid="_x0000_s1026" style="position:absolute;margin-left:101.55pt;margin-top:128.1pt;width:61.2pt;height:15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530F35" wp14:editId="60857325">
                <wp:simplePos x="0" y="0"/>
                <wp:positionH relativeFrom="column">
                  <wp:posOffset>1228725</wp:posOffset>
                </wp:positionH>
                <wp:positionV relativeFrom="paragraph">
                  <wp:posOffset>917575</wp:posOffset>
                </wp:positionV>
                <wp:extent cx="548640" cy="198120"/>
                <wp:effectExtent l="0" t="0" r="22860" b="11430"/>
                <wp:wrapNone/>
                <wp:docPr id="1" name="Прямоугольник: скругленные угл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1981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7CE7EABD" id="Прямоугольник: скругленные углы 1" o:spid="_x0000_s1026" style="position:absolute;margin-left:96.75pt;margin-top:72.25pt;width:43.2pt;height:15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 w:rsidR="00930164">
        <w:rPr>
          <w:noProof/>
          <w:lang w:val="uk-UA" w:eastAsia="uk-UA"/>
        </w:rPr>
        <w:drawing>
          <wp:inline distT="0" distB="0" distL="0" distR="0" wp14:anchorId="01EAE7B6" wp14:editId="7CDA65CE">
            <wp:extent cx="5920740" cy="365760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5444"/>
                    <a:stretch/>
                  </pic:blipFill>
                  <pic:spPr bwMode="auto">
                    <a:xfrm>
                      <a:off x="0" y="0"/>
                      <a:ext cx="5920740" cy="3657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6270BB" w14:textId="77777777" w:rsidR="00A05D41" w:rsidRDefault="00A05D41" w:rsidP="00EF7CFC">
      <w:pPr>
        <w:pStyle w:val="a3"/>
        <w:spacing w:line="240" w:lineRule="auto"/>
        <w:rPr>
          <w:lang w:val="en-US"/>
        </w:rPr>
      </w:pPr>
    </w:p>
    <w:p w14:paraId="028B9B77" w14:textId="69357B77" w:rsidR="00E2407E" w:rsidRDefault="00E2407E" w:rsidP="00EF7CFC">
      <w:pPr>
        <w:pStyle w:val="a3"/>
        <w:spacing w:line="240" w:lineRule="auto"/>
        <w:rPr>
          <w:lang w:val="en-US"/>
        </w:rPr>
      </w:pPr>
    </w:p>
    <w:p w14:paraId="40D7DC6D" w14:textId="096A8706" w:rsidR="00E2407E" w:rsidRDefault="00220A1E" w:rsidP="00EF7CFC">
      <w:pPr>
        <w:pStyle w:val="a3"/>
        <w:spacing w:line="240" w:lineRule="auto"/>
        <w:rPr>
          <w:lang w:val="en-US"/>
        </w:rPr>
      </w:pPr>
      <w:r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AD0C559" wp14:editId="23AF1235">
                <wp:simplePos x="0" y="0"/>
                <wp:positionH relativeFrom="column">
                  <wp:posOffset>2082165</wp:posOffset>
                </wp:positionH>
                <wp:positionV relativeFrom="paragraph">
                  <wp:posOffset>142240</wp:posOffset>
                </wp:positionV>
                <wp:extent cx="2171700" cy="689610"/>
                <wp:effectExtent l="0" t="19050" r="38100" b="34290"/>
                <wp:wrapNone/>
                <wp:docPr id="8" name="Стрелка: вправо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68961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 w14:anchorId="7ADDD7B0" id="Стрелка: вправо 8" o:spid="_x0000_s1026" type="#_x0000_t13" style="position:absolute;margin-left:163.95pt;margin-top:11.2pt;width:171pt;height:54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" adj="18171" fillcolor="#4472c4 [3204]" strokecolor="#1f3763 [1604]" strokeweight="1pt"/>
            </w:pict>
          </mc:Fallback>
        </mc:AlternateContent>
      </w:r>
      <w:r w:rsidRPr="00EB731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8CF234F" wp14:editId="055F7C40">
                <wp:simplePos x="0" y="0"/>
                <wp:positionH relativeFrom="column">
                  <wp:posOffset>436245</wp:posOffset>
                </wp:positionH>
                <wp:positionV relativeFrom="paragraph">
                  <wp:posOffset>142240</wp:posOffset>
                </wp:positionV>
                <wp:extent cx="1501775" cy="711835"/>
                <wp:effectExtent l="133350" t="133350" r="136525" b="145415"/>
                <wp:wrapNone/>
                <wp:docPr id="30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775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82F8F0C" w14:textId="437CFC44" w:rsidR="00443898" w:rsidRPr="00165510" w:rsidRDefault="00165510" w:rsidP="0044389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="00443898"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итниц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я</w:t>
                            </w:r>
                            <w:r w:rsidR="00443898"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відправлення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F234F" id="_x0000_s1032" type="#_x0000_t202" style="position:absolute;left:0;text-align:left;margin-left:34.35pt;margin-top:11.2pt;width:118.25pt;height:56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" fillcolor="window" stroked="f" strokeweight=".5pt">
                <v:shadow on="t" color="black" offset="0,1pt"/>
                <v:textbox>
                  <w:txbxContent>
                    <w:p w14:paraId="382F8F0C" w14:textId="437CFC44" w:rsidR="00443898" w:rsidRPr="00165510" w:rsidRDefault="00165510" w:rsidP="0044389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="00443898"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итниц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я</w:t>
                      </w:r>
                      <w:r w:rsidR="00443898"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відправлення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(ВКПТ)</w:t>
                      </w:r>
                    </w:p>
                  </w:txbxContent>
                </v:textbox>
              </v:shape>
            </w:pict>
          </mc:Fallback>
        </mc:AlternateContent>
      </w:r>
      <w:r w:rsidRPr="00EB731A"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BFFF0A" wp14:editId="35BDBD07">
                <wp:simplePos x="0" y="0"/>
                <wp:positionH relativeFrom="margin">
                  <wp:align>right</wp:align>
                </wp:positionH>
                <wp:positionV relativeFrom="paragraph">
                  <wp:posOffset>145415</wp:posOffset>
                </wp:positionV>
                <wp:extent cx="1424305" cy="692785"/>
                <wp:effectExtent l="133350" t="133350" r="137795" b="145415"/>
                <wp:wrapNone/>
                <wp:docPr id="29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05" cy="6927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180F8C9" w14:textId="77777777" w:rsidR="00443898" w:rsidRDefault="00443898" w:rsidP="009A45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14:paraId="45C03A97" w14:textId="75434A29" w:rsidR="009A45B5" w:rsidRPr="00444C92" w:rsidRDefault="009A45B5" w:rsidP="009A45B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Суб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’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єкт режиму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FFF0A" id="_x0000_s1033" type="#_x0000_t202" style="position:absolute;left:0;text-align:left;margin-left:60.95pt;margin-top:11.45pt;width:112.15pt;height:54.5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" fillcolor="window" stroked="f" strokeweight=".5pt">
                <v:shadow on="t" color="black" offset="0,1pt"/>
                <v:textbox>
                  <w:txbxContent>
                    <w:p w14:paraId="3180F8C9" w14:textId="77777777" w:rsidR="00443898" w:rsidRDefault="00443898" w:rsidP="009A45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14:paraId="45C03A97" w14:textId="75434A29" w:rsidR="009A45B5" w:rsidRPr="00444C92" w:rsidRDefault="009A45B5" w:rsidP="009A45B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Суб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’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єкт режиму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302448" w14:textId="0B8185AA" w:rsidR="00E2407E" w:rsidRPr="004D197B" w:rsidRDefault="00443898" w:rsidP="00EF7CFC">
      <w:pPr>
        <w:pStyle w:val="a3"/>
        <w:spacing w:line="240" w:lineRule="auto"/>
        <w:jc w:val="center"/>
      </w:pPr>
      <w:r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282BF1" wp14:editId="02C903E5">
                <wp:simplePos x="0" y="0"/>
                <wp:positionH relativeFrom="column">
                  <wp:posOffset>2234565</wp:posOffset>
                </wp:positionH>
                <wp:positionV relativeFrom="paragraph">
                  <wp:posOffset>212725</wp:posOffset>
                </wp:positionV>
                <wp:extent cx="914400" cy="274320"/>
                <wp:effectExtent l="0" t="0" r="9525" b="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7432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79C74A" w14:textId="1D8E1D59" w:rsidR="00443898" w:rsidRPr="00443898" w:rsidRDefault="00C76053" w:rsidP="00C76053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lang w:val="uk-U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lang w:val="uk-U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              </w:t>
                            </w:r>
                            <w:r w:rsidR="00443898" w:rsidRPr="00443898">
                              <w:rPr>
                                <w:b/>
                                <w:color w:val="FFFFFF" w:themeColor="background1"/>
                                <w:lang w:val="uk-UA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ІЕ140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82BF1" id="Надпись 10" o:spid="_x0000_s1034" type="#_x0000_t202" style="position:absolute;left:0;text-align:left;margin-left:175.95pt;margin-top:16.75pt;width:1in;height:21.6pt;z-index:25166745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" fillcolor="#4472c4 [3204]" stroked="f" strokeweight=".5pt">
                <v:textbox>
                  <w:txbxContent>
                    <w:p w14:paraId="3C79C74A" w14:textId="1D8E1D59" w:rsidR="00443898" w:rsidRPr="00443898" w:rsidRDefault="00C76053" w:rsidP="00C76053">
                      <w:pPr>
                        <w:jc w:val="center"/>
                        <w:rPr>
                          <w:b/>
                          <w:color w:val="FFFFFF" w:themeColor="background1"/>
                          <w:lang w:val="uk-U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b/>
                          <w:color w:val="FFFFFF" w:themeColor="background1"/>
                          <w:lang w:val="uk-U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              </w:t>
                      </w:r>
                      <w:r w:rsidR="00443898" w:rsidRPr="00443898">
                        <w:rPr>
                          <w:b/>
                          <w:color w:val="FFFFFF" w:themeColor="background1"/>
                          <w:lang w:val="uk-UA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ІЕ140</w:t>
                      </w:r>
                    </w:p>
                  </w:txbxContent>
                </v:textbox>
              </v:shape>
            </w:pict>
          </mc:Fallback>
        </mc:AlternateContent>
      </w:r>
      <w:r w:rsidRPr="00443898">
        <w:rPr>
          <w:rFonts w:ascii="Times New Roman" w:hAnsi="Times New Roman" w:cs="Times New Roman"/>
          <w:b/>
          <w:sz w:val="18"/>
          <w:szCs w:val="18"/>
          <w:lang w:val="uk-UA"/>
        </w:rPr>
        <w:t xml:space="preserve"> </w:t>
      </w:r>
    </w:p>
    <w:p w14:paraId="22901CD0" w14:textId="255B415D" w:rsidR="00443898" w:rsidRPr="004D197B" w:rsidRDefault="00443898" w:rsidP="00EF7CFC">
      <w:pPr>
        <w:spacing w:line="240" w:lineRule="auto"/>
      </w:pPr>
    </w:p>
    <w:p w14:paraId="38E741AF" w14:textId="1A05D46C" w:rsidR="00443898" w:rsidRDefault="00443898" w:rsidP="00EF7CFC">
      <w:pPr>
        <w:spacing w:line="240" w:lineRule="auto"/>
      </w:pPr>
    </w:p>
    <w:p w14:paraId="48B671E6" w14:textId="77777777" w:rsidR="001F7F35" w:rsidRDefault="001F7F35" w:rsidP="00EF7CFC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206DE0E" w14:textId="58E0F226" w:rsidR="000A121F" w:rsidRDefault="000A121F" w:rsidP="00EF7CF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A12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0A12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запиті інформації від суб’єкта режиму щодо обставин </w:t>
      </w:r>
      <w:proofErr w:type="spellStart"/>
      <w:r w:rsidRPr="000A121F">
        <w:rPr>
          <w:rFonts w:ascii="Times New Roman" w:hAnsi="Times New Roman" w:cs="Times New Roman"/>
          <w:bCs/>
          <w:sz w:val="28"/>
          <w:szCs w:val="28"/>
          <w:lang w:val="uk-UA"/>
        </w:rPr>
        <w:t>недоставки</w:t>
      </w:r>
      <w:proofErr w:type="spellEnd"/>
      <w:r w:rsidRPr="000A121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товарів</w:t>
      </w:r>
      <w:r w:rsidRPr="000A12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зазначається термін надання суб’єктом режиму відповіді на такий запит з доказами </w:t>
      </w:r>
      <w:r w:rsidRPr="000A121F">
        <w:rPr>
          <w:rFonts w:ascii="Times New Roman" w:hAnsi="Times New Roman" w:cs="Times New Roman"/>
          <w:sz w:val="28"/>
          <w:szCs w:val="28"/>
          <w:lang w:val="uk-UA"/>
        </w:rPr>
        <w:t>виконання перевізником зобов’язання щодо доставки задекларованих товарів та їх пред’явлення разом з ТСД митниці призначення (</w:t>
      </w:r>
      <w:r w:rsidRPr="000A121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засвідчена </w:t>
      </w:r>
      <w:r w:rsidRPr="000A121F">
        <w:rPr>
          <w:rFonts w:ascii="Times New Roman" w:hAnsi="Times New Roman" w:cs="Times New Roman"/>
          <w:bCs/>
          <w:sz w:val="28"/>
          <w:szCs w:val="28"/>
          <w:lang w:val="uk-UA"/>
        </w:rPr>
        <w:t>розписка форми ТС 11</w:t>
      </w:r>
      <w:r w:rsidRPr="000A121F">
        <w:rPr>
          <w:rStyle w:val="a6"/>
          <w:rFonts w:ascii="Times New Roman" w:hAnsi="Times New Roman" w:cs="Times New Roman"/>
          <w:sz w:val="28"/>
          <w:szCs w:val="28"/>
          <w:lang w:val="uk-UA"/>
        </w:rPr>
        <w:t>)</w:t>
      </w:r>
      <w:r w:rsidRPr="000A121F">
        <w:rPr>
          <w:rFonts w:ascii="Times New Roman" w:hAnsi="Times New Roman" w:cs="Times New Roman"/>
          <w:sz w:val="28"/>
          <w:szCs w:val="28"/>
          <w:lang w:val="uk-UA"/>
        </w:rPr>
        <w:t xml:space="preserve"> та/або альтернативними доказами належного завершення режиму спільного транзиту (за наявності).</w:t>
      </w:r>
    </w:p>
    <w:p w14:paraId="4D961827" w14:textId="77777777" w:rsidR="001F7F35" w:rsidRPr="0037518F" w:rsidRDefault="001F7F35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Т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ермін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надання суб’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єкт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ом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режиму відповіді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 запит становить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 w:rsidRPr="003751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днів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 дати направлення запиту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74C0DE5" w14:textId="0DCACA7F" w:rsidR="001F7F35" w:rsidRPr="001F7F35" w:rsidRDefault="001F7F35" w:rsidP="00EF7CFC">
      <w:pPr>
        <w:spacing w:line="240" w:lineRule="auto"/>
        <w:ind w:firstLine="708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</w:pPr>
      <w:r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*Структуроване електронне повідомлення </w:t>
      </w:r>
      <w:r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[</w:t>
      </w:r>
      <w:r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IE140</w:t>
      </w:r>
      <w:r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]</w:t>
      </w:r>
      <w:r w:rsidRPr="00CC063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 можна надіслати лише один раз</w:t>
      </w:r>
      <w:r w:rsidR="00634821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.</w:t>
      </w:r>
    </w:p>
    <w:p w14:paraId="00227285" w14:textId="20FF3CCE" w:rsidR="00192DC9" w:rsidRPr="00E155BE" w:rsidRDefault="00192DC9" w:rsidP="00EF7CFC">
      <w:pPr>
        <w:pStyle w:val="a3"/>
        <w:numPr>
          <w:ilvl w:val="2"/>
          <w:numId w:val="6"/>
        </w:numPr>
        <w:spacing w:after="0" w:line="240" w:lineRule="auto"/>
        <w:ind w:left="0" w:firstLine="56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Якщо операція режиму спільного транзиту забезпечена фінансовою гарантією у форм</w:t>
      </w:r>
      <w:r w:rsidR="00634821">
        <w:rPr>
          <w:rFonts w:ascii="Times New Roman" w:eastAsia="Times New Roman" w:hAnsi="Times New Roman" w:cs="Times New Roman"/>
          <w:sz w:val="28"/>
          <w:szCs w:val="28"/>
          <w:lang w:val="uk-UA"/>
        </w:rPr>
        <w:t>і документа фінансового гаранта</w:t>
      </w: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одночасно із запитом на отримання інформації від суб’єкта режиму </w:t>
      </w:r>
      <w:r w:rsidRPr="00A120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щодо обставин </w:t>
      </w:r>
      <w:proofErr w:type="spellStart"/>
      <w:r w:rsidRPr="00A12040">
        <w:rPr>
          <w:rFonts w:ascii="Times New Roman" w:hAnsi="Times New Roman" w:cs="Times New Roman"/>
          <w:bCs/>
          <w:sz w:val="28"/>
          <w:szCs w:val="28"/>
          <w:lang w:val="uk-UA"/>
        </w:rPr>
        <w:t>недоставки</w:t>
      </w:r>
      <w:proofErr w:type="spellEnd"/>
      <w:r w:rsidRPr="00A120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товарів</w:t>
      </w: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митниця відправлення направляє повідомлення фінансовому гаранту, </w:t>
      </w:r>
      <w:r w:rsidRPr="00A12040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у формі </w:t>
      </w: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документа в електронному вигляді </w:t>
      </w:r>
      <w:r w:rsidRPr="00A1204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засобами інформаційно-телекомунікаційних систем, </w:t>
      </w: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t>за формою, згідно додатку </w:t>
      </w:r>
      <w:r w:rsidR="000215D0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A1204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</w:t>
      </w:r>
      <w:r w:rsidR="00E72AA5" w:rsidRPr="00E155BE">
        <w:rPr>
          <w:rFonts w:ascii="Times New Roman" w:eastAsia="Times New Roman" w:hAnsi="Times New Roman" w:cs="Times New Roman"/>
          <w:sz w:val="28"/>
          <w:szCs w:val="28"/>
          <w:lang w:val="uk-UA"/>
        </w:rPr>
        <w:t>цих Методичних рекомендацій</w:t>
      </w:r>
      <w:r w:rsidRPr="00E155BE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17D6363A" w14:textId="48633993" w:rsidR="00831C99" w:rsidRPr="00831C99" w:rsidRDefault="00831C99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31C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Суб’єкт режиму, за наявності засвідченої </w:t>
      </w:r>
      <w:r w:rsidRPr="00831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розписки форми ТС 11 </w:t>
      </w:r>
      <w:r w:rsidRPr="00831C99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та/або </w:t>
      </w:r>
      <w:r w:rsidRPr="00831C99">
        <w:rPr>
          <w:rFonts w:ascii="Times New Roman" w:hAnsi="Times New Roman" w:cs="Times New Roman"/>
          <w:bCs/>
          <w:sz w:val="28"/>
          <w:szCs w:val="28"/>
          <w:lang w:val="uk-UA"/>
        </w:rPr>
        <w:t>альтернативних доказів</w:t>
      </w:r>
      <w:r w:rsidR="0073205C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831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831C99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належного завершення режиму спільного транзиту, протягом встановленого строку:</w:t>
      </w:r>
    </w:p>
    <w:p w14:paraId="0FEB1641" w14:textId="77777777" w:rsidR="00831C99" w:rsidRDefault="00831C99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направляє за допомогою програмного забезпечення, що використовується для заповнення митних декларацій окремого типу та обміну інформацією з митними органами, 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митниці відправлення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електронне повідомлення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– відповідь на запит інформації від суб’єкта режиму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[ІЕ141]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; або</w:t>
      </w:r>
    </w:p>
    <w:p w14:paraId="67C00BEB" w14:textId="0D2812EE" w:rsidR="001F7F35" w:rsidRPr="00831C99" w:rsidRDefault="00831C99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31C9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направляє засобами інформаційно-телекомунікаційних систем відповідь на запит інформації </w:t>
      </w:r>
      <w:r w:rsidRPr="00831C99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у формі </w:t>
      </w:r>
      <w:r w:rsidRPr="00831C99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документа в електронному вигляді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07FDC178" w14:textId="2CF3C960" w:rsidR="00443898" w:rsidRPr="004D197B" w:rsidRDefault="00443898" w:rsidP="00EF7CFC">
      <w:pPr>
        <w:spacing w:line="240" w:lineRule="auto"/>
      </w:pPr>
    </w:p>
    <w:p w14:paraId="3F248C6F" w14:textId="390D5086" w:rsidR="00EC0627" w:rsidRDefault="008C1081" w:rsidP="00EF7CFC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58F011C" wp14:editId="2922C3A9">
                <wp:simplePos x="0" y="0"/>
                <wp:positionH relativeFrom="column">
                  <wp:posOffset>200025</wp:posOffset>
                </wp:positionH>
                <wp:positionV relativeFrom="paragraph">
                  <wp:posOffset>1710690</wp:posOffset>
                </wp:positionV>
                <wp:extent cx="2446020" cy="99060"/>
                <wp:effectExtent l="0" t="0" r="11430" b="15240"/>
                <wp:wrapNone/>
                <wp:docPr id="13" name="Прямоугольник: скругленные углы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6020" cy="990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B08C306" id="Прямоугольник: скругленные углы 13" o:spid="_x0000_s1026" style="position:absolute;margin-left:15.75pt;margin-top:134.7pt;width:192.6pt;height:7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726B0E32" wp14:editId="61BFD0B7">
            <wp:extent cx="5939790" cy="3177540"/>
            <wp:effectExtent l="0" t="0" r="3810" b="381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t="11567" b="4165"/>
                    <a:stretch/>
                  </pic:blipFill>
                  <pic:spPr bwMode="auto">
                    <a:xfrm>
                      <a:off x="0" y="0"/>
                      <a:ext cx="5939790" cy="317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DCBD3A6" w14:textId="77777777" w:rsidR="002D086F" w:rsidRDefault="002D086F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454C1B11" w14:textId="382A0AC2" w:rsidR="009A263B" w:rsidRPr="00831C99" w:rsidRDefault="00831C99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*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Перегляд запитів митниці відправлення, надісланих у</w:t>
      </w:r>
      <w:r w:rsidR="00904A73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A5682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в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игляді</w:t>
      </w:r>
      <w:r w:rsidR="00680DC5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електронного повідомлення </w:t>
      </w:r>
      <w:r w:rsidR="00904A73" w:rsidRPr="00831C99">
        <w:rPr>
          <w:rFonts w:ascii="Times New Roman" w:eastAsia="Times New Roman" w:hAnsi="Times New Roman" w:cs="Times New Roman"/>
          <w:b/>
          <w:i/>
          <w:sz w:val="28"/>
          <w:szCs w:val="28"/>
        </w:rPr>
        <w:t>[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IE140</w:t>
      </w:r>
      <w:r w:rsidR="00904A73" w:rsidRPr="00831C99">
        <w:rPr>
          <w:rFonts w:ascii="Times New Roman" w:eastAsia="Times New Roman" w:hAnsi="Times New Roman" w:cs="Times New Roman"/>
          <w:b/>
          <w:i/>
          <w:sz w:val="28"/>
          <w:szCs w:val="28"/>
        </w:rPr>
        <w:t>]</w:t>
      </w:r>
      <w:r w:rsidR="0073205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,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здійснюється суб’єктом режиму</w:t>
      </w:r>
      <w:r w:rsidR="00680DC5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(зареєстрованим користувачем) за допомогою сервісу «Портал трейдера», на вкладці «Управління декларацією», </w:t>
      </w:r>
      <w:r w:rsidR="00EC0627" w:rsidRPr="00CC063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«Запити щодо товарів, як</w:t>
      </w:r>
      <w:r w:rsidR="0073205C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і</w:t>
      </w:r>
      <w:r w:rsidR="00EC0627" w:rsidRPr="00CC0638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не прибули……»</w:t>
      </w:r>
      <w:r w:rsidR="00EC0627" w:rsidRPr="00831C99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          </w:t>
      </w:r>
    </w:p>
    <w:p w14:paraId="2DC9C488" w14:textId="77777777" w:rsidR="007409D8" w:rsidRPr="007D2F2D" w:rsidRDefault="007409D8" w:rsidP="00EF7CF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2F5799C" w14:textId="676E9B0B" w:rsidR="0073205C" w:rsidRDefault="0073205C" w:rsidP="0073205C">
      <w:pPr>
        <w:pStyle w:val="a3"/>
        <w:spacing w:line="240" w:lineRule="auto"/>
        <w:ind w:left="0"/>
        <w:jc w:val="center"/>
        <w:rPr>
          <w:noProof/>
          <w:lang w:val="uk-UA" w:eastAsia="uk-UA"/>
        </w:rPr>
      </w:pPr>
    </w:p>
    <w:p w14:paraId="0775F872" w14:textId="193EDDD3" w:rsidR="00D377F5" w:rsidRDefault="0073205C" w:rsidP="0073205C">
      <w:pPr>
        <w:pStyle w:val="a3"/>
        <w:spacing w:line="240" w:lineRule="auto"/>
        <w:ind w:left="0"/>
        <w:jc w:val="center"/>
        <w:rPr>
          <w:noProof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FBC7C7" wp14:editId="37614940">
                <wp:simplePos x="0" y="0"/>
                <wp:positionH relativeFrom="column">
                  <wp:posOffset>355777</wp:posOffset>
                </wp:positionH>
                <wp:positionV relativeFrom="paragraph">
                  <wp:posOffset>734119</wp:posOffset>
                </wp:positionV>
                <wp:extent cx="388620" cy="182880"/>
                <wp:effectExtent l="0" t="0" r="11430" b="26670"/>
                <wp:wrapNone/>
                <wp:docPr id="20" name="Прямоугольник: скругленные углы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" cy="18288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44B48EDF" id="Прямоугольник: скругленные углы 20" o:spid="_x0000_s1026" style="position:absolute;margin-left:28pt;margin-top:57.8pt;width:30.6pt;height:14.4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 w:rsidR="00D377F5">
        <w:rPr>
          <w:noProof/>
          <w:lang w:val="uk-UA" w:eastAsia="uk-UA"/>
        </w:rPr>
        <w:drawing>
          <wp:inline distT="0" distB="0" distL="0" distR="0" wp14:anchorId="353F7447" wp14:editId="19F6CE63">
            <wp:extent cx="5465135" cy="3162300"/>
            <wp:effectExtent l="0" t="0" r="254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909" t="10070" r="-566" b="3740"/>
                    <a:stretch/>
                  </pic:blipFill>
                  <pic:spPr bwMode="auto">
                    <a:xfrm>
                      <a:off x="0" y="0"/>
                      <a:ext cx="5465135" cy="3162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99D52" w14:textId="4B3D39AC" w:rsidR="009A263B" w:rsidRPr="007C7440" w:rsidRDefault="007C7440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*</w:t>
      </w:r>
      <w:r w:rsidR="003B2AED" w:rsidRPr="007C74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 xml:space="preserve">З метою направлення повідомлення </w:t>
      </w:r>
      <w:r w:rsidR="00404634" w:rsidRPr="007C7440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[ІЕ141]</w:t>
      </w:r>
      <w:r w:rsidR="00404634" w:rsidRPr="007C74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3B2AED" w:rsidRPr="007C74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с</w:t>
      </w:r>
      <w:r w:rsidR="007E307B" w:rsidRPr="007C7440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  <w:lang w:val="uk-UA"/>
        </w:rPr>
        <w:t>уб’єкт режиму створює відповідь, натиснувши вкладку «Створити відповідь».</w:t>
      </w:r>
    </w:p>
    <w:p w14:paraId="70B32AF6" w14:textId="544583EF" w:rsidR="007D2F2D" w:rsidRPr="007D2F2D" w:rsidRDefault="007D2F2D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57C6E08A" w14:textId="253EDDF4" w:rsidR="009A263B" w:rsidRDefault="009A263B" w:rsidP="0073205C">
      <w:pPr>
        <w:spacing w:line="240" w:lineRule="auto"/>
        <w:jc w:val="center"/>
        <w:rPr>
          <w:noProof/>
        </w:rPr>
      </w:pPr>
      <w:r>
        <w:rPr>
          <w:noProof/>
          <w:lang w:val="uk-UA" w:eastAsia="uk-UA"/>
        </w:rPr>
        <w:drawing>
          <wp:inline distT="0" distB="0" distL="0" distR="0" wp14:anchorId="07BFAA30" wp14:editId="09217E6A">
            <wp:extent cx="5783580" cy="3543300"/>
            <wp:effectExtent l="0" t="0" r="762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-257" t="10263" r="257" b="3524"/>
                    <a:stretch/>
                  </pic:blipFill>
                  <pic:spPr bwMode="auto">
                    <a:xfrm>
                      <a:off x="0" y="0"/>
                      <a:ext cx="5783580" cy="3543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E12B12" w14:textId="1739A27F" w:rsidR="007726ED" w:rsidRPr="00DC646F" w:rsidRDefault="007E307B" w:rsidP="00EF7CFC">
      <w:pPr>
        <w:spacing w:line="240" w:lineRule="auto"/>
        <w:jc w:val="both"/>
        <w:rPr>
          <w:noProof/>
          <w:lang w:val="uk-UA"/>
        </w:rPr>
      </w:pPr>
      <w:r>
        <w:rPr>
          <w:noProof/>
        </w:rPr>
        <w:tab/>
      </w:r>
    </w:p>
    <w:p w14:paraId="36A9C703" w14:textId="227CCE1F" w:rsidR="00366114" w:rsidRDefault="00366114" w:rsidP="00EF7CFC">
      <w:pPr>
        <w:pStyle w:val="a3"/>
        <w:numPr>
          <w:ilvl w:val="2"/>
          <w:numId w:val="3"/>
        </w:numPr>
        <w:spacing w:after="0" w:line="240" w:lineRule="auto"/>
        <w:ind w:left="0" w:firstLine="568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6114">
        <w:rPr>
          <w:rFonts w:ascii="Times New Roman" w:hAnsi="Times New Roman" w:cs="Times New Roman"/>
          <w:bCs/>
          <w:sz w:val="28"/>
          <w:szCs w:val="28"/>
          <w:lang w:val="uk-UA"/>
        </w:rPr>
        <w:t>Після направленн</w:t>
      </w:r>
      <w:r w:rsidR="0073205C">
        <w:rPr>
          <w:rFonts w:ascii="Times New Roman" w:hAnsi="Times New Roman" w:cs="Times New Roman"/>
          <w:bCs/>
          <w:sz w:val="28"/>
          <w:szCs w:val="28"/>
          <w:lang w:val="uk-UA"/>
        </w:rPr>
        <w:t>я відповіді на запит інформації</w:t>
      </w:r>
      <w:r w:rsidRPr="00366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суб’єкт режиму пред’являє або направляє митниці відправлення у електронному вигляді засобами інформаційно-телекомунікаційних систем </w:t>
      </w:r>
      <w:r w:rsidRPr="003661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засвідчену </w:t>
      </w:r>
      <w:r w:rsidRPr="00366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розписку форми ТС 11 та/або альтернативний доказ </w:t>
      </w:r>
      <w:r w:rsidRPr="00366114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належного завершення режиму спільного транзиту</w:t>
      </w:r>
      <w:r w:rsidRPr="00366114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108DF6C2" w14:textId="77777777" w:rsidR="00366114" w:rsidRPr="00366114" w:rsidRDefault="00366114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6114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Відсутність відповіді від суб’єкта режиму у встановлений термін або отримання митницею відправлення відповіді без засвідченої </w:t>
      </w:r>
      <w:r w:rsidRPr="00366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розписки форми ТС 11 та/або альтернативних доказів </w:t>
      </w:r>
      <w:r w:rsidRPr="00366114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належного завершення режиму спільного транзиту є підставою для передачі справи в митницю гарантії.</w:t>
      </w:r>
    </w:p>
    <w:p w14:paraId="179CF8AE" w14:textId="2399C610" w:rsidR="001214C2" w:rsidRPr="00A22581" w:rsidRDefault="00CE14CA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Після </w:t>
      </w:r>
      <w:r w:rsidR="001214C2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отримання митниц</w:t>
      </w:r>
      <w:r w:rsidR="00AC57B0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ею</w:t>
      </w:r>
      <w:r w:rsidR="001214C2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відправлення інформації</w:t>
      </w:r>
      <w:r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="001214C2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суб’єкт</w:t>
      </w:r>
      <w:r w:rsidR="0006716B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а</w:t>
      </w:r>
      <w:r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режиму</w:t>
      </w:r>
      <w:r w:rsidR="001214C2" w:rsidRPr="003661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така інформація фіксується в модулі МСС шляхом внесення відповідних записів на вкладці «Почати/продовжити розслідування», «Наявна інформація (на папері)».</w:t>
      </w:r>
    </w:p>
    <w:p w14:paraId="0C1EA976" w14:textId="77777777" w:rsidR="00A22581" w:rsidRPr="00366114" w:rsidRDefault="00A22581" w:rsidP="00EF7CFC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7AB2E403" w14:textId="52DCF2FB" w:rsidR="009A263B" w:rsidRDefault="009D5660" w:rsidP="00EF7CFC">
      <w:pPr>
        <w:spacing w:line="240" w:lineRule="auto"/>
        <w:rPr>
          <w:noProof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76B17" wp14:editId="52166D62">
                <wp:simplePos x="0" y="0"/>
                <wp:positionH relativeFrom="column">
                  <wp:posOffset>2958465</wp:posOffset>
                </wp:positionH>
                <wp:positionV relativeFrom="paragraph">
                  <wp:posOffset>1704340</wp:posOffset>
                </wp:positionV>
                <wp:extent cx="1013460" cy="358140"/>
                <wp:effectExtent l="0" t="0" r="15240" b="22860"/>
                <wp:wrapNone/>
                <wp:docPr id="17" name="Прямоугольник: скругленные угл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3460" cy="3581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1D161F9E" id="Прямоугольник: скругленные углы 17" o:spid="_x0000_s1026" style="position:absolute;margin-left:232.95pt;margin-top:134.2pt;width:79.8pt;height:28.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36AD2FC1" wp14:editId="59CFCFA6">
            <wp:extent cx="5943600" cy="39852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6045"/>
                    <a:stretch/>
                  </pic:blipFill>
                  <pic:spPr bwMode="auto">
                    <a:xfrm>
                      <a:off x="0" y="0"/>
                      <a:ext cx="5952650" cy="3991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75E10" w14:textId="77777777" w:rsidR="00AC57B0" w:rsidRDefault="005A075B" w:rsidP="00EF7CFC">
      <w:pPr>
        <w:spacing w:after="0" w:line="240" w:lineRule="auto"/>
        <w:ind w:firstLine="284"/>
        <w:jc w:val="both"/>
      </w:pPr>
      <w:r>
        <w:tab/>
      </w:r>
    </w:p>
    <w:p w14:paraId="619408D2" w14:textId="77777777" w:rsidR="00AC57B0" w:rsidRDefault="00AC57B0" w:rsidP="00EF7CFC">
      <w:pPr>
        <w:spacing w:after="0" w:line="240" w:lineRule="auto"/>
        <w:ind w:firstLine="284"/>
        <w:jc w:val="both"/>
      </w:pPr>
    </w:p>
    <w:p w14:paraId="48F07D1E" w14:textId="1DBEE3EB" w:rsidR="00A22581" w:rsidRPr="003B17CC" w:rsidRDefault="00A22581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eastAsia="Times New Roman" w:hAnsi="Times New Roman" w:cs="Times New Roman"/>
          <w:sz w:val="28"/>
          <w:szCs w:val="28"/>
          <w:lang w:val="uk-UA"/>
        </w:rPr>
      </w:pPr>
      <w:r w:rsidRPr="00A225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разі отримання відповіді суб’єкта режиму разом із засвідченою </w:t>
      </w:r>
      <w:r w:rsidRPr="00A22581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розпискою форми ТС 11 та/або альтернативними доказами </w:t>
      </w:r>
      <w:r w:rsidRPr="00A2258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належного завершення режиму спільного транзиту, митниця відправлення направляє </w:t>
      </w:r>
      <w:r w:rsidRPr="00A22581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за допомогою ЕТС митниці призначення (митниці фактичного прибуття) електронне повідомлення – запит на отримання інформації</w:t>
      </w:r>
      <w:r w:rsidRPr="00A22581" w:rsidDel="00480AA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A22581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[IE142] з метою перевірки відомостей, отриманих від суб’єкта режиму.</w:t>
      </w:r>
    </w:p>
    <w:p w14:paraId="3F3A73C1" w14:textId="77777777" w:rsidR="003B17CC" w:rsidRPr="00A22581" w:rsidRDefault="003B17CC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92149D" w14:textId="035E8C85" w:rsidR="00CC427D" w:rsidRPr="00010A24" w:rsidRDefault="00CC427D" w:rsidP="00EF7CFC">
      <w:pPr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24"/>
          <w:szCs w:val="24"/>
          <w:lang w:val="uk-UA"/>
        </w:rPr>
      </w:pPr>
      <w:bookmarkStart w:id="1" w:name="_GoBack"/>
      <w:bookmarkEnd w:id="1"/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C6C4EA9" wp14:editId="5D416A3C">
                <wp:simplePos x="0" y="0"/>
                <wp:positionH relativeFrom="column">
                  <wp:posOffset>2522220</wp:posOffset>
                </wp:positionH>
                <wp:positionV relativeFrom="paragraph">
                  <wp:posOffset>1294765</wp:posOffset>
                </wp:positionV>
                <wp:extent cx="640080" cy="167640"/>
                <wp:effectExtent l="0" t="0" r="26670" b="22860"/>
                <wp:wrapNone/>
                <wp:docPr id="26" name="Прямоугольник: скругленные углы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" cy="16764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8DF9AE" id="Прямоугольник: скругленные углы 26" o:spid="_x0000_s1026" style="position:absolute;margin-left:198.6pt;margin-top:101.95pt;width:50.4pt;height:13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797D8C32" wp14:editId="1FB0F0A8">
            <wp:extent cx="6050280" cy="3457575"/>
            <wp:effectExtent l="0" t="0" r="762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b="4259"/>
                    <a:stretch/>
                  </pic:blipFill>
                  <pic:spPr bwMode="auto">
                    <a:xfrm>
                      <a:off x="0" y="0"/>
                      <a:ext cx="6050716" cy="34578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4E29F7" w14:textId="77777777" w:rsidR="00CC427D" w:rsidRPr="00010A24" w:rsidRDefault="00CC427D" w:rsidP="00EF7C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5840648A" w14:textId="5A04BA04" w:rsidR="00954F5B" w:rsidRPr="00954F5B" w:rsidRDefault="00954F5B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2.</w:t>
      </w:r>
      <w:r w:rsidRPr="00954F5B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</w:t>
      </w:r>
      <w:r w:rsidRPr="00954F5B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. Митниця призначення (митниця фактичного прибуття) перевіряє відомості про достовірність засвідченої р</w:t>
      </w:r>
      <w:r w:rsidRPr="00954F5B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озписки форми ТС 11 та/або альтернативних доказів </w:t>
      </w:r>
      <w:r w:rsidRPr="00954F5B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належного завершення режиму спільного транзиту</w:t>
      </w:r>
      <w:r w:rsidRPr="00954F5B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та надає за допомогою ЕТС митниці відправлення електронне повідомлення – відповідь на запит отримання інформації [</w:t>
      </w:r>
      <w:r w:rsidRPr="00954F5B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954F5B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143] протягом десяти днів з дати направлення з електронного повідомлення [IE142].</w:t>
      </w:r>
    </w:p>
    <w:p w14:paraId="6261FEE4" w14:textId="64D1D756" w:rsidR="00954F5B" w:rsidRPr="00EF5702" w:rsidRDefault="00EF5702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2.</w:t>
      </w:r>
      <w:r w:rsidR="00954F5B" w:rsidRPr="00EF5702">
        <w:rPr>
          <w:rFonts w:ascii="Times New Roman" w:hAnsi="Times New Roman" w:cs="Times New Roman"/>
          <w:bCs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2</w:t>
      </w:r>
      <w:r w:rsidR="00954F5B" w:rsidRPr="00EF5702">
        <w:rPr>
          <w:rFonts w:ascii="Times New Roman" w:hAnsi="Times New Roman" w:cs="Times New Roman"/>
          <w:bCs/>
          <w:sz w:val="28"/>
          <w:szCs w:val="28"/>
          <w:lang w:val="uk-UA"/>
        </w:rPr>
        <w:t>. Митниця відправлення після отримання від митниці призначення е</w:t>
      </w:r>
      <w:r w:rsidR="00954F5B" w:rsidRPr="00EF5702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лектронного повідомлення – відповіді на запит на отримання інформації [</w:t>
      </w:r>
      <w:r w:rsidR="00954F5B" w:rsidRPr="00EF5702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="00954F5B" w:rsidRPr="00EF5702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14</w:t>
      </w:r>
      <w:r w:rsidR="00954F5B" w:rsidRPr="00EF57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3], за умови підтвердження </w:t>
      </w:r>
      <w:r w:rsidR="00954F5B" w:rsidRPr="00EF5702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достовірності </w:t>
      </w:r>
      <w:r w:rsidR="00954F5B" w:rsidRPr="00EF57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альтернативних доказів </w:t>
      </w:r>
      <w:r w:rsidR="00954F5B" w:rsidRPr="00EF5702">
        <w:rPr>
          <w:rFonts w:ascii="Times New Roman" w:eastAsia="Times New Roman" w:hAnsi="Times New Roman" w:cs="Times New Roman"/>
          <w:sz w:val="28"/>
          <w:szCs w:val="28"/>
          <w:lang w:val="uk-UA"/>
        </w:rPr>
        <w:t>належного завершення режиму спільного транзиту</w:t>
      </w:r>
      <w:r w:rsidR="00954F5B" w:rsidRPr="00EF5702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знімає операцію режиму спільного транзиту з контролю, у разі не підтвердження достовірності – приймає рішення про </w:t>
      </w:r>
      <w:r w:rsidR="00954F5B" w:rsidRPr="00EF5702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передачу справи в митницю гарантії.</w:t>
      </w:r>
    </w:p>
    <w:p w14:paraId="453494C8" w14:textId="56B130AF" w:rsidR="00954F5B" w:rsidRDefault="00954F5B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66A5A0C8" w14:textId="77777777" w:rsidR="0073205C" w:rsidRPr="00954F5B" w:rsidRDefault="0073205C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7232ECE4" w14:textId="621F9F1C" w:rsidR="0021025C" w:rsidRPr="0021025C" w:rsidRDefault="0021025C" w:rsidP="00EF7CF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21025C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Митні формальності у разі відсутності повідомлень про результати контролю</w:t>
      </w:r>
    </w:p>
    <w:p w14:paraId="26B6EAEE" w14:textId="77777777" w:rsidR="0021025C" w:rsidRPr="0037518F" w:rsidRDefault="0021025C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2D36007D" w14:textId="79998D18" w:rsidR="0021025C" w:rsidRPr="0021025C" w:rsidRDefault="0021025C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 w:rsidRPr="0021025C">
        <w:rPr>
          <w:rFonts w:ascii="Times New Roman" w:eastAsia="Times New Roman" w:hAnsi="Times New Roman" w:cs="Times New Roman"/>
          <w:sz w:val="28"/>
          <w:szCs w:val="28"/>
          <w:lang w:val="uk-UA"/>
        </w:rPr>
        <w:t>У разі виявлення операцій режиму спільного транзиту за якими відсутні повідомлення про результати контролю [</w:t>
      </w:r>
      <w:r w:rsidRPr="0021025C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21025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018], митниця відправлення розпочинає </w:t>
      </w:r>
      <w:r w:rsidRPr="0021025C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розслідування на наступний робочий день після закінчення строку, визначеного частиною четвертою статті 15 Закону, шляхом запиту інформації від митниці призначення.</w:t>
      </w:r>
    </w:p>
    <w:p w14:paraId="136897AE" w14:textId="0A32C74B" w:rsidR="0021025C" w:rsidRDefault="0021025C" w:rsidP="00EF7CFC">
      <w:pPr>
        <w:pStyle w:val="a3"/>
        <w:numPr>
          <w:ilvl w:val="1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Митниця відправлення направляє за допомогою ЕТС митниці призначення електронне повідомлення – запит на отримання інформації [IE142].</w:t>
      </w:r>
    </w:p>
    <w:p w14:paraId="59143068" w14:textId="77777777" w:rsidR="00BF023B" w:rsidRPr="00866C87" w:rsidRDefault="00BF023B" w:rsidP="00BF023B">
      <w:pPr>
        <w:pStyle w:val="a3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4A4EB5A" w14:textId="30BE9AD3" w:rsidR="0021025C" w:rsidRDefault="0068021E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Calibri" w:eastAsia="Calibri" w:hAnsi="Calibri" w:cs="Times New Roman"/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22FCB3B9" wp14:editId="026C182A">
                <wp:simplePos x="0" y="0"/>
                <wp:positionH relativeFrom="column">
                  <wp:posOffset>1638300</wp:posOffset>
                </wp:positionH>
                <wp:positionV relativeFrom="paragraph">
                  <wp:posOffset>146685</wp:posOffset>
                </wp:positionV>
                <wp:extent cx="2476500" cy="697230"/>
                <wp:effectExtent l="0" t="19050" r="38100" b="45720"/>
                <wp:wrapNone/>
                <wp:docPr id="46" name="Стрелка: вправо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0" cy="69723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6E49B3" w14:textId="77777777" w:rsidR="0068021E" w:rsidRPr="00492A4C" w:rsidRDefault="0068021E" w:rsidP="0068021E">
                            <w:pPr>
                              <w:jc w:val="center"/>
                              <w:rPr>
                                <w:b/>
                                <w:sz w:val="28"/>
                                <w:lang w:val="uk-UA"/>
                              </w:rPr>
                            </w:pPr>
                            <w:r w:rsidRPr="00492A4C">
                              <w:rPr>
                                <w:b/>
                                <w:sz w:val="28"/>
                                <w:lang w:val="uk-UA"/>
                              </w:rPr>
                              <w:t>ІЕ142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CB3B9" id="Стрелка: вправо 46" o:spid="_x0000_s1035" type="#_x0000_t13" style="position:absolute;left:0;text-align:left;margin-left:129pt;margin-top:11.55pt;width:195pt;height:54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" adj="18559" fillcolor="#4472c4 [3204]" strokecolor="#1f3763 [1604]" strokeweight="1pt">
                <v:textbox>
                  <w:txbxContent>
                    <w:p w14:paraId="5C6E49B3" w14:textId="77777777" w:rsidR="0068021E" w:rsidRPr="00492A4C" w:rsidRDefault="0068021E" w:rsidP="0068021E">
                      <w:pPr>
                        <w:jc w:val="center"/>
                        <w:rPr>
                          <w:b/>
                          <w:sz w:val="28"/>
                          <w:lang w:val="uk-UA"/>
                        </w:rPr>
                      </w:pPr>
                      <w:r w:rsidRPr="00492A4C">
                        <w:rPr>
                          <w:b/>
                          <w:sz w:val="28"/>
                          <w:lang w:val="uk-UA"/>
                        </w:rPr>
                        <w:t>ІЕ142</w:t>
                      </w:r>
                    </w:p>
                  </w:txbxContent>
                </v:textbox>
              </v:shape>
            </w:pict>
          </mc:Fallback>
        </mc:AlternateContent>
      </w:r>
      <w:r w:rsidRPr="00EB731A">
        <w:rPr>
          <w:rFonts w:ascii="Calibri" w:eastAsia="Calibri" w:hAnsi="Calibri" w:cs="Times New Roman"/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6A6AA24" wp14:editId="31B3A88C">
                <wp:simplePos x="0" y="0"/>
                <wp:positionH relativeFrom="margin">
                  <wp:posOffset>4259580</wp:posOffset>
                </wp:positionH>
                <wp:positionV relativeFrom="paragraph">
                  <wp:posOffset>184150</wp:posOffset>
                </wp:positionV>
                <wp:extent cx="1424305" cy="673735"/>
                <wp:effectExtent l="133350" t="133350" r="137795" b="145415"/>
                <wp:wrapNone/>
                <wp:docPr id="47" name="Пол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4305" cy="6737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4854E12C" w14:textId="77777777" w:rsidR="0068021E" w:rsidRPr="00420853" w:rsidRDefault="0068021E" w:rsidP="006802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Митниця призначення </w:t>
                            </w:r>
                            <w:r w:rsidRPr="00CC063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A6AA24" id="_x0000_s1036" type="#_x0000_t202" style="position:absolute;left:0;text-align:left;margin-left:335.4pt;margin-top:14.5pt;width:112.15pt;height:53.05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" fillcolor="window" stroked="f" strokeweight=".5pt">
                <v:shadow on="t" color="black" offset="0,1pt"/>
                <v:textbox>
                  <w:txbxContent>
                    <w:p w14:paraId="4854E12C" w14:textId="77777777" w:rsidR="0068021E" w:rsidRPr="00420853" w:rsidRDefault="0068021E" w:rsidP="006802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Митниця призначення </w:t>
                      </w:r>
                      <w:r w:rsidRPr="00CC0638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B731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4B46FB3" wp14:editId="792E1CC9">
                <wp:simplePos x="0" y="0"/>
                <wp:positionH relativeFrom="margin">
                  <wp:posOffset>0</wp:posOffset>
                </wp:positionH>
                <wp:positionV relativeFrom="paragraph">
                  <wp:posOffset>133350</wp:posOffset>
                </wp:positionV>
                <wp:extent cx="1501775" cy="711835"/>
                <wp:effectExtent l="133350" t="133350" r="136525" b="145415"/>
                <wp:wrapNone/>
                <wp:docPr id="3" name="Поле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1775" cy="711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>
                          <a:outerShdw blurRad="107950" dist="12700" dir="5400000" algn="ctr">
                            <a:srgbClr val="000000"/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soft" dir="t">
                            <a:rot lat="0" lon="0" rev="0"/>
                          </a:lightRig>
                        </a:scene3d>
                        <a:sp3d contourW="44450" prstMaterial="matte">
                          <a:bevelT w="63500" h="63500" prst="artDeco"/>
                          <a:contourClr>
                            <a:srgbClr val="FFFFFF"/>
                          </a:contourClr>
                        </a:sp3d>
                      </wps:spPr>
                      <wps:txbx>
                        <w:txbxContent>
                          <w:p w14:paraId="386E97A7" w14:textId="77777777" w:rsidR="0068021E" w:rsidRPr="00420853" w:rsidRDefault="0068021E" w:rsidP="0068021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итниц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я </w:t>
                            </w:r>
                            <w:r w:rsidRPr="00444C9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відправлення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uk-UA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(ВКПТ)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B46FB3" id="_x0000_s1037" type="#_x0000_t202" style="position:absolute;left:0;text-align:left;margin-left:0;margin-top:10.5pt;width:118.25pt;height:56.05pt;z-index: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" fillcolor="window" stroked="f" strokeweight=".5pt">
                <v:shadow on="t" color="black" offset="0,1pt"/>
                <v:textbox>
                  <w:txbxContent>
                    <w:p w14:paraId="386E97A7" w14:textId="77777777" w:rsidR="0068021E" w:rsidRPr="00420853" w:rsidRDefault="0068021E" w:rsidP="0068021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итниц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я </w:t>
                      </w:r>
                      <w:r w:rsidRPr="00444C9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відправлення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uk-UA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(ВКПТ)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EA1F356" w14:textId="64517A72" w:rsidR="0021025C" w:rsidRDefault="0068021E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</w:t>
      </w:r>
    </w:p>
    <w:p w14:paraId="1B3822A8" w14:textId="01D065CE" w:rsidR="0021025C" w:rsidRPr="00954F5B" w:rsidRDefault="0068021E" w:rsidP="00EF7CFC">
      <w:pPr>
        <w:pStyle w:val="a3"/>
        <w:spacing w:after="0" w:line="240" w:lineRule="auto"/>
        <w:ind w:left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                                                                                    </w:t>
      </w:r>
    </w:p>
    <w:p w14:paraId="2C329322" w14:textId="13BAD2F2" w:rsidR="00954F5B" w:rsidRPr="00954F5B" w:rsidRDefault="00954F5B" w:rsidP="00EF7CFC">
      <w:pPr>
        <w:pStyle w:val="a3"/>
        <w:numPr>
          <w:ilvl w:val="2"/>
          <w:numId w:val="3"/>
        </w:numPr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50A7CB25" w14:textId="29C8996B" w:rsidR="00954F5B" w:rsidRDefault="00954F5B" w:rsidP="00EF7CFC">
      <w:pPr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0FB275B1" w14:textId="2A7D94A8" w:rsidR="00CE4E93" w:rsidRPr="00CE4E93" w:rsidRDefault="00CE4E93" w:rsidP="00EF7CFC">
      <w:pPr>
        <w:pStyle w:val="a3"/>
        <w:spacing w:after="0" w:line="240" w:lineRule="auto"/>
        <w:ind w:left="0" w:firstLine="567"/>
        <w:jc w:val="both"/>
        <w:rPr>
          <w:rStyle w:val="rvts0"/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CE4E93">
        <w:rPr>
          <w:rStyle w:val="rvts0"/>
          <w:rFonts w:ascii="Times New Roman" w:hAnsi="Times New Roman" w:cs="Times New Roman"/>
          <w:b/>
          <w:bCs/>
          <w:i/>
          <w:sz w:val="28"/>
          <w:szCs w:val="28"/>
          <w:lang w:val="uk-UA"/>
        </w:rPr>
        <w:t>*Процедура направлення запиту аналогічна проц</w:t>
      </w:r>
      <w:r>
        <w:rPr>
          <w:rStyle w:val="rvts0"/>
          <w:rFonts w:ascii="Times New Roman" w:hAnsi="Times New Roman" w:cs="Times New Roman"/>
          <w:b/>
          <w:bCs/>
          <w:i/>
          <w:sz w:val="28"/>
          <w:szCs w:val="28"/>
          <w:lang w:val="uk-UA"/>
        </w:rPr>
        <w:t>е</w:t>
      </w:r>
      <w:r w:rsidRPr="00CE4E93">
        <w:rPr>
          <w:rStyle w:val="rvts0"/>
          <w:rFonts w:ascii="Times New Roman" w:hAnsi="Times New Roman" w:cs="Times New Roman"/>
          <w:b/>
          <w:bCs/>
          <w:i/>
          <w:sz w:val="28"/>
          <w:szCs w:val="28"/>
          <w:lang w:val="uk-UA"/>
        </w:rPr>
        <w:t>дурі, описаній у розділі 2</w:t>
      </w:r>
    </w:p>
    <w:p w14:paraId="6DFB8D52" w14:textId="77777777" w:rsidR="00CE4E93" w:rsidRDefault="00CE4E93" w:rsidP="00EF7CFC">
      <w:pPr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</w:p>
    <w:p w14:paraId="4D58BB09" w14:textId="77777777" w:rsidR="00866C87" w:rsidRPr="00454114" w:rsidRDefault="00866C87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highlight w:val="yellow"/>
          <w:lang w:val="uk-UA"/>
        </w:rPr>
      </w:pP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Митниця призначення перевіряє факт проведення та завершення митного контролю та направляє за допомогою ЕТС митниці відправлення електронне повідомлення – відповідь на запит на отримання інформації 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</w:rPr>
        <w:t xml:space="preserve">[IE143] 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протягом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десяти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днів з дати направлення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електронного повідомлення 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– запиту на отримання інформації </w:t>
      </w:r>
      <w:r w:rsidRPr="0037518F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[IE142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].</w:t>
      </w:r>
    </w:p>
    <w:p w14:paraId="600C330A" w14:textId="77777777" w:rsidR="00866C87" w:rsidRPr="00454114" w:rsidRDefault="00866C8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4F0F009E" w14:textId="1023EB94" w:rsidR="00866C87" w:rsidRPr="00454114" w:rsidRDefault="00866C87" w:rsidP="00EF7CFC">
      <w:pPr>
        <w:spacing w:after="0" w:line="240" w:lineRule="auto"/>
        <w:ind w:firstLine="567"/>
        <w:jc w:val="both"/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547023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3.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 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У разі підтвердження факту проведення та завершення митного контролю, митниця призначення невідкладно направляє за допомогою ЕТС митниці відправлення електронне повідомлення з результатами контролю [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018].</w:t>
      </w:r>
    </w:p>
    <w:p w14:paraId="0D977C27" w14:textId="77777777" w:rsidR="00866C87" w:rsidRPr="00454114" w:rsidRDefault="00866C8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078293FA" w14:textId="5A1BEC4E" w:rsidR="00866C87" w:rsidRPr="0037518F" w:rsidRDefault="00866C87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3.</w:t>
      </w:r>
      <w:r w:rsidR="00547023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4</w:t>
      </w:r>
      <w:r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. 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У разі відсутності результатів митного контролю митниця призначення направляє за допомогою ЕТС митниці відправлення електронне повідомлення</w:t>
      </w:r>
      <w:r w:rsidR="00741AB5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– відповідь на запит на отримання інформації [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</w:rPr>
        <w:t>IE</w:t>
      </w:r>
      <w:r w:rsidRPr="00454114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>143].</w:t>
      </w:r>
    </w:p>
    <w:p w14:paraId="37738CF3" w14:textId="77777777" w:rsidR="00866C87" w:rsidRPr="0037518F" w:rsidRDefault="00866C8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66F329C8" w14:textId="0543DC4F" w:rsidR="00866C87" w:rsidRPr="00454114" w:rsidRDefault="00547023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3.5</w:t>
      </w:r>
      <w:r w:rsidR="00866C87">
        <w:rPr>
          <w:rFonts w:ascii="Times New Roman" w:hAnsi="Times New Roman" w:cs="Times New Roman"/>
          <w:bCs/>
          <w:sz w:val="28"/>
          <w:szCs w:val="28"/>
          <w:lang w:val="uk-UA"/>
        </w:rPr>
        <w:t>. </w:t>
      </w:r>
      <w:r w:rsidR="00866C87" w:rsidRPr="00454114">
        <w:rPr>
          <w:rFonts w:ascii="Times New Roman" w:hAnsi="Times New Roman" w:cs="Times New Roman"/>
          <w:bCs/>
          <w:sz w:val="28"/>
          <w:szCs w:val="28"/>
          <w:lang w:val="uk-UA"/>
        </w:rPr>
        <w:t>Митниця відправлення після отримання від митниці призначення електронного повідомлення – відповіді на запит на отримання інформації [</w:t>
      </w:r>
      <w:r w:rsidR="00866C87" w:rsidRPr="00454114">
        <w:rPr>
          <w:rFonts w:ascii="Times New Roman" w:hAnsi="Times New Roman" w:cs="Times New Roman"/>
          <w:bCs/>
          <w:sz w:val="28"/>
          <w:szCs w:val="28"/>
        </w:rPr>
        <w:t>IE</w:t>
      </w:r>
      <w:r w:rsidR="00866C87" w:rsidRPr="00454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143], 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передає справу в митницю гарантії.</w:t>
      </w:r>
    </w:p>
    <w:p w14:paraId="1996BFE4" w14:textId="77777777" w:rsidR="00866C87" w:rsidRPr="0037518F" w:rsidRDefault="00866C8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474C4653" w14:textId="03556854" w:rsidR="00866C87" w:rsidRDefault="00547023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3.6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. 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Якщо під час проведення розслідування, в митницю відправлення надходить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електронне 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повідомлення про доставку товарів [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006], митниця відправлення на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правляє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в ЕТС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електронне повідомлення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скасову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вання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розслідування 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>059].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Після отримання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електронного повідомлення про 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результат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>и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контролю 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>018]</w:t>
      </w:r>
      <w:r w:rsidR="00866C87"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</w:t>
      </w:r>
      <w:r w:rsidR="00866C8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митниця відправлення </w:t>
      </w:r>
      <w:r w:rsidR="00866C87"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знімає операцію режиму спільного </w:t>
      </w:r>
      <w:r w:rsidR="00866C87" w:rsidRPr="00454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транзиту з контролю або, якщо отримані результати контролю 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свідчать про </w:t>
      </w:r>
      <w:r w:rsidR="00866C87" w:rsidRPr="00454114">
        <w:rPr>
          <w:rFonts w:ascii="Times New Roman" w:hAnsi="Times New Roman" w:cs="Times New Roman"/>
          <w:sz w:val="28"/>
          <w:szCs w:val="28"/>
          <w:lang w:val="uk-UA"/>
        </w:rPr>
        <w:t xml:space="preserve">виявлені розбіжності, </w:t>
      </w:r>
      <w:r w:rsidR="00866C87" w:rsidRPr="00454114">
        <w:rPr>
          <w:rStyle w:val="jlqj4b"/>
          <w:rFonts w:ascii="Times New Roman" w:hAnsi="Times New Roman" w:cs="Times New Roman"/>
          <w:sz w:val="28"/>
          <w:szCs w:val="28"/>
          <w:lang w:val="uk-UA"/>
        </w:rPr>
        <w:t>що не дозволяють зняти операцію режиму спільного транзиту з контролю</w:t>
      </w:r>
      <w:r w:rsidR="00866C87" w:rsidRPr="0045411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66C87" w:rsidRPr="0045411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передає</w:t>
      </w:r>
      <w:r w:rsidR="00866C87" w:rsidRPr="0045411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справу в митницю гарантії.</w:t>
      </w:r>
    </w:p>
    <w:p w14:paraId="7280F46E" w14:textId="77777777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21E802CC" w14:textId="17507053" w:rsidR="007E5F27" w:rsidRDefault="007E5F2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E23BE93" wp14:editId="63312320">
                <wp:simplePos x="0" y="0"/>
                <wp:positionH relativeFrom="column">
                  <wp:posOffset>116205</wp:posOffset>
                </wp:positionH>
                <wp:positionV relativeFrom="paragraph">
                  <wp:posOffset>3438525</wp:posOffset>
                </wp:positionV>
                <wp:extent cx="1859280" cy="502920"/>
                <wp:effectExtent l="0" t="0" r="26670" b="11430"/>
                <wp:wrapNone/>
                <wp:docPr id="19" name="Прямоугольник: скругленные угл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9280" cy="50292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55469BA8" id="Прямоугольник: скругленные углы 19" o:spid="_x0000_s1026" style="position:absolute;margin-left:9.15pt;margin-top:270.75pt;width:146.4pt;height:39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" filled="f" strokecolor="red" strokeweight="1pt">
                <v:stroke joinstyle="miter"/>
              </v:roundrect>
            </w:pict>
          </mc:Fallback>
        </mc:AlternateContent>
      </w:r>
      <w:r w:rsidRPr="00236AE2">
        <w:rPr>
          <w:noProof/>
          <w:lang w:val="uk-UA" w:eastAsia="uk-UA"/>
        </w:rPr>
        <w:drawing>
          <wp:inline distT="0" distB="0" distL="0" distR="0" wp14:anchorId="40C3B832" wp14:editId="693D3304">
            <wp:extent cx="5939790" cy="4338320"/>
            <wp:effectExtent l="0" t="0" r="3810" b="5080"/>
            <wp:docPr id="48" name="Рисунок 48" descr="C:\Users\HP\Desktop\Розслідування\image_2020_12_08T17_51_32_286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озслідування\image_2020_12_08T17_51_32_286Z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33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48FDE" w14:textId="3E265180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9A74FFD" w14:textId="2D8DA271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432B658" w14:textId="529D766B" w:rsidR="00866C87" w:rsidRPr="0037518F" w:rsidRDefault="00866C87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1FC8DF5F" w14:textId="5DC4A38B" w:rsidR="005548D3" w:rsidRPr="007D2F2D" w:rsidRDefault="00B433B2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BC2F25F" wp14:editId="65D9EFEE">
                <wp:simplePos x="0" y="0"/>
                <wp:positionH relativeFrom="column">
                  <wp:posOffset>-28575</wp:posOffset>
                </wp:positionH>
                <wp:positionV relativeFrom="paragraph">
                  <wp:posOffset>1991360</wp:posOffset>
                </wp:positionV>
                <wp:extent cx="1203960" cy="1264920"/>
                <wp:effectExtent l="0" t="38100" r="53340" b="3048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3960" cy="126492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shapetype w14:anchorId="6811E5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5" o:spid="_x0000_s1026" type="#_x0000_t32" style="position:absolute;margin-left:-2.25pt;margin-top:156.8pt;width:94.8pt;height:99.6pt;flip:y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" strokecolor="#4472c4 [3204]" strokeweight="1pt">
                <v:stroke endarrow="block" joinstyle="miter"/>
              </v:shape>
            </w:pict>
          </mc:Fallback>
        </mc:AlternateContent>
      </w:r>
      <w:r w:rsidR="00236AE2" w:rsidRPr="00236AE2">
        <w:rPr>
          <w:rFonts w:ascii="Times New Roman" w:eastAsia="Times New Roman" w:hAnsi="Times New Roman" w:cs="Times New Roman"/>
          <w:b/>
          <w:noProof/>
          <w:sz w:val="28"/>
          <w:szCs w:val="28"/>
          <w:lang w:val="uk-UA" w:eastAsia="uk-UA"/>
        </w:rPr>
        <w:drawing>
          <wp:inline distT="0" distB="0" distL="0" distR="0" wp14:anchorId="6EBA1A92" wp14:editId="1B1C5261">
            <wp:extent cx="5939790" cy="3588385"/>
            <wp:effectExtent l="0" t="0" r="3810" b="0"/>
            <wp:docPr id="44" name="Рисунок 44" descr="C:\Users\HP\Desktop\Розслідування\image_2020_12_08T17_52_35_499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озслідування\image_2020_12_08T17_52_35_499Z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58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AF27C7" w14:textId="77777777" w:rsidR="00B433B2" w:rsidRDefault="00B433B2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D70D976" w14:textId="77777777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775A90E" w14:textId="77777777" w:rsidR="007E5F27" w:rsidRPr="0037518F" w:rsidRDefault="007E5F27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3.7. 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 час проведення розслідування, з метою отримання додаткової інформації, митниця відправлення за потреби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направляє в ЕТС 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митниці призначення або до інших митниць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електронні повідомлення – запити на додаткову інформацію 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[</w:t>
      </w:r>
      <w:r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144]. Митниця, до якої надійш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ло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електронне повідомлення – 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запит на додаткову інформацію, протягом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десяти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днів з дати направлення такого запиту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направляє за допомогою </w:t>
      </w:r>
      <w:r w:rsidRPr="0048706E">
        <w:rPr>
          <w:rFonts w:ascii="Times New Roman" w:eastAsia="Times New Roman" w:hAnsi="Times New Roman" w:cs="Times New Roman"/>
          <w:sz w:val="28"/>
          <w:szCs w:val="28"/>
          <w:lang w:val="uk-UA"/>
        </w:rPr>
        <w:t>ЕТС митниці відправлення електронне повідомлення – відповідь на запити на додаткову інформацію [</w:t>
      </w:r>
      <w:r w:rsidRPr="0048706E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48706E">
        <w:rPr>
          <w:rFonts w:ascii="Times New Roman" w:eastAsia="Times New Roman" w:hAnsi="Times New Roman" w:cs="Times New Roman"/>
          <w:sz w:val="28"/>
          <w:szCs w:val="28"/>
          <w:lang w:val="uk-UA"/>
        </w:rPr>
        <w:t>145]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направляє запитуван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інформацію 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митниці відправлення 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засобами інформаційно-телекомунікаційних систем.</w:t>
      </w:r>
    </w:p>
    <w:p w14:paraId="51056886" w14:textId="77777777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AB4520A" w14:textId="11D9FCC8" w:rsidR="007E5F27" w:rsidRDefault="007E5F27" w:rsidP="00EF7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86A2729" w14:textId="23284C3E" w:rsidR="00C8190E" w:rsidRPr="00C8190E" w:rsidRDefault="00C8190E" w:rsidP="00EF7CFC">
      <w:pPr>
        <w:pStyle w:val="a3"/>
        <w:numPr>
          <w:ilvl w:val="0"/>
          <w:numId w:val="3"/>
        </w:numPr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C8190E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Митні формальності у разі </w:t>
      </w:r>
      <w:r w:rsidRPr="00C8190E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виявлення розбіжностей, які</w:t>
      </w:r>
      <w:r w:rsidRPr="00C8190E">
        <w:rPr>
          <w:rStyle w:val="jlqj4b"/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не дозволяють зняти операцію режиму спільного</w:t>
      </w:r>
      <w:r w:rsidRPr="00C8190E">
        <w:rPr>
          <w:rStyle w:val="jlqj4b"/>
          <w:rFonts w:ascii="Times New Roman" w:hAnsi="Times New Roman" w:cs="Times New Roman"/>
          <w:b/>
          <w:bCs/>
          <w:sz w:val="28"/>
          <w:szCs w:val="28"/>
        </w:rPr>
        <w:t xml:space="preserve"> транзиту з контролю</w:t>
      </w:r>
    </w:p>
    <w:p w14:paraId="2B6D2F48" w14:textId="77777777" w:rsidR="00C8190E" w:rsidRPr="0048706E" w:rsidRDefault="00C8190E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16BB9967" w14:textId="47111327" w:rsidR="00C8190E" w:rsidRPr="0064672C" w:rsidRDefault="00C8190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4.1. 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У разі надходження до митниці відправлення повідомлення про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результати контролю [</w:t>
      </w:r>
      <w:r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018], що свідчать про </w:t>
      </w:r>
      <w:r w:rsidRPr="0037518F">
        <w:rPr>
          <w:rFonts w:ascii="Times New Roman" w:hAnsi="Times New Roman" w:cs="Times New Roman"/>
          <w:sz w:val="28"/>
          <w:szCs w:val="28"/>
          <w:lang w:val="uk-UA"/>
        </w:rPr>
        <w:t>виявлені розбіжності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8706E">
        <w:rPr>
          <w:rStyle w:val="jlqj4b"/>
          <w:rFonts w:ascii="Times New Roman" w:hAnsi="Times New Roman" w:cs="Times New Roman"/>
          <w:sz w:val="28"/>
          <w:szCs w:val="28"/>
          <w:lang w:val="uk-UA"/>
        </w:rPr>
        <w:t>які не дозволяють зняти операцію режиму спільного транзиту з контролю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672C">
        <w:rPr>
          <w:rStyle w:val="jlqj4b"/>
          <w:rFonts w:ascii="Times New Roman" w:hAnsi="Times New Roman" w:cs="Times New Roman"/>
          <w:sz w:val="28"/>
          <w:szCs w:val="28"/>
          <w:lang w:val="uk-UA"/>
        </w:rPr>
        <w:t xml:space="preserve">митниця відправлення 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>переда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є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справ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у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митницю гарантії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та, у разі забезпечення цієї операції 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фінансовою гарантією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формі документа 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>фінансового гаранта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48706E">
        <w:rPr>
          <w:rFonts w:ascii="Times New Roman" w:eastAsia="Times New Roman" w:hAnsi="Times New Roman" w:cs="Times New Roman"/>
          <w:sz w:val="28"/>
          <w:szCs w:val="28"/>
          <w:lang w:val="uk-UA"/>
        </w:rPr>
        <w:t>направляє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повідомлення фінансовому гаранту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про виникнення митного боргу, </w:t>
      </w:r>
      <w:r w:rsidRPr="0036116C">
        <w:rPr>
          <w:rStyle w:val="rvts0"/>
          <w:rFonts w:ascii="Times New Roman" w:hAnsi="Times New Roman" w:cs="Times New Roman"/>
          <w:bCs/>
          <w:sz w:val="28"/>
          <w:szCs w:val="28"/>
          <w:lang w:val="uk-UA"/>
        </w:rPr>
        <w:t xml:space="preserve">у вигляді </w:t>
      </w:r>
      <w:r w:rsidRPr="0036116C">
        <w:rPr>
          <w:rFonts w:ascii="Times New Roman" w:eastAsia="Times New Roman" w:hAnsi="Times New Roman" w:cs="Times New Roman"/>
          <w:sz w:val="28"/>
          <w:szCs w:val="28"/>
          <w:lang w:val="uk-UA"/>
        </w:rPr>
        <w:t>документ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а в</w:t>
      </w:r>
      <w:r w:rsidRPr="0036116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електронному вигляді </w:t>
      </w:r>
      <w:r w:rsidRPr="0036116C">
        <w:rPr>
          <w:rFonts w:ascii="Times New Roman" w:hAnsi="Times New Roman" w:cs="Times New Roman"/>
          <w:bCs/>
          <w:sz w:val="28"/>
          <w:szCs w:val="28"/>
          <w:lang w:val="uk-UA"/>
        </w:rPr>
        <w:t>засобами інформаційно-телекомунікаційних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систем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 формою,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згідно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додатку </w:t>
      </w:r>
      <w:r w:rsidR="00F9570B">
        <w:rPr>
          <w:rFonts w:ascii="Times New Roman" w:eastAsia="Times New Roman" w:hAnsi="Times New Roman" w:cs="Times New Roman"/>
          <w:sz w:val="28"/>
          <w:szCs w:val="28"/>
          <w:lang w:val="uk-UA"/>
        </w:rPr>
        <w:t>2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 </w:t>
      </w:r>
      <w:r w:rsidR="00E72AA5" w:rsidRPr="00E155BE">
        <w:rPr>
          <w:rFonts w:ascii="Times New Roman" w:eastAsia="Times New Roman" w:hAnsi="Times New Roman" w:cs="Times New Roman"/>
          <w:sz w:val="28"/>
          <w:szCs w:val="28"/>
          <w:lang w:val="uk-UA"/>
        </w:rPr>
        <w:t>цих Методичних рекомендацій</w:t>
      </w:r>
      <w:r w:rsidRPr="00E155BE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35F8B965" w14:textId="77777777" w:rsidR="00C8190E" w:rsidRPr="0064672C" w:rsidRDefault="00C8190E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21ED1B47" w14:textId="5E5F1E3B" w:rsidR="00C8190E" w:rsidRDefault="00C8190E" w:rsidP="00EF7CFC">
      <w:pPr>
        <w:tabs>
          <w:tab w:val="righ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4.2. 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М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итниця відправлення протягом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п’ять</w:t>
      </w: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робочих днів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 дати </w:t>
      </w:r>
      <w:r w:rsidRPr="0037518F">
        <w:rPr>
          <w:rFonts w:ascii="Times New Roman" w:hAnsi="Times New Roman" w:cs="Times New Roman"/>
          <w:bCs/>
          <w:sz w:val="28"/>
          <w:szCs w:val="28"/>
          <w:lang w:val="uk-UA"/>
        </w:rPr>
        <w:t>надходження до повідомлення про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результати контролю [</w:t>
      </w:r>
      <w:r w:rsidRPr="0037518F">
        <w:rPr>
          <w:rFonts w:ascii="Times New Roman" w:eastAsia="Times New Roman" w:hAnsi="Times New Roman" w:cs="Times New Roman"/>
          <w:sz w:val="28"/>
          <w:szCs w:val="28"/>
        </w:rPr>
        <w:t>IE</w:t>
      </w:r>
      <w:r w:rsidRPr="0037518F">
        <w:rPr>
          <w:rFonts w:ascii="Times New Roman" w:eastAsia="Times New Roman" w:hAnsi="Times New Roman" w:cs="Times New Roman"/>
          <w:sz w:val="28"/>
          <w:szCs w:val="28"/>
          <w:lang w:val="uk-UA"/>
        </w:rPr>
        <w:t>018]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:</w:t>
      </w:r>
    </w:p>
    <w:p w14:paraId="203C467D" w14:textId="77777777" w:rsidR="00C8190E" w:rsidRPr="0064672C" w:rsidRDefault="00C8190E" w:rsidP="00EF7CFC">
      <w:pPr>
        <w:tabs>
          <w:tab w:val="left" w:pos="993"/>
        </w:tabs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16"/>
          <w:szCs w:val="16"/>
          <w:lang w:val="uk-UA"/>
        </w:rPr>
      </w:pPr>
    </w:p>
    <w:p w14:paraId="4368FF21" w14:textId="77777777" w:rsidR="00C8190E" w:rsidRPr="0064672C" w:rsidRDefault="00C8190E" w:rsidP="00EF7CFC">
      <w:pPr>
        <w:pStyle w:val="a3"/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672C">
        <w:rPr>
          <w:rFonts w:ascii="Times New Roman" w:eastAsia="Times New Roman" w:hAnsi="Times New Roman" w:cs="Times New Roman"/>
          <w:sz w:val="28"/>
          <w:szCs w:val="28"/>
          <w:lang w:val="uk-UA"/>
        </w:rPr>
        <w:t>вживає заходів для ідентифікації (встановлення) осіб, відповідальних за сплату митного боргу, відповідно до статті 53 Закону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>;</w:t>
      </w:r>
    </w:p>
    <w:p w14:paraId="2E106709" w14:textId="77777777" w:rsidR="00C8190E" w:rsidRPr="0064672C" w:rsidRDefault="00C8190E" w:rsidP="00EF7CFC">
      <w:pPr>
        <w:tabs>
          <w:tab w:val="left" w:pos="993"/>
        </w:tabs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16"/>
          <w:szCs w:val="16"/>
          <w:lang w:val="uk-UA"/>
        </w:rPr>
      </w:pPr>
    </w:p>
    <w:p w14:paraId="464D9A23" w14:textId="77777777" w:rsidR="00C8190E" w:rsidRPr="0064672C" w:rsidRDefault="00C8190E" w:rsidP="00EF7CFC">
      <w:pPr>
        <w:pStyle w:val="a3"/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>формує справу, що складається з копій документів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наданих митниці відправлення для поміщення товарів у режим спільного транзиту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та копій інших наявних документів, щодо відповідної операції режиму спільного транзиту;</w:t>
      </w:r>
    </w:p>
    <w:p w14:paraId="2A1F10B3" w14:textId="77777777" w:rsidR="00C8190E" w:rsidRPr="0064672C" w:rsidRDefault="00C8190E" w:rsidP="00EF7CFC">
      <w:pPr>
        <w:tabs>
          <w:tab w:val="left" w:pos="993"/>
        </w:tabs>
        <w:spacing w:after="0" w:line="240" w:lineRule="auto"/>
        <w:jc w:val="both"/>
        <w:rPr>
          <w:rStyle w:val="rvts0"/>
          <w:rFonts w:ascii="Times New Roman" w:hAnsi="Times New Roman" w:cs="Times New Roman"/>
          <w:bCs/>
          <w:sz w:val="16"/>
          <w:szCs w:val="16"/>
          <w:lang w:val="uk-UA"/>
        </w:rPr>
      </w:pPr>
    </w:p>
    <w:p w14:paraId="04D070A8" w14:textId="77777777" w:rsidR="00C8190E" w:rsidRPr="0064672C" w:rsidRDefault="00C8190E" w:rsidP="00EF7CFC">
      <w:pPr>
        <w:pStyle w:val="a3"/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направляє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за допомогою ЕТС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митниці призначення електронне повідомлення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про початок процедури </w:t>
      </w:r>
      <w:r>
        <w:rPr>
          <w:rFonts w:ascii="Times New Roman" w:hAnsi="Times New Roman" w:cs="Times New Roman"/>
          <w:bCs/>
          <w:sz w:val="28"/>
          <w:szCs w:val="28"/>
        </w:rPr>
        <w:t>пред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’явлення вимог щодо сплати суми митного боргу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[IE063].</w:t>
      </w:r>
    </w:p>
    <w:p w14:paraId="4B7E9766" w14:textId="77777777" w:rsidR="00C8190E" w:rsidRPr="0064672C" w:rsidRDefault="00C8190E" w:rsidP="00EF7CF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uk-UA"/>
        </w:rPr>
      </w:pPr>
    </w:p>
    <w:p w14:paraId="7085B2D3" w14:textId="77777777" w:rsidR="0073205C" w:rsidRPr="0064672C" w:rsidRDefault="0073205C" w:rsidP="0073205C">
      <w:pPr>
        <w:pStyle w:val="a3"/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4.3. </w:t>
      </w:r>
      <w:r w:rsidRPr="0064672C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Сформована справа передається в митницю гарантії за допомогою засобів інформаційно-телекомунікаційних </w:t>
      </w:r>
      <w:r w:rsidRPr="0048706E">
        <w:rPr>
          <w:rFonts w:ascii="Times New Roman" w:hAnsi="Times New Roman" w:cs="Times New Roman"/>
          <w:bCs/>
          <w:sz w:val="28"/>
          <w:szCs w:val="28"/>
          <w:lang w:val="uk-UA"/>
        </w:rPr>
        <w:t>систем для здійснен</w:t>
      </w:r>
      <w:r w:rsidRPr="00BB00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ня </w:t>
      </w:r>
      <w:r w:rsidRPr="00BB0010">
        <w:rPr>
          <w:rFonts w:ascii="Times New Roman" w:hAnsi="Times New Roman" w:cs="Times New Roman"/>
          <w:sz w:val="28"/>
          <w:szCs w:val="28"/>
          <w:lang w:val="uk-UA"/>
        </w:rPr>
        <w:t xml:space="preserve">заходів </w:t>
      </w:r>
      <w:r w:rsidRPr="00BB001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для подальшого здійснення </w:t>
      </w:r>
      <w:r w:rsidRPr="00BB0010">
        <w:rPr>
          <w:rFonts w:ascii="Times New Roman" w:hAnsi="Times New Roman" w:cs="Times New Roman"/>
          <w:sz w:val="28"/>
          <w:szCs w:val="28"/>
          <w:lang w:val="uk-UA"/>
        </w:rPr>
        <w:t xml:space="preserve">заходів з метою </w:t>
      </w:r>
      <w:r w:rsidRPr="00BB0010">
        <w:rPr>
          <w:rFonts w:ascii="Times New Roman" w:hAnsi="Times New Roman" w:cs="Times New Roman"/>
          <w:bCs/>
          <w:sz w:val="28"/>
          <w:szCs w:val="28"/>
          <w:lang w:val="uk-UA"/>
        </w:rPr>
        <w:t>сплати митного боргу.</w:t>
      </w:r>
    </w:p>
    <w:p w14:paraId="557D8499" w14:textId="4B54C516" w:rsidR="00534532" w:rsidRDefault="00534532" w:rsidP="00EF7CFC">
      <w:pPr>
        <w:pStyle w:val="a3"/>
        <w:tabs>
          <w:tab w:val="righ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E19BF3A" w14:textId="24CE3DA3" w:rsidR="00534532" w:rsidRDefault="00534532" w:rsidP="00EF7CFC">
      <w:pPr>
        <w:pStyle w:val="a3"/>
        <w:tabs>
          <w:tab w:val="righ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>
        <w:rPr>
          <w:noProof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C12A6EC" wp14:editId="39C513D9">
                <wp:simplePos x="0" y="0"/>
                <wp:positionH relativeFrom="column">
                  <wp:posOffset>1632585</wp:posOffset>
                </wp:positionH>
                <wp:positionV relativeFrom="paragraph">
                  <wp:posOffset>377190</wp:posOffset>
                </wp:positionV>
                <wp:extent cx="533400" cy="289560"/>
                <wp:effectExtent l="0" t="0" r="19050" b="15240"/>
                <wp:wrapNone/>
                <wp:docPr id="40" name="Прямоугольник: скругленные углы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28956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roundrect w14:anchorId="05EDEDD2" id="Прямоугольник: скругленные углы 40" o:spid="_x0000_s1026" style="position:absolute;margin-left:128.55pt;margin-top:29.7pt;width:42pt;height:22.8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" filled="f" strokecolor="red" strokeweight="1pt">
                <v:stroke joinstyle="miter"/>
              </v:roundrect>
            </w:pict>
          </mc:Fallback>
        </mc:AlternateContent>
      </w:r>
      <w:r>
        <w:rPr>
          <w:noProof/>
          <w:lang w:val="uk-UA" w:eastAsia="uk-UA"/>
        </w:rPr>
        <w:drawing>
          <wp:inline distT="0" distB="0" distL="0" distR="0" wp14:anchorId="091CE031" wp14:editId="65B31515">
            <wp:extent cx="5897880" cy="3817620"/>
            <wp:effectExtent l="0" t="0" r="762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5577"/>
                    <a:stretch/>
                  </pic:blipFill>
                  <pic:spPr bwMode="auto">
                    <a:xfrm>
                      <a:off x="0" y="0"/>
                      <a:ext cx="5897880" cy="38176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1F5C33" w14:textId="2920DD08" w:rsidR="00971C26" w:rsidRDefault="00971C26" w:rsidP="00EF7CFC">
      <w:pPr>
        <w:pStyle w:val="a3"/>
        <w:tabs>
          <w:tab w:val="righ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6CCC40D6" w14:textId="72E05623" w:rsidR="00971C26" w:rsidRDefault="00971C26" w:rsidP="00EF7CFC">
      <w:pPr>
        <w:pStyle w:val="a3"/>
        <w:tabs>
          <w:tab w:val="righ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FFDAFA8" w14:textId="77777777" w:rsidR="00971C26" w:rsidRPr="00971C26" w:rsidRDefault="00971C26" w:rsidP="00EF7CFC">
      <w:pPr>
        <w:pStyle w:val="a3"/>
        <w:tabs>
          <w:tab w:val="righ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1C2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Департаменту розвитку </w:t>
      </w:r>
    </w:p>
    <w:p w14:paraId="23557B6C" w14:textId="7B144C4E" w:rsidR="00971C26" w:rsidRPr="00971C26" w:rsidRDefault="00971C26" w:rsidP="00EF7CFC">
      <w:pPr>
        <w:pStyle w:val="a3"/>
        <w:tabs>
          <w:tab w:val="righ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71C26">
        <w:rPr>
          <w:rFonts w:ascii="Times New Roman" w:hAnsi="Times New Roman" w:cs="Times New Roman"/>
          <w:b/>
          <w:sz w:val="28"/>
          <w:szCs w:val="28"/>
          <w:lang w:val="uk-UA"/>
        </w:rPr>
        <w:t>митної справи та контролю діяльності                            Сергій ДЕМЧЕНКО</w:t>
      </w:r>
    </w:p>
    <w:p w14:paraId="682D1D52" w14:textId="77777777" w:rsidR="005548D3" w:rsidRPr="00010A24" w:rsidRDefault="005548D3" w:rsidP="00EF7CFC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14:paraId="7B199836" w14:textId="1FF13C0A" w:rsidR="008E0943" w:rsidRPr="007D2F2D" w:rsidRDefault="008E0943" w:rsidP="00EF7CFC">
      <w:pPr>
        <w:tabs>
          <w:tab w:val="left" w:pos="1152"/>
        </w:tabs>
        <w:spacing w:line="240" w:lineRule="auto"/>
        <w:rPr>
          <w:color w:val="333333"/>
          <w:sz w:val="28"/>
          <w:szCs w:val="28"/>
          <w:shd w:val="clear" w:color="auto" w:fill="FFFFFF"/>
          <w:lang w:val="uk-UA"/>
        </w:rPr>
      </w:pPr>
    </w:p>
    <w:p w14:paraId="04991F2F" w14:textId="006FC867" w:rsidR="008E0943" w:rsidRDefault="008E0943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5B67D874" w14:textId="39E7CD75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0CC1D55A" w14:textId="03229AFE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61A0A5B6" w14:textId="6B023419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4E959306" w14:textId="5B363567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49ABA3A8" w14:textId="58B24BCE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4B130DA1" w14:textId="34FEB3A1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2A3DEEAC" w14:textId="24FA0564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26AD9D0E" w14:textId="6D6EDFC0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518AB565" w14:textId="515DCC37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0800C3BC" w14:textId="45C83751" w:rsidR="0073205C" w:rsidRDefault="0073205C" w:rsidP="00353D1A">
      <w:pPr>
        <w:spacing w:after="0" w:line="240" w:lineRule="auto"/>
        <w:rPr>
          <w:sz w:val="28"/>
          <w:szCs w:val="28"/>
          <w:lang w:val="uk-UA"/>
        </w:rPr>
      </w:pPr>
    </w:p>
    <w:p w14:paraId="2CFEF2DF" w14:textId="77777777" w:rsidR="00353D1A" w:rsidRPr="00353D1A" w:rsidRDefault="00353D1A" w:rsidP="00353D1A">
      <w:pPr>
        <w:spacing w:after="0" w:line="240" w:lineRule="auto"/>
        <w:rPr>
          <w:rStyle w:val="tlid-translation"/>
          <w:rFonts w:ascii="Times New Roman" w:hAnsi="Times New Roman"/>
          <w:bCs/>
          <w:sz w:val="24"/>
          <w:szCs w:val="24"/>
        </w:rPr>
      </w:pPr>
    </w:p>
    <w:p w14:paraId="2848134C" w14:textId="77777777" w:rsidR="0073205C" w:rsidRDefault="0073205C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/>
          <w:bCs/>
          <w:sz w:val="24"/>
          <w:szCs w:val="24"/>
        </w:rPr>
      </w:pPr>
    </w:p>
    <w:p w14:paraId="75DA0D1D" w14:textId="394BB413" w:rsidR="00E00CAE" w:rsidRPr="00F06495" w:rsidRDefault="00E00CAE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/>
          <w:bCs/>
          <w:sz w:val="24"/>
          <w:szCs w:val="24"/>
          <w:lang w:val="uk-UA"/>
        </w:rPr>
      </w:pPr>
      <w:proofErr w:type="spellStart"/>
      <w:r>
        <w:rPr>
          <w:rStyle w:val="tlid-translation"/>
          <w:rFonts w:ascii="Times New Roman" w:hAnsi="Times New Roman"/>
          <w:bCs/>
          <w:sz w:val="24"/>
          <w:szCs w:val="24"/>
        </w:rPr>
        <w:lastRenderedPageBreak/>
        <w:t>Додаток</w:t>
      </w:r>
      <w:proofErr w:type="spellEnd"/>
      <w:r>
        <w:rPr>
          <w:rStyle w:val="tlid-translation"/>
          <w:rFonts w:ascii="Times New Roman" w:hAnsi="Times New Roman"/>
          <w:bCs/>
          <w:sz w:val="24"/>
          <w:szCs w:val="24"/>
        </w:rPr>
        <w:t> </w:t>
      </w:r>
      <w:r w:rsidR="00F06495">
        <w:rPr>
          <w:rStyle w:val="tlid-translation"/>
          <w:rFonts w:ascii="Times New Roman" w:hAnsi="Times New Roman"/>
          <w:bCs/>
          <w:sz w:val="24"/>
          <w:szCs w:val="24"/>
          <w:lang w:val="uk-UA"/>
        </w:rPr>
        <w:t>1</w:t>
      </w:r>
    </w:p>
    <w:p w14:paraId="58DC1967" w14:textId="77777777" w:rsidR="00E00CA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C775CA" w14:textId="77777777" w:rsidR="00E00CAE" w:rsidRPr="005545F6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45F6">
        <w:rPr>
          <w:rFonts w:ascii="Times New Roman" w:hAnsi="Times New Roman" w:cs="Times New Roman"/>
          <w:b/>
          <w:bCs/>
          <w:sz w:val="28"/>
          <w:szCs w:val="28"/>
        </w:rPr>
        <w:t>ПОВІДОМЛЕННЯ</w:t>
      </w:r>
    </w:p>
    <w:p w14:paraId="14FE730B" w14:textId="77777777" w:rsidR="00E00CAE" w:rsidRPr="005545F6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32582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532582">
        <w:rPr>
          <w:rFonts w:ascii="Times New Roman" w:hAnsi="Times New Roman" w:cs="Times New Roman"/>
          <w:b/>
          <w:bCs/>
          <w:sz w:val="28"/>
          <w:szCs w:val="28"/>
        </w:rPr>
        <w:t>відсутність</w:t>
      </w:r>
      <w:proofErr w:type="spellEnd"/>
      <w:r w:rsidRPr="0053258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32582">
        <w:rPr>
          <w:rFonts w:ascii="Times New Roman" w:hAnsi="Times New Roman" w:cs="Times New Roman"/>
          <w:b/>
          <w:sz w:val="28"/>
          <w:szCs w:val="28"/>
        </w:rPr>
        <w:t>даних</w:t>
      </w:r>
      <w:proofErr w:type="spellEnd"/>
      <w:r w:rsidRPr="00532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2582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  <w:r w:rsidRPr="005325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32582">
        <w:rPr>
          <w:rFonts w:ascii="Times New Roman" w:hAnsi="Times New Roman" w:cs="Times New Roman"/>
          <w:b/>
          <w:sz w:val="28"/>
          <w:szCs w:val="28"/>
        </w:rPr>
        <w:t>завершення</w:t>
      </w:r>
      <w:proofErr w:type="spellEnd"/>
      <w:r w:rsidRPr="00532582">
        <w:rPr>
          <w:rFonts w:ascii="Times New Roman" w:hAnsi="Times New Roman" w:cs="Times New Roman"/>
          <w:b/>
          <w:sz w:val="28"/>
          <w:szCs w:val="28"/>
        </w:rPr>
        <w:t xml:space="preserve"> режиму </w:t>
      </w:r>
      <w:proofErr w:type="spellStart"/>
      <w:r w:rsidRPr="00532582">
        <w:rPr>
          <w:rFonts w:ascii="Times New Roman" w:hAnsi="Times New Roman" w:cs="Times New Roman"/>
          <w:b/>
          <w:sz w:val="28"/>
          <w:szCs w:val="28"/>
        </w:rPr>
        <w:t>спільного</w:t>
      </w:r>
      <w:proofErr w:type="spellEnd"/>
      <w:r w:rsidRPr="00532582">
        <w:rPr>
          <w:rFonts w:ascii="Times New Roman" w:hAnsi="Times New Roman" w:cs="Times New Roman"/>
          <w:b/>
          <w:sz w:val="28"/>
          <w:szCs w:val="28"/>
        </w:rPr>
        <w:t xml:space="preserve"> транзиту</w:t>
      </w:r>
    </w:p>
    <w:p w14:paraId="00902A5E" w14:textId="77777777" w:rsidR="00E00CAE" w:rsidRDefault="00E00CAE" w:rsidP="00EF7CF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30A4">
        <w:rPr>
          <w:rFonts w:ascii="Times New Roman" w:hAnsi="Times New Roman" w:cs="Times New Roman"/>
          <w:sz w:val="28"/>
          <w:szCs w:val="28"/>
        </w:rPr>
        <w:t xml:space="preserve">Ваше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35B6028F" w14:textId="27E12CF1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0A4">
        <w:rPr>
          <w:rFonts w:ascii="Times New Roman" w:hAnsi="Times New Roman" w:cs="Times New Roman"/>
          <w:sz w:val="28"/>
          <w:szCs w:val="28"/>
        </w:rPr>
        <w:t>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1730A4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228CFA73" w14:textId="77777777" w:rsidR="00E00CAE" w:rsidRPr="00972EBE" w:rsidRDefault="00E00CAE" w:rsidP="00EF7C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найменування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підприємства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обліковий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номер)</w:t>
      </w:r>
    </w:p>
    <w:p w14:paraId="1570CC32" w14:textId="35EC51AF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3565968" w14:textId="77777777" w:rsidR="00E00CAE" w:rsidRPr="00972EBE" w:rsidRDefault="00E00CAE" w:rsidP="00EF7CFC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відомості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про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місцезнаходження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>)</w:t>
      </w:r>
    </w:p>
    <w:p w14:paraId="42B0A9F2" w14:textId="47D6A10E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0A4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суб’єктом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r w:rsidR="0073205C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Pr="001730A4">
        <w:rPr>
          <w:rFonts w:ascii="Times New Roman" w:hAnsi="Times New Roman" w:cs="Times New Roman"/>
          <w:sz w:val="28"/>
          <w:szCs w:val="28"/>
        </w:rPr>
        <w:t>дани</w:t>
      </w:r>
      <w:r w:rsidR="0073205C">
        <w:rPr>
          <w:rFonts w:ascii="Times New Roman" w:hAnsi="Times New Roman" w:cs="Times New Roman"/>
          <w:sz w:val="28"/>
          <w:szCs w:val="28"/>
          <w:lang w:val="uk-UA"/>
        </w:rPr>
        <w:t>ми</w:t>
      </w:r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митної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декларації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типу</w:t>
      </w:r>
    </w:p>
    <w:p w14:paraId="0E74877A" w14:textId="341F8189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730A4">
        <w:rPr>
          <w:rFonts w:ascii="Times New Roman" w:hAnsi="Times New Roman" w:cs="Times New Roman"/>
          <w:sz w:val="28"/>
          <w:szCs w:val="28"/>
        </w:rPr>
        <w:t>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</w:p>
    <w:p w14:paraId="277E0FA4" w14:textId="77777777" w:rsidR="00E00CAE" w:rsidRPr="00972EB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r w:rsidRPr="00972EBE">
        <w:rPr>
          <w:rFonts w:ascii="Times New Roman" w:hAnsi="Times New Roman" w:cs="Times New Roman"/>
          <w:sz w:val="20"/>
          <w:szCs w:val="20"/>
          <w:lang w:val="en-US"/>
        </w:rPr>
        <w:t>MRN</w:t>
      </w:r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митної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декларації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окремого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типу)</w:t>
      </w:r>
    </w:p>
    <w:p w14:paraId="2A2AC286" w14:textId="77777777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0A4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_________________________________________________,</w:t>
      </w:r>
    </w:p>
    <w:p w14:paraId="45754E25" w14:textId="77777777" w:rsidR="00E00CAE" w:rsidRPr="00972EB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прийняття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митної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декларації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окремого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типу)</w:t>
      </w:r>
    </w:p>
    <w:p w14:paraId="4043B583" w14:textId="49115478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оформленої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в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</w:t>
      </w:r>
    </w:p>
    <w:p w14:paraId="009734CA" w14:textId="77777777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0E6D3" w14:textId="720361CB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0340465" w14:textId="77777777" w:rsidR="00E00CAE" w:rsidRPr="00972EB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повна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, код структурного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підрозділу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митниці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відправлення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/>
          <w:sz w:val="20"/>
          <w:szCs w:val="20"/>
        </w:rPr>
        <w:t>яким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здійснено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випуск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товарів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у режим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спільного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транзиту)</w:t>
      </w:r>
    </w:p>
    <w:p w14:paraId="26997088" w14:textId="77777777" w:rsidR="00E00CAE" w:rsidRPr="001730A4" w:rsidRDefault="00E00CAE" w:rsidP="00EF7CFC">
      <w:pPr>
        <w:spacing w:before="100" w:beforeAutospacing="1" w:after="100" w:afterAutospacing="1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17 Закону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2019 року № 78-ІХ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730A4">
        <w:rPr>
          <w:rFonts w:ascii="Times New Roman" w:hAnsi="Times New Roman" w:cs="Times New Roman"/>
          <w:sz w:val="28"/>
          <w:szCs w:val="28"/>
        </w:rPr>
        <w:t xml:space="preserve">Про режим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транзиту та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транзитної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730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– Закон)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повідомляємо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відсутність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bCs/>
          <w:sz w:val="28"/>
          <w:szCs w:val="28"/>
        </w:rPr>
        <w:t>даних</w:t>
      </w:r>
      <w:proofErr w:type="spellEnd"/>
      <w:r w:rsidRPr="001730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bCs/>
          <w:sz w:val="28"/>
          <w:szCs w:val="28"/>
        </w:rPr>
        <w:t>щодо</w:t>
      </w:r>
      <w:proofErr w:type="spellEnd"/>
      <w:r w:rsidRPr="001730A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bCs/>
          <w:sz w:val="28"/>
          <w:szCs w:val="28"/>
        </w:rPr>
        <w:t>завершення</w:t>
      </w:r>
      <w:proofErr w:type="spellEnd"/>
      <w:r w:rsidRPr="001730A4">
        <w:rPr>
          <w:rFonts w:ascii="Times New Roman" w:hAnsi="Times New Roman" w:cs="Times New Roman"/>
          <w:bCs/>
          <w:sz w:val="28"/>
          <w:szCs w:val="28"/>
        </w:rPr>
        <w:t xml:space="preserve"> режиму </w:t>
      </w:r>
      <w:proofErr w:type="spellStart"/>
      <w:r w:rsidRPr="001730A4">
        <w:rPr>
          <w:rFonts w:ascii="Times New Roman" w:hAnsi="Times New Roman" w:cs="Times New Roman"/>
          <w:bCs/>
          <w:sz w:val="28"/>
          <w:szCs w:val="28"/>
        </w:rPr>
        <w:t>спільного</w:t>
      </w:r>
      <w:proofErr w:type="spellEnd"/>
      <w:r w:rsidRPr="001730A4">
        <w:rPr>
          <w:rFonts w:ascii="Times New Roman" w:hAnsi="Times New Roman" w:cs="Times New Roman"/>
          <w:bCs/>
          <w:sz w:val="28"/>
          <w:szCs w:val="28"/>
        </w:rPr>
        <w:t xml:space="preserve"> транзиту,</w:t>
      </w:r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необхідних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транзиту з контролю.</w:t>
      </w:r>
    </w:p>
    <w:p w14:paraId="677EE313" w14:textId="5272CE6F" w:rsidR="00E00CAE" w:rsidRPr="005A2BA6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730A4">
        <w:rPr>
          <w:rFonts w:ascii="Times New Roman" w:hAnsi="Times New Roman" w:cs="Times New Roman"/>
          <w:sz w:val="28"/>
          <w:szCs w:val="28"/>
        </w:rPr>
        <w:t xml:space="preserve">Просимо 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до ________</w:t>
      </w:r>
      <w:r>
        <w:rPr>
          <w:rFonts w:ascii="Times New Roman" w:hAnsi="Times New Roman" w:cs="Times New Roman"/>
          <w:sz w:val="28"/>
          <w:szCs w:val="28"/>
        </w:rPr>
        <w:t xml:space="preserve">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A2BA6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</w:t>
      </w:r>
    </w:p>
    <w:p w14:paraId="09DA4FA9" w14:textId="71B58F16" w:rsidR="00E00CAE" w:rsidRPr="00972EBE" w:rsidRDefault="005A2BA6" w:rsidP="005A2BA6">
      <w:pPr>
        <w:spacing w:after="0" w:line="240" w:lineRule="auto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</w:r>
      <w:r>
        <w:rPr>
          <w:rFonts w:ascii="Times New Roman" w:hAnsi="Times New Roman" w:cs="Times New Roman"/>
          <w:sz w:val="20"/>
          <w:szCs w:val="20"/>
          <w:lang w:val="uk-UA"/>
        </w:rPr>
        <w:tab/>
        <w:t xml:space="preserve">          </w:t>
      </w:r>
      <w:r w:rsidR="00E00CAE" w:rsidRPr="00972EBE">
        <w:rPr>
          <w:rFonts w:ascii="Times New Roman" w:hAnsi="Times New Roman" w:cs="Times New Roman"/>
          <w:sz w:val="20"/>
          <w:szCs w:val="20"/>
        </w:rPr>
        <w:t>(дата)</w:t>
      </w:r>
    </w:p>
    <w:p w14:paraId="172EAE42" w14:textId="698A331E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</w:t>
      </w:r>
      <w:r w:rsidRPr="001730A4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14:paraId="74DFE5BA" w14:textId="77777777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D02E9" w14:textId="1092667E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72E585AD" w14:textId="77777777" w:rsidR="00E00CAE" w:rsidRPr="00972EB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повна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, код структурного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підрозділу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митниці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відправлення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до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компетенції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якого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належить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здійснення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контролю за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операціями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режиму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спільного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транзиту)</w:t>
      </w:r>
    </w:p>
    <w:p w14:paraId="6A46204D" w14:textId="05058112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1F521DE4" w14:textId="0A30DCAA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2C51673B" w14:textId="614A4BEA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49F20D23" w14:textId="39473EFC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14:paraId="65EED539" w14:textId="77777777" w:rsidR="00E00CAE" w:rsidRPr="00972EB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72EBE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реквізити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для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надання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72EBE">
        <w:rPr>
          <w:rFonts w:ascii="Times New Roman" w:hAnsi="Times New Roman" w:cs="Times New Roman"/>
          <w:sz w:val="20"/>
          <w:szCs w:val="20"/>
        </w:rPr>
        <w:t>інформації</w:t>
      </w:r>
      <w:proofErr w:type="spellEnd"/>
      <w:r w:rsidRPr="00972EBE">
        <w:rPr>
          <w:rFonts w:ascii="Times New Roman" w:hAnsi="Times New Roman" w:cs="Times New Roman"/>
          <w:sz w:val="20"/>
          <w:szCs w:val="20"/>
        </w:rPr>
        <w:t>)</w:t>
      </w:r>
    </w:p>
    <w:p w14:paraId="1676DFEC" w14:textId="77777777" w:rsidR="00E00CAE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793002" w14:textId="77777777" w:rsidR="00E00CAE" w:rsidRPr="001730A4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доказ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перевізником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зобов'язання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доставки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задекларованих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пред'явлення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разом з ТСД та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іншими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документами в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митницю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засвідчена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розписка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ТС11) </w:t>
      </w:r>
      <w:r>
        <w:rPr>
          <w:rFonts w:ascii="Times New Roman" w:hAnsi="Times New Roman" w:cs="Times New Roman"/>
          <w:sz w:val="28"/>
          <w:szCs w:val="28"/>
        </w:rPr>
        <w:t>та/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альтернативні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докази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належного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завершення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транзиту,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визначен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730A4">
        <w:rPr>
          <w:rFonts w:ascii="Times New Roman" w:hAnsi="Times New Roman" w:cs="Times New Roman"/>
          <w:sz w:val="28"/>
          <w:szCs w:val="28"/>
        </w:rPr>
        <w:t xml:space="preserve">четвертою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16 Закону.</w:t>
      </w:r>
    </w:p>
    <w:p w14:paraId="69339D4F" w14:textId="77777777" w:rsidR="00E00CAE" w:rsidRPr="001730A4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C26BEB4" w14:textId="77777777" w:rsidR="00E00CAE" w:rsidRPr="001730A4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того, просимо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будь-яку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іншу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відому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підтверджуючі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документи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переміщення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зазначеною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вище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митною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декларацією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типу (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зміна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митниці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призначення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настання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особливих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обставин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>).</w:t>
      </w:r>
    </w:p>
    <w:p w14:paraId="756F0BE1" w14:textId="77777777" w:rsidR="00E00CAE" w:rsidRPr="001730A4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027A6C2" w14:textId="77777777" w:rsidR="00E00CAE" w:rsidRPr="001730A4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1730A4">
        <w:rPr>
          <w:rFonts w:ascii="Times New Roman" w:hAnsi="Times New Roman" w:cs="Times New Roman"/>
          <w:sz w:val="28"/>
          <w:szCs w:val="28"/>
        </w:rPr>
        <w:t>енадання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встановлений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термін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недостовірної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інформації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підставами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митницю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30A4">
        <w:rPr>
          <w:rFonts w:ascii="Times New Roman" w:hAnsi="Times New Roman" w:cs="Times New Roman"/>
          <w:sz w:val="28"/>
          <w:szCs w:val="28"/>
        </w:rPr>
        <w:t>гарантії</w:t>
      </w:r>
      <w:proofErr w:type="spellEnd"/>
      <w:r w:rsidRPr="001730A4">
        <w:rPr>
          <w:rFonts w:ascii="Times New Roman" w:hAnsi="Times New Roman" w:cs="Times New Roman"/>
          <w:sz w:val="28"/>
          <w:szCs w:val="28"/>
        </w:rPr>
        <w:t xml:space="preserve"> </w:t>
      </w:r>
      <w:r w:rsidRPr="0048706E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подальшого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706E">
        <w:rPr>
          <w:rFonts w:ascii="Times New Roman" w:hAnsi="Times New Roman" w:cs="Times New Roman"/>
          <w:bCs/>
          <w:sz w:val="28"/>
          <w:szCs w:val="28"/>
        </w:rPr>
        <w:t>здійснення</w:t>
      </w:r>
      <w:proofErr w:type="spellEnd"/>
      <w:r w:rsidRPr="004870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C0321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6C0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метою </w:t>
      </w:r>
      <w:proofErr w:type="spellStart"/>
      <w:r w:rsidRPr="0048706E">
        <w:rPr>
          <w:rFonts w:ascii="Times New Roman" w:hAnsi="Times New Roman" w:cs="Times New Roman"/>
          <w:bCs/>
          <w:sz w:val="28"/>
          <w:szCs w:val="28"/>
        </w:rPr>
        <w:t>сплати</w:t>
      </w:r>
      <w:proofErr w:type="spellEnd"/>
      <w:r w:rsidRPr="0048706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48706E">
        <w:rPr>
          <w:rFonts w:ascii="Times New Roman" w:hAnsi="Times New Roman" w:cs="Times New Roman"/>
          <w:bCs/>
          <w:sz w:val="28"/>
          <w:szCs w:val="28"/>
        </w:rPr>
        <w:t>митного</w:t>
      </w:r>
      <w:proofErr w:type="spellEnd"/>
      <w:r w:rsidRPr="0048706E">
        <w:rPr>
          <w:rFonts w:ascii="Times New Roman" w:hAnsi="Times New Roman" w:cs="Times New Roman"/>
          <w:bCs/>
          <w:sz w:val="28"/>
          <w:szCs w:val="28"/>
        </w:rPr>
        <w:t xml:space="preserve"> боргу</w:t>
      </w:r>
      <w:r w:rsidRPr="001730A4">
        <w:rPr>
          <w:rFonts w:ascii="Times New Roman" w:hAnsi="Times New Roman" w:cs="Times New Roman"/>
          <w:sz w:val="28"/>
          <w:szCs w:val="28"/>
        </w:rPr>
        <w:t>.</w:t>
      </w:r>
    </w:p>
    <w:p w14:paraId="4C35293B" w14:textId="77777777" w:rsidR="00E00CAE" w:rsidRPr="001730A4" w:rsidRDefault="00E00CAE" w:rsidP="00EF7CFC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923" w:type="pct"/>
        <w:tblLook w:val="00A0" w:firstRow="1" w:lastRow="0" w:firstColumn="1" w:lastColumn="0" w:noHBand="0" w:noVBand="0"/>
      </w:tblPr>
      <w:tblGrid>
        <w:gridCol w:w="4043"/>
        <w:gridCol w:w="2456"/>
        <w:gridCol w:w="2736"/>
      </w:tblGrid>
      <w:tr w:rsidR="00E00CAE" w:rsidRPr="001730A4" w14:paraId="659FB1B2" w14:textId="77777777" w:rsidTr="00746AB6">
        <w:tc>
          <w:tcPr>
            <w:tcW w:w="2032" w:type="pct"/>
          </w:tcPr>
          <w:p w14:paraId="2E7BA496" w14:textId="623CA0F9" w:rsidR="00E00CAE" w:rsidRPr="001730A4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730A4"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1730A4">
              <w:rPr>
                <w:rFonts w:ascii="Times New Roman" w:hAnsi="Times New Roman" w:cs="Times New Roman"/>
                <w:sz w:val="28"/>
                <w:szCs w:val="28"/>
              </w:rPr>
              <w:t> ___________________</w:t>
            </w:r>
          </w:p>
        </w:tc>
        <w:tc>
          <w:tcPr>
            <w:tcW w:w="1223" w:type="pct"/>
          </w:tcPr>
          <w:p w14:paraId="5865D466" w14:textId="77777777" w:rsidR="00E00CAE" w:rsidRPr="001730A4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A4"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1745" w:type="pct"/>
          </w:tcPr>
          <w:p w14:paraId="559238F3" w14:textId="77777777" w:rsidR="00E00CAE" w:rsidRPr="001730A4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30A4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</w:p>
        </w:tc>
      </w:tr>
      <w:tr w:rsidR="00E00CAE" w:rsidRPr="00061557" w14:paraId="27251F76" w14:textId="77777777" w:rsidTr="00746AB6">
        <w:tc>
          <w:tcPr>
            <w:tcW w:w="2032" w:type="pct"/>
          </w:tcPr>
          <w:p w14:paraId="3A70D753" w14:textId="77777777" w:rsidR="00E00CAE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046F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посади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керівника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структурного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підрозділу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митниці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відправлення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до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компетенції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якого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належить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здійснення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контролю за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операціями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режиму </w:t>
            </w:r>
            <w:proofErr w:type="spellStart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>спільного</w:t>
            </w:r>
            <w:proofErr w:type="spellEnd"/>
            <w:r w:rsidRPr="001730A4">
              <w:rPr>
                <w:rFonts w:ascii="Times New Roman" w:hAnsi="Times New Roman" w:cs="Times New Roman"/>
                <w:sz w:val="20"/>
                <w:szCs w:val="20"/>
              </w:rPr>
              <w:t xml:space="preserve"> транзиту</w:t>
            </w:r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23" w:type="pct"/>
          </w:tcPr>
          <w:p w14:paraId="160166F1" w14:textId="77777777" w:rsidR="00E00CAE" w:rsidRPr="00061557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підпис</w:t>
            </w:r>
            <w:proofErr w:type="spellEnd"/>
            <w:r w:rsidRPr="00CB5439">
              <w:rPr>
                <w:rFonts w:ascii="Times New Roman" w:hAnsi="Times New Roman" w:cs="Times New Roman"/>
                <w:sz w:val="20"/>
                <w:szCs w:val="20"/>
              </w:rPr>
              <w:t>, дата)</w:t>
            </w:r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45" w:type="pct"/>
          </w:tcPr>
          <w:p w14:paraId="4ED6F295" w14:textId="77777777" w:rsidR="00E00CAE" w:rsidRPr="00061557" w:rsidRDefault="00E00CAE" w:rsidP="00EF7CFC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прізвище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власне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ім’я</w:t>
            </w:r>
            <w:proofErr w:type="spellEnd"/>
            <w:r w:rsidRPr="00061557">
              <w:rPr>
                <w:rFonts w:ascii="Times New Roman" w:hAnsi="Times New Roman" w:cs="Times New Roman"/>
                <w:sz w:val="20"/>
                <w:szCs w:val="20"/>
              </w:rPr>
              <w:t>) </w:t>
            </w:r>
          </w:p>
        </w:tc>
      </w:tr>
      <w:tr w:rsidR="00E00CAE" w:rsidRPr="000016A3" w14:paraId="5415C911" w14:textId="77777777" w:rsidTr="00746AB6">
        <w:trPr>
          <w:trHeight w:val="439"/>
        </w:trPr>
        <w:tc>
          <w:tcPr>
            <w:tcW w:w="2032" w:type="pct"/>
            <w:vAlign w:val="bottom"/>
          </w:tcPr>
          <w:p w14:paraId="5634C9D5" w14:textId="77777777" w:rsidR="00E00CAE" w:rsidRPr="007C04C2" w:rsidRDefault="00E00CAE" w:rsidP="00EF7CF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C04C2">
              <w:rPr>
                <w:rFonts w:ascii="Times New Roman" w:hAnsi="Times New Roman" w:cs="Times New Roman"/>
                <w:sz w:val="24"/>
                <w:szCs w:val="24"/>
              </w:rPr>
              <w:t>М. П. </w:t>
            </w:r>
          </w:p>
        </w:tc>
        <w:tc>
          <w:tcPr>
            <w:tcW w:w="1223" w:type="pct"/>
          </w:tcPr>
          <w:p w14:paraId="422FD3A9" w14:textId="77777777" w:rsidR="00E00CAE" w:rsidRPr="000016A3" w:rsidRDefault="00E00CAE" w:rsidP="00EF7CF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pct"/>
          </w:tcPr>
          <w:p w14:paraId="3FD7C7B9" w14:textId="77777777" w:rsidR="00E00CAE" w:rsidRPr="000016A3" w:rsidRDefault="00E00CAE" w:rsidP="00EF7CFC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CF683E" w14:textId="77777777" w:rsidR="00E00CAE" w:rsidRPr="00743AA5" w:rsidRDefault="00E00CAE" w:rsidP="00EF7CFC">
      <w:pPr>
        <w:spacing w:line="240" w:lineRule="auto"/>
      </w:pPr>
    </w:p>
    <w:p w14:paraId="46999700" w14:textId="0D42A70E" w:rsidR="00E00CAE" w:rsidRDefault="00E00CAE" w:rsidP="00EF7CFC">
      <w:pPr>
        <w:tabs>
          <w:tab w:val="left" w:pos="1152"/>
        </w:tabs>
        <w:spacing w:line="240" w:lineRule="auto"/>
        <w:rPr>
          <w:sz w:val="28"/>
          <w:szCs w:val="28"/>
          <w:lang w:val="uk-UA"/>
        </w:rPr>
      </w:pPr>
    </w:p>
    <w:p w14:paraId="4F618C4C" w14:textId="77777777" w:rsidR="00E00CAE" w:rsidRDefault="00E00CAE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4A6E839B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19A6DFB1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30F89E4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6119D06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5B10C226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52953232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40250255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6A831412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125D1DB9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45910A2D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491C344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9971A86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4F4D2488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779CFABB" w14:textId="77777777" w:rsidR="00C15D19" w:rsidRDefault="00C15D19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6E9FF896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344F3CA9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75A9010C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6A9BCF7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2BEBDF1A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69402B86" w14:textId="77777777" w:rsidR="00F06495" w:rsidRDefault="00F06495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A90CD39" w14:textId="34A91A72" w:rsidR="0073205C" w:rsidRDefault="0073205C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  <w:r>
        <w:rPr>
          <w:rStyle w:val="tlid-translation"/>
          <w:rFonts w:ascii="Times New Roman" w:hAnsi="Times New Roman" w:cs="Times New Roman"/>
          <w:bCs/>
          <w:sz w:val="24"/>
          <w:szCs w:val="24"/>
        </w:rPr>
        <w:br/>
      </w:r>
      <w:r>
        <w:rPr>
          <w:rStyle w:val="tlid-translation"/>
          <w:rFonts w:ascii="Times New Roman" w:hAnsi="Times New Roman" w:cs="Times New Roman"/>
          <w:bCs/>
          <w:sz w:val="24"/>
          <w:szCs w:val="24"/>
        </w:rPr>
        <w:br/>
      </w:r>
    </w:p>
    <w:p w14:paraId="56684B00" w14:textId="048A9957" w:rsidR="005A2BA6" w:rsidRDefault="005A2BA6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54294DCF" w14:textId="5B3B1857" w:rsidR="005A2BA6" w:rsidRDefault="005A2BA6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0521A9AF" w14:textId="77777777" w:rsidR="005A2BA6" w:rsidRDefault="005A2BA6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</w:rPr>
      </w:pPr>
    </w:p>
    <w:p w14:paraId="4A00E746" w14:textId="236C3DEF" w:rsidR="00E00CAE" w:rsidRPr="00F06495" w:rsidRDefault="00E00CAE" w:rsidP="00EF7CFC">
      <w:pPr>
        <w:pStyle w:val="a3"/>
        <w:spacing w:after="0" w:line="240" w:lineRule="auto"/>
        <w:ind w:left="6237"/>
        <w:rPr>
          <w:rStyle w:val="tlid-translation"/>
          <w:rFonts w:ascii="Times New Roman" w:hAnsi="Times New Roman" w:cs="Times New Roman"/>
          <w:bCs/>
          <w:sz w:val="24"/>
          <w:szCs w:val="24"/>
          <w:lang w:val="uk-UA"/>
        </w:rPr>
      </w:pPr>
      <w:proofErr w:type="spellStart"/>
      <w:r>
        <w:rPr>
          <w:rStyle w:val="tlid-translation"/>
          <w:rFonts w:ascii="Times New Roman" w:hAnsi="Times New Roman" w:cs="Times New Roman"/>
          <w:bCs/>
          <w:sz w:val="24"/>
          <w:szCs w:val="24"/>
        </w:rPr>
        <w:lastRenderedPageBreak/>
        <w:t>Додаток</w:t>
      </w:r>
      <w:proofErr w:type="spellEnd"/>
      <w:r>
        <w:rPr>
          <w:rStyle w:val="tlid-translation"/>
          <w:rFonts w:ascii="Times New Roman" w:hAnsi="Times New Roman" w:cs="Times New Roman"/>
          <w:bCs/>
          <w:sz w:val="24"/>
          <w:szCs w:val="24"/>
        </w:rPr>
        <w:t> </w:t>
      </w:r>
      <w:r w:rsidR="00F06495">
        <w:rPr>
          <w:rStyle w:val="tlid-translation"/>
          <w:rFonts w:ascii="Times New Roman" w:hAnsi="Times New Roman" w:cs="Times New Roman"/>
          <w:bCs/>
          <w:sz w:val="24"/>
          <w:szCs w:val="24"/>
          <w:lang w:val="uk-UA"/>
        </w:rPr>
        <w:t>2</w:t>
      </w:r>
    </w:p>
    <w:p w14:paraId="7FF9A637" w14:textId="77777777" w:rsidR="0073205C" w:rsidRDefault="0073205C" w:rsidP="00EF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54425C" w14:textId="68AAEAAC" w:rsidR="00E00CAE" w:rsidRPr="00E00CAE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0CAE">
        <w:rPr>
          <w:rFonts w:ascii="Times New Roman" w:hAnsi="Times New Roman" w:cs="Times New Roman"/>
          <w:b/>
          <w:bCs/>
          <w:sz w:val="28"/>
          <w:szCs w:val="28"/>
        </w:rPr>
        <w:t>ПОВІДОМЛЕННЯ</w:t>
      </w:r>
    </w:p>
    <w:p w14:paraId="2D828D01" w14:textId="3F750A3F" w:rsidR="00E00CAE" w:rsidRDefault="00E00CAE" w:rsidP="00EF7C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0CAE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виявлення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підстав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що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можуть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свідчити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настання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гарантійного</w:t>
      </w:r>
      <w:proofErr w:type="spellEnd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00CAE">
        <w:rPr>
          <w:rFonts w:ascii="Times New Roman" w:eastAsia="Times New Roman" w:hAnsi="Times New Roman" w:cs="Times New Roman"/>
          <w:b/>
          <w:bCs/>
          <w:sz w:val="28"/>
          <w:szCs w:val="28"/>
        </w:rPr>
        <w:t>випадку</w:t>
      </w:r>
      <w:proofErr w:type="spellEnd"/>
    </w:p>
    <w:p w14:paraId="0816E7B6" w14:textId="77777777" w:rsidR="008748DE" w:rsidRPr="00E00CAE" w:rsidRDefault="008748DE" w:rsidP="00EF7CFC">
      <w:pPr>
        <w:spacing w:after="0" w:line="240" w:lineRule="auto"/>
        <w:jc w:val="center"/>
        <w:rPr>
          <w:rStyle w:val="rvts0"/>
          <w:rFonts w:ascii="Times New Roman" w:hAnsi="Times New Roman" w:cs="Times New Roman"/>
          <w:b/>
          <w:bCs/>
          <w:sz w:val="28"/>
          <w:szCs w:val="28"/>
        </w:rPr>
      </w:pPr>
    </w:p>
    <w:p w14:paraId="04682114" w14:textId="77777777" w:rsidR="00E00CAE" w:rsidRPr="00E00CAE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0CAE">
        <w:rPr>
          <w:rFonts w:ascii="Times New Roman" w:hAnsi="Times New Roman" w:cs="Times New Roman"/>
          <w:sz w:val="28"/>
          <w:szCs w:val="28"/>
        </w:rPr>
        <w:t xml:space="preserve">Ваше </w:t>
      </w:r>
      <w:proofErr w:type="spellStart"/>
      <w:r w:rsidRPr="00E00CAE">
        <w:rPr>
          <w:rFonts w:ascii="Times New Roman" w:hAnsi="Times New Roman" w:cs="Times New Roman"/>
          <w:sz w:val="28"/>
          <w:szCs w:val="28"/>
        </w:rPr>
        <w:t>підприємство</w:t>
      </w:r>
      <w:proofErr w:type="spellEnd"/>
      <w:r w:rsidRPr="00E00CAE">
        <w:rPr>
          <w:rFonts w:ascii="Times New Roman" w:hAnsi="Times New Roman" w:cs="Times New Roman"/>
          <w:sz w:val="28"/>
          <w:szCs w:val="28"/>
        </w:rPr>
        <w:t>:</w:t>
      </w:r>
    </w:p>
    <w:p w14:paraId="3B1FA9E9" w14:textId="5A80E1C0" w:rsidR="00E00CAE" w:rsidRPr="00E8069C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C15D19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8069C">
        <w:rPr>
          <w:rFonts w:ascii="Times New Roman" w:hAnsi="Times New Roman" w:cs="Times New Roman"/>
          <w:sz w:val="28"/>
          <w:szCs w:val="28"/>
          <w:lang w:val="uk-UA"/>
        </w:rPr>
        <w:br/>
      </w:r>
      <w:r w:rsidRPr="00E8069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найменування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підприємства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обліковий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номер)</w:t>
      </w:r>
    </w:p>
    <w:p w14:paraId="72A00955" w14:textId="56E463D1" w:rsidR="00E00CAE" w:rsidRPr="00E8069C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069C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E8069C">
        <w:rPr>
          <w:rFonts w:ascii="Times New Roman" w:hAnsi="Times New Roman" w:cs="Times New Roman"/>
          <w:sz w:val="28"/>
          <w:szCs w:val="28"/>
        </w:rPr>
        <w:br/>
      </w:r>
      <w:r w:rsidRPr="00E8069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відомості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про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місцезнаходження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фінансового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гаранта)</w:t>
      </w:r>
    </w:p>
    <w:p w14:paraId="0092F247" w14:textId="77777777" w:rsidR="00E00CAE" w:rsidRPr="00E8069C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069C">
        <w:rPr>
          <w:rFonts w:ascii="Times New Roman" w:hAnsi="Times New Roman" w:cs="Times New Roman"/>
          <w:sz w:val="28"/>
          <w:szCs w:val="28"/>
        </w:rPr>
        <w:t xml:space="preserve">є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фінансовим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гарантом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митного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боргу по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операції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режиму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транзиту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митної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декларації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8"/>
          <w:szCs w:val="28"/>
        </w:rPr>
        <w:t>окремого</w:t>
      </w:r>
      <w:proofErr w:type="spellEnd"/>
      <w:r w:rsidRPr="00E8069C">
        <w:rPr>
          <w:rFonts w:ascii="Times New Roman" w:hAnsi="Times New Roman" w:cs="Times New Roman"/>
          <w:sz w:val="28"/>
          <w:szCs w:val="28"/>
        </w:rPr>
        <w:t xml:space="preserve"> типу</w:t>
      </w:r>
    </w:p>
    <w:p w14:paraId="646C696E" w14:textId="26DE1160" w:rsidR="00E00CAE" w:rsidRPr="00E8069C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sz w:val="28"/>
          <w:szCs w:val="28"/>
        </w:rPr>
        <w:t>__</w:t>
      </w:r>
      <w:r w:rsidRPr="001730A4">
        <w:rPr>
          <w:sz w:val="28"/>
          <w:szCs w:val="28"/>
        </w:rPr>
        <w:t>_____________</w:t>
      </w:r>
      <w:r>
        <w:rPr>
          <w:sz w:val="28"/>
          <w:szCs w:val="28"/>
        </w:rPr>
        <w:t>___________________________________________________</w:t>
      </w:r>
      <w:r w:rsidR="00E8069C">
        <w:rPr>
          <w:sz w:val="28"/>
          <w:szCs w:val="28"/>
        </w:rPr>
        <w:br/>
      </w:r>
      <w:r w:rsidRPr="00E8069C">
        <w:rPr>
          <w:rFonts w:ascii="Times New Roman" w:hAnsi="Times New Roman" w:cs="Times New Roman"/>
          <w:sz w:val="20"/>
          <w:szCs w:val="20"/>
        </w:rPr>
        <w:t>(</w:t>
      </w:r>
      <w:bookmarkStart w:id="2" w:name="_Hlk57210106"/>
      <w:r w:rsidRPr="00E8069C">
        <w:rPr>
          <w:rFonts w:ascii="Times New Roman" w:hAnsi="Times New Roman" w:cs="Times New Roman"/>
          <w:sz w:val="20"/>
          <w:szCs w:val="20"/>
        </w:rPr>
        <w:t xml:space="preserve">MRN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митної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декларації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окремого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типу</w:t>
      </w:r>
      <w:bookmarkEnd w:id="2"/>
      <w:r w:rsidRPr="00E8069C">
        <w:rPr>
          <w:rFonts w:ascii="Times New Roman" w:hAnsi="Times New Roman" w:cs="Times New Roman"/>
          <w:sz w:val="20"/>
          <w:szCs w:val="20"/>
        </w:rPr>
        <w:t>)</w:t>
      </w:r>
    </w:p>
    <w:p w14:paraId="51BC4812" w14:textId="38FC973C" w:rsidR="00E8069C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69C">
        <w:rPr>
          <w:rFonts w:ascii="Times New Roman" w:hAnsi="Times New Roman" w:cs="Times New Roman"/>
          <w:sz w:val="28"/>
          <w:szCs w:val="28"/>
        </w:rPr>
        <w:t>від</w:t>
      </w:r>
      <w:r w:rsidRPr="00E8069C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E8069C" w:rsidRPr="00E8069C">
        <w:rPr>
          <w:rFonts w:ascii="Times New Roman" w:hAnsi="Times New Roman" w:cs="Times New Roman"/>
          <w:sz w:val="20"/>
          <w:szCs w:val="20"/>
        </w:rPr>
        <w:t>_</w:t>
      </w:r>
      <w:r w:rsidR="00E8069C">
        <w:rPr>
          <w:rFonts w:ascii="Times New Roman" w:hAnsi="Times New Roman" w:cs="Times New Roman"/>
          <w:sz w:val="20"/>
          <w:szCs w:val="20"/>
          <w:lang w:val="uk-UA"/>
        </w:rPr>
        <w:t>_________________________</w:t>
      </w:r>
      <w:r w:rsidR="00E8069C" w:rsidRPr="00E8069C">
        <w:rPr>
          <w:rFonts w:ascii="Times New Roman" w:hAnsi="Times New Roman" w:cs="Times New Roman"/>
          <w:sz w:val="20"/>
          <w:szCs w:val="20"/>
        </w:rPr>
        <w:t>_</w:t>
      </w:r>
      <w:r w:rsidRPr="00E8069C">
        <w:rPr>
          <w:rFonts w:ascii="Times New Roman" w:hAnsi="Times New Roman" w:cs="Times New Roman"/>
          <w:sz w:val="20"/>
          <w:szCs w:val="20"/>
        </w:rPr>
        <w:t>,</w:t>
      </w:r>
    </w:p>
    <w:p w14:paraId="0E772E2C" w14:textId="720C022C" w:rsidR="00E00CAE" w:rsidRPr="00E8069C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069C">
        <w:rPr>
          <w:rFonts w:ascii="Times New Roman" w:hAnsi="Times New Roman" w:cs="Times New Roman"/>
          <w:sz w:val="20"/>
          <w:szCs w:val="20"/>
        </w:rPr>
        <w:t xml:space="preserve">(дата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прийняття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митної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декларації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окремого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типу)</w:t>
      </w:r>
    </w:p>
    <w:p w14:paraId="0D331758" w14:textId="45E18862" w:rsidR="00E00CAE" w:rsidRPr="00E8069C" w:rsidRDefault="00E8069C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="00E00CAE" w:rsidRPr="00E8069C">
        <w:rPr>
          <w:rFonts w:ascii="Times New Roman" w:hAnsi="Times New Roman" w:cs="Times New Roman"/>
          <w:sz w:val="28"/>
          <w:szCs w:val="28"/>
        </w:rPr>
        <w:t>формленої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0CAE" w:rsidRPr="00E8069C">
        <w:rPr>
          <w:rFonts w:ascii="Times New Roman" w:hAnsi="Times New Roman" w:cs="Times New Roman"/>
          <w:sz w:val="28"/>
          <w:szCs w:val="28"/>
        </w:rPr>
        <w:t>в ______________________________________________________</w:t>
      </w:r>
    </w:p>
    <w:p w14:paraId="7C1337C6" w14:textId="7D31B491" w:rsidR="00E00CAE" w:rsidRPr="00E8069C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069C">
        <w:rPr>
          <w:rFonts w:ascii="Times New Roman" w:hAnsi="Times New Roman" w:cs="Times New Roman"/>
          <w:sz w:val="20"/>
          <w:szCs w:val="20"/>
        </w:rPr>
        <w:t>_________________________________________________________________</w:t>
      </w:r>
      <w:r w:rsidR="00E8069C">
        <w:rPr>
          <w:rFonts w:ascii="Times New Roman" w:hAnsi="Times New Roman" w:cs="Times New Roman"/>
          <w:sz w:val="20"/>
          <w:szCs w:val="20"/>
          <w:lang w:val="uk-UA"/>
        </w:rPr>
        <w:t>___________________________</w:t>
      </w:r>
      <w:r w:rsidRPr="00E8069C">
        <w:rPr>
          <w:rFonts w:ascii="Times New Roman" w:hAnsi="Times New Roman" w:cs="Times New Roman"/>
          <w:sz w:val="20"/>
          <w:szCs w:val="20"/>
        </w:rPr>
        <w:t>_.</w:t>
      </w:r>
    </w:p>
    <w:p w14:paraId="084F989A" w14:textId="77777777" w:rsidR="00E00CAE" w:rsidRPr="00E8069C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069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повна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, код структурного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підрозділу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митниці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відправлення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яким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було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здійснено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випуск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товарів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у режим </w:t>
      </w:r>
      <w:proofErr w:type="spellStart"/>
      <w:r w:rsidRPr="00E8069C">
        <w:rPr>
          <w:rFonts w:ascii="Times New Roman" w:hAnsi="Times New Roman" w:cs="Times New Roman"/>
          <w:sz w:val="20"/>
          <w:szCs w:val="20"/>
        </w:rPr>
        <w:t>спільного</w:t>
      </w:r>
      <w:proofErr w:type="spellEnd"/>
      <w:r w:rsidRPr="00E8069C">
        <w:rPr>
          <w:rFonts w:ascii="Times New Roman" w:hAnsi="Times New Roman" w:cs="Times New Roman"/>
          <w:sz w:val="20"/>
          <w:szCs w:val="20"/>
        </w:rPr>
        <w:t xml:space="preserve"> транзиту)</w:t>
      </w:r>
    </w:p>
    <w:p w14:paraId="709DEE2F" w14:textId="77777777" w:rsidR="00E00CAE" w:rsidRDefault="00E00CAE" w:rsidP="00EF7CFC">
      <w:pPr>
        <w:spacing w:after="0" w:line="240" w:lineRule="auto"/>
        <w:ind w:firstLine="567"/>
        <w:jc w:val="center"/>
        <w:rPr>
          <w:sz w:val="28"/>
          <w:szCs w:val="28"/>
        </w:rPr>
      </w:pPr>
    </w:p>
    <w:p w14:paraId="40EA0A5C" w14:textId="77777777" w:rsidR="00760B66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сплати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суми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митного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боргу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надано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суб'єктом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режиму</w:t>
      </w:r>
    </w:p>
    <w:p w14:paraId="75C781A6" w14:textId="42F89E79" w:rsidR="00E00CAE" w:rsidRPr="00760B66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760B66">
        <w:rPr>
          <w:rFonts w:ascii="Times New Roman" w:hAnsi="Times New Roman" w:cs="Times New Roman"/>
          <w:sz w:val="24"/>
          <w:szCs w:val="24"/>
        </w:rPr>
        <w:t xml:space="preserve"> </w:t>
      </w:r>
      <w:r w:rsidRPr="00760B66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760B66">
        <w:rPr>
          <w:rFonts w:ascii="Times New Roman" w:hAnsi="Times New Roman" w:cs="Times New Roman"/>
          <w:sz w:val="20"/>
          <w:szCs w:val="20"/>
          <w:lang w:val="uk-UA"/>
        </w:rPr>
        <w:t>__________________________</w:t>
      </w:r>
    </w:p>
    <w:p w14:paraId="01C5B1D3" w14:textId="77777777" w:rsidR="00E00CAE" w:rsidRPr="00760B66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0B6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найменування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підприємства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обліковий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 номер)</w:t>
      </w:r>
    </w:p>
    <w:p w14:paraId="18438A27" w14:textId="440D07FF" w:rsidR="00E00CAE" w:rsidRPr="00760B66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60B66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4630C3">
        <w:rPr>
          <w:rFonts w:ascii="Times New Roman" w:hAnsi="Times New Roman" w:cs="Times New Roman"/>
          <w:sz w:val="20"/>
          <w:szCs w:val="20"/>
          <w:lang w:val="uk-UA"/>
        </w:rPr>
        <w:t>___________________________</w:t>
      </w:r>
      <w:r w:rsidRPr="00760B66">
        <w:rPr>
          <w:rFonts w:ascii="Times New Roman" w:hAnsi="Times New Roman" w:cs="Times New Roman"/>
          <w:sz w:val="20"/>
          <w:szCs w:val="20"/>
        </w:rPr>
        <w:t>,</w:t>
      </w:r>
    </w:p>
    <w:p w14:paraId="7217AADF" w14:textId="77777777" w:rsidR="00E00CAE" w:rsidRPr="00760B66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60B66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відомості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 про 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місцезнаходження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0"/>
          <w:szCs w:val="20"/>
        </w:rPr>
        <w:t>суб’єкта</w:t>
      </w:r>
      <w:proofErr w:type="spellEnd"/>
      <w:r w:rsidRPr="00760B66">
        <w:rPr>
          <w:rFonts w:ascii="Times New Roman" w:hAnsi="Times New Roman" w:cs="Times New Roman"/>
          <w:sz w:val="20"/>
          <w:szCs w:val="20"/>
        </w:rPr>
        <w:t xml:space="preserve"> режиму)</w:t>
      </w:r>
    </w:p>
    <w:p w14:paraId="313E3EF4" w14:textId="77777777" w:rsidR="004630C3" w:rsidRDefault="00E00CAE" w:rsidP="00EF7C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0B66">
        <w:rPr>
          <w:rFonts w:ascii="Times New Roman" w:hAnsi="Times New Roman" w:cs="Times New Roman"/>
          <w:sz w:val="28"/>
          <w:szCs w:val="28"/>
        </w:rPr>
        <w:t xml:space="preserve">шляхом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фінансової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гарантії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зареєстрованої</w:t>
      </w:r>
      <w:proofErr w:type="spellEnd"/>
      <w:r w:rsidRPr="00760B66">
        <w:rPr>
          <w:rFonts w:ascii="Times New Roman" w:hAnsi="Times New Roman" w:cs="Times New Roman"/>
          <w:sz w:val="28"/>
          <w:szCs w:val="28"/>
        </w:rPr>
        <w:t xml:space="preserve"> за</w:t>
      </w:r>
      <w:r w:rsidR="004630C3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proofErr w:type="spellStart"/>
      <w:r w:rsidRPr="00760B66">
        <w:rPr>
          <w:rFonts w:ascii="Times New Roman" w:hAnsi="Times New Roman" w:cs="Times New Roman"/>
          <w:sz w:val="28"/>
          <w:szCs w:val="28"/>
        </w:rPr>
        <w:t>омером</w:t>
      </w:r>
      <w:proofErr w:type="spellEnd"/>
    </w:p>
    <w:p w14:paraId="3FFEDEC4" w14:textId="0966F00E" w:rsidR="00E00CAE" w:rsidRPr="004630C3" w:rsidRDefault="00E00CAE" w:rsidP="00EF7CF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30C3">
        <w:rPr>
          <w:rFonts w:ascii="Times New Roman" w:hAnsi="Times New Roman" w:cs="Times New Roman"/>
          <w:sz w:val="20"/>
          <w:szCs w:val="20"/>
        </w:rPr>
        <w:t>__________________________________________________________________</w:t>
      </w:r>
      <w:r w:rsidR="004630C3">
        <w:rPr>
          <w:rFonts w:ascii="Times New Roman" w:hAnsi="Times New Roman" w:cs="Times New Roman"/>
          <w:sz w:val="20"/>
          <w:szCs w:val="20"/>
          <w:lang w:val="uk-UA"/>
        </w:rPr>
        <w:t>__________________________</w:t>
      </w:r>
      <w:r w:rsidRPr="004630C3">
        <w:rPr>
          <w:rFonts w:ascii="Times New Roman" w:hAnsi="Times New Roman" w:cs="Times New Roman"/>
          <w:sz w:val="20"/>
          <w:szCs w:val="20"/>
        </w:rPr>
        <w:t>_.</w:t>
      </w:r>
    </w:p>
    <w:p w14:paraId="2FB4ECC1" w14:textId="77777777" w:rsidR="00E00CAE" w:rsidRPr="004630C3" w:rsidRDefault="00E00CAE" w:rsidP="00EF7CF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630C3">
        <w:rPr>
          <w:rFonts w:ascii="Times New Roman" w:hAnsi="Times New Roman" w:cs="Times New Roman"/>
          <w:sz w:val="20"/>
          <w:szCs w:val="20"/>
        </w:rPr>
        <w:t xml:space="preserve">(GRN </w:t>
      </w:r>
      <w:proofErr w:type="spellStart"/>
      <w:r w:rsidRPr="004630C3">
        <w:rPr>
          <w:rFonts w:ascii="Times New Roman" w:hAnsi="Times New Roman" w:cs="Times New Roman"/>
          <w:sz w:val="20"/>
          <w:szCs w:val="20"/>
        </w:rPr>
        <w:t>фінансової</w:t>
      </w:r>
      <w:proofErr w:type="spellEnd"/>
      <w:r w:rsidRPr="004630C3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0"/>
          <w:szCs w:val="20"/>
        </w:rPr>
        <w:t>гарантії</w:t>
      </w:r>
      <w:proofErr w:type="spellEnd"/>
      <w:r w:rsidRPr="004630C3">
        <w:rPr>
          <w:rFonts w:ascii="Times New Roman" w:hAnsi="Times New Roman" w:cs="Times New Roman"/>
          <w:sz w:val="20"/>
          <w:szCs w:val="20"/>
        </w:rPr>
        <w:t>)</w:t>
      </w:r>
    </w:p>
    <w:p w14:paraId="00F2063E" w14:textId="77777777" w:rsidR="008748DE" w:rsidRDefault="008748D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AEB8300" w14:textId="71C3D5E7" w:rsidR="00E00CAE" w:rsidRPr="004630C3" w:rsidRDefault="00E00CAE" w:rsidP="00EF7CF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статті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17 Закону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2019 року № 78-ІХ «Про режим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спільного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транзиту та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запровадження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національної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електронної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транзитної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4630C3">
        <w:rPr>
          <w:rFonts w:ascii="Times New Roman" w:hAnsi="Times New Roman" w:cs="Times New Roman"/>
          <w:sz w:val="28"/>
          <w:szCs w:val="28"/>
        </w:rPr>
        <w:t>повідомляємо</w:t>
      </w:r>
      <w:proofErr w:type="spellEnd"/>
      <w:r w:rsidRPr="004630C3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виявлення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підстав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можуть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свідчити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про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настання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гарантійного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випадку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щодо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режиму </w:t>
      </w:r>
      <w:proofErr w:type="spellStart"/>
      <w:r w:rsidRPr="004630C3">
        <w:rPr>
          <w:rFonts w:ascii="Times New Roman" w:eastAsia="Times New Roman" w:hAnsi="Times New Roman" w:cs="Times New Roman"/>
          <w:sz w:val="28"/>
          <w:szCs w:val="28"/>
        </w:rPr>
        <w:t>спільного</w:t>
      </w:r>
      <w:proofErr w:type="spellEnd"/>
      <w:r w:rsidRPr="004630C3">
        <w:rPr>
          <w:rFonts w:ascii="Times New Roman" w:eastAsia="Times New Roman" w:hAnsi="Times New Roman" w:cs="Times New Roman"/>
          <w:sz w:val="28"/>
          <w:szCs w:val="28"/>
        </w:rPr>
        <w:t xml:space="preserve"> транзиту</w:t>
      </w:r>
      <w:r w:rsidRPr="004630C3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979" w:type="pct"/>
        <w:tblLook w:val="00A0" w:firstRow="1" w:lastRow="0" w:firstColumn="1" w:lastColumn="0" w:noHBand="0" w:noVBand="0"/>
      </w:tblPr>
      <w:tblGrid>
        <w:gridCol w:w="4166"/>
        <w:gridCol w:w="2448"/>
        <w:gridCol w:w="2727"/>
      </w:tblGrid>
      <w:tr w:rsidR="00E00CAE" w:rsidRPr="001730A4" w14:paraId="012E5A12" w14:textId="77777777" w:rsidTr="00746AB6">
        <w:tc>
          <w:tcPr>
            <w:tcW w:w="2172" w:type="pct"/>
          </w:tcPr>
          <w:p w14:paraId="73682867" w14:textId="77777777" w:rsidR="008748DE" w:rsidRDefault="008748D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480D7D80" w14:textId="7134031B" w:rsidR="00E00CAE" w:rsidRPr="001730A4" w:rsidRDefault="00E00CA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 w:rsidRPr="004630C3">
              <w:rPr>
                <w:rFonts w:ascii="Times New Roman" w:hAnsi="Times New Roman" w:cs="Times New Roman"/>
                <w:sz w:val="28"/>
                <w:szCs w:val="28"/>
              </w:rPr>
              <w:t>Керівник</w:t>
            </w:r>
            <w:proofErr w:type="spellEnd"/>
            <w:r w:rsidRPr="001730A4">
              <w:rPr>
                <w:sz w:val="28"/>
                <w:szCs w:val="28"/>
              </w:rPr>
              <w:t> ____________________</w:t>
            </w:r>
          </w:p>
        </w:tc>
        <w:tc>
          <w:tcPr>
            <w:tcW w:w="1275" w:type="pct"/>
          </w:tcPr>
          <w:p w14:paraId="372145AE" w14:textId="77777777" w:rsidR="008748DE" w:rsidRDefault="008748D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489483EC" w14:textId="4DC91B18" w:rsidR="00E00CAE" w:rsidRPr="001730A4" w:rsidRDefault="00E00CA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730A4">
              <w:rPr>
                <w:sz w:val="28"/>
                <w:szCs w:val="28"/>
              </w:rPr>
              <w:t>________________</w:t>
            </w:r>
          </w:p>
        </w:tc>
        <w:tc>
          <w:tcPr>
            <w:tcW w:w="1553" w:type="pct"/>
          </w:tcPr>
          <w:p w14:paraId="51C9A2BD" w14:textId="77777777" w:rsidR="008748DE" w:rsidRDefault="008748D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14:paraId="0495C835" w14:textId="574D768B" w:rsidR="00E00CAE" w:rsidRPr="001730A4" w:rsidRDefault="00E00CAE" w:rsidP="00EF7CF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1730A4">
              <w:rPr>
                <w:sz w:val="28"/>
                <w:szCs w:val="28"/>
              </w:rPr>
              <w:t>__________________</w:t>
            </w:r>
          </w:p>
        </w:tc>
      </w:tr>
      <w:tr w:rsidR="00E00CAE" w:rsidRPr="00061557" w14:paraId="526DBC42" w14:textId="77777777" w:rsidTr="00746AB6">
        <w:tc>
          <w:tcPr>
            <w:tcW w:w="2172" w:type="pct"/>
          </w:tcPr>
          <w:p w14:paraId="6A421C95" w14:textId="40D61800" w:rsidR="00B93DA9" w:rsidRPr="004630C3" w:rsidRDefault="00E00CAE" w:rsidP="00EF7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0C3">
              <w:rPr>
                <w:rFonts w:ascii="Times New Roman" w:hAnsi="Times New Roman" w:cs="Times New Roman"/>
              </w:rPr>
              <w:t>(</w:t>
            </w:r>
            <w:proofErr w:type="spellStart"/>
            <w:r w:rsidRPr="004630C3">
              <w:rPr>
                <w:rFonts w:ascii="Times New Roman" w:hAnsi="Times New Roman" w:cs="Times New Roman"/>
              </w:rPr>
              <w:t>назва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посади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керівника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структурного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підрозділу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митниці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відправлення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до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компетенції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якого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належить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здійснення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контролю за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операціями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режиму </w:t>
            </w:r>
            <w:proofErr w:type="spellStart"/>
            <w:r w:rsidRPr="004630C3">
              <w:rPr>
                <w:rFonts w:ascii="Times New Roman" w:hAnsi="Times New Roman" w:cs="Times New Roman"/>
              </w:rPr>
              <w:t>спільного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транзиту)</w:t>
            </w:r>
          </w:p>
        </w:tc>
        <w:tc>
          <w:tcPr>
            <w:tcW w:w="1275" w:type="pct"/>
          </w:tcPr>
          <w:p w14:paraId="054F7B3E" w14:textId="77777777" w:rsidR="00E00CAE" w:rsidRPr="004630C3" w:rsidRDefault="00E00CAE" w:rsidP="00EF7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0C3">
              <w:rPr>
                <w:rFonts w:ascii="Times New Roman" w:hAnsi="Times New Roman" w:cs="Times New Roman"/>
              </w:rPr>
              <w:t>(</w:t>
            </w:r>
            <w:proofErr w:type="spellStart"/>
            <w:r w:rsidRPr="004630C3">
              <w:rPr>
                <w:rFonts w:ascii="Times New Roman" w:hAnsi="Times New Roman" w:cs="Times New Roman"/>
              </w:rPr>
              <w:t>підпис</w:t>
            </w:r>
            <w:proofErr w:type="spellEnd"/>
            <w:r w:rsidRPr="004630C3">
              <w:rPr>
                <w:rFonts w:ascii="Times New Roman" w:hAnsi="Times New Roman" w:cs="Times New Roman"/>
              </w:rPr>
              <w:t>, дата) </w:t>
            </w:r>
          </w:p>
        </w:tc>
        <w:tc>
          <w:tcPr>
            <w:tcW w:w="1553" w:type="pct"/>
          </w:tcPr>
          <w:p w14:paraId="5537A2CF" w14:textId="77777777" w:rsidR="00E00CAE" w:rsidRPr="004630C3" w:rsidRDefault="00E00CAE" w:rsidP="00EF7C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0C3">
              <w:rPr>
                <w:rFonts w:ascii="Times New Roman" w:hAnsi="Times New Roman" w:cs="Times New Roman"/>
              </w:rPr>
              <w:t>(</w:t>
            </w:r>
            <w:proofErr w:type="spellStart"/>
            <w:r w:rsidRPr="004630C3">
              <w:rPr>
                <w:rFonts w:ascii="Times New Roman" w:hAnsi="Times New Roman" w:cs="Times New Roman"/>
              </w:rPr>
              <w:t>прізвище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630C3">
              <w:rPr>
                <w:rFonts w:ascii="Times New Roman" w:hAnsi="Times New Roman" w:cs="Times New Roman"/>
              </w:rPr>
              <w:t>власне</w:t>
            </w:r>
            <w:proofErr w:type="spellEnd"/>
            <w:r w:rsidRPr="004630C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630C3">
              <w:rPr>
                <w:rFonts w:ascii="Times New Roman" w:hAnsi="Times New Roman" w:cs="Times New Roman"/>
              </w:rPr>
              <w:t>ім’я</w:t>
            </w:r>
            <w:proofErr w:type="spellEnd"/>
            <w:r w:rsidRPr="004630C3">
              <w:rPr>
                <w:rFonts w:ascii="Times New Roman" w:hAnsi="Times New Roman" w:cs="Times New Roman"/>
              </w:rPr>
              <w:t>) </w:t>
            </w:r>
          </w:p>
        </w:tc>
      </w:tr>
      <w:tr w:rsidR="00E00CAE" w:rsidRPr="000016A3" w14:paraId="449F92BB" w14:textId="77777777" w:rsidTr="00746AB6">
        <w:trPr>
          <w:trHeight w:val="439"/>
        </w:trPr>
        <w:tc>
          <w:tcPr>
            <w:tcW w:w="2172" w:type="pct"/>
            <w:vAlign w:val="bottom"/>
          </w:tcPr>
          <w:p w14:paraId="56DC20BE" w14:textId="77777777" w:rsidR="00E00CAE" w:rsidRPr="008748DE" w:rsidRDefault="00E00CAE" w:rsidP="00EF7C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48DE">
              <w:rPr>
                <w:rFonts w:ascii="Times New Roman" w:hAnsi="Times New Roman" w:cs="Times New Roman"/>
                <w:sz w:val="24"/>
                <w:szCs w:val="24"/>
              </w:rPr>
              <w:t>М. П. </w:t>
            </w:r>
          </w:p>
        </w:tc>
        <w:tc>
          <w:tcPr>
            <w:tcW w:w="1275" w:type="pct"/>
          </w:tcPr>
          <w:p w14:paraId="55E10106" w14:textId="77777777" w:rsidR="00E00CAE" w:rsidRPr="000016A3" w:rsidRDefault="00E00CAE" w:rsidP="00EF7CFC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553" w:type="pct"/>
          </w:tcPr>
          <w:p w14:paraId="33F12184" w14:textId="77777777" w:rsidR="00E00CAE" w:rsidRPr="000016A3" w:rsidRDefault="00E00CAE" w:rsidP="00EF7CF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781E167D" w14:textId="3551A755" w:rsidR="00E00CAE" w:rsidRPr="00E00CAE" w:rsidRDefault="00E00CAE" w:rsidP="00EF7CFC">
      <w:pPr>
        <w:tabs>
          <w:tab w:val="left" w:pos="1152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188D2D57" w14:textId="7B1124B0" w:rsidR="00E00CAE" w:rsidRPr="00E00CAE" w:rsidRDefault="00E00CAE" w:rsidP="00EF7CFC">
      <w:pPr>
        <w:tabs>
          <w:tab w:val="left" w:pos="1152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5BB97C15" w14:textId="77777777" w:rsidR="00E00CAE" w:rsidRPr="00E00CAE" w:rsidRDefault="00E00CAE" w:rsidP="00EF7CFC">
      <w:pPr>
        <w:tabs>
          <w:tab w:val="left" w:pos="1152"/>
        </w:tabs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sectPr w:rsidR="00E00CAE" w:rsidRPr="00E00CAE" w:rsidSect="00CC4FC9">
      <w:headerReference w:type="default" r:id="rId20"/>
      <w:footerReference w:type="default" r:id="rId2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CB71FD" w14:textId="77777777" w:rsidR="008E1565" w:rsidRDefault="008E1565" w:rsidP="009A263B">
      <w:pPr>
        <w:spacing w:after="0" w:line="240" w:lineRule="auto"/>
      </w:pPr>
      <w:r>
        <w:separator/>
      </w:r>
    </w:p>
  </w:endnote>
  <w:endnote w:type="continuationSeparator" w:id="0">
    <w:p w14:paraId="3E24EB5C" w14:textId="77777777" w:rsidR="008E1565" w:rsidRDefault="008E1565" w:rsidP="009A2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19FBBC" w14:textId="22B533AE" w:rsidR="009A263B" w:rsidRDefault="009A263B">
    <w:pPr>
      <w:pStyle w:val="ad"/>
    </w:pPr>
  </w:p>
  <w:p w14:paraId="1C8C6DC2" w14:textId="525B7342" w:rsidR="009A263B" w:rsidRDefault="009A263B">
    <w:pPr>
      <w:pStyle w:val="ad"/>
    </w:pPr>
  </w:p>
  <w:p w14:paraId="19618545" w14:textId="77777777" w:rsidR="009A263B" w:rsidRDefault="009A263B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7D4F9" w14:textId="77777777" w:rsidR="008E1565" w:rsidRDefault="008E1565" w:rsidP="009A263B">
      <w:pPr>
        <w:spacing w:after="0" w:line="240" w:lineRule="auto"/>
      </w:pPr>
      <w:r>
        <w:separator/>
      </w:r>
    </w:p>
  </w:footnote>
  <w:footnote w:type="continuationSeparator" w:id="0">
    <w:p w14:paraId="2F849685" w14:textId="77777777" w:rsidR="008E1565" w:rsidRDefault="008E1565" w:rsidP="009A2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1362176"/>
      <w:docPartObj>
        <w:docPartGallery w:val="Page Numbers (Top of Page)"/>
        <w:docPartUnique/>
      </w:docPartObj>
    </w:sdtPr>
    <w:sdtEndPr/>
    <w:sdtContent>
      <w:p w14:paraId="3B5D9162" w14:textId="40ED93BA" w:rsidR="00CC4FC9" w:rsidRDefault="00CC4FC9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023B">
          <w:rPr>
            <w:noProof/>
          </w:rPr>
          <w:t>11</w:t>
        </w:r>
        <w:r>
          <w:fldChar w:fldCharType="end"/>
        </w:r>
      </w:p>
    </w:sdtContent>
  </w:sdt>
  <w:p w14:paraId="2B8F348C" w14:textId="77777777" w:rsidR="00CC4FC9" w:rsidRDefault="00CC4FC9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F6815"/>
    <w:multiLevelType w:val="multilevel"/>
    <w:tmpl w:val="6EDC5ED8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" w15:restartNumberingAfterBreak="0">
    <w:nsid w:val="16480811"/>
    <w:multiLevelType w:val="hybridMultilevel"/>
    <w:tmpl w:val="5330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C32A65"/>
    <w:multiLevelType w:val="multilevel"/>
    <w:tmpl w:val="F52A0A5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3" w15:restartNumberingAfterBreak="0">
    <w:nsid w:val="4CF2211F"/>
    <w:multiLevelType w:val="multilevel"/>
    <w:tmpl w:val="6EDC5ED8"/>
    <w:lvl w:ilvl="0">
      <w:start w:val="2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59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613B6EE2"/>
    <w:multiLevelType w:val="hybridMultilevel"/>
    <w:tmpl w:val="5330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F18A2"/>
    <w:multiLevelType w:val="hybridMultilevel"/>
    <w:tmpl w:val="374E3BD6"/>
    <w:lvl w:ilvl="0" w:tplc="73644E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A9919B6"/>
    <w:multiLevelType w:val="multilevel"/>
    <w:tmpl w:val="4630032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7DCB234B"/>
    <w:multiLevelType w:val="hybridMultilevel"/>
    <w:tmpl w:val="7CD6B1A6"/>
    <w:lvl w:ilvl="0" w:tplc="276265BC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D41"/>
    <w:rsid w:val="000163F6"/>
    <w:rsid w:val="00017AB4"/>
    <w:rsid w:val="00017D18"/>
    <w:rsid w:val="000215D0"/>
    <w:rsid w:val="00026B30"/>
    <w:rsid w:val="00026CCF"/>
    <w:rsid w:val="00033F22"/>
    <w:rsid w:val="0006716B"/>
    <w:rsid w:val="000722D8"/>
    <w:rsid w:val="00072FB4"/>
    <w:rsid w:val="000A121F"/>
    <w:rsid w:val="000D7ED4"/>
    <w:rsid w:val="0011123A"/>
    <w:rsid w:val="00117DA8"/>
    <w:rsid w:val="001214C2"/>
    <w:rsid w:val="0013438A"/>
    <w:rsid w:val="00140911"/>
    <w:rsid w:val="001456F9"/>
    <w:rsid w:val="001537E1"/>
    <w:rsid w:val="00165510"/>
    <w:rsid w:val="00192DC9"/>
    <w:rsid w:val="001934A2"/>
    <w:rsid w:val="001B3548"/>
    <w:rsid w:val="001D7C42"/>
    <w:rsid w:val="001F0EF7"/>
    <w:rsid w:val="001F7F35"/>
    <w:rsid w:val="0021025C"/>
    <w:rsid w:val="00220A1E"/>
    <w:rsid w:val="00236AE2"/>
    <w:rsid w:val="002420E2"/>
    <w:rsid w:val="0025492E"/>
    <w:rsid w:val="00261DC3"/>
    <w:rsid w:val="00263D9D"/>
    <w:rsid w:val="00265924"/>
    <w:rsid w:val="002729E5"/>
    <w:rsid w:val="002A5682"/>
    <w:rsid w:val="002B09EF"/>
    <w:rsid w:val="002B4C06"/>
    <w:rsid w:val="002D086F"/>
    <w:rsid w:val="002D548D"/>
    <w:rsid w:val="002E0D07"/>
    <w:rsid w:val="00331920"/>
    <w:rsid w:val="00342D2A"/>
    <w:rsid w:val="00353D1A"/>
    <w:rsid w:val="0036574F"/>
    <w:rsid w:val="00366114"/>
    <w:rsid w:val="0037239B"/>
    <w:rsid w:val="00381843"/>
    <w:rsid w:val="003B17CC"/>
    <w:rsid w:val="003B2AED"/>
    <w:rsid w:val="003B4B49"/>
    <w:rsid w:val="003B6D1C"/>
    <w:rsid w:val="003E2897"/>
    <w:rsid w:val="003E4C1C"/>
    <w:rsid w:val="00404634"/>
    <w:rsid w:val="00415003"/>
    <w:rsid w:val="004152F1"/>
    <w:rsid w:val="00420853"/>
    <w:rsid w:val="00432B57"/>
    <w:rsid w:val="00443898"/>
    <w:rsid w:val="004630C3"/>
    <w:rsid w:val="00492A4C"/>
    <w:rsid w:val="00497A13"/>
    <w:rsid w:val="004A530F"/>
    <w:rsid w:val="004B6C86"/>
    <w:rsid w:val="004C7345"/>
    <w:rsid w:val="004D197B"/>
    <w:rsid w:val="00523AD1"/>
    <w:rsid w:val="00531A10"/>
    <w:rsid w:val="00534532"/>
    <w:rsid w:val="00547023"/>
    <w:rsid w:val="005548D3"/>
    <w:rsid w:val="00566989"/>
    <w:rsid w:val="005A075B"/>
    <w:rsid w:val="005A2BA6"/>
    <w:rsid w:val="005C22AE"/>
    <w:rsid w:val="005F5605"/>
    <w:rsid w:val="0063292C"/>
    <w:rsid w:val="00634821"/>
    <w:rsid w:val="00654F0C"/>
    <w:rsid w:val="00662314"/>
    <w:rsid w:val="006679E0"/>
    <w:rsid w:val="00676AF0"/>
    <w:rsid w:val="0068021E"/>
    <w:rsid w:val="00680DC5"/>
    <w:rsid w:val="006823AB"/>
    <w:rsid w:val="006A5811"/>
    <w:rsid w:val="006B0DE5"/>
    <w:rsid w:val="006B4DD0"/>
    <w:rsid w:val="006C2015"/>
    <w:rsid w:val="006D1C30"/>
    <w:rsid w:val="006D7D99"/>
    <w:rsid w:val="006E3A54"/>
    <w:rsid w:val="006E5C70"/>
    <w:rsid w:val="006F20F5"/>
    <w:rsid w:val="006F37FA"/>
    <w:rsid w:val="0073205C"/>
    <w:rsid w:val="007409D8"/>
    <w:rsid w:val="00741AB5"/>
    <w:rsid w:val="00751BB2"/>
    <w:rsid w:val="00760B66"/>
    <w:rsid w:val="007618B0"/>
    <w:rsid w:val="007726ED"/>
    <w:rsid w:val="007B2744"/>
    <w:rsid w:val="007B4417"/>
    <w:rsid w:val="007B7823"/>
    <w:rsid w:val="007C7440"/>
    <w:rsid w:val="007D21F9"/>
    <w:rsid w:val="007D2F2D"/>
    <w:rsid w:val="007D52ED"/>
    <w:rsid w:val="007E052B"/>
    <w:rsid w:val="007E307B"/>
    <w:rsid w:val="007E5F27"/>
    <w:rsid w:val="0082199C"/>
    <w:rsid w:val="0082632A"/>
    <w:rsid w:val="00831C99"/>
    <w:rsid w:val="008345C5"/>
    <w:rsid w:val="00846499"/>
    <w:rsid w:val="00847726"/>
    <w:rsid w:val="00855BE5"/>
    <w:rsid w:val="00864F00"/>
    <w:rsid w:val="00866C87"/>
    <w:rsid w:val="00872680"/>
    <w:rsid w:val="00873FAB"/>
    <w:rsid w:val="008748DE"/>
    <w:rsid w:val="00876982"/>
    <w:rsid w:val="008B5E15"/>
    <w:rsid w:val="008C1081"/>
    <w:rsid w:val="008E0943"/>
    <w:rsid w:val="008E1565"/>
    <w:rsid w:val="008F3C1B"/>
    <w:rsid w:val="00904A73"/>
    <w:rsid w:val="00930164"/>
    <w:rsid w:val="00934C70"/>
    <w:rsid w:val="00950A54"/>
    <w:rsid w:val="00952A34"/>
    <w:rsid w:val="00954F5B"/>
    <w:rsid w:val="00964D89"/>
    <w:rsid w:val="00971C26"/>
    <w:rsid w:val="009A263B"/>
    <w:rsid w:val="009A45B5"/>
    <w:rsid w:val="009C6896"/>
    <w:rsid w:val="009D45E1"/>
    <w:rsid w:val="009D5660"/>
    <w:rsid w:val="009F7B7F"/>
    <w:rsid w:val="00A038A2"/>
    <w:rsid w:val="00A05D41"/>
    <w:rsid w:val="00A12040"/>
    <w:rsid w:val="00A22581"/>
    <w:rsid w:val="00A35853"/>
    <w:rsid w:val="00A51967"/>
    <w:rsid w:val="00A7438B"/>
    <w:rsid w:val="00AC4092"/>
    <w:rsid w:val="00AC57B0"/>
    <w:rsid w:val="00AD486B"/>
    <w:rsid w:val="00AE6F0C"/>
    <w:rsid w:val="00AF1F49"/>
    <w:rsid w:val="00AF360A"/>
    <w:rsid w:val="00AF6C38"/>
    <w:rsid w:val="00B1325A"/>
    <w:rsid w:val="00B15E48"/>
    <w:rsid w:val="00B316A9"/>
    <w:rsid w:val="00B32896"/>
    <w:rsid w:val="00B433B2"/>
    <w:rsid w:val="00B5074E"/>
    <w:rsid w:val="00B6140F"/>
    <w:rsid w:val="00B7777B"/>
    <w:rsid w:val="00B77797"/>
    <w:rsid w:val="00B82A78"/>
    <w:rsid w:val="00B93DA9"/>
    <w:rsid w:val="00BB564B"/>
    <w:rsid w:val="00BB58F4"/>
    <w:rsid w:val="00BE679A"/>
    <w:rsid w:val="00BF023B"/>
    <w:rsid w:val="00C15D19"/>
    <w:rsid w:val="00C52488"/>
    <w:rsid w:val="00C647D3"/>
    <w:rsid w:val="00C67C43"/>
    <w:rsid w:val="00C76053"/>
    <w:rsid w:val="00C8190E"/>
    <w:rsid w:val="00CA3D83"/>
    <w:rsid w:val="00CB14F9"/>
    <w:rsid w:val="00CB7F0B"/>
    <w:rsid w:val="00CC0638"/>
    <w:rsid w:val="00CC427D"/>
    <w:rsid w:val="00CC4998"/>
    <w:rsid w:val="00CC4FC9"/>
    <w:rsid w:val="00CE0138"/>
    <w:rsid w:val="00CE14CA"/>
    <w:rsid w:val="00CE4E93"/>
    <w:rsid w:val="00D377F5"/>
    <w:rsid w:val="00D475AF"/>
    <w:rsid w:val="00D5375C"/>
    <w:rsid w:val="00D7371D"/>
    <w:rsid w:val="00D75213"/>
    <w:rsid w:val="00D76C05"/>
    <w:rsid w:val="00D91036"/>
    <w:rsid w:val="00D97BAE"/>
    <w:rsid w:val="00DC646F"/>
    <w:rsid w:val="00DC6DD9"/>
    <w:rsid w:val="00E00CAE"/>
    <w:rsid w:val="00E03750"/>
    <w:rsid w:val="00E10228"/>
    <w:rsid w:val="00E155BE"/>
    <w:rsid w:val="00E2407E"/>
    <w:rsid w:val="00E3385B"/>
    <w:rsid w:val="00E42AE1"/>
    <w:rsid w:val="00E47910"/>
    <w:rsid w:val="00E640AE"/>
    <w:rsid w:val="00E6543C"/>
    <w:rsid w:val="00E66F20"/>
    <w:rsid w:val="00E72AA5"/>
    <w:rsid w:val="00E8069C"/>
    <w:rsid w:val="00E85026"/>
    <w:rsid w:val="00EB36E3"/>
    <w:rsid w:val="00EC0627"/>
    <w:rsid w:val="00EC75D0"/>
    <w:rsid w:val="00ED5B8C"/>
    <w:rsid w:val="00EE59EC"/>
    <w:rsid w:val="00EE6FCB"/>
    <w:rsid w:val="00EF5702"/>
    <w:rsid w:val="00EF7CFC"/>
    <w:rsid w:val="00F016D1"/>
    <w:rsid w:val="00F06495"/>
    <w:rsid w:val="00F45F97"/>
    <w:rsid w:val="00F9570B"/>
    <w:rsid w:val="00FB3D82"/>
    <w:rsid w:val="00FC00A2"/>
    <w:rsid w:val="00FC7B7C"/>
    <w:rsid w:val="00FE5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4C84B"/>
  <w15:chartTrackingRefBased/>
  <w15:docId w15:val="{B753F7C8-38EB-44FA-9E64-9B5A59010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D4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01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164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4152F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152F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152F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D197B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D197B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9A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A263B"/>
  </w:style>
  <w:style w:type="paragraph" w:styleId="ad">
    <w:name w:val="footer"/>
    <w:basedOn w:val="a"/>
    <w:link w:val="ae"/>
    <w:uiPriority w:val="99"/>
    <w:unhideWhenUsed/>
    <w:rsid w:val="009A26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9A263B"/>
  </w:style>
  <w:style w:type="character" w:styleId="af">
    <w:name w:val="Hyperlink"/>
    <w:basedOn w:val="a0"/>
    <w:uiPriority w:val="99"/>
    <w:semiHidden/>
    <w:unhideWhenUsed/>
    <w:rsid w:val="005A075B"/>
    <w:rPr>
      <w:color w:val="0000FF"/>
      <w:u w:val="single"/>
    </w:rPr>
  </w:style>
  <w:style w:type="character" w:customStyle="1" w:styleId="jlqj4b">
    <w:name w:val="jlqj4b"/>
    <w:basedOn w:val="a0"/>
    <w:rsid w:val="00C52488"/>
  </w:style>
  <w:style w:type="character" w:customStyle="1" w:styleId="rvts0">
    <w:name w:val="rvts0"/>
    <w:basedOn w:val="a0"/>
    <w:rsid w:val="00CB14F9"/>
  </w:style>
  <w:style w:type="character" w:customStyle="1" w:styleId="tlid-translation">
    <w:name w:val="tlid-translation"/>
    <w:basedOn w:val="a0"/>
    <w:rsid w:val="00E00C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17</Pages>
  <Words>11232</Words>
  <Characters>6403</Characters>
  <Application>Microsoft Office Word</Application>
  <DocSecurity>0</DocSecurity>
  <Lines>53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Nataliia Kuznetc</dc:creator>
  <cp:keywords/>
  <dc:description/>
  <cp:lastModifiedBy>HP Inc.</cp:lastModifiedBy>
  <cp:revision>31</cp:revision>
  <dcterms:created xsi:type="dcterms:W3CDTF">2020-12-11T12:55:00Z</dcterms:created>
  <dcterms:modified xsi:type="dcterms:W3CDTF">2020-12-21T08:35:00Z</dcterms:modified>
</cp:coreProperties>
</file>