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AC" w:rsidRPr="009755DE" w:rsidRDefault="008D00AC" w:rsidP="001F44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9755DE">
        <w:rPr>
          <w:rFonts w:ascii="Times New Roman" w:hAnsi="Times New Roman"/>
          <w:b/>
          <w:sz w:val="28"/>
          <w:szCs w:val="28"/>
        </w:rPr>
        <w:t>ПРОТОКОЛ №</w:t>
      </w:r>
      <w:r w:rsidR="009514B6" w:rsidRPr="009755DE">
        <w:rPr>
          <w:rFonts w:ascii="Times New Roman" w:hAnsi="Times New Roman"/>
          <w:b/>
          <w:sz w:val="28"/>
          <w:szCs w:val="28"/>
          <w:lang w:val="ru-RU"/>
        </w:rPr>
        <w:t>3</w:t>
      </w:r>
    </w:p>
    <w:p w:rsidR="008D00AC" w:rsidRPr="009755DE" w:rsidRDefault="00BB269C" w:rsidP="001F445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засідання Г</w:t>
      </w:r>
      <w:r w:rsidR="008D00AC" w:rsidRPr="009755DE">
        <w:rPr>
          <w:rFonts w:ascii="Times New Roman" w:hAnsi="Times New Roman"/>
          <w:b/>
          <w:sz w:val="28"/>
          <w:szCs w:val="28"/>
        </w:rPr>
        <w:t xml:space="preserve">ромадської ради при </w:t>
      </w:r>
      <w:r w:rsidR="005F2A68" w:rsidRPr="009755DE">
        <w:rPr>
          <w:rFonts w:ascii="Times New Roman" w:hAnsi="Times New Roman"/>
          <w:b/>
          <w:sz w:val="28"/>
          <w:szCs w:val="28"/>
        </w:rPr>
        <w:t>Державній митній службі України</w:t>
      </w:r>
    </w:p>
    <w:p w:rsidR="001F4453" w:rsidRPr="009755DE" w:rsidRDefault="001F4453" w:rsidP="001F44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D00AC" w:rsidRPr="009755DE" w:rsidRDefault="008D00AC" w:rsidP="001F4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9755DE">
        <w:rPr>
          <w:rFonts w:ascii="Times New Roman" w:hAnsi="Times New Roman"/>
          <w:b/>
          <w:bCs/>
          <w:sz w:val="28"/>
          <w:szCs w:val="28"/>
          <w:lang w:eastAsia="uk-UA"/>
        </w:rPr>
        <w:t>Час проведення:</w:t>
      </w:r>
      <w:r w:rsidR="006651A8" w:rsidRPr="009755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4B6" w:rsidRPr="009755DE">
        <w:rPr>
          <w:rFonts w:ascii="Times New Roman" w:hAnsi="Times New Roman"/>
          <w:sz w:val="28"/>
          <w:szCs w:val="28"/>
          <w:lang w:val="ru-RU" w:eastAsia="uk-UA"/>
        </w:rPr>
        <w:t>1</w:t>
      </w:r>
      <w:r w:rsidR="009755DE">
        <w:rPr>
          <w:rFonts w:ascii="Times New Roman" w:hAnsi="Times New Roman"/>
          <w:sz w:val="28"/>
          <w:szCs w:val="28"/>
          <w:lang w:val="ru-RU" w:eastAsia="uk-UA"/>
        </w:rPr>
        <w:t>3</w:t>
      </w:r>
      <w:r w:rsidR="009514B6" w:rsidRPr="009755DE">
        <w:rPr>
          <w:rFonts w:ascii="Times New Roman" w:hAnsi="Times New Roman"/>
          <w:sz w:val="28"/>
          <w:szCs w:val="28"/>
          <w:lang w:eastAsia="uk-UA"/>
        </w:rPr>
        <w:t xml:space="preserve"> грудня</w:t>
      </w:r>
      <w:r w:rsidR="005F2A68" w:rsidRPr="009755DE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6651A8" w:rsidRPr="009755DE">
        <w:rPr>
          <w:rFonts w:ascii="Times New Roman" w:hAnsi="Times New Roman"/>
          <w:sz w:val="28"/>
          <w:szCs w:val="28"/>
          <w:lang w:eastAsia="uk-UA"/>
        </w:rPr>
        <w:t>20</w:t>
      </w:r>
      <w:r w:rsidR="005F2A68" w:rsidRPr="009755DE">
        <w:rPr>
          <w:rFonts w:ascii="Times New Roman" w:hAnsi="Times New Roman"/>
          <w:sz w:val="28"/>
          <w:szCs w:val="28"/>
          <w:lang w:eastAsia="uk-UA"/>
        </w:rPr>
        <w:t>20 року, 1</w:t>
      </w:r>
      <w:r w:rsidR="009514B6" w:rsidRPr="009755DE">
        <w:rPr>
          <w:rFonts w:ascii="Times New Roman" w:hAnsi="Times New Roman"/>
          <w:sz w:val="28"/>
          <w:szCs w:val="28"/>
          <w:lang w:eastAsia="uk-UA"/>
        </w:rPr>
        <w:t>2</w:t>
      </w:r>
      <w:r w:rsidR="005F2A68" w:rsidRPr="009755DE">
        <w:rPr>
          <w:rFonts w:ascii="Times New Roman" w:hAnsi="Times New Roman"/>
          <w:sz w:val="28"/>
          <w:szCs w:val="28"/>
          <w:lang w:eastAsia="uk-UA"/>
        </w:rPr>
        <w:t>:00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8D00AC" w:rsidRPr="009755DE" w:rsidRDefault="008D00AC" w:rsidP="001F4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9755DE">
        <w:rPr>
          <w:rFonts w:ascii="Times New Roman" w:hAnsi="Times New Roman"/>
          <w:b/>
          <w:bCs/>
          <w:sz w:val="28"/>
          <w:szCs w:val="28"/>
          <w:lang w:eastAsia="uk-UA"/>
        </w:rPr>
        <w:t>Місце проведення: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A68" w:rsidRPr="009755DE">
        <w:rPr>
          <w:rFonts w:ascii="Times New Roman" w:hAnsi="Times New Roman"/>
          <w:sz w:val="28"/>
          <w:szCs w:val="28"/>
          <w:lang w:eastAsia="uk-UA"/>
        </w:rPr>
        <w:t xml:space="preserve">режим </w:t>
      </w:r>
      <w:r w:rsidR="00EE13B8" w:rsidRPr="009755DE">
        <w:rPr>
          <w:rFonts w:ascii="Times New Roman" w:hAnsi="Times New Roman"/>
          <w:sz w:val="28"/>
          <w:szCs w:val="28"/>
          <w:lang w:val="en-US" w:eastAsia="uk-UA"/>
        </w:rPr>
        <w:t>ZOOM</w:t>
      </w:r>
      <w:r w:rsidR="005F2A68" w:rsidRPr="009755DE">
        <w:rPr>
          <w:rFonts w:ascii="Times New Roman" w:hAnsi="Times New Roman"/>
          <w:sz w:val="28"/>
          <w:szCs w:val="28"/>
          <w:lang w:eastAsia="uk-UA"/>
        </w:rPr>
        <w:t>-конференції</w:t>
      </w:r>
    </w:p>
    <w:p w:rsidR="001F4453" w:rsidRPr="009755DE" w:rsidRDefault="005F2A68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u w:val="single"/>
          <w:lang w:eastAsia="ru-RU"/>
        </w:rPr>
        <w:t>Зареєструвались від інститутів громадянського суспільства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 (далі – ІГС): </w:t>
      </w:r>
    </w:p>
    <w:p w:rsidR="005F2A68" w:rsidRPr="009755DE" w:rsidRDefault="00A82B44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30 </w:t>
      </w:r>
      <w:r w:rsidR="005F2A68" w:rsidRPr="009755DE">
        <w:rPr>
          <w:rFonts w:ascii="Times New Roman" w:hAnsi="Times New Roman"/>
          <w:sz w:val="28"/>
          <w:szCs w:val="28"/>
          <w:lang w:eastAsia="ru-RU"/>
        </w:rPr>
        <w:t>членів Громадської ради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r w:rsidRPr="009755DE">
        <w:rPr>
          <w:rFonts w:ascii="Times New Roman" w:hAnsi="Times New Roman"/>
          <w:sz w:val="28"/>
          <w:szCs w:val="28"/>
        </w:rPr>
        <w:t>Державній митній службі України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 та 2 експерти</w:t>
      </w:r>
      <w:r w:rsidR="005F2A68" w:rsidRPr="009755DE">
        <w:rPr>
          <w:rFonts w:ascii="Times New Roman" w:hAnsi="Times New Roman"/>
          <w:sz w:val="28"/>
          <w:szCs w:val="28"/>
          <w:lang w:eastAsia="ru-RU"/>
        </w:rPr>
        <w:t xml:space="preserve"> (список додається)</w:t>
      </w:r>
      <w:r w:rsidR="00AF74DD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5F2A68" w:rsidRPr="009755DE" w:rsidRDefault="005F2A68" w:rsidP="000E5909">
      <w:pPr>
        <w:shd w:val="clear" w:color="auto" w:fill="FFFFFF"/>
        <w:spacing w:after="225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b/>
          <w:bCs/>
          <w:sz w:val="28"/>
          <w:szCs w:val="28"/>
          <w:lang w:eastAsia="ru-RU"/>
        </w:rPr>
        <w:t>ПОРЯДОК ДЕННИЙ</w:t>
      </w:r>
    </w:p>
    <w:p w:rsidR="009514B6" w:rsidRPr="009755DE" w:rsidRDefault="009514B6" w:rsidP="00925C28">
      <w:pPr>
        <w:pStyle w:val="a8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Розгляд рішень організаційних засідань Комітетів Громадської ради</w:t>
      </w:r>
      <w:r w:rsidR="00EE13B8" w:rsidRPr="009755DE">
        <w:rPr>
          <w:rFonts w:ascii="Times New Roman" w:hAnsi="Times New Roman"/>
          <w:sz w:val="28"/>
          <w:szCs w:val="28"/>
        </w:rPr>
        <w:t xml:space="preserve"> при Державній митній службі України.</w:t>
      </w:r>
    </w:p>
    <w:p w:rsidR="009514B6" w:rsidRPr="009755DE" w:rsidRDefault="009514B6" w:rsidP="00925C28">
      <w:pPr>
        <w:pStyle w:val="a8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Розгляд </w:t>
      </w:r>
      <w:proofErr w:type="spellStart"/>
      <w:r w:rsidRPr="009755DE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Плану роботи Громадської ради при </w:t>
      </w:r>
      <w:r w:rsidR="00DC2212" w:rsidRPr="009755DE">
        <w:rPr>
          <w:rFonts w:ascii="Times New Roman" w:hAnsi="Times New Roman"/>
          <w:sz w:val="28"/>
          <w:szCs w:val="28"/>
        </w:rPr>
        <w:t xml:space="preserve">Державній митній службі </w:t>
      </w:r>
      <w:r w:rsidRPr="009755DE">
        <w:rPr>
          <w:rFonts w:ascii="Times New Roman" w:hAnsi="Times New Roman"/>
          <w:sz w:val="28"/>
          <w:szCs w:val="28"/>
        </w:rPr>
        <w:t xml:space="preserve">України на 2021 рік та пропозицій до </w:t>
      </w:r>
      <w:r w:rsidRPr="009755DE">
        <w:rPr>
          <w:rFonts w:ascii="Times New Roman" w:hAnsi="Times New Roman"/>
          <w:bCs/>
          <w:sz w:val="28"/>
          <w:szCs w:val="28"/>
        </w:rPr>
        <w:t>Орієнтовного плану проведення консультацій з громадськістю на 2021 рік.</w:t>
      </w:r>
    </w:p>
    <w:p w:rsidR="00733821" w:rsidRPr="009755DE" w:rsidRDefault="009514B6" w:rsidP="00733821">
      <w:pPr>
        <w:pStyle w:val="a8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55DE">
        <w:rPr>
          <w:rFonts w:ascii="Times New Roman" w:hAnsi="Times New Roman"/>
          <w:bCs/>
          <w:sz w:val="28"/>
          <w:szCs w:val="28"/>
        </w:rPr>
        <w:t xml:space="preserve">Затвердження складу Правління </w:t>
      </w:r>
      <w:r w:rsidR="00733821" w:rsidRPr="009755DE">
        <w:rPr>
          <w:rFonts w:ascii="Times New Roman" w:hAnsi="Times New Roman"/>
          <w:sz w:val="28"/>
          <w:szCs w:val="28"/>
        </w:rPr>
        <w:t>Громадської ради при Державній митній службі України.</w:t>
      </w:r>
    </w:p>
    <w:p w:rsidR="009514B6" w:rsidRPr="009755DE" w:rsidRDefault="00733821" w:rsidP="00925C28">
      <w:pPr>
        <w:pStyle w:val="a8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55DE">
        <w:rPr>
          <w:rFonts w:ascii="Times New Roman" w:hAnsi="Times New Roman"/>
          <w:bCs/>
          <w:sz w:val="28"/>
          <w:szCs w:val="28"/>
        </w:rPr>
        <w:t xml:space="preserve"> Різне.</w:t>
      </w:r>
    </w:p>
    <w:p w:rsidR="005F2A68" w:rsidRDefault="005F2A68" w:rsidP="001F4453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Кворум є.</w:t>
      </w:r>
    </w:p>
    <w:p w:rsidR="008D00AC" w:rsidRPr="009755DE" w:rsidRDefault="008D00AC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755DE">
        <w:rPr>
          <w:rFonts w:ascii="Times New Roman" w:hAnsi="Times New Roman"/>
          <w:sz w:val="28"/>
          <w:szCs w:val="28"/>
        </w:rPr>
        <w:t>СЛУХАЛИ:</w:t>
      </w:r>
    </w:p>
    <w:p w:rsidR="001F4453" w:rsidRPr="009755DE" w:rsidRDefault="005F2A68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 xml:space="preserve">Галину ВДОВІНУ, </w:t>
      </w:r>
      <w:r w:rsidRPr="009755DE">
        <w:rPr>
          <w:rFonts w:ascii="Times New Roman" w:hAnsi="Times New Roman"/>
          <w:sz w:val="28"/>
          <w:szCs w:val="28"/>
        </w:rPr>
        <w:t>яка</w:t>
      </w:r>
      <w:r w:rsidR="008D00AC" w:rsidRPr="009755DE">
        <w:rPr>
          <w:rFonts w:ascii="Times New Roman" w:hAnsi="Times New Roman"/>
          <w:b/>
          <w:sz w:val="28"/>
          <w:szCs w:val="28"/>
        </w:rPr>
        <w:t xml:space="preserve"> </w:t>
      </w:r>
      <w:r w:rsidR="008D00AC" w:rsidRPr="009755DE">
        <w:rPr>
          <w:rFonts w:ascii="Times New Roman" w:hAnsi="Times New Roman"/>
          <w:sz w:val="28"/>
          <w:szCs w:val="28"/>
        </w:rPr>
        <w:t>запропонува</w:t>
      </w:r>
      <w:r w:rsidR="007C69DE" w:rsidRPr="009755DE">
        <w:rPr>
          <w:rFonts w:ascii="Times New Roman" w:hAnsi="Times New Roman"/>
          <w:sz w:val="28"/>
          <w:szCs w:val="28"/>
        </w:rPr>
        <w:t>ли</w:t>
      </w:r>
      <w:r w:rsidR="008D00AC" w:rsidRPr="009755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212" w:rsidRPr="009755DE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="004313CF" w:rsidRPr="009755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13CF" w:rsidRPr="009755DE">
        <w:rPr>
          <w:rFonts w:ascii="Times New Roman" w:hAnsi="Times New Roman"/>
          <w:sz w:val="28"/>
          <w:szCs w:val="28"/>
        </w:rPr>
        <w:t>проєкт</w:t>
      </w:r>
      <w:proofErr w:type="spellEnd"/>
      <w:r w:rsidR="004313CF" w:rsidRPr="009755DE">
        <w:rPr>
          <w:rFonts w:ascii="Times New Roman" w:hAnsi="Times New Roman"/>
          <w:sz w:val="28"/>
          <w:szCs w:val="28"/>
        </w:rPr>
        <w:t xml:space="preserve"> </w:t>
      </w:r>
      <w:r w:rsidR="008D00AC" w:rsidRPr="009755DE">
        <w:rPr>
          <w:rFonts w:ascii="Times New Roman" w:hAnsi="Times New Roman"/>
          <w:sz w:val="28"/>
          <w:szCs w:val="28"/>
        </w:rPr>
        <w:t>поряд</w:t>
      </w:r>
      <w:r w:rsidR="004313CF" w:rsidRPr="009755DE">
        <w:rPr>
          <w:rFonts w:ascii="Times New Roman" w:hAnsi="Times New Roman"/>
          <w:sz w:val="28"/>
          <w:szCs w:val="28"/>
        </w:rPr>
        <w:t>ку</w:t>
      </w:r>
      <w:r w:rsidR="008D00AC" w:rsidRPr="009755DE">
        <w:rPr>
          <w:rFonts w:ascii="Times New Roman" w:hAnsi="Times New Roman"/>
          <w:sz w:val="28"/>
          <w:szCs w:val="28"/>
        </w:rPr>
        <w:t xml:space="preserve"> денн</w:t>
      </w:r>
      <w:r w:rsidR="004313CF" w:rsidRPr="009755DE">
        <w:rPr>
          <w:rFonts w:ascii="Times New Roman" w:hAnsi="Times New Roman"/>
          <w:sz w:val="28"/>
          <w:szCs w:val="28"/>
        </w:rPr>
        <w:t>ого засідання.</w:t>
      </w:r>
    </w:p>
    <w:p w:rsidR="001F4453" w:rsidRPr="000E5909" w:rsidRDefault="001F4453" w:rsidP="001F445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313CF" w:rsidRPr="009755DE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ГОЛОСУВАЛИ:</w:t>
      </w:r>
    </w:p>
    <w:p w:rsidR="004313CF" w:rsidRPr="009755DE" w:rsidRDefault="00733821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</w:t>
      </w:r>
      <w:r w:rsidR="004313CF" w:rsidRPr="009755DE">
        <w:rPr>
          <w:rFonts w:ascii="Times New Roman" w:hAnsi="Times New Roman"/>
          <w:sz w:val="28"/>
          <w:szCs w:val="28"/>
        </w:rPr>
        <w:t>за</w:t>
      </w:r>
      <w:r w:rsidRPr="009755DE">
        <w:rPr>
          <w:rFonts w:ascii="Times New Roman" w:hAnsi="Times New Roman"/>
          <w:sz w:val="28"/>
          <w:szCs w:val="28"/>
          <w:lang w:val="ru-RU"/>
        </w:rPr>
        <w:t>»</w:t>
      </w:r>
      <w:r w:rsidR="004313CF" w:rsidRPr="009755DE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AF74DD" w:rsidRPr="009755DE">
        <w:rPr>
          <w:rFonts w:ascii="Times New Roman" w:hAnsi="Times New Roman"/>
          <w:sz w:val="28"/>
          <w:szCs w:val="28"/>
          <w:lang w:val="ru-RU"/>
        </w:rPr>
        <w:t>3</w:t>
      </w:r>
      <w:r w:rsidR="00A82B44" w:rsidRPr="009755DE">
        <w:rPr>
          <w:rFonts w:ascii="Times New Roman" w:hAnsi="Times New Roman"/>
          <w:sz w:val="28"/>
          <w:szCs w:val="28"/>
          <w:lang w:val="ru-RU"/>
        </w:rPr>
        <w:t>0</w:t>
      </w:r>
      <w:r w:rsidR="004313CF" w:rsidRPr="009755DE">
        <w:rPr>
          <w:rFonts w:ascii="Times New Roman" w:hAnsi="Times New Roman"/>
          <w:sz w:val="28"/>
          <w:szCs w:val="28"/>
        </w:rPr>
        <w:t>;</w:t>
      </w:r>
    </w:p>
    <w:p w:rsidR="004313CF" w:rsidRPr="009755DE" w:rsidRDefault="00733821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</w:t>
      </w:r>
      <w:r w:rsidR="004313CF" w:rsidRPr="009755DE">
        <w:rPr>
          <w:rFonts w:ascii="Times New Roman" w:hAnsi="Times New Roman"/>
          <w:sz w:val="28"/>
          <w:szCs w:val="28"/>
        </w:rPr>
        <w:t>проти</w:t>
      </w:r>
      <w:r w:rsidRPr="009755DE">
        <w:rPr>
          <w:rFonts w:ascii="Times New Roman" w:hAnsi="Times New Roman"/>
          <w:sz w:val="28"/>
          <w:szCs w:val="28"/>
          <w:lang w:val="ru-RU"/>
        </w:rPr>
        <w:t>»</w:t>
      </w:r>
      <w:r w:rsidR="004313CF" w:rsidRPr="009755DE">
        <w:rPr>
          <w:rFonts w:ascii="Times New Roman" w:hAnsi="Times New Roman"/>
          <w:sz w:val="28"/>
          <w:szCs w:val="28"/>
          <w:lang w:val="ru-RU"/>
        </w:rPr>
        <w:t xml:space="preserve"> – 0</w:t>
      </w:r>
      <w:r w:rsidR="004313CF" w:rsidRPr="009755DE">
        <w:rPr>
          <w:rFonts w:ascii="Times New Roman" w:hAnsi="Times New Roman"/>
          <w:sz w:val="28"/>
          <w:szCs w:val="28"/>
        </w:rPr>
        <w:t>;</w:t>
      </w:r>
    </w:p>
    <w:p w:rsidR="004313CF" w:rsidRPr="009755DE" w:rsidRDefault="00733821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</w:t>
      </w:r>
      <w:r w:rsidR="004313CF" w:rsidRPr="009755DE">
        <w:rPr>
          <w:rFonts w:ascii="Times New Roman" w:hAnsi="Times New Roman"/>
          <w:sz w:val="28"/>
          <w:szCs w:val="28"/>
        </w:rPr>
        <w:t>утрималися</w:t>
      </w:r>
      <w:r w:rsidRPr="009755DE">
        <w:rPr>
          <w:rFonts w:ascii="Times New Roman" w:hAnsi="Times New Roman"/>
          <w:sz w:val="28"/>
          <w:szCs w:val="28"/>
        </w:rPr>
        <w:t>»</w:t>
      </w:r>
      <w:r w:rsidR="004313CF" w:rsidRPr="009755DE">
        <w:rPr>
          <w:rFonts w:ascii="Times New Roman" w:hAnsi="Times New Roman"/>
          <w:sz w:val="28"/>
          <w:szCs w:val="28"/>
          <w:lang w:val="ru-RU"/>
        </w:rPr>
        <w:t xml:space="preserve"> – 0</w:t>
      </w:r>
    </w:p>
    <w:p w:rsidR="001F4453" w:rsidRPr="000E5909" w:rsidRDefault="001F4453" w:rsidP="001F4453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313CF" w:rsidRPr="009755DE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ВИРІШИЛИ: </w:t>
      </w:r>
    </w:p>
    <w:p w:rsidR="004313CF" w:rsidRPr="009755DE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Затвердити Порядок денний </w:t>
      </w:r>
      <w:r w:rsidR="00DC2212" w:rsidRPr="009755DE">
        <w:rPr>
          <w:rFonts w:ascii="Times New Roman" w:hAnsi="Times New Roman"/>
          <w:sz w:val="28"/>
          <w:szCs w:val="28"/>
          <w:lang w:val="ru-RU"/>
        </w:rPr>
        <w:t>у</w:t>
      </w:r>
      <w:r w:rsidRPr="009755DE">
        <w:rPr>
          <w:rFonts w:ascii="Times New Roman" w:hAnsi="Times New Roman"/>
          <w:sz w:val="28"/>
          <w:szCs w:val="28"/>
        </w:rPr>
        <w:t xml:space="preserve"> запропонованій редакції.</w:t>
      </w:r>
    </w:p>
    <w:p w:rsidR="007C69DE" w:rsidRPr="009755DE" w:rsidRDefault="007C69DE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64B79" w:rsidRPr="009755DE" w:rsidRDefault="00764B79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313CF" w:rsidRPr="009755DE" w:rsidRDefault="004313CF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З питання 1 Порядку денного</w:t>
      </w:r>
    </w:p>
    <w:p w:rsidR="001F4453" w:rsidRPr="000E5909" w:rsidRDefault="001F4453" w:rsidP="001F445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313CF" w:rsidRPr="009755DE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СЛУХАЛИ:</w:t>
      </w:r>
    </w:p>
    <w:p w:rsidR="00EE13B8" w:rsidRPr="009755DE" w:rsidRDefault="00EE13B8" w:rsidP="005467F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>Галину ВДОВІНУ</w:t>
      </w:r>
      <w:r w:rsidRPr="009755DE">
        <w:rPr>
          <w:rFonts w:ascii="Times New Roman" w:hAnsi="Times New Roman"/>
          <w:sz w:val="28"/>
          <w:szCs w:val="28"/>
        </w:rPr>
        <w:t xml:space="preserve">, </w:t>
      </w:r>
      <w:r w:rsidR="00DC2212" w:rsidRPr="009755DE">
        <w:rPr>
          <w:rFonts w:ascii="Times New Roman" w:hAnsi="Times New Roman"/>
          <w:sz w:val="28"/>
          <w:szCs w:val="28"/>
        </w:rPr>
        <w:t xml:space="preserve">яка </w:t>
      </w:r>
      <w:r w:rsidR="00733821" w:rsidRPr="009755DE">
        <w:rPr>
          <w:rFonts w:ascii="Times New Roman" w:hAnsi="Times New Roman"/>
          <w:sz w:val="28"/>
          <w:szCs w:val="28"/>
        </w:rPr>
        <w:t xml:space="preserve">повідомила, що згідно прийнятого рішення на попередньому засіданні </w:t>
      </w:r>
      <w:r w:rsidR="00DC2212" w:rsidRPr="009755DE">
        <w:rPr>
          <w:rFonts w:ascii="Times New Roman" w:hAnsi="Times New Roman"/>
          <w:sz w:val="28"/>
          <w:szCs w:val="28"/>
        </w:rPr>
        <w:t>Громадської ради при Державній мит</w:t>
      </w:r>
      <w:r w:rsidR="00733821" w:rsidRPr="009755DE">
        <w:rPr>
          <w:rFonts w:ascii="Times New Roman" w:hAnsi="Times New Roman"/>
          <w:sz w:val="28"/>
          <w:szCs w:val="28"/>
        </w:rPr>
        <w:t>ній службі України (далі – ГР</w:t>
      </w:r>
      <w:r w:rsidR="009755DE">
        <w:rPr>
          <w:rFonts w:ascii="Times New Roman" w:hAnsi="Times New Roman"/>
          <w:sz w:val="28"/>
          <w:szCs w:val="28"/>
        </w:rPr>
        <w:t xml:space="preserve"> при Держмитслужбі</w:t>
      </w:r>
      <w:r w:rsidR="00733821" w:rsidRPr="009755DE">
        <w:rPr>
          <w:rFonts w:ascii="Times New Roman" w:hAnsi="Times New Roman"/>
          <w:sz w:val="28"/>
          <w:szCs w:val="28"/>
        </w:rPr>
        <w:t xml:space="preserve">), яке відбулося 30.11.2020, у 4 Комітетах </w:t>
      </w:r>
      <w:r w:rsidR="009755DE" w:rsidRPr="009755DE">
        <w:rPr>
          <w:rFonts w:ascii="Times New Roman" w:hAnsi="Times New Roman"/>
          <w:sz w:val="28"/>
          <w:szCs w:val="28"/>
        </w:rPr>
        <w:t>ГР</w:t>
      </w:r>
      <w:r w:rsidR="009755DE">
        <w:rPr>
          <w:rFonts w:ascii="Times New Roman" w:hAnsi="Times New Roman"/>
          <w:sz w:val="28"/>
          <w:szCs w:val="28"/>
        </w:rPr>
        <w:t xml:space="preserve"> при Держмитслужбі</w:t>
      </w:r>
      <w:r w:rsidR="00733821" w:rsidRPr="009755DE">
        <w:rPr>
          <w:rFonts w:ascii="Times New Roman" w:hAnsi="Times New Roman"/>
          <w:sz w:val="28"/>
          <w:szCs w:val="28"/>
        </w:rPr>
        <w:t xml:space="preserve"> було проведено організаційні засідання, на яких обрано керівництво Комітетів та секретаріат, а також затверджено персональний склад згідно поданих заяв та плани роботи Комітетів на 2021 рік .</w:t>
      </w:r>
    </w:p>
    <w:p w:rsidR="00733821" w:rsidRPr="009755DE" w:rsidRDefault="00733821" w:rsidP="0073382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ВИСТУПИЛИ:</w:t>
      </w:r>
    </w:p>
    <w:p w:rsidR="00733821" w:rsidRPr="009755DE" w:rsidRDefault="00733821" w:rsidP="005467F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>Валерій ЧОРНИЙ, Петро СТЕЦЕНКО, Ігор ШАВРОВ та Олег ПЛАТОНОВ</w:t>
      </w:r>
      <w:r w:rsidRPr="009755DE">
        <w:rPr>
          <w:rFonts w:ascii="Times New Roman" w:hAnsi="Times New Roman"/>
          <w:sz w:val="28"/>
          <w:szCs w:val="28"/>
        </w:rPr>
        <w:t xml:space="preserve"> з інформацією щодо результатів проведення організаційних засідань Комітетів.</w:t>
      </w:r>
    </w:p>
    <w:p w:rsidR="00CC796D" w:rsidRPr="009755DE" w:rsidRDefault="00CC796D" w:rsidP="00CC79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96D" w:rsidRPr="009755DE" w:rsidRDefault="00CC796D" w:rsidP="00CC79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lastRenderedPageBreak/>
        <w:t>ГОЛОСУВАЛИ:</w:t>
      </w:r>
    </w:p>
    <w:p w:rsidR="001719F9" w:rsidRPr="009755DE" w:rsidRDefault="001719F9" w:rsidP="001719F9">
      <w:pPr>
        <w:pStyle w:val="aa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 xml:space="preserve">щодо </w:t>
      </w:r>
      <w:r w:rsidR="00733821" w:rsidRPr="009755DE">
        <w:rPr>
          <w:rFonts w:ascii="Times New Roman" w:hAnsi="Times New Roman"/>
          <w:b/>
          <w:sz w:val="28"/>
          <w:szCs w:val="28"/>
        </w:rPr>
        <w:t>затвердження рішень</w:t>
      </w:r>
      <w:r w:rsidR="006502CE" w:rsidRPr="009755DE">
        <w:rPr>
          <w:rFonts w:ascii="Times New Roman" w:hAnsi="Times New Roman"/>
          <w:b/>
          <w:sz w:val="28"/>
          <w:szCs w:val="28"/>
        </w:rPr>
        <w:t>,</w:t>
      </w:r>
      <w:r w:rsidR="00733821" w:rsidRPr="009755DE">
        <w:rPr>
          <w:rFonts w:ascii="Times New Roman" w:hAnsi="Times New Roman"/>
          <w:b/>
          <w:sz w:val="28"/>
          <w:szCs w:val="28"/>
        </w:rPr>
        <w:t xml:space="preserve"> прийнятих на організаційних засіданнях Комітетів</w:t>
      </w:r>
    </w:p>
    <w:p w:rsidR="00733821" w:rsidRPr="009755DE" w:rsidRDefault="00733821" w:rsidP="007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</w:t>
      </w:r>
      <w:r w:rsidRPr="009755DE">
        <w:rPr>
          <w:rFonts w:ascii="Times New Roman" w:hAnsi="Times New Roman"/>
          <w:sz w:val="28"/>
          <w:szCs w:val="28"/>
          <w:lang w:val="ru-RU"/>
        </w:rPr>
        <w:t>» – 3</w:t>
      </w:r>
      <w:r w:rsidR="00A82B44" w:rsidRPr="009755DE">
        <w:rPr>
          <w:rFonts w:ascii="Times New Roman" w:hAnsi="Times New Roman"/>
          <w:sz w:val="28"/>
          <w:szCs w:val="28"/>
          <w:lang w:val="ru-RU"/>
        </w:rPr>
        <w:t>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733821" w:rsidRPr="009755DE" w:rsidRDefault="00733821" w:rsidP="007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</w:t>
      </w:r>
      <w:r w:rsidRPr="009755DE">
        <w:rPr>
          <w:rFonts w:ascii="Times New Roman" w:hAnsi="Times New Roman"/>
          <w:sz w:val="28"/>
          <w:szCs w:val="28"/>
          <w:lang w:val="ru-RU"/>
        </w:rPr>
        <w:t>» – 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733821" w:rsidRPr="009755DE" w:rsidRDefault="00733821" w:rsidP="0073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 – 0</w:t>
      </w:r>
    </w:p>
    <w:p w:rsidR="00733821" w:rsidRPr="009755DE" w:rsidRDefault="00733821" w:rsidP="001719F9">
      <w:pPr>
        <w:pStyle w:val="aa"/>
        <w:rPr>
          <w:rFonts w:ascii="Times New Roman" w:hAnsi="Times New Roman"/>
          <w:b/>
          <w:sz w:val="28"/>
          <w:szCs w:val="28"/>
        </w:rPr>
      </w:pPr>
    </w:p>
    <w:p w:rsidR="00BC26A2" w:rsidRPr="009755DE" w:rsidRDefault="00BC26A2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ВИРІШИЛИ:</w:t>
      </w:r>
    </w:p>
    <w:p w:rsidR="005467FD" w:rsidRPr="009755DE" w:rsidRDefault="006502CE" w:rsidP="009755DE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Затвердити рішення, прийняті на організаційних засіданнях Комітетів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обраного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керівництва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секретаріату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також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 xml:space="preserve"> на 2021 </w:t>
      </w:r>
      <w:proofErr w:type="spellStart"/>
      <w:r w:rsidR="0026520B" w:rsidRPr="009755DE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="0026520B" w:rsidRPr="009755DE">
        <w:rPr>
          <w:rFonts w:ascii="Times New Roman" w:hAnsi="Times New Roman"/>
          <w:sz w:val="28"/>
          <w:szCs w:val="28"/>
          <w:lang w:val="ru-RU"/>
        </w:rPr>
        <w:t>:</w:t>
      </w:r>
    </w:p>
    <w:p w:rsidR="006502CE" w:rsidRPr="009755DE" w:rsidRDefault="001866E0" w:rsidP="009755DE">
      <w:pPr>
        <w:pStyle w:val="aa"/>
        <w:numPr>
          <w:ilvl w:val="1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502CE" w:rsidRPr="009755DE">
        <w:rPr>
          <w:rFonts w:ascii="Times New Roman" w:hAnsi="Times New Roman"/>
          <w:sz w:val="28"/>
          <w:szCs w:val="28"/>
          <w:lang w:eastAsia="ru-RU"/>
        </w:rPr>
        <w:t>Інформаційно-комунікаційному комітету по взаємодії з громадськістю, органами державної влади та митницями:</w:t>
      </w:r>
    </w:p>
    <w:p w:rsidR="006502CE" w:rsidRPr="000E5909" w:rsidRDefault="006502CE" w:rsidP="009755DE">
      <w:pPr>
        <w:pStyle w:val="aa"/>
        <w:rPr>
          <w:rFonts w:ascii="Times New Roman" w:hAnsi="Times New Roman"/>
          <w:sz w:val="16"/>
          <w:szCs w:val="16"/>
          <w:lang w:eastAsia="ru-RU"/>
        </w:rPr>
      </w:pPr>
    </w:p>
    <w:p w:rsidR="001866E0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Голова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Ірина САРГСЯН.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Заступники голови Комітету:</w:t>
      </w:r>
      <w:r w:rsidR="009221C8" w:rsidRPr="009755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20B" w:rsidRPr="009755DE">
        <w:rPr>
          <w:rFonts w:ascii="Times New Roman" w:hAnsi="Times New Roman"/>
          <w:sz w:val="28"/>
          <w:szCs w:val="28"/>
          <w:lang w:eastAsia="ru-RU"/>
        </w:rPr>
        <w:t>Ігор КОЛЯДІН та Валерій ЧОРНИЙ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Секретар:</w:t>
      </w:r>
      <w:r w:rsidR="0026520B" w:rsidRPr="009755DE">
        <w:rPr>
          <w:rFonts w:ascii="Times New Roman" w:hAnsi="Times New Roman"/>
          <w:sz w:val="28"/>
          <w:szCs w:val="28"/>
          <w:lang w:eastAsia="ru-RU"/>
        </w:rPr>
        <w:t xml:space="preserve"> Владислав М</w:t>
      </w:r>
      <w:r w:rsidR="0026520B" w:rsidRPr="009755DE">
        <w:rPr>
          <w:rFonts w:ascii="Times New Roman" w:hAnsi="Times New Roman"/>
          <w:sz w:val="28"/>
          <w:szCs w:val="28"/>
          <w:lang w:val="ru-RU" w:eastAsia="ru-RU"/>
        </w:rPr>
        <w:t>’</w:t>
      </w:r>
      <w:r w:rsidR="0026520B" w:rsidRPr="009755DE">
        <w:rPr>
          <w:rFonts w:ascii="Times New Roman" w:hAnsi="Times New Roman"/>
          <w:sz w:val="28"/>
          <w:szCs w:val="28"/>
          <w:lang w:eastAsia="ru-RU"/>
        </w:rPr>
        <w:t>ЯСОЄДОВ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 xml:space="preserve">План роботи Комітету на 2021 рік </w:t>
      </w:r>
      <w:r w:rsidR="00A82B44" w:rsidRPr="009755DE"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та додати його як складову до Плану роботи </w:t>
      </w:r>
      <w:r w:rsidRPr="009755DE">
        <w:rPr>
          <w:rFonts w:ascii="Times New Roman" w:hAnsi="Times New Roman"/>
          <w:sz w:val="28"/>
          <w:szCs w:val="28"/>
        </w:rPr>
        <w:t>Громадської ради при Державній митній службі України на 2021 рік</w:t>
      </w:r>
      <w:r w:rsidR="001866E0" w:rsidRPr="009755DE">
        <w:rPr>
          <w:rFonts w:ascii="Times New Roman" w:hAnsi="Times New Roman"/>
          <w:sz w:val="28"/>
          <w:szCs w:val="28"/>
        </w:rPr>
        <w:t>.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</w:p>
    <w:p w:rsidR="006502CE" w:rsidRPr="009755DE" w:rsidRDefault="001866E0" w:rsidP="009755DE">
      <w:pPr>
        <w:pStyle w:val="aa"/>
        <w:numPr>
          <w:ilvl w:val="1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502CE" w:rsidRPr="009755DE">
        <w:rPr>
          <w:rFonts w:ascii="Times New Roman" w:hAnsi="Times New Roman"/>
          <w:sz w:val="28"/>
          <w:szCs w:val="28"/>
          <w:lang w:eastAsia="ru-RU"/>
        </w:rPr>
        <w:t>Комітету з питань практичного застосування митного законодавства:</w:t>
      </w:r>
    </w:p>
    <w:p w:rsidR="006502CE" w:rsidRPr="000E5909" w:rsidRDefault="006502CE" w:rsidP="009755DE">
      <w:pPr>
        <w:pStyle w:val="aa"/>
        <w:rPr>
          <w:rFonts w:ascii="Times New Roman" w:hAnsi="Times New Roman"/>
          <w:sz w:val="16"/>
          <w:szCs w:val="16"/>
          <w:lang w:eastAsia="ru-RU"/>
        </w:rPr>
      </w:pP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Голова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Петро СТЕЦЕНКО;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Заступники голови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Ілля ЗІБНИЦЬКИЙ та Віктор БЕРЕСТЕНКО;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Секретар: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Ілля ЗІБНИЦЬКИЙ;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 xml:space="preserve">План роботи Комітету на 2021 рік </w:t>
      </w:r>
      <w:r w:rsidR="00A82B44" w:rsidRPr="009755DE"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та додати його як складову до Плану роботи </w:t>
      </w:r>
      <w:r w:rsidRPr="009755DE">
        <w:rPr>
          <w:rFonts w:ascii="Times New Roman" w:hAnsi="Times New Roman"/>
          <w:sz w:val="28"/>
          <w:szCs w:val="28"/>
        </w:rPr>
        <w:t>Громадської ради при Державній митній службі України на 2021 рік</w:t>
      </w:r>
      <w:r w:rsidR="001866E0" w:rsidRPr="009755DE">
        <w:rPr>
          <w:rFonts w:ascii="Times New Roman" w:hAnsi="Times New Roman"/>
          <w:sz w:val="28"/>
          <w:szCs w:val="28"/>
        </w:rPr>
        <w:t>.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</w:p>
    <w:p w:rsidR="006502CE" w:rsidRPr="009755DE" w:rsidRDefault="001866E0" w:rsidP="009755DE">
      <w:pPr>
        <w:pStyle w:val="aa"/>
        <w:numPr>
          <w:ilvl w:val="1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502CE" w:rsidRPr="009755DE">
        <w:rPr>
          <w:rFonts w:ascii="Times New Roman" w:hAnsi="Times New Roman"/>
          <w:sz w:val="28"/>
          <w:szCs w:val="28"/>
          <w:lang w:eastAsia="ru-RU"/>
        </w:rPr>
        <w:t>Комітету з аналізу та моніторингу судової практики з питань митної справи:</w:t>
      </w:r>
    </w:p>
    <w:p w:rsidR="006502CE" w:rsidRPr="000E5909" w:rsidRDefault="006502CE" w:rsidP="009755DE">
      <w:pPr>
        <w:pStyle w:val="aa"/>
        <w:rPr>
          <w:rFonts w:ascii="Times New Roman" w:hAnsi="Times New Roman"/>
          <w:sz w:val="16"/>
          <w:szCs w:val="16"/>
          <w:lang w:eastAsia="ru-RU"/>
        </w:rPr>
      </w:pP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Голова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Ігор ШАВРОВ;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З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>аступник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 голови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Валерій ЛУГОВЕЦЬ;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Секретар: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Євген МУРЗОВ;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 xml:space="preserve">План роботи Комітету на 2021 рік </w:t>
      </w:r>
      <w:r w:rsidR="00A82B44" w:rsidRPr="009755DE"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та додати його як складову до Плану роботи </w:t>
      </w:r>
      <w:r w:rsidRPr="009755DE">
        <w:rPr>
          <w:rFonts w:ascii="Times New Roman" w:hAnsi="Times New Roman"/>
          <w:sz w:val="28"/>
          <w:szCs w:val="28"/>
        </w:rPr>
        <w:t>Громадської ради при Державній митній службі України на 2021 рік</w:t>
      </w:r>
      <w:r w:rsidR="001866E0" w:rsidRPr="009755DE">
        <w:rPr>
          <w:rFonts w:ascii="Times New Roman" w:hAnsi="Times New Roman"/>
          <w:sz w:val="28"/>
          <w:szCs w:val="28"/>
        </w:rPr>
        <w:t>.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</w:p>
    <w:p w:rsidR="006502CE" w:rsidRPr="009755DE" w:rsidRDefault="001866E0" w:rsidP="009755DE">
      <w:pPr>
        <w:pStyle w:val="aa"/>
        <w:numPr>
          <w:ilvl w:val="1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По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спрощенню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процедур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торгівлі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ділових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операцій</w:t>
      </w:r>
      <w:proofErr w:type="spellEnd"/>
      <w:r w:rsidR="006502CE" w:rsidRPr="009755DE">
        <w:rPr>
          <w:rFonts w:ascii="Times New Roman" w:hAnsi="Times New Roman"/>
          <w:sz w:val="28"/>
          <w:szCs w:val="28"/>
          <w:lang w:eastAsia="ru-RU"/>
        </w:rPr>
        <w:t>:</w:t>
      </w:r>
    </w:p>
    <w:p w:rsidR="006502CE" w:rsidRPr="000E5909" w:rsidRDefault="006502CE" w:rsidP="009755DE">
      <w:pPr>
        <w:pStyle w:val="aa"/>
        <w:rPr>
          <w:rFonts w:ascii="Times New Roman" w:hAnsi="Times New Roman"/>
          <w:sz w:val="16"/>
          <w:szCs w:val="16"/>
          <w:lang w:eastAsia="ru-RU"/>
        </w:rPr>
      </w:pP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Голова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Олег ПЛАТОНОВ;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Заступники голови Комітету: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Валерій ЛУГОВЕЦЬ та Віктор БЕРЕСТЕНКО;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lastRenderedPageBreak/>
        <w:t>Секретар:</w:t>
      </w:r>
      <w:r w:rsidR="001866E0" w:rsidRPr="009755DE">
        <w:rPr>
          <w:rFonts w:ascii="Times New Roman" w:hAnsi="Times New Roman"/>
          <w:sz w:val="28"/>
          <w:szCs w:val="28"/>
          <w:lang w:eastAsia="ru-RU"/>
        </w:rPr>
        <w:t xml:space="preserve"> Ілля ЗІБНИЦЬКИЙ;</w:t>
      </w:r>
    </w:p>
    <w:p w:rsidR="006502CE" w:rsidRPr="009755D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  <w:lang w:eastAsia="ru-RU"/>
        </w:rPr>
        <w:t>План роботи Комітету на 2021 рік</w:t>
      </w:r>
      <w:r w:rsidR="00A82B44" w:rsidRPr="009755DE">
        <w:rPr>
          <w:rFonts w:ascii="Times New Roman" w:hAnsi="Times New Roman"/>
          <w:sz w:val="28"/>
          <w:szCs w:val="28"/>
          <w:lang w:eastAsia="ru-RU"/>
        </w:rPr>
        <w:t xml:space="preserve"> затвердити 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та додати його як складову до Плану роботи </w:t>
      </w:r>
      <w:r w:rsidRPr="009755DE">
        <w:rPr>
          <w:rFonts w:ascii="Times New Roman" w:hAnsi="Times New Roman"/>
          <w:sz w:val="28"/>
          <w:szCs w:val="28"/>
        </w:rPr>
        <w:t>Громадської ради при Державній митній службі України на 2021 рік</w:t>
      </w:r>
      <w:r w:rsidR="00A82B44" w:rsidRPr="009755DE">
        <w:rPr>
          <w:rFonts w:ascii="Times New Roman" w:hAnsi="Times New Roman"/>
          <w:sz w:val="28"/>
          <w:szCs w:val="28"/>
        </w:rPr>
        <w:t>.</w:t>
      </w:r>
    </w:p>
    <w:p w:rsidR="006502CE" w:rsidRDefault="006502CE" w:rsidP="009755DE">
      <w:pPr>
        <w:pStyle w:val="aa"/>
        <w:rPr>
          <w:rFonts w:ascii="Times New Roman" w:hAnsi="Times New Roman"/>
          <w:sz w:val="28"/>
          <w:szCs w:val="28"/>
        </w:rPr>
      </w:pPr>
    </w:p>
    <w:p w:rsidR="008D00AC" w:rsidRPr="009755DE" w:rsidRDefault="007C69DE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З п</w:t>
      </w:r>
      <w:r w:rsidR="008D00AC" w:rsidRPr="009755DE">
        <w:rPr>
          <w:rFonts w:ascii="Times New Roman" w:hAnsi="Times New Roman"/>
          <w:b/>
          <w:sz w:val="28"/>
          <w:szCs w:val="28"/>
        </w:rPr>
        <w:t xml:space="preserve">итання </w:t>
      </w:r>
      <w:r w:rsidR="00EE1E45" w:rsidRPr="009755DE">
        <w:rPr>
          <w:rFonts w:ascii="Times New Roman" w:hAnsi="Times New Roman"/>
          <w:b/>
          <w:sz w:val="28"/>
          <w:szCs w:val="28"/>
        </w:rPr>
        <w:t>2</w:t>
      </w:r>
      <w:r w:rsidR="008D00AC" w:rsidRPr="009755DE">
        <w:rPr>
          <w:rFonts w:ascii="Times New Roman" w:hAnsi="Times New Roman"/>
          <w:b/>
          <w:sz w:val="28"/>
          <w:szCs w:val="28"/>
        </w:rPr>
        <w:t xml:space="preserve"> Порядку денного</w:t>
      </w:r>
    </w:p>
    <w:p w:rsidR="007C69DE" w:rsidRPr="000E5909" w:rsidRDefault="007C69DE" w:rsidP="001F4453">
      <w:pPr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:rsidR="008D00AC" w:rsidRPr="009755DE" w:rsidRDefault="008D00AC" w:rsidP="001F445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755DE">
        <w:rPr>
          <w:rFonts w:ascii="Times New Roman" w:hAnsi="Times New Roman"/>
          <w:bCs/>
          <w:sz w:val="28"/>
          <w:szCs w:val="28"/>
        </w:rPr>
        <w:t>СЛУХАЛИ:</w:t>
      </w:r>
    </w:p>
    <w:p w:rsidR="003644A5" w:rsidRPr="009755DE" w:rsidRDefault="00695675" w:rsidP="001866E0">
      <w:pPr>
        <w:shd w:val="clear" w:color="auto" w:fill="FFFFFF"/>
        <w:tabs>
          <w:tab w:val="left" w:pos="91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 xml:space="preserve">Галину ВДОВІНУ, </w:t>
      </w:r>
      <w:r w:rsidR="009755DE" w:rsidRPr="009755DE">
        <w:rPr>
          <w:rFonts w:ascii="Times New Roman" w:hAnsi="Times New Roman"/>
          <w:sz w:val="28"/>
          <w:szCs w:val="28"/>
        </w:rPr>
        <w:t xml:space="preserve">яка </w:t>
      </w:r>
      <w:r w:rsidR="008078F2">
        <w:rPr>
          <w:rFonts w:ascii="Times New Roman" w:hAnsi="Times New Roman"/>
          <w:sz w:val="28"/>
          <w:szCs w:val="28"/>
        </w:rPr>
        <w:t xml:space="preserve">запропонувала затвердити План роботи Громадської ради при Державній митній службі України на 2021 рік та </w:t>
      </w:r>
      <w:r w:rsidR="009755DE">
        <w:rPr>
          <w:rFonts w:ascii="Times New Roman" w:hAnsi="Times New Roman"/>
          <w:sz w:val="28"/>
          <w:szCs w:val="28"/>
        </w:rPr>
        <w:t xml:space="preserve">винесла до обговорення пропозиції до </w:t>
      </w:r>
      <w:proofErr w:type="spellStart"/>
      <w:r w:rsidR="009755DE">
        <w:rPr>
          <w:rFonts w:ascii="Times New Roman" w:hAnsi="Times New Roman"/>
          <w:sz w:val="28"/>
          <w:szCs w:val="28"/>
        </w:rPr>
        <w:t>проєкту</w:t>
      </w:r>
      <w:proofErr w:type="spellEnd"/>
      <w:r w:rsidR="009755DE">
        <w:rPr>
          <w:rFonts w:ascii="Times New Roman" w:hAnsi="Times New Roman"/>
          <w:sz w:val="28"/>
          <w:szCs w:val="28"/>
        </w:rPr>
        <w:t xml:space="preserve"> </w:t>
      </w:r>
      <w:r w:rsidR="009755DE" w:rsidRPr="009755DE">
        <w:rPr>
          <w:rFonts w:ascii="Times New Roman" w:hAnsi="Times New Roman"/>
          <w:bCs/>
          <w:sz w:val="28"/>
          <w:szCs w:val="28"/>
        </w:rPr>
        <w:t xml:space="preserve">Орієнтовного плану проведення консультацій з громадськістю на 2021 рік </w:t>
      </w:r>
      <w:r w:rsidR="009755DE">
        <w:rPr>
          <w:rFonts w:ascii="Times New Roman" w:hAnsi="Times New Roman"/>
          <w:bCs/>
          <w:sz w:val="28"/>
          <w:szCs w:val="28"/>
        </w:rPr>
        <w:t>(далі – Орієнтовний план).</w:t>
      </w:r>
    </w:p>
    <w:p w:rsidR="005517C6" w:rsidRPr="009755DE" w:rsidRDefault="005517C6" w:rsidP="001F4453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5675" w:rsidRPr="009755DE" w:rsidRDefault="00BB5642" w:rsidP="001F4453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ВИСТУПИЛИ:</w:t>
      </w:r>
    </w:p>
    <w:p w:rsidR="00925C28" w:rsidRPr="009755DE" w:rsidRDefault="004E23FE" w:rsidP="009755DE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5DE">
        <w:rPr>
          <w:rFonts w:ascii="Times New Roman" w:hAnsi="Times New Roman"/>
          <w:i/>
          <w:sz w:val="28"/>
          <w:szCs w:val="28"/>
          <w:lang w:eastAsia="ru-RU"/>
        </w:rPr>
        <w:t>Сергій ТРУСОВ</w:t>
      </w:r>
      <w:r w:rsidRPr="009755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 xml:space="preserve">запропонував </w:t>
      </w:r>
      <w:r w:rsidR="002E6636" w:rsidRPr="009755DE">
        <w:rPr>
          <w:rFonts w:ascii="Times New Roman" w:hAnsi="Times New Roman"/>
          <w:sz w:val="28"/>
          <w:szCs w:val="28"/>
        </w:rPr>
        <w:t xml:space="preserve">у </w:t>
      </w:r>
      <w:r w:rsidR="00925C28" w:rsidRPr="009755DE">
        <w:rPr>
          <w:rFonts w:ascii="Times New Roman" w:hAnsi="Times New Roman"/>
          <w:sz w:val="28"/>
          <w:szCs w:val="28"/>
        </w:rPr>
        <w:t>зв’язку з інформаційним перевантаженням розділити п.7 Орієнтовного плану на 2 окремих пункти, а також доповнити Орієнтовний план ще одним пунктом наступної редакції: «Організація та забезпечення роботи дискусійних майданчиків в митних органах із залучен</w:t>
      </w:r>
      <w:r w:rsidR="002E6636" w:rsidRPr="009755DE">
        <w:rPr>
          <w:rFonts w:ascii="Times New Roman" w:hAnsi="Times New Roman"/>
          <w:sz w:val="28"/>
          <w:szCs w:val="28"/>
        </w:rPr>
        <w:t xml:space="preserve">ням членів Громадської ради та </w:t>
      </w:r>
      <w:r w:rsidR="00925C28" w:rsidRPr="009755DE">
        <w:rPr>
          <w:rFonts w:ascii="Times New Roman" w:hAnsi="Times New Roman"/>
          <w:sz w:val="28"/>
          <w:szCs w:val="28"/>
        </w:rPr>
        <w:t>В</w:t>
      </w:r>
      <w:r w:rsidR="002E6636" w:rsidRPr="009755DE">
        <w:rPr>
          <w:rFonts w:ascii="Times New Roman" w:hAnsi="Times New Roman"/>
          <w:sz w:val="28"/>
          <w:szCs w:val="28"/>
        </w:rPr>
        <w:t xml:space="preserve">ГО «Спілка ветеранів» з питань </w:t>
      </w:r>
      <w:r w:rsidR="00925C28" w:rsidRPr="009755DE">
        <w:rPr>
          <w:rFonts w:ascii="Times New Roman" w:hAnsi="Times New Roman"/>
          <w:sz w:val="28"/>
          <w:szCs w:val="28"/>
        </w:rPr>
        <w:t>відродження інституційної пам’яті української митниці".</w:t>
      </w:r>
    </w:p>
    <w:p w:rsidR="00925C28" w:rsidRPr="009755DE" w:rsidRDefault="00946EE1" w:rsidP="009C741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 xml:space="preserve">Ігор КОЛЯДІН </w:t>
      </w:r>
      <w:r w:rsidR="00925C28" w:rsidRPr="009755DE">
        <w:rPr>
          <w:rFonts w:ascii="Times New Roman" w:hAnsi="Times New Roman"/>
          <w:sz w:val="28"/>
          <w:szCs w:val="28"/>
        </w:rPr>
        <w:t xml:space="preserve">запропонував щодо </w:t>
      </w:r>
      <w:r w:rsidR="002E6636" w:rsidRPr="009755DE">
        <w:rPr>
          <w:rFonts w:ascii="Times New Roman" w:hAnsi="Times New Roman"/>
          <w:sz w:val="28"/>
          <w:szCs w:val="28"/>
        </w:rPr>
        <w:t>Орієнтовного плану наступні зміни</w:t>
      </w:r>
      <w:r w:rsidR="00925C28" w:rsidRPr="009755DE">
        <w:rPr>
          <w:rFonts w:ascii="Times New Roman" w:hAnsi="Times New Roman"/>
          <w:sz w:val="28"/>
          <w:szCs w:val="28"/>
        </w:rPr>
        <w:t>:</w:t>
      </w:r>
    </w:p>
    <w:p w:rsidR="009C7410" w:rsidRPr="009755DE" w:rsidRDefault="009C7410" w:rsidP="002E663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2E6636" w:rsidRPr="009755DE">
        <w:rPr>
          <w:rFonts w:ascii="Times New Roman" w:hAnsi="Times New Roman"/>
          <w:sz w:val="28"/>
          <w:szCs w:val="28"/>
        </w:rPr>
        <w:t>-</w:t>
      </w:r>
      <w:r w:rsidR="00925C28" w:rsidRPr="009755DE">
        <w:rPr>
          <w:rFonts w:ascii="Times New Roman" w:hAnsi="Times New Roman"/>
          <w:sz w:val="28"/>
          <w:szCs w:val="28"/>
        </w:rPr>
        <w:t xml:space="preserve"> виключити із п.5 слова "з метою поліпшення інвестиційного клімату в Україні"</w:t>
      </w:r>
      <w:r w:rsidR="002E6636" w:rsidRPr="009755DE">
        <w:rPr>
          <w:rFonts w:ascii="Times New Roman" w:hAnsi="Times New Roman"/>
          <w:sz w:val="28"/>
          <w:szCs w:val="28"/>
        </w:rPr>
        <w:t xml:space="preserve">; </w:t>
      </w:r>
    </w:p>
    <w:p w:rsidR="00925C28" w:rsidRPr="009755DE" w:rsidRDefault="009C7410" w:rsidP="002E663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2E6636" w:rsidRPr="009755DE">
        <w:rPr>
          <w:rFonts w:ascii="Times New Roman" w:hAnsi="Times New Roman"/>
          <w:sz w:val="28"/>
          <w:szCs w:val="28"/>
        </w:rPr>
        <w:t xml:space="preserve">- п. 8 викласти </w:t>
      </w:r>
      <w:r w:rsidR="00925C28" w:rsidRPr="009755DE">
        <w:rPr>
          <w:rFonts w:ascii="Times New Roman" w:hAnsi="Times New Roman"/>
          <w:sz w:val="28"/>
          <w:szCs w:val="28"/>
        </w:rPr>
        <w:t>у редакції:</w:t>
      </w:r>
      <w:r w:rsidR="002E6636" w:rsidRPr="009755DE">
        <w:rPr>
          <w:rFonts w:ascii="Times New Roman" w:hAnsi="Times New Roman"/>
          <w:sz w:val="28"/>
          <w:szCs w:val="28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>"Проведення спільних заходів та інформаційних кампаній,</w:t>
      </w: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>спрямованих на популяризацію реформ та нових кроків, в прагненні створення таких умов,</w:t>
      </w:r>
      <w:r w:rsidR="002E6636" w:rsidRPr="009755DE">
        <w:rPr>
          <w:rFonts w:ascii="Times New Roman" w:hAnsi="Times New Roman"/>
          <w:sz w:val="28"/>
          <w:szCs w:val="28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>коли бізнесу буде економічно вигідно працювати та сплачувати передбачені</w:t>
      </w:r>
      <w:r w:rsidR="002E6636" w:rsidRPr="009755DE">
        <w:rPr>
          <w:rFonts w:ascii="Times New Roman" w:hAnsi="Times New Roman"/>
          <w:sz w:val="28"/>
          <w:szCs w:val="28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>законодавством платежі"</w:t>
      </w:r>
      <w:r w:rsidR="002E6636" w:rsidRPr="009755DE">
        <w:rPr>
          <w:rFonts w:ascii="Times New Roman" w:hAnsi="Times New Roman"/>
          <w:sz w:val="28"/>
          <w:szCs w:val="28"/>
        </w:rPr>
        <w:t>;</w:t>
      </w:r>
    </w:p>
    <w:p w:rsidR="00925C28" w:rsidRPr="009755DE" w:rsidRDefault="009C7410" w:rsidP="002E663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2E6636" w:rsidRPr="009755DE">
        <w:rPr>
          <w:rFonts w:ascii="Times New Roman" w:hAnsi="Times New Roman"/>
          <w:sz w:val="28"/>
          <w:szCs w:val="28"/>
        </w:rPr>
        <w:t>- виключити із п.10 слова «</w:t>
      </w:r>
      <w:r w:rsidR="00925C28" w:rsidRPr="009755DE">
        <w:rPr>
          <w:rFonts w:ascii="Times New Roman" w:hAnsi="Times New Roman"/>
          <w:sz w:val="28"/>
          <w:szCs w:val="28"/>
        </w:rPr>
        <w:t>та відродження інституційної пам’яті української митниці"</w:t>
      </w:r>
      <w:r w:rsidR="002E6636" w:rsidRPr="009755DE">
        <w:rPr>
          <w:rFonts w:ascii="Times New Roman" w:hAnsi="Times New Roman"/>
          <w:sz w:val="28"/>
          <w:szCs w:val="28"/>
        </w:rPr>
        <w:t>;</w:t>
      </w:r>
    </w:p>
    <w:p w:rsidR="00925C28" w:rsidRPr="009755DE" w:rsidRDefault="002E6636" w:rsidP="002E663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 - </w:t>
      </w:r>
      <w:r w:rsidR="00925C28" w:rsidRPr="009755DE">
        <w:rPr>
          <w:rFonts w:ascii="Times New Roman" w:hAnsi="Times New Roman"/>
          <w:sz w:val="28"/>
          <w:szCs w:val="28"/>
        </w:rPr>
        <w:t xml:space="preserve">п. 14 </w:t>
      </w:r>
      <w:r w:rsidRPr="009755DE">
        <w:rPr>
          <w:rFonts w:ascii="Times New Roman" w:hAnsi="Times New Roman"/>
          <w:sz w:val="28"/>
          <w:szCs w:val="28"/>
        </w:rPr>
        <w:t xml:space="preserve">викласти у </w:t>
      </w:r>
      <w:r w:rsidR="00925C28" w:rsidRPr="009755DE">
        <w:rPr>
          <w:rFonts w:ascii="Times New Roman" w:hAnsi="Times New Roman"/>
          <w:sz w:val="28"/>
          <w:szCs w:val="28"/>
        </w:rPr>
        <w:t>редакції:</w:t>
      </w:r>
      <w:r w:rsidRPr="009755DE">
        <w:rPr>
          <w:rFonts w:ascii="Times New Roman" w:hAnsi="Times New Roman"/>
          <w:sz w:val="28"/>
          <w:szCs w:val="28"/>
        </w:rPr>
        <w:t xml:space="preserve"> "</w:t>
      </w:r>
      <w:r w:rsidR="00925C28" w:rsidRPr="009755DE">
        <w:rPr>
          <w:rFonts w:ascii="Times New Roman" w:hAnsi="Times New Roman"/>
          <w:sz w:val="28"/>
          <w:szCs w:val="28"/>
        </w:rPr>
        <w:t>Організація та забезпечення роботи дискусійних майданчиків в</w:t>
      </w: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>митних органах з залученням членів ГР та інших представників громадянського суспільства для обговорення</w:t>
      </w: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925C28" w:rsidRPr="009755DE">
        <w:rPr>
          <w:rFonts w:ascii="Times New Roman" w:hAnsi="Times New Roman"/>
          <w:sz w:val="28"/>
          <w:szCs w:val="28"/>
        </w:rPr>
        <w:t>актуальних питань митного законодавства та оформлення".</w:t>
      </w:r>
    </w:p>
    <w:p w:rsidR="00925C28" w:rsidRPr="009755DE" w:rsidRDefault="002E6636" w:rsidP="009C741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>Валерій ЧОРНИЙ</w:t>
      </w:r>
      <w:r w:rsidRPr="009755DE">
        <w:rPr>
          <w:rFonts w:ascii="Times New Roman" w:hAnsi="Times New Roman"/>
          <w:sz w:val="28"/>
          <w:szCs w:val="28"/>
        </w:rPr>
        <w:t xml:space="preserve"> підтримав редакцію </w:t>
      </w:r>
      <w:r w:rsidRPr="009755DE">
        <w:rPr>
          <w:rFonts w:ascii="Times New Roman" w:hAnsi="Times New Roman"/>
          <w:i/>
          <w:sz w:val="28"/>
          <w:szCs w:val="28"/>
        </w:rPr>
        <w:t>Ігоря КОЛЯДІНА</w:t>
      </w:r>
      <w:r w:rsidRPr="009755DE">
        <w:rPr>
          <w:rFonts w:ascii="Times New Roman" w:hAnsi="Times New Roman"/>
          <w:sz w:val="28"/>
          <w:szCs w:val="28"/>
        </w:rPr>
        <w:t xml:space="preserve"> п. 14 Орієнтовного плану та запропонував розширити коло учасників обговорень </w:t>
      </w:r>
      <w:proofErr w:type="spellStart"/>
      <w:r w:rsidRPr="009755DE">
        <w:rPr>
          <w:rFonts w:ascii="Times New Roman" w:hAnsi="Times New Roman"/>
          <w:sz w:val="28"/>
          <w:szCs w:val="28"/>
        </w:rPr>
        <w:t>суб</w:t>
      </w:r>
      <w:proofErr w:type="spellEnd"/>
      <w:r w:rsidRPr="009755DE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9755DE">
        <w:rPr>
          <w:rFonts w:ascii="Times New Roman" w:hAnsi="Times New Roman"/>
          <w:sz w:val="28"/>
          <w:szCs w:val="28"/>
        </w:rPr>
        <w:t>єктами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ЗЕД,</w:t>
      </w:r>
    </w:p>
    <w:p w:rsidR="00925C28" w:rsidRPr="009755DE" w:rsidRDefault="002E6636" w:rsidP="009C741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i/>
          <w:sz w:val="28"/>
          <w:szCs w:val="28"/>
        </w:rPr>
        <w:t>Світлана ШУЛЬГА</w:t>
      </w:r>
      <w:r w:rsidR="009C7410" w:rsidRPr="009755DE">
        <w:rPr>
          <w:rFonts w:ascii="Times New Roman" w:hAnsi="Times New Roman"/>
          <w:i/>
          <w:sz w:val="28"/>
          <w:szCs w:val="28"/>
        </w:rPr>
        <w:t>, Петро СТЕЦЕНКО</w:t>
      </w: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9C7410" w:rsidRPr="009755DE">
        <w:rPr>
          <w:rFonts w:ascii="Times New Roman" w:hAnsi="Times New Roman"/>
          <w:sz w:val="28"/>
          <w:szCs w:val="28"/>
        </w:rPr>
        <w:t xml:space="preserve">та </w:t>
      </w:r>
      <w:r w:rsidR="009C7410" w:rsidRPr="009755DE">
        <w:rPr>
          <w:rFonts w:ascii="Times New Roman" w:hAnsi="Times New Roman"/>
          <w:i/>
          <w:sz w:val="28"/>
          <w:szCs w:val="28"/>
        </w:rPr>
        <w:t>Ірина САРГСЯН</w:t>
      </w:r>
      <w:r w:rsidR="009C7410" w:rsidRPr="009755DE">
        <w:rPr>
          <w:rFonts w:ascii="Times New Roman" w:hAnsi="Times New Roman"/>
          <w:sz w:val="28"/>
          <w:szCs w:val="28"/>
        </w:rPr>
        <w:t xml:space="preserve"> висловилися щодо доцільності пропозиції про відродження інституційної пам’яті української митниці.</w:t>
      </w:r>
    </w:p>
    <w:p w:rsidR="00925C28" w:rsidRPr="009755DE" w:rsidRDefault="00925C28" w:rsidP="009C7410">
      <w:pPr>
        <w:shd w:val="clear" w:color="auto" w:fill="FFFFFF"/>
        <w:tabs>
          <w:tab w:val="left" w:pos="910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C7410" w:rsidRPr="009755DE" w:rsidRDefault="009C7410" w:rsidP="009C7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ГОЛОСУВАЛИ:</w:t>
      </w:r>
    </w:p>
    <w:p w:rsidR="008078F2" w:rsidRPr="008078F2" w:rsidRDefault="008078F2" w:rsidP="00807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8F2">
        <w:rPr>
          <w:rFonts w:ascii="Times New Roman" w:hAnsi="Times New Roman"/>
          <w:b/>
          <w:sz w:val="28"/>
          <w:szCs w:val="28"/>
        </w:rPr>
        <w:t>щодо затвердження Плану роботи Громадської ради при Державній митній службі України на 2021 рік</w:t>
      </w: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</w:t>
      </w:r>
      <w:r w:rsidRPr="008078F2">
        <w:rPr>
          <w:rFonts w:ascii="Times New Roman" w:hAnsi="Times New Roman"/>
          <w:sz w:val="28"/>
          <w:szCs w:val="28"/>
        </w:rPr>
        <w:t>» – 30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</w:t>
      </w:r>
      <w:r w:rsidRPr="008078F2">
        <w:rPr>
          <w:rFonts w:ascii="Times New Roman" w:hAnsi="Times New Roman"/>
          <w:sz w:val="28"/>
          <w:szCs w:val="28"/>
        </w:rPr>
        <w:t>» – 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8078F2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</w:t>
      </w:r>
      <w:r w:rsidRPr="008078F2">
        <w:rPr>
          <w:rFonts w:ascii="Times New Roman" w:hAnsi="Times New Roman"/>
          <w:sz w:val="28"/>
          <w:szCs w:val="28"/>
        </w:rPr>
        <w:t xml:space="preserve"> – 0</w:t>
      </w: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lastRenderedPageBreak/>
        <w:t>щодо пропозицій Сергія ТРУСОВА стосовно розділення п.7 Орієнтовного плану на 2 окремих пункти та доповнення Орієнтовного плану окремим пунктом про відродження інституційної пам’яті української митниці</w:t>
      </w: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</w:t>
      </w:r>
      <w:r w:rsidRPr="009755DE">
        <w:rPr>
          <w:rFonts w:ascii="Times New Roman" w:hAnsi="Times New Roman"/>
          <w:sz w:val="28"/>
          <w:szCs w:val="28"/>
          <w:lang w:val="ru-RU"/>
        </w:rPr>
        <w:t>» – 30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</w:t>
      </w:r>
      <w:r w:rsidRPr="009755DE">
        <w:rPr>
          <w:rFonts w:ascii="Times New Roman" w:hAnsi="Times New Roman"/>
          <w:sz w:val="28"/>
          <w:szCs w:val="28"/>
          <w:lang w:val="ru-RU"/>
        </w:rPr>
        <w:t>» – 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8078F2" w:rsidRPr="009755DE" w:rsidRDefault="008078F2" w:rsidP="0080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 – 0</w:t>
      </w:r>
    </w:p>
    <w:p w:rsidR="00925C28" w:rsidRPr="000E5909" w:rsidRDefault="00925C28" w:rsidP="009C7410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C7410" w:rsidRPr="009755DE" w:rsidRDefault="009C7410" w:rsidP="009C7410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 xml:space="preserve">щодо пропозиції Ігоря КОЛЯДІНА стосовно виключення із п.5 </w:t>
      </w:r>
      <w:r w:rsidR="003E2E8C" w:rsidRPr="009755DE">
        <w:rPr>
          <w:rFonts w:ascii="Times New Roman" w:hAnsi="Times New Roman"/>
          <w:b/>
          <w:sz w:val="28"/>
          <w:szCs w:val="28"/>
        </w:rPr>
        <w:t xml:space="preserve">Орієнтовного плану </w:t>
      </w:r>
      <w:r w:rsidRPr="009755DE">
        <w:rPr>
          <w:rFonts w:ascii="Times New Roman" w:hAnsi="Times New Roman"/>
          <w:b/>
          <w:sz w:val="28"/>
          <w:szCs w:val="28"/>
        </w:rPr>
        <w:t>слів "з метою поліпшення інвестиційного клімату в Україні"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</w:t>
      </w:r>
      <w:r w:rsidRPr="009755DE">
        <w:rPr>
          <w:rFonts w:ascii="Times New Roman" w:hAnsi="Times New Roman"/>
          <w:sz w:val="28"/>
          <w:szCs w:val="28"/>
          <w:lang w:val="ru-RU"/>
        </w:rPr>
        <w:t>» – 3</w:t>
      </w:r>
      <w:r w:rsidR="00A82B44" w:rsidRPr="009755DE">
        <w:rPr>
          <w:rFonts w:ascii="Times New Roman" w:hAnsi="Times New Roman"/>
          <w:sz w:val="28"/>
          <w:szCs w:val="28"/>
          <w:lang w:val="ru-RU"/>
        </w:rPr>
        <w:t>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</w:t>
      </w:r>
      <w:r w:rsidRPr="009755DE">
        <w:rPr>
          <w:rFonts w:ascii="Times New Roman" w:hAnsi="Times New Roman"/>
          <w:sz w:val="28"/>
          <w:szCs w:val="28"/>
          <w:lang w:val="ru-RU"/>
        </w:rPr>
        <w:t>» – 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 – 0</w:t>
      </w:r>
    </w:p>
    <w:p w:rsidR="00925C28" w:rsidRPr="000E5909" w:rsidRDefault="00925C28" w:rsidP="009C7410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E2E8C" w:rsidRPr="009755DE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щодо редакції Ігоря КОЛЯДІНА пункту 8 Орієнтовного плану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«за» – </w:t>
      </w:r>
      <w:r w:rsidR="00897BE6" w:rsidRPr="009755DE">
        <w:rPr>
          <w:rFonts w:ascii="Times New Roman" w:hAnsi="Times New Roman"/>
          <w:sz w:val="28"/>
          <w:szCs w:val="28"/>
        </w:rPr>
        <w:t>1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«проти» – </w:t>
      </w:r>
      <w:r w:rsidR="00A82B44" w:rsidRPr="009755DE">
        <w:rPr>
          <w:rFonts w:ascii="Times New Roman" w:hAnsi="Times New Roman"/>
          <w:sz w:val="28"/>
          <w:szCs w:val="28"/>
        </w:rPr>
        <w:t>26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 –3</w:t>
      </w:r>
    </w:p>
    <w:p w:rsidR="003E2E8C" w:rsidRPr="000E5909" w:rsidRDefault="003E2E8C" w:rsidP="00E7542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E2E8C" w:rsidRPr="009755DE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щодо пропозиції Ігоря КОЛЯДІНА стосовно виключення із п.10 Орієнтовного плану слів «та відродження інституційної пам’яті української митниці"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«за» – </w:t>
      </w:r>
      <w:r w:rsidR="0034329C" w:rsidRPr="009755DE">
        <w:rPr>
          <w:rFonts w:ascii="Times New Roman" w:hAnsi="Times New Roman"/>
          <w:sz w:val="28"/>
          <w:szCs w:val="28"/>
        </w:rPr>
        <w:t>27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«проти» – 2;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 – 1</w:t>
      </w:r>
    </w:p>
    <w:p w:rsidR="003E2E8C" w:rsidRPr="000E5909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E2E8C" w:rsidRPr="009755DE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щодо пропозиції Петра СТЕЦЕНКА стосовно виключення п.10 із Орієнтовного плану загалом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«за» – 2;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«проти» – </w:t>
      </w:r>
      <w:r w:rsidR="0034329C" w:rsidRPr="009755DE">
        <w:rPr>
          <w:rFonts w:ascii="Times New Roman" w:hAnsi="Times New Roman"/>
          <w:sz w:val="28"/>
          <w:szCs w:val="28"/>
        </w:rPr>
        <w:t>26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 – 2</w:t>
      </w:r>
    </w:p>
    <w:p w:rsidR="003E2E8C" w:rsidRPr="000E5909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E2E8C" w:rsidRPr="009755DE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 xml:space="preserve">щодо запропонованої Ігорем КОЛЯДІНИМ редакції п.14 Орієнтовного плану </w:t>
      </w:r>
    </w:p>
    <w:p w:rsidR="003E2E8C" w:rsidRPr="009755DE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з урахуванням доповнення Валерія ЧОРНОГО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» – </w:t>
      </w:r>
      <w:r w:rsidR="0034329C" w:rsidRPr="009755DE">
        <w:rPr>
          <w:rFonts w:ascii="Times New Roman" w:hAnsi="Times New Roman"/>
          <w:sz w:val="28"/>
          <w:szCs w:val="28"/>
          <w:lang w:val="ru-RU"/>
        </w:rPr>
        <w:t>28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</w:t>
      </w:r>
      <w:r w:rsidRPr="009755DE">
        <w:rPr>
          <w:rFonts w:ascii="Times New Roman" w:hAnsi="Times New Roman"/>
          <w:sz w:val="28"/>
          <w:szCs w:val="28"/>
          <w:lang w:val="ru-RU"/>
        </w:rPr>
        <w:t>» – 1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3E2E8C" w:rsidRPr="009755DE" w:rsidRDefault="003E2E8C" w:rsidP="003E2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3E2E8C" w:rsidRPr="000E5909" w:rsidRDefault="003E2E8C" w:rsidP="003E2E8C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46EE1" w:rsidRPr="009755DE" w:rsidRDefault="00946EE1" w:rsidP="001F4453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ВИРІШИЛИ:</w:t>
      </w:r>
    </w:p>
    <w:p w:rsidR="00897BE6" w:rsidRPr="008078F2" w:rsidRDefault="008078F2" w:rsidP="008078F2">
      <w:pPr>
        <w:pStyle w:val="aa"/>
        <w:numPr>
          <w:ilvl w:val="0"/>
          <w:numId w:val="28"/>
        </w:numPr>
        <w:ind w:left="0" w:firstLine="851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="00897BE6" w:rsidRPr="008078F2">
        <w:rPr>
          <w:rFonts w:ascii="Times New Roman" w:hAnsi="Times New Roman"/>
          <w:sz w:val="28"/>
          <w:szCs w:val="28"/>
        </w:rPr>
        <w:t xml:space="preserve"> План роботи Громадської ради при Державній митній службі України на 2021 рік.</w:t>
      </w:r>
    </w:p>
    <w:p w:rsidR="00897BE6" w:rsidRPr="008078F2" w:rsidRDefault="00897BE6" w:rsidP="008078F2">
      <w:pPr>
        <w:pStyle w:val="aa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078F2">
        <w:rPr>
          <w:rFonts w:ascii="Times New Roman" w:hAnsi="Times New Roman"/>
          <w:sz w:val="28"/>
          <w:szCs w:val="28"/>
        </w:rPr>
        <w:t>Проєкт</w:t>
      </w:r>
      <w:proofErr w:type="spellEnd"/>
      <w:r w:rsidRPr="008078F2">
        <w:rPr>
          <w:rFonts w:ascii="Times New Roman" w:hAnsi="Times New Roman"/>
          <w:sz w:val="28"/>
          <w:szCs w:val="28"/>
        </w:rPr>
        <w:t xml:space="preserve"> </w:t>
      </w:r>
      <w:r w:rsidRPr="008078F2">
        <w:rPr>
          <w:rFonts w:ascii="Times New Roman" w:hAnsi="Times New Roman"/>
          <w:bCs/>
          <w:sz w:val="28"/>
          <w:szCs w:val="28"/>
        </w:rPr>
        <w:t xml:space="preserve">Орієнтовного плану проведення консультацій з громадськістю на 2021 рік взяти за основу з урахуванням наданих </w:t>
      </w:r>
      <w:proofErr w:type="spellStart"/>
      <w:r w:rsidRPr="008078F2">
        <w:rPr>
          <w:rFonts w:ascii="Times New Roman" w:hAnsi="Times New Roman"/>
          <w:bCs/>
          <w:sz w:val="28"/>
          <w:szCs w:val="28"/>
        </w:rPr>
        <w:t>прозицій</w:t>
      </w:r>
      <w:proofErr w:type="spellEnd"/>
      <w:r w:rsidRPr="008078F2">
        <w:rPr>
          <w:rFonts w:ascii="Times New Roman" w:hAnsi="Times New Roman"/>
          <w:bCs/>
          <w:sz w:val="28"/>
          <w:szCs w:val="28"/>
        </w:rPr>
        <w:t>:</w:t>
      </w:r>
    </w:p>
    <w:p w:rsidR="00897BE6" w:rsidRPr="008078F2" w:rsidRDefault="00897BE6" w:rsidP="008078F2">
      <w:pPr>
        <w:pStyle w:val="aa"/>
        <w:numPr>
          <w:ilvl w:val="1"/>
          <w:numId w:val="28"/>
        </w:numPr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078F2">
        <w:rPr>
          <w:rFonts w:ascii="Times New Roman" w:hAnsi="Times New Roman"/>
          <w:bCs/>
          <w:sz w:val="28"/>
          <w:szCs w:val="28"/>
        </w:rPr>
        <w:t xml:space="preserve">Пункт 7 </w:t>
      </w:r>
      <w:proofErr w:type="spellStart"/>
      <w:r w:rsidRPr="008078F2">
        <w:rPr>
          <w:rFonts w:ascii="Times New Roman" w:hAnsi="Times New Roman"/>
          <w:bCs/>
          <w:sz w:val="28"/>
          <w:szCs w:val="28"/>
        </w:rPr>
        <w:t>проєкту</w:t>
      </w:r>
      <w:proofErr w:type="spellEnd"/>
      <w:r w:rsidRPr="008078F2">
        <w:rPr>
          <w:rFonts w:ascii="Times New Roman" w:hAnsi="Times New Roman"/>
          <w:bCs/>
          <w:sz w:val="28"/>
          <w:szCs w:val="28"/>
        </w:rPr>
        <w:t xml:space="preserve"> Орієнтовного плану розділити на два окремих пункти (відповідно п.7 та п.17 Орієнтовного плану).</w:t>
      </w:r>
    </w:p>
    <w:p w:rsidR="00897BE6" w:rsidRPr="008078F2" w:rsidRDefault="00897BE6" w:rsidP="008078F2">
      <w:pPr>
        <w:pStyle w:val="aa"/>
        <w:numPr>
          <w:ilvl w:val="1"/>
          <w:numId w:val="28"/>
        </w:numPr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078F2">
        <w:rPr>
          <w:rFonts w:ascii="Times New Roman" w:hAnsi="Times New Roman"/>
          <w:bCs/>
          <w:sz w:val="28"/>
          <w:szCs w:val="28"/>
          <w:lang w:val="ru-RU"/>
        </w:rPr>
        <w:t>Орієнтовний</w:t>
      </w:r>
      <w:proofErr w:type="spellEnd"/>
      <w:r w:rsidRPr="008078F2">
        <w:rPr>
          <w:rFonts w:ascii="Times New Roman" w:hAnsi="Times New Roman"/>
          <w:bCs/>
          <w:sz w:val="28"/>
          <w:szCs w:val="28"/>
          <w:lang w:val="ru-RU"/>
        </w:rPr>
        <w:t xml:space="preserve"> план </w:t>
      </w:r>
      <w:proofErr w:type="spellStart"/>
      <w:r w:rsidRPr="008078F2">
        <w:rPr>
          <w:rFonts w:ascii="Times New Roman" w:hAnsi="Times New Roman"/>
          <w:bCs/>
          <w:sz w:val="28"/>
          <w:szCs w:val="28"/>
          <w:lang w:val="ru-RU"/>
        </w:rPr>
        <w:t>доповнити</w:t>
      </w:r>
      <w:proofErr w:type="spellEnd"/>
      <w:r w:rsidRPr="008078F2">
        <w:rPr>
          <w:rFonts w:ascii="Times New Roman" w:hAnsi="Times New Roman"/>
          <w:bCs/>
          <w:sz w:val="28"/>
          <w:szCs w:val="28"/>
          <w:lang w:val="ru-RU"/>
        </w:rPr>
        <w:t xml:space="preserve"> пунктом 19 «</w:t>
      </w:r>
      <w:r w:rsidRPr="008078F2">
        <w:rPr>
          <w:rFonts w:ascii="Times New Roman" w:hAnsi="Times New Roman"/>
          <w:sz w:val="28"/>
          <w:szCs w:val="28"/>
        </w:rPr>
        <w:t xml:space="preserve">Організація та забезпечення роботи дискусійних майданчиків в митних органах із залученням членів Громадської ради </w:t>
      </w:r>
      <w:proofErr w:type="gramStart"/>
      <w:r w:rsidRPr="008078F2">
        <w:rPr>
          <w:rFonts w:ascii="Times New Roman" w:hAnsi="Times New Roman"/>
          <w:sz w:val="28"/>
          <w:szCs w:val="28"/>
        </w:rPr>
        <w:t>та  ВГО</w:t>
      </w:r>
      <w:proofErr w:type="gramEnd"/>
      <w:r w:rsidRPr="008078F2">
        <w:rPr>
          <w:rFonts w:ascii="Times New Roman" w:hAnsi="Times New Roman"/>
          <w:sz w:val="28"/>
          <w:szCs w:val="28"/>
        </w:rPr>
        <w:t xml:space="preserve"> «Спілка ветеранів» з питань відродження інституційної пам’яті української митниці».</w:t>
      </w:r>
    </w:p>
    <w:p w:rsidR="00897BE6" w:rsidRPr="008078F2" w:rsidRDefault="00897BE6" w:rsidP="008078F2">
      <w:pPr>
        <w:pStyle w:val="aa"/>
        <w:numPr>
          <w:ilvl w:val="1"/>
          <w:numId w:val="28"/>
        </w:numPr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078F2">
        <w:rPr>
          <w:rFonts w:ascii="Times New Roman" w:hAnsi="Times New Roman"/>
          <w:sz w:val="28"/>
          <w:szCs w:val="28"/>
        </w:rPr>
        <w:lastRenderedPageBreak/>
        <w:t>Виключити із пункту 5 слова "з метою поліпшення інвестиційного клімату в Україні".</w:t>
      </w:r>
    </w:p>
    <w:p w:rsidR="00897BE6" w:rsidRPr="008078F2" w:rsidRDefault="00897BE6" w:rsidP="008078F2">
      <w:pPr>
        <w:pStyle w:val="aa"/>
        <w:numPr>
          <w:ilvl w:val="1"/>
          <w:numId w:val="28"/>
        </w:numPr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Пункт 8 </w:t>
      </w:r>
      <w:proofErr w:type="spellStart"/>
      <w:r w:rsidRPr="008078F2">
        <w:rPr>
          <w:rFonts w:ascii="Times New Roman" w:hAnsi="Times New Roman"/>
          <w:sz w:val="28"/>
          <w:szCs w:val="28"/>
          <w:lang w:val="ru-RU" w:eastAsia="ru-RU"/>
        </w:rPr>
        <w:t>залишити</w:t>
      </w:r>
      <w:proofErr w:type="spell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8078F2">
        <w:rPr>
          <w:rFonts w:ascii="Times New Roman" w:hAnsi="Times New Roman"/>
          <w:sz w:val="28"/>
          <w:szCs w:val="28"/>
          <w:lang w:val="ru-RU" w:eastAsia="ru-RU"/>
        </w:rPr>
        <w:t>редакції</w:t>
      </w:r>
      <w:proofErr w:type="spell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078F2">
        <w:rPr>
          <w:rFonts w:ascii="Times New Roman" w:hAnsi="Times New Roman"/>
          <w:sz w:val="28"/>
          <w:szCs w:val="28"/>
          <w:lang w:val="ru-RU" w:eastAsia="ru-RU"/>
        </w:rPr>
        <w:t>проєкту</w:t>
      </w:r>
      <w:proofErr w:type="spell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078F2">
        <w:rPr>
          <w:rFonts w:ascii="Times New Roman" w:hAnsi="Times New Roman"/>
          <w:sz w:val="28"/>
          <w:szCs w:val="28"/>
          <w:lang w:val="ru-RU" w:eastAsia="ru-RU"/>
        </w:rPr>
        <w:t>Орієнтовного</w:t>
      </w:r>
      <w:proofErr w:type="spell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плану.</w:t>
      </w:r>
    </w:p>
    <w:p w:rsidR="00897BE6" w:rsidRPr="008078F2" w:rsidRDefault="00897BE6" w:rsidP="008078F2">
      <w:pPr>
        <w:pStyle w:val="aa"/>
        <w:numPr>
          <w:ilvl w:val="1"/>
          <w:numId w:val="28"/>
        </w:numPr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078F2">
        <w:rPr>
          <w:rFonts w:ascii="Times New Roman" w:hAnsi="Times New Roman"/>
          <w:sz w:val="28"/>
          <w:szCs w:val="28"/>
        </w:rPr>
        <w:t>Виключити із пункту 10 слова «та відродження інституційної пам’яті української митниці".</w:t>
      </w:r>
    </w:p>
    <w:p w:rsidR="00897BE6" w:rsidRPr="009755DE" w:rsidRDefault="00897BE6" w:rsidP="008078F2">
      <w:pPr>
        <w:pStyle w:val="aa"/>
        <w:numPr>
          <w:ilvl w:val="1"/>
          <w:numId w:val="28"/>
        </w:numPr>
        <w:ind w:left="0" w:firstLine="709"/>
        <w:rPr>
          <w:lang w:val="ru-RU" w:eastAsia="ru-RU"/>
        </w:rPr>
      </w:pPr>
      <w:r w:rsidRPr="008078F2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 xml:space="preserve">ункт 14 </w:t>
      </w:r>
      <w:proofErr w:type="spellStart"/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>викласти</w:t>
      </w:r>
      <w:proofErr w:type="spellEnd"/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>наступній</w:t>
      </w:r>
      <w:proofErr w:type="spellEnd"/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>редакції</w:t>
      </w:r>
      <w:proofErr w:type="spellEnd"/>
      <w:r w:rsidR="009D3530" w:rsidRPr="008078F2">
        <w:rPr>
          <w:rFonts w:ascii="Times New Roman" w:hAnsi="Times New Roman"/>
          <w:sz w:val="28"/>
          <w:szCs w:val="28"/>
          <w:lang w:val="ru-RU" w:eastAsia="ru-RU"/>
        </w:rPr>
        <w:t>: «</w:t>
      </w:r>
      <w:r w:rsidR="009D3530" w:rsidRPr="008078F2">
        <w:rPr>
          <w:rFonts w:ascii="Times New Roman" w:hAnsi="Times New Roman"/>
          <w:sz w:val="28"/>
          <w:szCs w:val="28"/>
        </w:rPr>
        <w:t>Організація та забезпечення роботи дискусійних майданчиків в митних органах із залученням членів ГР при Держмитслужбі, суб’єктів ЗЕД та інших представників громадянського суспільства для обговорення актуальних питань митного законодавства та оформлення».</w:t>
      </w:r>
    </w:p>
    <w:p w:rsidR="008078F2" w:rsidRPr="009755DE" w:rsidRDefault="008078F2" w:rsidP="008078F2">
      <w:pPr>
        <w:pStyle w:val="a8"/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Направити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755DE">
        <w:rPr>
          <w:rFonts w:ascii="Times New Roman" w:hAnsi="Times New Roman"/>
          <w:sz w:val="28"/>
          <w:szCs w:val="28"/>
        </w:rPr>
        <w:t xml:space="preserve">пропозиції до </w:t>
      </w:r>
      <w:r w:rsidRPr="009755DE">
        <w:rPr>
          <w:rFonts w:ascii="Times New Roman" w:hAnsi="Times New Roman"/>
          <w:bCs/>
          <w:sz w:val="28"/>
          <w:szCs w:val="28"/>
        </w:rPr>
        <w:t>Орієнтовного плану проведення консультацій з громадськістю на 2021 рік до Держмитслужби.</w:t>
      </w:r>
    </w:p>
    <w:p w:rsidR="008078F2" w:rsidRPr="009755DE" w:rsidRDefault="008078F2" w:rsidP="008078F2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>Відповідальні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:   </w:t>
      </w:r>
      <w:proofErr w:type="gram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Галина ВДОВІНА</w:t>
      </w:r>
    </w:p>
    <w:p w:rsidR="008078F2" w:rsidRDefault="008078F2" w:rsidP="008078F2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>Термін</w:t>
      </w:r>
      <w:proofErr w:type="spellEnd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>виконання</w:t>
      </w:r>
      <w:proofErr w:type="spellEnd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 w:rsidRPr="009755DE">
        <w:rPr>
          <w:rFonts w:ascii="Times New Roman" w:hAnsi="Times New Roman"/>
          <w:sz w:val="28"/>
          <w:szCs w:val="28"/>
          <w:lang w:val="ru-RU" w:eastAsia="ru-RU"/>
        </w:rPr>
        <w:t>13.12.2020</w:t>
      </w:r>
    </w:p>
    <w:p w:rsidR="008078F2" w:rsidRPr="000E5909" w:rsidRDefault="008078F2" w:rsidP="008078F2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8078F2" w:rsidRPr="008078F2" w:rsidRDefault="008078F2" w:rsidP="008078F2">
      <w:pPr>
        <w:pStyle w:val="a8"/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078F2">
        <w:rPr>
          <w:rFonts w:ascii="Times New Roman" w:hAnsi="Times New Roman"/>
          <w:sz w:val="28"/>
          <w:szCs w:val="28"/>
          <w:lang w:val="ru-RU" w:eastAsia="ru-RU"/>
        </w:rPr>
        <w:t>Направити</w:t>
      </w:r>
      <w:proofErr w:type="spell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78F2">
        <w:rPr>
          <w:rFonts w:ascii="Times New Roman" w:hAnsi="Times New Roman"/>
          <w:sz w:val="28"/>
          <w:szCs w:val="28"/>
        </w:rPr>
        <w:t xml:space="preserve">План роботи Громадської ради при Державній митній службі України на 2021 рік </w:t>
      </w:r>
      <w:r>
        <w:rPr>
          <w:rFonts w:ascii="Times New Roman" w:hAnsi="Times New Roman"/>
          <w:sz w:val="28"/>
          <w:szCs w:val="28"/>
        </w:rPr>
        <w:t>до Держмитслужби.</w:t>
      </w:r>
    </w:p>
    <w:p w:rsidR="008078F2" w:rsidRPr="008078F2" w:rsidRDefault="008078F2" w:rsidP="008078F2">
      <w:pPr>
        <w:pStyle w:val="a8"/>
        <w:shd w:val="clear" w:color="auto" w:fill="FFFFFF"/>
        <w:tabs>
          <w:tab w:val="left" w:pos="9107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8078F2">
        <w:rPr>
          <w:rFonts w:ascii="Times New Roman" w:hAnsi="Times New Roman"/>
          <w:b/>
          <w:sz w:val="28"/>
          <w:szCs w:val="28"/>
          <w:lang w:val="ru-RU" w:eastAsia="ru-RU"/>
        </w:rPr>
        <w:t>Відповідальні</w:t>
      </w:r>
      <w:proofErr w:type="spell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:   </w:t>
      </w:r>
      <w:proofErr w:type="gramEnd"/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Pr="008078F2">
        <w:rPr>
          <w:rFonts w:ascii="Times New Roman" w:hAnsi="Times New Roman"/>
          <w:sz w:val="28"/>
          <w:szCs w:val="28"/>
          <w:lang w:val="ru-RU" w:eastAsia="ru-RU"/>
        </w:rPr>
        <w:t xml:space="preserve">  Галина ВДОВІНА</w:t>
      </w:r>
    </w:p>
    <w:p w:rsidR="008078F2" w:rsidRPr="009755DE" w:rsidRDefault="008078F2" w:rsidP="008078F2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>Термін</w:t>
      </w:r>
      <w:proofErr w:type="spellEnd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>виконання</w:t>
      </w:r>
      <w:proofErr w:type="spellEnd"/>
      <w:r w:rsidRPr="009755DE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>21</w:t>
      </w:r>
      <w:r w:rsidRPr="009755DE">
        <w:rPr>
          <w:rFonts w:ascii="Times New Roman" w:hAnsi="Times New Roman"/>
          <w:sz w:val="28"/>
          <w:szCs w:val="28"/>
          <w:lang w:val="ru-RU" w:eastAsia="ru-RU"/>
        </w:rPr>
        <w:t>.12.2020</w:t>
      </w:r>
    </w:p>
    <w:p w:rsidR="009D3530" w:rsidRDefault="009D3530" w:rsidP="00E75C7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0E5909" w:rsidRPr="008078F2" w:rsidRDefault="000E5909" w:rsidP="00E75C7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E75C79" w:rsidRPr="009755DE" w:rsidRDefault="00E75C79" w:rsidP="00E75C7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755DE">
        <w:rPr>
          <w:rFonts w:ascii="Times New Roman" w:hAnsi="Times New Roman"/>
          <w:b/>
          <w:sz w:val="28"/>
          <w:szCs w:val="28"/>
        </w:rPr>
        <w:t>З питання 3 Порядку денного</w:t>
      </w:r>
    </w:p>
    <w:p w:rsidR="00E75C79" w:rsidRPr="000E5909" w:rsidRDefault="00E75C79" w:rsidP="00E75C79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val="ru-RU" w:eastAsia="ru-RU"/>
        </w:rPr>
      </w:pPr>
    </w:p>
    <w:p w:rsidR="00D73EE6" w:rsidRPr="009755DE" w:rsidRDefault="00E75C79" w:rsidP="006956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9755DE">
        <w:rPr>
          <w:rFonts w:ascii="Times New Roman" w:hAnsi="Times New Roman"/>
          <w:sz w:val="28"/>
          <w:szCs w:val="28"/>
          <w:lang w:val="ru-RU" w:eastAsia="ru-RU"/>
        </w:rPr>
        <w:t>СЛУХАЛИ:</w:t>
      </w:r>
    </w:p>
    <w:p w:rsidR="009D3530" w:rsidRPr="009755DE" w:rsidRDefault="00E75C79" w:rsidP="009D353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9755DE">
        <w:rPr>
          <w:rFonts w:ascii="Times New Roman" w:hAnsi="Times New Roman"/>
          <w:i/>
          <w:sz w:val="28"/>
          <w:szCs w:val="28"/>
          <w:lang w:val="ru-RU" w:eastAsia="ru-RU"/>
        </w:rPr>
        <w:t>Галину ВДОВІНУ</w:t>
      </w:r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, яка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запропонувала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з метою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оптимізації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роботи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Правління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Громадської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ради при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Державній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митній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службі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="00FF7D0A" w:rsidRPr="009755DE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="00FF7D0A" w:rsidRPr="009755DE">
        <w:rPr>
          <w:rFonts w:ascii="Times New Roman" w:hAnsi="Times New Roman"/>
          <w:sz w:val="28"/>
          <w:szCs w:val="28"/>
          <w:lang w:val="ru-RU" w:eastAsia="ru-RU"/>
        </w:rPr>
        <w:t>далі</w:t>
      </w:r>
      <w:proofErr w:type="spellEnd"/>
      <w:r w:rsidR="00FF7D0A" w:rsidRPr="009755DE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="00FF7D0A" w:rsidRPr="009755DE">
        <w:rPr>
          <w:rFonts w:ascii="Times New Roman" w:hAnsi="Times New Roman"/>
          <w:sz w:val="28"/>
          <w:szCs w:val="28"/>
          <w:lang w:val="ru-RU" w:eastAsia="ru-RU"/>
        </w:rPr>
        <w:t>Правління</w:t>
      </w:r>
      <w:proofErr w:type="spellEnd"/>
      <w:r w:rsidR="00FF7D0A" w:rsidRPr="009755DE">
        <w:rPr>
          <w:rFonts w:ascii="Times New Roman" w:hAnsi="Times New Roman"/>
          <w:sz w:val="28"/>
          <w:szCs w:val="28"/>
          <w:lang w:val="ru-RU" w:eastAsia="ru-RU"/>
        </w:rPr>
        <w:t xml:space="preserve"> ГР</w:t>
      </w:r>
      <w:r w:rsidR="000E5909">
        <w:rPr>
          <w:rFonts w:ascii="Times New Roman" w:hAnsi="Times New Roman"/>
          <w:sz w:val="28"/>
          <w:szCs w:val="28"/>
          <w:lang w:val="ru-RU" w:eastAsia="ru-RU"/>
        </w:rPr>
        <w:t xml:space="preserve"> при </w:t>
      </w:r>
      <w:proofErr w:type="spellStart"/>
      <w:r w:rsidR="000E5909">
        <w:rPr>
          <w:rFonts w:ascii="Times New Roman" w:hAnsi="Times New Roman"/>
          <w:sz w:val="28"/>
          <w:szCs w:val="28"/>
          <w:lang w:val="ru-RU" w:eastAsia="ru-RU"/>
        </w:rPr>
        <w:t>Держмитслужбі</w:t>
      </w:r>
      <w:proofErr w:type="spellEnd"/>
      <w:r w:rsidR="00FF7D0A" w:rsidRPr="009755DE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та оперативно</w:t>
      </w:r>
      <w:r w:rsidR="000E5909">
        <w:rPr>
          <w:rFonts w:ascii="Times New Roman" w:hAnsi="Times New Roman"/>
          <w:sz w:val="28"/>
          <w:szCs w:val="28"/>
          <w:lang w:val="ru-RU" w:eastAsia="ru-RU"/>
        </w:rPr>
        <w:t xml:space="preserve">го </w:t>
      </w:r>
      <w:proofErr w:type="spellStart"/>
      <w:r w:rsidR="000E5909">
        <w:rPr>
          <w:rFonts w:ascii="Times New Roman" w:hAnsi="Times New Roman"/>
          <w:sz w:val="28"/>
          <w:szCs w:val="28"/>
          <w:lang w:val="ru-RU" w:eastAsia="ru-RU"/>
        </w:rPr>
        <w:t>прийняття</w:t>
      </w:r>
      <w:proofErr w:type="spellEnd"/>
      <w:r w:rsidR="000E590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E5909">
        <w:rPr>
          <w:rFonts w:ascii="Times New Roman" w:hAnsi="Times New Roman"/>
          <w:sz w:val="28"/>
          <w:szCs w:val="28"/>
          <w:lang w:val="ru-RU" w:eastAsia="ru-RU"/>
        </w:rPr>
        <w:t>рішень</w:t>
      </w:r>
      <w:proofErr w:type="spellEnd"/>
      <w:r w:rsidR="000E590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визначити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склад у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кількості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7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осіб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: голова ГР, заступник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ГР,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Комітетів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>секретар</w:t>
      </w:r>
      <w:proofErr w:type="spellEnd"/>
      <w:r w:rsidR="009D3530" w:rsidRPr="009755DE">
        <w:rPr>
          <w:rFonts w:ascii="Times New Roman" w:hAnsi="Times New Roman"/>
          <w:sz w:val="28"/>
          <w:szCs w:val="28"/>
          <w:lang w:val="ru-RU" w:eastAsia="ru-RU"/>
        </w:rPr>
        <w:t xml:space="preserve"> ГР.</w:t>
      </w:r>
    </w:p>
    <w:p w:rsidR="009D3530" w:rsidRPr="000E5909" w:rsidRDefault="009D3530" w:rsidP="009D353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16"/>
          <w:szCs w:val="16"/>
          <w:lang w:val="ru-RU" w:eastAsia="ru-RU"/>
        </w:rPr>
      </w:pPr>
    </w:p>
    <w:p w:rsidR="00D20C00" w:rsidRPr="009755DE" w:rsidRDefault="00D20C00" w:rsidP="00D20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ГОЛОСУВАЛИ:</w:t>
      </w:r>
    </w:p>
    <w:p w:rsidR="00E75422" w:rsidRPr="009755DE" w:rsidRDefault="00E75422" w:rsidP="00D20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9755DE">
        <w:rPr>
          <w:rFonts w:ascii="Times New Roman" w:hAnsi="Times New Roman"/>
          <w:b/>
          <w:sz w:val="28"/>
          <w:szCs w:val="28"/>
          <w:lang w:val="ru-RU"/>
        </w:rPr>
        <w:t>щодо</w:t>
      </w:r>
      <w:proofErr w:type="spellEnd"/>
      <w:r w:rsidRPr="009755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>створення</w:t>
      </w:r>
      <w:proofErr w:type="spellEnd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>Правління</w:t>
      </w:r>
      <w:proofErr w:type="spellEnd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 xml:space="preserve"> ГР</w:t>
      </w:r>
      <w:r w:rsidR="000E5909">
        <w:rPr>
          <w:rFonts w:ascii="Times New Roman" w:hAnsi="Times New Roman"/>
          <w:b/>
          <w:sz w:val="28"/>
          <w:szCs w:val="28"/>
          <w:lang w:val="ru-RU"/>
        </w:rPr>
        <w:t xml:space="preserve"> при </w:t>
      </w:r>
      <w:proofErr w:type="spellStart"/>
      <w:r w:rsidR="000E5909">
        <w:rPr>
          <w:rFonts w:ascii="Times New Roman" w:hAnsi="Times New Roman"/>
          <w:b/>
          <w:sz w:val="28"/>
          <w:szCs w:val="28"/>
          <w:lang w:val="ru-RU"/>
        </w:rPr>
        <w:t>Держмитслужбі</w:t>
      </w:r>
      <w:proofErr w:type="spellEnd"/>
      <w:r w:rsidR="000E590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 xml:space="preserve">у </w:t>
      </w:r>
      <w:proofErr w:type="spellStart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>складі</w:t>
      </w:r>
      <w:proofErr w:type="spellEnd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 xml:space="preserve"> 7 </w:t>
      </w:r>
      <w:proofErr w:type="spellStart"/>
      <w:r w:rsidR="009D3530" w:rsidRPr="009755DE">
        <w:rPr>
          <w:rFonts w:ascii="Times New Roman" w:hAnsi="Times New Roman"/>
          <w:b/>
          <w:sz w:val="28"/>
          <w:szCs w:val="28"/>
          <w:lang w:val="ru-RU"/>
        </w:rPr>
        <w:t>чоловік</w:t>
      </w:r>
      <w:proofErr w:type="spellEnd"/>
    </w:p>
    <w:p w:rsidR="009D3530" w:rsidRPr="009755DE" w:rsidRDefault="009D3530" w:rsidP="009D3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«за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» – </w:t>
      </w:r>
      <w:r w:rsidR="0034329C" w:rsidRPr="009755DE">
        <w:rPr>
          <w:rFonts w:ascii="Times New Roman" w:hAnsi="Times New Roman"/>
          <w:sz w:val="28"/>
          <w:szCs w:val="28"/>
          <w:lang w:val="ru-RU"/>
        </w:rPr>
        <w:t>30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9D3530" w:rsidRPr="009755DE" w:rsidRDefault="009D3530" w:rsidP="009D3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«проти</w:t>
      </w:r>
      <w:r w:rsidRPr="009755DE">
        <w:rPr>
          <w:rFonts w:ascii="Times New Roman" w:hAnsi="Times New Roman"/>
          <w:sz w:val="28"/>
          <w:szCs w:val="28"/>
          <w:lang w:val="ru-RU"/>
        </w:rPr>
        <w:t>» – 0</w:t>
      </w:r>
      <w:r w:rsidRPr="009755DE">
        <w:rPr>
          <w:rFonts w:ascii="Times New Roman" w:hAnsi="Times New Roman"/>
          <w:sz w:val="28"/>
          <w:szCs w:val="28"/>
        </w:rPr>
        <w:t>;</w:t>
      </w:r>
    </w:p>
    <w:p w:rsidR="009D3530" w:rsidRPr="009755DE" w:rsidRDefault="009D3530" w:rsidP="009D3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«утрималися»</w:t>
      </w:r>
      <w:r w:rsidRPr="009755DE">
        <w:rPr>
          <w:rFonts w:ascii="Times New Roman" w:hAnsi="Times New Roman"/>
          <w:sz w:val="28"/>
          <w:szCs w:val="28"/>
          <w:lang w:val="ru-RU"/>
        </w:rPr>
        <w:t xml:space="preserve"> – 0</w:t>
      </w:r>
    </w:p>
    <w:p w:rsidR="00695675" w:rsidRPr="000E5909" w:rsidRDefault="00695675" w:rsidP="001F445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D00AC" w:rsidRPr="009755DE" w:rsidRDefault="007C69DE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ВИРІШИЛИ</w:t>
      </w:r>
      <w:r w:rsidR="008D00AC" w:rsidRPr="009755DE">
        <w:rPr>
          <w:rFonts w:ascii="Times New Roman" w:hAnsi="Times New Roman"/>
          <w:sz w:val="28"/>
          <w:szCs w:val="28"/>
        </w:rPr>
        <w:t>:</w:t>
      </w:r>
    </w:p>
    <w:p w:rsidR="00FF7D0A" w:rsidRPr="009755DE" w:rsidRDefault="00FF7D0A" w:rsidP="00FF7D0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9755DE">
        <w:rPr>
          <w:rFonts w:ascii="Times New Roman" w:hAnsi="Times New Roman"/>
          <w:sz w:val="28"/>
          <w:szCs w:val="28"/>
        </w:rPr>
        <w:t xml:space="preserve">Створити Правління ГР у складі семи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: голова ГР, заступник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ГР,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Комітетів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755DE">
        <w:rPr>
          <w:rFonts w:ascii="Times New Roman" w:hAnsi="Times New Roman"/>
          <w:sz w:val="28"/>
          <w:szCs w:val="28"/>
          <w:lang w:val="ru-RU" w:eastAsia="ru-RU"/>
        </w:rPr>
        <w:t>секретар</w:t>
      </w:r>
      <w:proofErr w:type="spellEnd"/>
      <w:r w:rsidRPr="009755DE">
        <w:rPr>
          <w:rFonts w:ascii="Times New Roman" w:hAnsi="Times New Roman"/>
          <w:sz w:val="28"/>
          <w:szCs w:val="28"/>
          <w:lang w:val="ru-RU" w:eastAsia="ru-RU"/>
        </w:rPr>
        <w:t xml:space="preserve"> ГР.</w:t>
      </w:r>
    </w:p>
    <w:p w:rsidR="00764B79" w:rsidRPr="009755DE" w:rsidRDefault="00764B79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4D9" w:rsidRPr="009755DE" w:rsidRDefault="009224D9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514">
        <w:rPr>
          <w:rFonts w:ascii="Times New Roman" w:hAnsi="Times New Roman"/>
          <w:sz w:val="28"/>
          <w:szCs w:val="28"/>
        </w:rPr>
        <w:t>Головуюча</w:t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  <w:t xml:space="preserve">       </w:t>
      </w:r>
      <w:r w:rsidR="00140B65">
        <w:rPr>
          <w:rFonts w:ascii="Times New Roman" w:hAnsi="Times New Roman"/>
          <w:sz w:val="28"/>
          <w:szCs w:val="28"/>
        </w:rPr>
        <w:t xml:space="preserve">        </w:t>
      </w:r>
      <w:r w:rsidRPr="00B44514">
        <w:rPr>
          <w:rFonts w:ascii="Times New Roman" w:hAnsi="Times New Roman"/>
          <w:sz w:val="28"/>
          <w:szCs w:val="28"/>
        </w:rPr>
        <w:t xml:space="preserve"> </w:t>
      </w:r>
      <w:r w:rsidR="00140B65">
        <w:rPr>
          <w:rFonts w:ascii="Times New Roman" w:hAnsi="Times New Roman"/>
          <w:sz w:val="28"/>
          <w:szCs w:val="28"/>
        </w:rPr>
        <w:t xml:space="preserve"> </w:t>
      </w:r>
      <w:r w:rsidRPr="00B44514">
        <w:rPr>
          <w:rFonts w:ascii="Times New Roman" w:hAnsi="Times New Roman"/>
          <w:sz w:val="28"/>
          <w:szCs w:val="28"/>
        </w:rPr>
        <w:t>Галина ВДОВІНА</w:t>
      </w: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44514">
        <w:rPr>
          <w:rFonts w:ascii="Times New Roman" w:hAnsi="Times New Roman"/>
          <w:sz w:val="28"/>
          <w:szCs w:val="28"/>
        </w:rPr>
        <w:t>Секретар</w:t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  <w:t xml:space="preserve">          </w:t>
      </w:r>
      <w:r w:rsidR="00A905D9">
        <w:rPr>
          <w:rFonts w:ascii="Times New Roman" w:hAnsi="Times New Roman"/>
          <w:sz w:val="28"/>
          <w:szCs w:val="28"/>
        </w:rPr>
        <w:t xml:space="preserve">                              </w:t>
      </w:r>
      <w:r w:rsidRPr="00B44514">
        <w:rPr>
          <w:rFonts w:ascii="Times New Roman" w:hAnsi="Times New Roman"/>
          <w:sz w:val="28"/>
          <w:szCs w:val="28"/>
        </w:rPr>
        <w:t xml:space="preserve">       Владислав </w:t>
      </w:r>
      <w:r w:rsidRPr="00B44514">
        <w:rPr>
          <w:rFonts w:ascii="Times New Roman" w:hAnsi="Times New Roman"/>
          <w:bCs/>
          <w:sz w:val="28"/>
          <w:szCs w:val="28"/>
          <w:lang w:eastAsia="uk-UA"/>
        </w:rPr>
        <w:t>М'ЯСОЄДОВ</w:t>
      </w: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E75422" w:rsidRPr="009755DE" w:rsidRDefault="00E75422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</w:p>
    <w:p w:rsidR="001F4453" w:rsidRPr="009755DE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bookmarkStart w:id="0" w:name="_GoBack"/>
      <w:bookmarkEnd w:id="0"/>
      <w:r w:rsidRPr="009755DE">
        <w:rPr>
          <w:rFonts w:ascii="Times New Roman" w:hAnsi="Times New Roman"/>
          <w:bCs/>
          <w:sz w:val="24"/>
          <w:szCs w:val="28"/>
          <w:lang w:eastAsia="uk-UA"/>
        </w:rPr>
        <w:lastRenderedPageBreak/>
        <w:t xml:space="preserve">Додаток </w:t>
      </w:r>
    </w:p>
    <w:p w:rsidR="001F4453" w:rsidRPr="009755DE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 w:rsidRPr="009755DE">
        <w:rPr>
          <w:rFonts w:ascii="Times New Roman" w:hAnsi="Times New Roman"/>
          <w:bCs/>
          <w:sz w:val="24"/>
          <w:szCs w:val="28"/>
          <w:lang w:eastAsia="uk-UA"/>
        </w:rPr>
        <w:t xml:space="preserve">до протоколу засідання </w:t>
      </w:r>
    </w:p>
    <w:p w:rsidR="00EB3660" w:rsidRPr="009755DE" w:rsidRDefault="000E5909" w:rsidP="004D40EB">
      <w:pPr>
        <w:spacing w:after="0" w:line="240" w:lineRule="auto"/>
        <w:ind w:left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>
        <w:rPr>
          <w:rFonts w:ascii="Times New Roman" w:hAnsi="Times New Roman"/>
          <w:bCs/>
          <w:sz w:val="24"/>
          <w:szCs w:val="28"/>
          <w:lang w:eastAsia="uk-UA"/>
        </w:rPr>
        <w:t>ГР</w:t>
      </w:r>
      <w:r w:rsidR="001F4453" w:rsidRPr="009755DE">
        <w:rPr>
          <w:rFonts w:ascii="Times New Roman" w:hAnsi="Times New Roman"/>
          <w:bCs/>
          <w:sz w:val="24"/>
          <w:szCs w:val="28"/>
          <w:lang w:eastAsia="uk-UA"/>
        </w:rPr>
        <w:t xml:space="preserve"> при Держмитслужбі </w:t>
      </w:r>
    </w:p>
    <w:p w:rsidR="001F4453" w:rsidRPr="009755DE" w:rsidRDefault="003457D6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 w:rsidRPr="009755DE">
        <w:rPr>
          <w:rFonts w:ascii="Times New Roman" w:hAnsi="Times New Roman"/>
          <w:bCs/>
          <w:sz w:val="24"/>
          <w:szCs w:val="28"/>
          <w:lang w:eastAsia="uk-UA"/>
        </w:rPr>
        <w:t>13.12.</w:t>
      </w:r>
      <w:r w:rsidR="001F4453" w:rsidRPr="009755DE">
        <w:rPr>
          <w:rFonts w:ascii="Times New Roman" w:hAnsi="Times New Roman"/>
          <w:bCs/>
          <w:sz w:val="24"/>
          <w:szCs w:val="28"/>
          <w:lang w:eastAsia="uk-UA"/>
        </w:rPr>
        <w:t>2020 № </w:t>
      </w:r>
      <w:r w:rsidRPr="009755DE">
        <w:rPr>
          <w:rFonts w:ascii="Times New Roman" w:hAnsi="Times New Roman"/>
          <w:bCs/>
          <w:sz w:val="24"/>
          <w:szCs w:val="28"/>
          <w:lang w:eastAsia="uk-UA"/>
        </w:rPr>
        <w:t>3</w:t>
      </w:r>
    </w:p>
    <w:p w:rsidR="001F4453" w:rsidRPr="009755DE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A82B44" w:rsidRPr="009755DE" w:rsidRDefault="00EB3660" w:rsidP="001F445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Список </w:t>
      </w:r>
      <w:r w:rsidR="00A82B44" w:rsidRPr="009755DE">
        <w:rPr>
          <w:rFonts w:ascii="Times New Roman" w:hAnsi="Times New Roman"/>
          <w:sz w:val="28"/>
          <w:szCs w:val="28"/>
        </w:rPr>
        <w:t xml:space="preserve">присутніх </w:t>
      </w:r>
    </w:p>
    <w:p w:rsidR="003457D6" w:rsidRPr="009755DE" w:rsidRDefault="00A82B44" w:rsidP="001F445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на засіданні </w:t>
      </w:r>
      <w:r w:rsidR="00EB3660" w:rsidRPr="009755DE">
        <w:rPr>
          <w:rFonts w:ascii="Times New Roman" w:hAnsi="Times New Roman"/>
          <w:sz w:val="28"/>
          <w:szCs w:val="28"/>
        </w:rPr>
        <w:t>Громадської ради</w:t>
      </w:r>
      <w:r w:rsidRPr="009755DE">
        <w:rPr>
          <w:rFonts w:ascii="Times New Roman" w:hAnsi="Times New Roman"/>
          <w:sz w:val="28"/>
          <w:szCs w:val="28"/>
        </w:rPr>
        <w:t xml:space="preserve"> </w:t>
      </w:r>
      <w:r w:rsidR="00EB3660" w:rsidRPr="009755DE">
        <w:rPr>
          <w:rFonts w:ascii="Times New Roman" w:hAnsi="Times New Roman"/>
          <w:sz w:val="28"/>
          <w:szCs w:val="28"/>
        </w:rPr>
        <w:t>при Держ</w:t>
      </w:r>
      <w:r w:rsidRPr="009755DE">
        <w:rPr>
          <w:rFonts w:ascii="Times New Roman" w:hAnsi="Times New Roman"/>
          <w:sz w:val="28"/>
          <w:szCs w:val="28"/>
        </w:rPr>
        <w:t>митслужбі</w:t>
      </w:r>
    </w:p>
    <w:p w:rsidR="00A82B44" w:rsidRPr="009755DE" w:rsidRDefault="00A82B44" w:rsidP="001F4453">
      <w:pPr>
        <w:pStyle w:val="aa"/>
        <w:jc w:val="center"/>
        <w:rPr>
          <w:rFonts w:ascii="Times New Roman" w:hAnsi="Times New Roman"/>
          <w:sz w:val="16"/>
          <w:szCs w:val="28"/>
        </w:rPr>
      </w:pPr>
    </w:p>
    <w:p w:rsidR="00A82B44" w:rsidRPr="009755DE" w:rsidRDefault="00A82B44" w:rsidP="001F445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Члени ГР при Держмитслужбі:</w:t>
      </w:r>
    </w:p>
    <w:p w:rsidR="003457D6" w:rsidRPr="009755DE" w:rsidRDefault="003457D6" w:rsidP="00A82B44">
      <w:pPr>
        <w:pStyle w:val="a8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9755DE">
        <w:rPr>
          <w:rFonts w:ascii="Times New Roman" w:hAnsi="Times New Roman"/>
          <w:bCs/>
          <w:sz w:val="28"/>
          <w:szCs w:val="28"/>
          <w:lang w:eastAsia="uk-UA"/>
        </w:rPr>
        <w:t>Артеменко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 Максим Юрійович           </w:t>
      </w:r>
    </w:p>
    <w:p w:rsidR="003457D6" w:rsidRPr="009755DE" w:rsidRDefault="003457D6" w:rsidP="00A82B44">
      <w:pPr>
        <w:pStyle w:val="a8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755DE">
        <w:rPr>
          <w:rFonts w:ascii="Times New Roman" w:hAnsi="Times New Roman"/>
          <w:bCs/>
          <w:sz w:val="28"/>
          <w:szCs w:val="28"/>
          <w:lang w:eastAsia="uk-UA"/>
        </w:rPr>
        <w:t>Берестенко</w:t>
      </w:r>
      <w:proofErr w:type="spellEnd"/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Віктор Вікторович              </w:t>
      </w:r>
    </w:p>
    <w:p w:rsidR="003457D6" w:rsidRPr="009755DE" w:rsidRDefault="003457D6" w:rsidP="00A82B44">
      <w:pPr>
        <w:pStyle w:val="a8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Богомолов 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Андрій Юрійович  - за довіреністю </w:t>
      </w:r>
      <w:proofErr w:type="spellStart"/>
      <w:r w:rsidRPr="009755DE">
        <w:rPr>
          <w:rFonts w:ascii="Times New Roman" w:hAnsi="Times New Roman"/>
          <w:sz w:val="28"/>
          <w:szCs w:val="28"/>
          <w:lang w:eastAsia="uk-UA"/>
        </w:rPr>
        <w:t>Вдовіній</w:t>
      </w:r>
      <w:proofErr w:type="spellEnd"/>
      <w:r w:rsidRPr="009755DE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A82B44" w:rsidRPr="009755DE">
        <w:rPr>
          <w:rFonts w:ascii="Times New Roman" w:hAnsi="Times New Roman"/>
          <w:sz w:val="28"/>
          <w:szCs w:val="28"/>
          <w:lang w:eastAsia="uk-UA"/>
        </w:rPr>
        <w:t>.В.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755DE">
        <w:rPr>
          <w:rFonts w:ascii="Times New Roman" w:hAnsi="Times New Roman"/>
          <w:bCs/>
          <w:sz w:val="28"/>
          <w:szCs w:val="28"/>
          <w:lang w:eastAsia="uk-UA"/>
        </w:rPr>
        <w:t>Бутін</w:t>
      </w:r>
      <w:proofErr w:type="spellEnd"/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9755DE">
        <w:rPr>
          <w:rFonts w:ascii="Times New Roman" w:hAnsi="Times New Roman"/>
          <w:sz w:val="28"/>
          <w:szCs w:val="28"/>
          <w:lang w:eastAsia="uk-UA"/>
        </w:rPr>
        <w:t>Андрій Олександрович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755DE">
        <w:rPr>
          <w:rFonts w:ascii="Times New Roman" w:hAnsi="Times New Roman"/>
          <w:bCs/>
          <w:sz w:val="28"/>
          <w:szCs w:val="28"/>
          <w:lang w:eastAsia="uk-UA"/>
        </w:rPr>
        <w:t>Вдовіна</w:t>
      </w:r>
      <w:proofErr w:type="spellEnd"/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Галина Володимирівна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755DE">
        <w:rPr>
          <w:rFonts w:ascii="Times New Roman" w:hAnsi="Times New Roman"/>
          <w:bCs/>
          <w:sz w:val="28"/>
          <w:szCs w:val="28"/>
          <w:lang w:eastAsia="uk-UA"/>
        </w:rPr>
        <w:t>Грищишин</w:t>
      </w:r>
      <w:proofErr w:type="spellEnd"/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Людмила Михайлівна  - за довіреністю </w:t>
      </w:r>
      <w:proofErr w:type="spellStart"/>
      <w:r w:rsidRPr="009755DE">
        <w:rPr>
          <w:rFonts w:ascii="Times New Roman" w:hAnsi="Times New Roman"/>
          <w:sz w:val="28"/>
          <w:szCs w:val="28"/>
          <w:lang w:eastAsia="uk-UA"/>
        </w:rPr>
        <w:t>Велещуку</w:t>
      </w:r>
      <w:proofErr w:type="spellEnd"/>
      <w:r w:rsidRPr="009755DE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A82B44" w:rsidRPr="009755DE">
        <w:rPr>
          <w:rFonts w:ascii="Times New Roman" w:hAnsi="Times New Roman"/>
          <w:sz w:val="28"/>
          <w:szCs w:val="28"/>
          <w:lang w:eastAsia="uk-UA"/>
        </w:rPr>
        <w:t>.П.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755DE">
        <w:rPr>
          <w:rFonts w:ascii="Times New Roman" w:hAnsi="Times New Roman"/>
          <w:bCs/>
          <w:sz w:val="28"/>
          <w:szCs w:val="28"/>
          <w:lang w:eastAsia="uk-UA"/>
        </w:rPr>
        <w:t>Зібницький</w:t>
      </w:r>
      <w:proofErr w:type="spellEnd"/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9755DE">
        <w:rPr>
          <w:rFonts w:ascii="Times New Roman" w:hAnsi="Times New Roman"/>
          <w:sz w:val="28"/>
          <w:szCs w:val="28"/>
          <w:lang w:eastAsia="uk-UA"/>
        </w:rPr>
        <w:t xml:space="preserve">Ілля Дмитрович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755DE">
        <w:rPr>
          <w:rFonts w:ascii="Times New Roman" w:hAnsi="Times New Roman"/>
          <w:bCs/>
          <w:sz w:val="28"/>
          <w:szCs w:val="28"/>
          <w:lang w:eastAsia="uk-UA"/>
        </w:rPr>
        <w:t>Колихалова</w:t>
      </w:r>
      <w:proofErr w:type="spellEnd"/>
      <w:r w:rsidRPr="009755D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9755DE">
        <w:rPr>
          <w:rFonts w:ascii="Times New Roman" w:hAnsi="Times New Roman"/>
          <w:sz w:val="28"/>
          <w:szCs w:val="28"/>
          <w:lang w:eastAsia="uk-UA"/>
        </w:rPr>
        <w:t>Ольга Олександрівна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Колядін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Ігор Васильович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Кривак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 Іван Васильович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Крилач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Олена Миколаївна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Луговець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Валерій Анатолійович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Микитин Олег </w:t>
      </w:r>
      <w:proofErr w:type="spellStart"/>
      <w:r w:rsidRPr="009755DE">
        <w:rPr>
          <w:rFonts w:ascii="Times New Roman" w:hAnsi="Times New Roman"/>
          <w:sz w:val="28"/>
          <w:szCs w:val="28"/>
        </w:rPr>
        <w:t>Зеновійович</w:t>
      </w:r>
      <w:proofErr w:type="spellEnd"/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Мурзов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Євген Андрійович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М'ясоєдов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Владислав </w:t>
      </w:r>
      <w:proofErr w:type="spellStart"/>
      <w:r w:rsidRPr="009755DE">
        <w:rPr>
          <w:rFonts w:ascii="Times New Roman" w:hAnsi="Times New Roman"/>
          <w:sz w:val="28"/>
          <w:szCs w:val="28"/>
        </w:rPr>
        <w:t>Вячеславович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Овадчук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Павло Павлович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Пероганич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Юрій Йосипович  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Платонов Олег Ісаакович       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Повразюк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Руслан Валерійович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Саргсян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Ірина Леонідівна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Систренський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Юрій Володимирович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Стеценко Петро Іванович   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Тищенко Анна Олексіївна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Трусов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Сергій Іванович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Фролов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Володимир Олександрович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Хмельницький Леонід Давидович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Черкач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Вікторія Богданівна 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Чорний Валерій Іванович    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Шавров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Ігор Ігоревич           </w:t>
      </w:r>
    </w:p>
    <w:p w:rsidR="003457D6" w:rsidRPr="009755DE" w:rsidRDefault="003457D6" w:rsidP="00A82B44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Шульга Світлана Василівна           </w:t>
      </w:r>
    </w:p>
    <w:p w:rsidR="00A82B44" w:rsidRPr="009755DE" w:rsidRDefault="00A82B44" w:rsidP="003457D6">
      <w:pPr>
        <w:pStyle w:val="aa"/>
        <w:rPr>
          <w:rFonts w:ascii="Times New Roman" w:hAnsi="Times New Roman"/>
          <w:sz w:val="16"/>
          <w:szCs w:val="28"/>
        </w:rPr>
      </w:pPr>
    </w:p>
    <w:p w:rsidR="00A82B44" w:rsidRPr="009755DE" w:rsidRDefault="00A82B44" w:rsidP="00A82B4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>Експерти ГР при Держмитслужбі:</w:t>
      </w:r>
    </w:p>
    <w:p w:rsidR="00A82B44" w:rsidRPr="009755DE" w:rsidRDefault="00A82B44" w:rsidP="00A82B44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9755DE">
        <w:rPr>
          <w:rFonts w:ascii="Times New Roman" w:hAnsi="Times New Roman"/>
          <w:sz w:val="28"/>
          <w:szCs w:val="28"/>
        </w:rPr>
        <w:t>Ляденко</w:t>
      </w:r>
      <w:proofErr w:type="spellEnd"/>
      <w:r w:rsidRPr="009755DE">
        <w:rPr>
          <w:rFonts w:ascii="Times New Roman" w:hAnsi="Times New Roman"/>
          <w:sz w:val="28"/>
          <w:szCs w:val="28"/>
        </w:rPr>
        <w:t xml:space="preserve"> Ірина Григорівна</w:t>
      </w:r>
    </w:p>
    <w:p w:rsidR="00A82B44" w:rsidRPr="009755DE" w:rsidRDefault="00A82B44" w:rsidP="00A82B44">
      <w:pPr>
        <w:pStyle w:val="aa"/>
        <w:rPr>
          <w:rFonts w:ascii="Times New Roman" w:hAnsi="Times New Roman"/>
          <w:sz w:val="28"/>
          <w:szCs w:val="28"/>
        </w:rPr>
      </w:pPr>
      <w:r w:rsidRPr="009755DE">
        <w:rPr>
          <w:rFonts w:ascii="Times New Roman" w:hAnsi="Times New Roman"/>
          <w:sz w:val="28"/>
          <w:szCs w:val="28"/>
        </w:rPr>
        <w:t xml:space="preserve">Губарєв Валерій </w:t>
      </w:r>
      <w:proofErr w:type="spellStart"/>
      <w:r w:rsidRPr="009755DE">
        <w:rPr>
          <w:rFonts w:ascii="Times New Roman" w:hAnsi="Times New Roman"/>
          <w:sz w:val="28"/>
          <w:szCs w:val="28"/>
        </w:rPr>
        <w:t>Ілліріонович</w:t>
      </w:r>
      <w:proofErr w:type="spellEnd"/>
    </w:p>
    <w:p w:rsidR="00A82B44" w:rsidRPr="009755DE" w:rsidRDefault="00A82B44" w:rsidP="003457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909" w:rsidRPr="00B44514" w:rsidRDefault="000E5909" w:rsidP="000E5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51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764B79" w:rsidRPr="009755DE" w:rsidRDefault="000E5909" w:rsidP="000E590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4514">
        <w:rPr>
          <w:rFonts w:ascii="Times New Roman" w:hAnsi="Times New Roman"/>
          <w:sz w:val="28"/>
          <w:szCs w:val="28"/>
        </w:rPr>
        <w:t>Секретар</w:t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</w:r>
      <w:r w:rsidRPr="00B44514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44514">
        <w:rPr>
          <w:rFonts w:ascii="Times New Roman" w:hAnsi="Times New Roman"/>
          <w:sz w:val="28"/>
          <w:szCs w:val="28"/>
        </w:rPr>
        <w:t xml:space="preserve">Владислав </w:t>
      </w:r>
      <w:r w:rsidRPr="00B44514">
        <w:rPr>
          <w:rFonts w:ascii="Times New Roman" w:hAnsi="Times New Roman"/>
          <w:bCs/>
          <w:sz w:val="28"/>
          <w:szCs w:val="28"/>
          <w:lang w:eastAsia="uk-UA"/>
        </w:rPr>
        <w:t>М'ЯСОЄДОВ</w:t>
      </w:r>
    </w:p>
    <w:sectPr w:rsidR="00764B79" w:rsidRPr="009755DE" w:rsidSect="00A82B4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6" w:bottom="1134" w:left="1418" w:header="284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E1" w:rsidRDefault="005146E1">
      <w:pPr>
        <w:spacing w:after="0" w:line="240" w:lineRule="auto"/>
      </w:pPr>
      <w:r>
        <w:separator/>
      </w:r>
    </w:p>
  </w:endnote>
  <w:endnote w:type="continuationSeparator" w:id="0">
    <w:p w:rsidR="005146E1" w:rsidRDefault="0051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8" w:rsidRDefault="00925C28" w:rsidP="008B5D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C28" w:rsidRDefault="00925C28" w:rsidP="008B5D4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8" w:rsidRDefault="00925C28" w:rsidP="008B5D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5D9">
      <w:rPr>
        <w:rStyle w:val="a5"/>
        <w:noProof/>
      </w:rPr>
      <w:t>6</w:t>
    </w:r>
    <w:r>
      <w:rPr>
        <w:rStyle w:val="a5"/>
      </w:rPr>
      <w:fldChar w:fldCharType="end"/>
    </w:r>
  </w:p>
  <w:p w:rsidR="00925C28" w:rsidRPr="002344E3" w:rsidRDefault="00925C28">
    <w:pPr>
      <w:pStyle w:val="a3"/>
      <w:jc w:val="right"/>
    </w:pPr>
    <w:r w:rsidRPr="002344E3">
      <w:t xml:space="preserve"> </w:t>
    </w:r>
  </w:p>
  <w:p w:rsidR="00925C28" w:rsidRDefault="00925C28" w:rsidP="008B5D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E1" w:rsidRDefault="005146E1">
      <w:pPr>
        <w:spacing w:after="0" w:line="240" w:lineRule="auto"/>
      </w:pPr>
      <w:r>
        <w:separator/>
      </w:r>
    </w:p>
  </w:footnote>
  <w:footnote w:type="continuationSeparator" w:id="0">
    <w:p w:rsidR="005146E1" w:rsidRDefault="0051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8" w:rsidRDefault="00925C28" w:rsidP="008B5D44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C28" w:rsidRDefault="00925C28" w:rsidP="008B5D4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8" w:rsidRDefault="00925C28" w:rsidP="008B5D4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893"/>
    <w:multiLevelType w:val="multilevel"/>
    <w:tmpl w:val="322C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C5462E"/>
    <w:multiLevelType w:val="hybridMultilevel"/>
    <w:tmpl w:val="78A6F9E6"/>
    <w:lvl w:ilvl="0" w:tplc="E9C6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E20D3"/>
    <w:multiLevelType w:val="hybridMultilevel"/>
    <w:tmpl w:val="E0966BC2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F3314A"/>
    <w:multiLevelType w:val="multilevel"/>
    <w:tmpl w:val="3DB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4298C"/>
    <w:multiLevelType w:val="hybridMultilevel"/>
    <w:tmpl w:val="30D6DAD6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412C0"/>
    <w:multiLevelType w:val="hybridMultilevel"/>
    <w:tmpl w:val="5F12A1DE"/>
    <w:lvl w:ilvl="0" w:tplc="A9A490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361614"/>
    <w:multiLevelType w:val="hybridMultilevel"/>
    <w:tmpl w:val="2C02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B246C"/>
    <w:multiLevelType w:val="multilevel"/>
    <w:tmpl w:val="E66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87AE5"/>
    <w:multiLevelType w:val="multilevel"/>
    <w:tmpl w:val="FADC5F7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9" w15:restartNumberingAfterBreak="0">
    <w:nsid w:val="34375071"/>
    <w:multiLevelType w:val="hybridMultilevel"/>
    <w:tmpl w:val="DE16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D3D0C"/>
    <w:multiLevelType w:val="hybridMultilevel"/>
    <w:tmpl w:val="C4B8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91F03"/>
    <w:multiLevelType w:val="hybridMultilevel"/>
    <w:tmpl w:val="6C126D8A"/>
    <w:lvl w:ilvl="0" w:tplc="9366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9B1BF0"/>
    <w:multiLevelType w:val="hybridMultilevel"/>
    <w:tmpl w:val="A66AC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820AF"/>
    <w:multiLevelType w:val="multilevel"/>
    <w:tmpl w:val="56321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C7E7583"/>
    <w:multiLevelType w:val="hybridMultilevel"/>
    <w:tmpl w:val="73782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4B2F"/>
    <w:multiLevelType w:val="multilevel"/>
    <w:tmpl w:val="55FC2C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 w15:restartNumberingAfterBreak="0">
    <w:nsid w:val="43CE7165"/>
    <w:multiLevelType w:val="hybridMultilevel"/>
    <w:tmpl w:val="77043964"/>
    <w:lvl w:ilvl="0" w:tplc="7AFEE0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30510F"/>
    <w:multiLevelType w:val="multilevel"/>
    <w:tmpl w:val="4B544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50505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50505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50505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50505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50505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50505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50505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50505"/>
      </w:rPr>
    </w:lvl>
  </w:abstractNum>
  <w:abstractNum w:abstractNumId="18" w15:restartNumberingAfterBreak="0">
    <w:nsid w:val="4D383459"/>
    <w:multiLevelType w:val="multilevel"/>
    <w:tmpl w:val="119007D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9" w15:restartNumberingAfterBreak="0">
    <w:nsid w:val="4FF06BEE"/>
    <w:multiLevelType w:val="hybridMultilevel"/>
    <w:tmpl w:val="2252FF24"/>
    <w:lvl w:ilvl="0" w:tplc="804A3E3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BC90984"/>
    <w:multiLevelType w:val="hybridMultilevel"/>
    <w:tmpl w:val="A66AC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646E7"/>
    <w:multiLevelType w:val="hybridMultilevel"/>
    <w:tmpl w:val="73782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60E03"/>
    <w:multiLevelType w:val="multilevel"/>
    <w:tmpl w:val="7E8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7425E"/>
    <w:multiLevelType w:val="hybridMultilevel"/>
    <w:tmpl w:val="2C02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E6210"/>
    <w:multiLevelType w:val="hybridMultilevel"/>
    <w:tmpl w:val="D0BA0BCA"/>
    <w:lvl w:ilvl="0" w:tplc="C63450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753659"/>
    <w:multiLevelType w:val="hybridMultilevel"/>
    <w:tmpl w:val="00E6C84C"/>
    <w:lvl w:ilvl="0" w:tplc="A6F0E1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E2FB1"/>
    <w:multiLevelType w:val="hybridMultilevel"/>
    <w:tmpl w:val="8932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44CDF"/>
    <w:multiLevelType w:val="hybridMultilevel"/>
    <w:tmpl w:val="35EE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F30A2"/>
    <w:multiLevelType w:val="hybridMultilevel"/>
    <w:tmpl w:val="04547D24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14"/>
  </w:num>
  <w:num w:numId="5">
    <w:abstractNumId w:val="28"/>
  </w:num>
  <w:num w:numId="6">
    <w:abstractNumId w:val="4"/>
  </w:num>
  <w:num w:numId="7">
    <w:abstractNumId w:val="2"/>
  </w:num>
  <w:num w:numId="8">
    <w:abstractNumId w:val="23"/>
  </w:num>
  <w:num w:numId="9">
    <w:abstractNumId w:val="6"/>
  </w:num>
  <w:num w:numId="10">
    <w:abstractNumId w:val="25"/>
  </w:num>
  <w:num w:numId="11">
    <w:abstractNumId w:val="19"/>
  </w:num>
  <w:num w:numId="12">
    <w:abstractNumId w:val="3"/>
  </w:num>
  <w:num w:numId="13">
    <w:abstractNumId w:val="22"/>
  </w:num>
  <w:num w:numId="14">
    <w:abstractNumId w:val="7"/>
  </w:num>
  <w:num w:numId="15">
    <w:abstractNumId w:val="27"/>
  </w:num>
  <w:num w:numId="16">
    <w:abstractNumId w:val="8"/>
  </w:num>
  <w:num w:numId="17">
    <w:abstractNumId w:val="10"/>
  </w:num>
  <w:num w:numId="18">
    <w:abstractNumId w:val="24"/>
  </w:num>
  <w:num w:numId="19">
    <w:abstractNumId w:val="16"/>
  </w:num>
  <w:num w:numId="20">
    <w:abstractNumId w:val="9"/>
  </w:num>
  <w:num w:numId="21">
    <w:abstractNumId w:val="1"/>
  </w:num>
  <w:num w:numId="22">
    <w:abstractNumId w:val="11"/>
  </w:num>
  <w:num w:numId="23">
    <w:abstractNumId w:val="18"/>
  </w:num>
  <w:num w:numId="24">
    <w:abstractNumId w:val="17"/>
  </w:num>
  <w:num w:numId="25">
    <w:abstractNumId w:val="5"/>
  </w:num>
  <w:num w:numId="26">
    <w:abstractNumId w:val="26"/>
  </w:num>
  <w:num w:numId="27">
    <w:abstractNumId w:val="0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AC"/>
    <w:rsid w:val="00023EF9"/>
    <w:rsid w:val="000262B5"/>
    <w:rsid w:val="00042EF3"/>
    <w:rsid w:val="00077335"/>
    <w:rsid w:val="0007748F"/>
    <w:rsid w:val="000A3BB8"/>
    <w:rsid w:val="000E5909"/>
    <w:rsid w:val="00102845"/>
    <w:rsid w:val="00113E28"/>
    <w:rsid w:val="00122D7D"/>
    <w:rsid w:val="00140B65"/>
    <w:rsid w:val="00144BB0"/>
    <w:rsid w:val="00162C50"/>
    <w:rsid w:val="001719F9"/>
    <w:rsid w:val="00180707"/>
    <w:rsid w:val="001866E0"/>
    <w:rsid w:val="00194852"/>
    <w:rsid w:val="001C6753"/>
    <w:rsid w:val="001F058B"/>
    <w:rsid w:val="001F1011"/>
    <w:rsid w:val="001F4453"/>
    <w:rsid w:val="00202783"/>
    <w:rsid w:val="00203DEA"/>
    <w:rsid w:val="002136C8"/>
    <w:rsid w:val="00220CDE"/>
    <w:rsid w:val="00225AFC"/>
    <w:rsid w:val="0026520B"/>
    <w:rsid w:val="00285820"/>
    <w:rsid w:val="0029044A"/>
    <w:rsid w:val="002932B1"/>
    <w:rsid w:val="002A4D12"/>
    <w:rsid w:val="002D4325"/>
    <w:rsid w:val="002D7F63"/>
    <w:rsid w:val="002E49E7"/>
    <w:rsid w:val="002E6636"/>
    <w:rsid w:val="0030070B"/>
    <w:rsid w:val="00316011"/>
    <w:rsid w:val="00320F72"/>
    <w:rsid w:val="00336039"/>
    <w:rsid w:val="0034329C"/>
    <w:rsid w:val="003457D6"/>
    <w:rsid w:val="0035422F"/>
    <w:rsid w:val="0035467C"/>
    <w:rsid w:val="003644A5"/>
    <w:rsid w:val="003B046E"/>
    <w:rsid w:val="003B1988"/>
    <w:rsid w:val="003C0F5E"/>
    <w:rsid w:val="003E2E8C"/>
    <w:rsid w:val="004313CF"/>
    <w:rsid w:val="004504E3"/>
    <w:rsid w:val="00483598"/>
    <w:rsid w:val="00490FC8"/>
    <w:rsid w:val="004D40EB"/>
    <w:rsid w:val="004E23FE"/>
    <w:rsid w:val="004E4299"/>
    <w:rsid w:val="00513580"/>
    <w:rsid w:val="005146E1"/>
    <w:rsid w:val="00527661"/>
    <w:rsid w:val="00530F04"/>
    <w:rsid w:val="005467FD"/>
    <w:rsid w:val="005517C6"/>
    <w:rsid w:val="005A6553"/>
    <w:rsid w:val="005E270A"/>
    <w:rsid w:val="005F2A68"/>
    <w:rsid w:val="00612E08"/>
    <w:rsid w:val="00613124"/>
    <w:rsid w:val="006478C4"/>
    <w:rsid w:val="006502CE"/>
    <w:rsid w:val="00661E63"/>
    <w:rsid w:val="006651A8"/>
    <w:rsid w:val="00670BED"/>
    <w:rsid w:val="006714BA"/>
    <w:rsid w:val="00685986"/>
    <w:rsid w:val="00695675"/>
    <w:rsid w:val="006977A5"/>
    <w:rsid w:val="006C7036"/>
    <w:rsid w:val="006D2414"/>
    <w:rsid w:val="006E7524"/>
    <w:rsid w:val="006F11E5"/>
    <w:rsid w:val="006F4C84"/>
    <w:rsid w:val="007307B6"/>
    <w:rsid w:val="00733821"/>
    <w:rsid w:val="00764B79"/>
    <w:rsid w:val="0077528F"/>
    <w:rsid w:val="007768C2"/>
    <w:rsid w:val="00786A81"/>
    <w:rsid w:val="007C007D"/>
    <w:rsid w:val="007C69DE"/>
    <w:rsid w:val="007F4FCA"/>
    <w:rsid w:val="007F63F3"/>
    <w:rsid w:val="008078F2"/>
    <w:rsid w:val="008079CE"/>
    <w:rsid w:val="00814D6C"/>
    <w:rsid w:val="00820B92"/>
    <w:rsid w:val="0082676D"/>
    <w:rsid w:val="008362E5"/>
    <w:rsid w:val="00881B23"/>
    <w:rsid w:val="00897BE6"/>
    <w:rsid w:val="008A5324"/>
    <w:rsid w:val="008B2D5E"/>
    <w:rsid w:val="008B5D44"/>
    <w:rsid w:val="008D00AC"/>
    <w:rsid w:val="008D0B4D"/>
    <w:rsid w:val="008D673E"/>
    <w:rsid w:val="00921C56"/>
    <w:rsid w:val="009221C8"/>
    <w:rsid w:val="009224D9"/>
    <w:rsid w:val="00925C28"/>
    <w:rsid w:val="009329E4"/>
    <w:rsid w:val="00935513"/>
    <w:rsid w:val="009371E4"/>
    <w:rsid w:val="00937460"/>
    <w:rsid w:val="00946EE1"/>
    <w:rsid w:val="009514B6"/>
    <w:rsid w:val="0096285D"/>
    <w:rsid w:val="0097499D"/>
    <w:rsid w:val="009755DE"/>
    <w:rsid w:val="00982A26"/>
    <w:rsid w:val="00993FD9"/>
    <w:rsid w:val="009945D5"/>
    <w:rsid w:val="009C226D"/>
    <w:rsid w:val="009C7410"/>
    <w:rsid w:val="009D3530"/>
    <w:rsid w:val="009D4F61"/>
    <w:rsid w:val="009E731C"/>
    <w:rsid w:val="009F7F4D"/>
    <w:rsid w:val="00A17602"/>
    <w:rsid w:val="00A45713"/>
    <w:rsid w:val="00A82B44"/>
    <w:rsid w:val="00A905D9"/>
    <w:rsid w:val="00A977A5"/>
    <w:rsid w:val="00AA1DE8"/>
    <w:rsid w:val="00AB730D"/>
    <w:rsid w:val="00AC30F9"/>
    <w:rsid w:val="00AD5282"/>
    <w:rsid w:val="00AF74DD"/>
    <w:rsid w:val="00B27340"/>
    <w:rsid w:val="00B335E2"/>
    <w:rsid w:val="00B44514"/>
    <w:rsid w:val="00B60C4E"/>
    <w:rsid w:val="00B93BA4"/>
    <w:rsid w:val="00BA2527"/>
    <w:rsid w:val="00BA4867"/>
    <w:rsid w:val="00BB1023"/>
    <w:rsid w:val="00BB269C"/>
    <w:rsid w:val="00BB5642"/>
    <w:rsid w:val="00BC26A2"/>
    <w:rsid w:val="00C12C0B"/>
    <w:rsid w:val="00C14A24"/>
    <w:rsid w:val="00C1529F"/>
    <w:rsid w:val="00C25BA8"/>
    <w:rsid w:val="00C61919"/>
    <w:rsid w:val="00CA3C43"/>
    <w:rsid w:val="00CA779E"/>
    <w:rsid w:val="00CB4FDE"/>
    <w:rsid w:val="00CC796D"/>
    <w:rsid w:val="00CE4D75"/>
    <w:rsid w:val="00CE5542"/>
    <w:rsid w:val="00D004A5"/>
    <w:rsid w:val="00D012F0"/>
    <w:rsid w:val="00D20C00"/>
    <w:rsid w:val="00D250A2"/>
    <w:rsid w:val="00D42994"/>
    <w:rsid w:val="00D4767F"/>
    <w:rsid w:val="00D5442A"/>
    <w:rsid w:val="00D73EE6"/>
    <w:rsid w:val="00D77230"/>
    <w:rsid w:val="00DB46C6"/>
    <w:rsid w:val="00DC2212"/>
    <w:rsid w:val="00DF15DD"/>
    <w:rsid w:val="00E02A9F"/>
    <w:rsid w:val="00E10535"/>
    <w:rsid w:val="00E11D7D"/>
    <w:rsid w:val="00E14E0A"/>
    <w:rsid w:val="00E30B75"/>
    <w:rsid w:val="00E45BC0"/>
    <w:rsid w:val="00E75422"/>
    <w:rsid w:val="00E75C79"/>
    <w:rsid w:val="00EB3660"/>
    <w:rsid w:val="00EC029A"/>
    <w:rsid w:val="00ED5B20"/>
    <w:rsid w:val="00EE13B8"/>
    <w:rsid w:val="00EE1E45"/>
    <w:rsid w:val="00EE7E12"/>
    <w:rsid w:val="00F06DAB"/>
    <w:rsid w:val="00F5066F"/>
    <w:rsid w:val="00F60A0A"/>
    <w:rsid w:val="00F83BFF"/>
    <w:rsid w:val="00FA0BE9"/>
    <w:rsid w:val="00FF7A3F"/>
    <w:rsid w:val="00FF7D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CB752-4FF4-46AB-8860-54FF5A53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52"/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00AC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4">
    <w:name w:val="Нижний колонтитул Знак"/>
    <w:basedOn w:val="a0"/>
    <w:link w:val="a3"/>
    <w:rsid w:val="008D00AC"/>
    <w:rPr>
      <w:rFonts w:eastAsia="Calibri" w:cs="Times New Roman"/>
      <w:sz w:val="24"/>
      <w:szCs w:val="24"/>
      <w:lang w:eastAsia="uk-UA"/>
    </w:rPr>
  </w:style>
  <w:style w:type="character" w:styleId="a5">
    <w:name w:val="page number"/>
    <w:rsid w:val="008D00AC"/>
    <w:rPr>
      <w:rFonts w:cs="Times New Roman"/>
    </w:rPr>
  </w:style>
  <w:style w:type="paragraph" w:styleId="a6">
    <w:name w:val="header"/>
    <w:basedOn w:val="a"/>
    <w:link w:val="a7"/>
    <w:rsid w:val="008D00A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7">
    <w:name w:val="Верхний колонтитул Знак"/>
    <w:basedOn w:val="a0"/>
    <w:link w:val="a6"/>
    <w:rsid w:val="008D00AC"/>
    <w:rPr>
      <w:rFonts w:eastAsia="Calibri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ED5B2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B3660"/>
    <w:rPr>
      <w:color w:val="0000FF" w:themeColor="hyperlink"/>
      <w:u w:val="single"/>
    </w:rPr>
  </w:style>
  <w:style w:type="paragraph" w:styleId="aa">
    <w:name w:val="No Spacing"/>
    <w:uiPriority w:val="1"/>
    <w:qFormat/>
    <w:rsid w:val="001F4453"/>
    <w:pPr>
      <w:spacing w:after="0" w:line="240" w:lineRule="auto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5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3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0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1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55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7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7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1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7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6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4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68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6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 Windows</cp:lastModifiedBy>
  <cp:revision>4</cp:revision>
  <cp:lastPrinted>2020-11-24T11:37:00Z</cp:lastPrinted>
  <dcterms:created xsi:type="dcterms:W3CDTF">2020-12-18T04:44:00Z</dcterms:created>
  <dcterms:modified xsi:type="dcterms:W3CDTF">2020-12-18T04:48:00Z</dcterms:modified>
</cp:coreProperties>
</file>