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64758B65" w14:textId="01D5FED1" w:rsidR="008A18F9" w:rsidRPr="00A1463B" w:rsidRDefault="00952841" w:rsidP="003B5704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7D60018A" w14:textId="77777777" w:rsidR="008E0E3F" w:rsidRDefault="008E0E3F" w:rsidP="008E0E3F">
      <w:pPr>
        <w:pStyle w:val="1"/>
      </w:pPr>
    </w:p>
    <w:p w14:paraId="7284D130" w14:textId="653EEB68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на </w:t>
      </w:r>
      <w:r w:rsidR="00926ED8">
        <w:rPr>
          <w:bCs/>
          <w:szCs w:val="28"/>
          <w:lang w:val="uk-UA"/>
        </w:rPr>
        <w:br/>
      </w:r>
      <w:r>
        <w:rPr>
          <w:bCs/>
          <w:szCs w:val="28"/>
          <w:lang w:val="uk-UA"/>
        </w:rPr>
        <w:t>«гарячу лінію» Держмитслужби</w:t>
      </w:r>
      <w:r w:rsidR="00E47C20">
        <w:rPr>
          <w:bCs/>
          <w:szCs w:val="28"/>
          <w:lang w:val="uk-UA"/>
        </w:rPr>
        <w:t>, яка функціонує на базі державної установи «Урядовий контактний центр»</w:t>
      </w:r>
      <w:r w:rsidR="004D49F9" w:rsidRPr="00952841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07D0AB24" w14:textId="71C9FFBE" w:rsidR="004D49F9" w:rsidRPr="004D49F9" w:rsidRDefault="00FB35F0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proofErr w:type="spellStart"/>
      <w:r w:rsidR="004D49F9" w:rsidRPr="00E24125">
        <w:rPr>
          <w:bCs/>
          <w:szCs w:val="28"/>
        </w:rPr>
        <w:t>ачальник</w:t>
      </w:r>
      <w:proofErr w:type="spellEnd"/>
      <w:r w:rsidR="004D49F9" w:rsidRPr="00E24125">
        <w:rPr>
          <w:bCs/>
          <w:szCs w:val="28"/>
        </w:rPr>
        <w:t xml:space="preserve">                                       </w:t>
      </w:r>
      <w:r w:rsidR="004D49F9">
        <w:rPr>
          <w:bCs/>
          <w:szCs w:val="28"/>
          <w:lang w:val="uk-UA"/>
        </w:rPr>
        <w:t xml:space="preserve">                  </w:t>
      </w:r>
      <w:r w:rsidR="004D49F9" w:rsidRPr="00E24125">
        <w:rPr>
          <w:bCs/>
          <w:szCs w:val="28"/>
        </w:rPr>
        <w:t xml:space="preserve"> </w:t>
      </w:r>
      <w:r w:rsidR="004D49F9">
        <w:rPr>
          <w:bCs/>
          <w:szCs w:val="28"/>
        </w:rPr>
        <w:t xml:space="preserve">        </w:t>
      </w:r>
      <w:r w:rsidR="004D49F9" w:rsidRPr="00E24125">
        <w:rPr>
          <w:bCs/>
          <w:szCs w:val="28"/>
        </w:rPr>
        <w:t xml:space="preserve">  </w:t>
      </w:r>
      <w:r w:rsidR="00A742B4">
        <w:rPr>
          <w:bCs/>
          <w:szCs w:val="28"/>
          <w:lang w:val="uk-UA"/>
        </w:rPr>
        <w:t xml:space="preserve">          </w:t>
      </w:r>
      <w:r w:rsidR="004D49F9">
        <w:rPr>
          <w:bCs/>
          <w:szCs w:val="28"/>
          <w:lang w:val="uk-UA"/>
        </w:rPr>
        <w:t>Андрій</w:t>
      </w:r>
      <w:r w:rsidR="004D49F9">
        <w:rPr>
          <w:bCs/>
          <w:szCs w:val="28"/>
        </w:rPr>
        <w:t xml:space="preserve"> </w:t>
      </w:r>
      <w:r w:rsidR="006425A5">
        <w:rPr>
          <w:bCs/>
          <w:szCs w:val="28"/>
          <w:lang w:val="uk-UA"/>
        </w:rPr>
        <w:t>КОЛОБРОДОВ</w:t>
      </w:r>
    </w:p>
    <w:p w14:paraId="6B42318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1983D227" w:rsidR="004D49F9" w:rsidRDefault="004D49F9" w:rsidP="004D49F9">
      <w:pPr>
        <w:jc w:val="both"/>
        <w:rPr>
          <w:bCs/>
          <w:szCs w:val="28"/>
        </w:rPr>
      </w:pPr>
    </w:p>
    <w:p w14:paraId="1362C8DA" w14:textId="4FC00925" w:rsidR="00E47C20" w:rsidRDefault="00E47C20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77777777" w:rsidR="00117CB5" w:rsidRDefault="004D49F9" w:rsidP="00117CB5">
      <w:pPr>
        <w:jc w:val="both"/>
        <w:rPr>
          <w:bCs/>
          <w:sz w:val="20"/>
          <w:lang w:val="uk-UA"/>
        </w:rPr>
      </w:pPr>
      <w:r w:rsidRPr="00926ED8">
        <w:rPr>
          <w:bCs/>
          <w:sz w:val="20"/>
        </w:rPr>
        <w:t xml:space="preserve">Ганна </w:t>
      </w:r>
      <w:proofErr w:type="spellStart"/>
      <w:r w:rsidRPr="00926ED8">
        <w:rPr>
          <w:bCs/>
          <w:sz w:val="20"/>
        </w:rPr>
        <w:t>Рябкова</w:t>
      </w:r>
      <w:proofErr w:type="spellEnd"/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77777777" w:rsidR="00DF1D93" w:rsidRPr="00BA1ADD" w:rsidRDefault="00DF1D93" w:rsidP="00DF1D93">
      <w:pPr>
        <w:ind w:firstLine="5103"/>
        <w:jc w:val="both"/>
        <w:rPr>
          <w:sz w:val="24"/>
          <w:szCs w:val="24"/>
        </w:rPr>
      </w:pPr>
      <w:proofErr w:type="spellStart"/>
      <w:r w:rsidRPr="00BA1ADD">
        <w:rPr>
          <w:sz w:val="24"/>
          <w:szCs w:val="24"/>
        </w:rPr>
        <w:lastRenderedPageBreak/>
        <w:t>Додаток</w:t>
      </w:r>
      <w:proofErr w:type="spellEnd"/>
    </w:p>
    <w:p w14:paraId="4A83840E" w14:textId="77777777" w:rsidR="00DF1D93" w:rsidRPr="00BA1ADD" w:rsidRDefault="00DF1D93" w:rsidP="00DF1D93">
      <w:pPr>
        <w:spacing w:after="240"/>
        <w:jc w:val="right"/>
        <w:rPr>
          <w:sz w:val="24"/>
          <w:szCs w:val="24"/>
        </w:rPr>
      </w:pPr>
      <w:r w:rsidRPr="00BA1ADD">
        <w:rPr>
          <w:sz w:val="24"/>
          <w:szCs w:val="24"/>
        </w:rPr>
        <w:t xml:space="preserve">до листа </w:t>
      </w:r>
      <w:proofErr w:type="spellStart"/>
      <w:r w:rsidRPr="00BA1ADD">
        <w:rPr>
          <w:sz w:val="24"/>
          <w:szCs w:val="24"/>
        </w:rPr>
        <w:t>Державної</w:t>
      </w:r>
      <w:proofErr w:type="spellEnd"/>
      <w:r w:rsidRPr="00BA1ADD">
        <w:rPr>
          <w:sz w:val="24"/>
          <w:szCs w:val="24"/>
        </w:rPr>
        <w:t xml:space="preserve"> </w:t>
      </w:r>
      <w:proofErr w:type="spellStart"/>
      <w:r w:rsidRPr="00BA1ADD">
        <w:rPr>
          <w:sz w:val="24"/>
          <w:szCs w:val="24"/>
        </w:rPr>
        <w:t>митної</w:t>
      </w:r>
      <w:proofErr w:type="spellEnd"/>
      <w:r w:rsidRPr="00BA1ADD">
        <w:rPr>
          <w:sz w:val="24"/>
          <w:szCs w:val="24"/>
        </w:rPr>
        <w:t xml:space="preserve"> </w:t>
      </w:r>
      <w:proofErr w:type="spellStart"/>
      <w:r w:rsidRPr="00BA1ADD">
        <w:rPr>
          <w:sz w:val="24"/>
          <w:szCs w:val="24"/>
        </w:rPr>
        <w:t>служби</w:t>
      </w:r>
      <w:proofErr w:type="spellEnd"/>
      <w:r w:rsidRPr="00BA1ADD">
        <w:rPr>
          <w:sz w:val="24"/>
          <w:szCs w:val="24"/>
        </w:rPr>
        <w:t xml:space="preserve"> </w:t>
      </w:r>
      <w:proofErr w:type="spellStart"/>
      <w:r w:rsidRPr="00BA1ADD">
        <w:rPr>
          <w:sz w:val="24"/>
          <w:szCs w:val="24"/>
        </w:rPr>
        <w:t>України</w:t>
      </w:r>
      <w:proofErr w:type="spellEnd"/>
    </w:p>
    <w:p w14:paraId="31F499EB" w14:textId="62CD7322" w:rsidR="005F41BF" w:rsidRPr="00DF1D93" w:rsidRDefault="00DF1D93" w:rsidP="00DF1D93">
      <w:pPr>
        <w:spacing w:after="240"/>
        <w:ind w:right="-143" w:firstLine="5103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7E3AD9C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</w:t>
      </w:r>
      <w:r w:rsidR="00FB35F0">
        <w:rPr>
          <w:b/>
          <w:szCs w:val="28"/>
          <w:lang w:val="uk-UA"/>
        </w:rPr>
        <w:t>10</w:t>
      </w:r>
      <w:r>
        <w:rPr>
          <w:b/>
          <w:szCs w:val="28"/>
          <w:lang w:val="uk-UA"/>
        </w:rPr>
        <w:t>.2021-3</w:t>
      </w:r>
      <w:r w:rsidR="00FB35F0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FB35F0">
        <w:rPr>
          <w:b/>
          <w:szCs w:val="28"/>
          <w:lang w:val="uk-UA"/>
        </w:rPr>
        <w:t>10</w:t>
      </w:r>
      <w:r>
        <w:rPr>
          <w:b/>
          <w:szCs w:val="28"/>
          <w:lang w:val="uk-UA"/>
        </w:rPr>
        <w:t>.2021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2779C0F9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937D97">
        <w:rPr>
          <w:b/>
          <w:iCs/>
          <w:szCs w:val="28"/>
          <w:lang w:val="uk-UA"/>
        </w:rPr>
        <w:t>4</w:t>
      </w:r>
      <w:r w:rsidR="006C266E">
        <w:rPr>
          <w:b/>
          <w:iCs/>
          <w:szCs w:val="28"/>
          <w:lang w:val="uk-UA"/>
        </w:rPr>
        <w:t>1</w:t>
      </w:r>
      <w:r w:rsidR="00117CB5">
        <w:rPr>
          <w:b/>
          <w:iCs/>
          <w:szCs w:val="28"/>
          <w:lang w:val="uk-UA"/>
        </w:rPr>
        <w:t>5</w:t>
      </w:r>
      <w:r>
        <w:rPr>
          <w:iCs/>
          <w:szCs w:val="28"/>
        </w:rPr>
        <w:t xml:space="preserve"> </w:t>
      </w:r>
      <w:r w:rsidR="00937D97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>
        <w:rPr>
          <w:iCs/>
          <w:szCs w:val="28"/>
        </w:rPr>
        <w:t>, з них:</w:t>
      </w:r>
    </w:p>
    <w:p w14:paraId="7F954711" w14:textId="18451511" w:rsidR="00E47C20" w:rsidRDefault="00E47C20" w:rsidP="00937D97">
      <w:pPr>
        <w:pStyle w:val="a8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E759F4">
        <w:rPr>
          <w:b/>
          <w:iCs/>
          <w:sz w:val="28"/>
          <w:szCs w:val="28"/>
        </w:rPr>
        <w:t>3</w:t>
      </w:r>
      <w:r w:rsidR="00F53E37">
        <w:rPr>
          <w:b/>
          <w:iCs/>
          <w:sz w:val="28"/>
          <w:szCs w:val="28"/>
        </w:rPr>
        <w:t>08</w:t>
      </w:r>
      <w:r>
        <w:rPr>
          <w:iCs/>
          <w:sz w:val="28"/>
          <w:szCs w:val="28"/>
        </w:rPr>
        <w:t xml:space="preserve"> </w:t>
      </w:r>
      <w:r w:rsidR="008C29C7">
        <w:rPr>
          <w:iCs/>
          <w:sz w:val="28"/>
          <w:szCs w:val="28"/>
        </w:rPr>
        <w:t>звернень</w:t>
      </w:r>
      <w:r w:rsid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надійшли на телефонну «гарячу лінію» Держмитслужби </w:t>
      </w:r>
      <w:r w:rsidR="00481D9E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15-48, яка функціонує на базі державної установи «Урядовий контактний центр»;</w:t>
      </w:r>
    </w:p>
    <w:p w14:paraId="30E5ED40" w14:textId="6D74FA36" w:rsidR="00937D97" w:rsidRPr="00937D97" w:rsidRDefault="00E47C20" w:rsidP="00937D97">
      <w:pPr>
        <w:pStyle w:val="a8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E759F4">
        <w:rPr>
          <w:b/>
          <w:iCs/>
          <w:sz w:val="28"/>
          <w:szCs w:val="28"/>
        </w:rPr>
        <w:t>1</w:t>
      </w:r>
      <w:r w:rsidR="006C266E">
        <w:rPr>
          <w:b/>
          <w:iCs/>
          <w:sz w:val="28"/>
          <w:szCs w:val="28"/>
        </w:rPr>
        <w:t>07</w:t>
      </w:r>
      <w:r w:rsidRPr="00481D9E">
        <w:rPr>
          <w:iCs/>
          <w:sz w:val="28"/>
          <w:szCs w:val="28"/>
        </w:rPr>
        <w:t xml:space="preserve"> </w:t>
      </w:r>
      <w:r w:rsidR="00481D9E" w:rsidRPr="00481D9E">
        <w:rPr>
          <w:iCs/>
          <w:sz w:val="28"/>
          <w:szCs w:val="28"/>
        </w:rPr>
        <w:t>звернен</w:t>
      </w:r>
      <w:r w:rsidR="00481D9E">
        <w:rPr>
          <w:iCs/>
          <w:sz w:val="28"/>
          <w:szCs w:val="28"/>
        </w:rPr>
        <w:t>ь</w:t>
      </w:r>
      <w:r w:rsidR="00481D9E"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14:paraId="17404BF9" w14:textId="11DDEF42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E8024B" w:rsidRPr="00703CCD">
        <w:rPr>
          <w:rFonts w:eastAsia="Calibri"/>
          <w:iCs/>
          <w:sz w:val="28"/>
          <w:szCs w:val="28"/>
          <w:lang w:eastAsia="en-US"/>
        </w:rPr>
        <w:t>Львівської (</w:t>
      </w:r>
      <w:r w:rsidR="00E8024B" w:rsidRPr="006425A5">
        <w:rPr>
          <w:rFonts w:eastAsia="Calibri"/>
          <w:b/>
          <w:iCs/>
          <w:sz w:val="28"/>
          <w:szCs w:val="28"/>
          <w:lang w:eastAsia="en-US"/>
        </w:rPr>
        <w:t>95</w:t>
      </w:r>
      <w:r w:rsidR="00E8024B" w:rsidRPr="00703CCD">
        <w:rPr>
          <w:rFonts w:eastAsia="Calibri"/>
          <w:iCs/>
          <w:sz w:val="28"/>
          <w:szCs w:val="28"/>
          <w:lang w:eastAsia="en-US"/>
        </w:rPr>
        <w:t>)</w:t>
      </w:r>
      <w:r w:rsidR="00E8024B">
        <w:rPr>
          <w:rFonts w:eastAsia="Calibri"/>
          <w:iCs/>
          <w:sz w:val="28"/>
          <w:szCs w:val="28"/>
          <w:lang w:eastAsia="en-US"/>
        </w:rPr>
        <w:t xml:space="preserve">, </w:t>
      </w:r>
      <w:r w:rsidRPr="00703CCD">
        <w:rPr>
          <w:rFonts w:eastAsia="Calibri"/>
          <w:iCs/>
          <w:sz w:val="28"/>
          <w:szCs w:val="28"/>
          <w:lang w:eastAsia="en-US"/>
        </w:rPr>
        <w:t>Київської (</w:t>
      </w:r>
      <w:r w:rsidR="00F05C6A">
        <w:rPr>
          <w:rFonts w:eastAsia="Calibri"/>
          <w:b/>
          <w:iCs/>
          <w:sz w:val="28"/>
          <w:szCs w:val="28"/>
          <w:lang w:eastAsia="en-US"/>
        </w:rPr>
        <w:t>86</w:t>
      </w:r>
      <w:r w:rsidRPr="00703CCD">
        <w:rPr>
          <w:rFonts w:eastAsia="Calibri"/>
          <w:iCs/>
          <w:sz w:val="28"/>
          <w:szCs w:val="28"/>
          <w:lang w:eastAsia="en-US"/>
        </w:rPr>
        <w:t>), Одеської (</w:t>
      </w:r>
      <w:r w:rsidR="00F05C6A">
        <w:rPr>
          <w:rFonts w:eastAsia="Calibri"/>
          <w:b/>
          <w:iCs/>
          <w:sz w:val="28"/>
          <w:szCs w:val="28"/>
          <w:lang w:eastAsia="en-US"/>
        </w:rPr>
        <w:t>63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), </w:t>
      </w:r>
      <w:r w:rsidR="00AA65E3">
        <w:rPr>
          <w:rFonts w:eastAsia="Calibri"/>
          <w:iCs/>
          <w:sz w:val="28"/>
          <w:szCs w:val="28"/>
          <w:lang w:eastAsia="en-US"/>
        </w:rPr>
        <w:t xml:space="preserve">Чернігівської (58), </w:t>
      </w:r>
      <w:r w:rsidR="00C91562">
        <w:rPr>
          <w:rFonts w:eastAsia="Calibri"/>
          <w:iCs/>
          <w:sz w:val="28"/>
          <w:szCs w:val="28"/>
          <w:lang w:eastAsia="en-US"/>
        </w:rPr>
        <w:t>Волин</w:t>
      </w:r>
      <w:r w:rsidR="00C91562" w:rsidRPr="00703CCD">
        <w:rPr>
          <w:rFonts w:eastAsia="Calibri"/>
          <w:iCs/>
          <w:sz w:val="28"/>
          <w:szCs w:val="28"/>
          <w:lang w:eastAsia="en-US"/>
        </w:rPr>
        <w:t xml:space="preserve">ської </w:t>
      </w:r>
      <w:r w:rsidR="00C91562" w:rsidRPr="00703CCD">
        <w:rPr>
          <w:rFonts w:eastAsia="Calibri"/>
          <w:b/>
          <w:iCs/>
          <w:sz w:val="28"/>
          <w:szCs w:val="28"/>
          <w:lang w:eastAsia="en-US"/>
        </w:rPr>
        <w:t>(</w:t>
      </w:r>
      <w:r w:rsidR="00C46EF5">
        <w:rPr>
          <w:rFonts w:eastAsia="Calibri"/>
          <w:b/>
          <w:iCs/>
          <w:sz w:val="28"/>
          <w:szCs w:val="28"/>
          <w:lang w:eastAsia="en-US"/>
        </w:rPr>
        <w:t>29</w:t>
      </w:r>
      <w:r w:rsidR="00C91562"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="00C91562" w:rsidRPr="00703CCD">
        <w:rPr>
          <w:rFonts w:eastAsia="Calibri"/>
          <w:iCs/>
          <w:sz w:val="28"/>
          <w:szCs w:val="28"/>
          <w:lang w:eastAsia="en-US"/>
        </w:rPr>
        <w:t xml:space="preserve"> та</w:t>
      </w:r>
      <w:r w:rsidR="00C91562">
        <w:rPr>
          <w:rFonts w:eastAsia="Calibri"/>
          <w:iCs/>
          <w:sz w:val="28"/>
          <w:szCs w:val="28"/>
          <w:lang w:eastAsia="en-US"/>
        </w:rPr>
        <w:t xml:space="preserve"> </w:t>
      </w:r>
      <w:r w:rsidR="00703CCD">
        <w:rPr>
          <w:rFonts w:eastAsia="Calibri"/>
          <w:iCs/>
          <w:sz w:val="28"/>
          <w:szCs w:val="28"/>
          <w:lang w:eastAsia="en-US"/>
        </w:rPr>
        <w:t>Закарпатської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 w:rsidR="00C46EF5">
        <w:rPr>
          <w:rFonts w:eastAsia="Calibri"/>
          <w:b/>
          <w:iCs/>
          <w:sz w:val="28"/>
          <w:szCs w:val="28"/>
          <w:lang w:eastAsia="en-US"/>
        </w:rPr>
        <w:t>28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14:paraId="18AF537F" w14:textId="50268EB8" w:rsidR="00E47C20" w:rsidRPr="00D506D4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506D4">
        <w:rPr>
          <w:iCs/>
          <w:szCs w:val="28"/>
          <w:u w:val="single"/>
        </w:rPr>
        <w:t xml:space="preserve">За результатами </w:t>
      </w:r>
      <w:r w:rsidR="00DD05CF">
        <w:rPr>
          <w:iCs/>
          <w:szCs w:val="28"/>
          <w:u w:val="single"/>
          <w:lang w:val="uk-UA"/>
        </w:rPr>
        <w:t>розгляду</w:t>
      </w:r>
      <w:r w:rsidRPr="00D506D4">
        <w:rPr>
          <w:iCs/>
          <w:szCs w:val="28"/>
          <w:u w:val="single"/>
        </w:rPr>
        <w:t xml:space="preserve"> </w:t>
      </w:r>
      <w:r w:rsidR="00DD05CF">
        <w:rPr>
          <w:iCs/>
          <w:szCs w:val="28"/>
          <w:u w:val="single"/>
          <w:lang w:val="uk-UA"/>
        </w:rPr>
        <w:t>звернень</w:t>
      </w:r>
      <w:r w:rsidRPr="00D506D4">
        <w:rPr>
          <w:iCs/>
          <w:szCs w:val="28"/>
          <w:u w:val="single"/>
        </w:rPr>
        <w:t>:</w:t>
      </w:r>
    </w:p>
    <w:p w14:paraId="1922DFEB" w14:textId="1A170401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 w:rsidR="0033760A">
        <w:rPr>
          <w:iCs/>
          <w:szCs w:val="28"/>
          <w:lang w:val="uk-UA"/>
        </w:rPr>
        <w:t xml:space="preserve"> </w:t>
      </w:r>
      <w:r w:rsidR="00267EC7">
        <w:rPr>
          <w:b/>
          <w:iCs/>
          <w:szCs w:val="28"/>
          <w:lang w:val="uk-UA"/>
        </w:rPr>
        <w:t>380</w:t>
      </w:r>
      <w:r>
        <w:rPr>
          <w:iCs/>
          <w:szCs w:val="28"/>
        </w:rPr>
        <w:t xml:space="preserve"> </w:t>
      </w:r>
      <w:r w:rsidR="0033760A">
        <w:rPr>
          <w:iCs/>
          <w:szCs w:val="28"/>
          <w:lang w:val="uk-UA"/>
        </w:rPr>
        <w:t>звернень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розглянуто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надан</w:t>
      </w:r>
      <w:proofErr w:type="spellEnd"/>
      <w:r w:rsidR="00355330">
        <w:rPr>
          <w:iCs/>
          <w:szCs w:val="28"/>
          <w:lang w:val="uk-UA"/>
        </w:rPr>
        <w:t>о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відповідні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</w:t>
      </w:r>
      <w:r w:rsidRPr="00C34550">
        <w:rPr>
          <w:iCs/>
          <w:szCs w:val="28"/>
        </w:rPr>
        <w:t>’</w:t>
      </w:r>
      <w:r>
        <w:rPr>
          <w:iCs/>
          <w:szCs w:val="28"/>
        </w:rPr>
        <w:t>яснення</w:t>
      </w:r>
      <w:proofErr w:type="spellEnd"/>
      <w:r>
        <w:rPr>
          <w:iCs/>
          <w:szCs w:val="28"/>
        </w:rPr>
        <w:t>;</w:t>
      </w:r>
    </w:p>
    <w:p w14:paraId="69F4F75C" w14:textId="000155C9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 w:rsidR="00541228">
        <w:rPr>
          <w:iCs/>
          <w:szCs w:val="28"/>
          <w:lang w:val="uk-UA"/>
        </w:rPr>
        <w:t xml:space="preserve"> </w:t>
      </w:r>
      <w:r w:rsidR="00EC4BC6">
        <w:rPr>
          <w:b/>
          <w:iCs/>
          <w:szCs w:val="28"/>
          <w:lang w:val="uk-UA"/>
        </w:rPr>
        <w:t>3</w:t>
      </w:r>
      <w:r w:rsidR="00267EC7">
        <w:rPr>
          <w:b/>
          <w:iCs/>
          <w:szCs w:val="28"/>
          <w:lang w:val="uk-UA"/>
        </w:rPr>
        <w:t>5</w:t>
      </w:r>
      <w:r w:rsidR="0033760A">
        <w:rPr>
          <w:b/>
          <w:iCs/>
          <w:szCs w:val="28"/>
          <w:lang w:val="uk-UA"/>
        </w:rPr>
        <w:t xml:space="preserve"> </w:t>
      </w:r>
      <w:r w:rsidR="00A72B1E">
        <w:rPr>
          <w:iCs/>
          <w:szCs w:val="28"/>
          <w:lang w:val="uk-UA"/>
        </w:rPr>
        <w:t>зверн</w:t>
      </w:r>
      <w:r w:rsidR="007A76A7">
        <w:rPr>
          <w:iCs/>
          <w:szCs w:val="28"/>
          <w:lang w:val="uk-UA"/>
        </w:rPr>
        <w:t>ень</w:t>
      </w:r>
      <w:r w:rsidRPr="00624903">
        <w:rPr>
          <w:b/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залишил</w:t>
      </w:r>
      <w:proofErr w:type="spellEnd"/>
      <w:r w:rsidR="00355330">
        <w:rPr>
          <w:iCs/>
          <w:szCs w:val="28"/>
          <w:lang w:val="uk-UA"/>
        </w:rPr>
        <w:t>о</w:t>
      </w:r>
      <w:proofErr w:type="spellStart"/>
      <w:r>
        <w:rPr>
          <w:iCs/>
          <w:szCs w:val="28"/>
        </w:rPr>
        <w:t>сь</w:t>
      </w:r>
      <w:proofErr w:type="spellEnd"/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(з них: </w:t>
      </w:r>
      <w:r w:rsidR="007F4299">
        <w:rPr>
          <w:iCs/>
          <w:szCs w:val="28"/>
          <w:lang w:val="uk-UA"/>
        </w:rPr>
        <w:t>2</w:t>
      </w:r>
      <w:r w:rsidR="00030C71" w:rsidRPr="00030C71">
        <w:rPr>
          <w:iCs/>
          <w:szCs w:val="28"/>
        </w:rPr>
        <w:t>9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заявник</w:t>
      </w:r>
      <w:r w:rsidR="003E216E">
        <w:rPr>
          <w:iCs/>
          <w:szCs w:val="28"/>
          <w:lang w:val="uk-UA"/>
        </w:rPr>
        <w:t>ів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звернулись</w:t>
      </w:r>
      <w:proofErr w:type="spellEnd"/>
      <w:r>
        <w:rPr>
          <w:iCs/>
          <w:szCs w:val="28"/>
        </w:rPr>
        <w:t xml:space="preserve"> повторно з </w:t>
      </w:r>
      <w:proofErr w:type="spellStart"/>
      <w:r>
        <w:rPr>
          <w:iCs/>
          <w:szCs w:val="28"/>
        </w:rPr>
        <w:t>проханням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залишити</w:t>
      </w:r>
      <w:proofErr w:type="spellEnd"/>
      <w:r>
        <w:rPr>
          <w:iCs/>
          <w:szCs w:val="28"/>
        </w:rPr>
        <w:t xml:space="preserve"> </w:t>
      </w:r>
      <w:r w:rsidR="00703CCD">
        <w:rPr>
          <w:iCs/>
          <w:szCs w:val="28"/>
          <w:lang w:val="uk-UA"/>
        </w:rPr>
        <w:t>звернення</w:t>
      </w:r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, </w:t>
      </w:r>
      <w:r w:rsidR="00CB2EA1">
        <w:rPr>
          <w:iCs/>
          <w:szCs w:val="28"/>
          <w:lang w:val="uk-UA"/>
        </w:rPr>
        <w:t>3</w:t>
      </w:r>
      <w:r>
        <w:rPr>
          <w:iCs/>
          <w:szCs w:val="28"/>
        </w:rPr>
        <w:t xml:space="preserve"> </w:t>
      </w:r>
      <w:r w:rsidR="007A76A7">
        <w:rPr>
          <w:iCs/>
          <w:szCs w:val="28"/>
          <w:lang w:val="uk-UA"/>
        </w:rPr>
        <w:t>звернен</w:t>
      </w:r>
      <w:r w:rsidR="00CB2EA1">
        <w:rPr>
          <w:iCs/>
          <w:szCs w:val="28"/>
          <w:lang w:val="uk-UA"/>
        </w:rPr>
        <w:t>ня</w:t>
      </w:r>
      <w:r w:rsidR="007A76A7">
        <w:rPr>
          <w:iCs/>
          <w:szCs w:val="28"/>
          <w:lang w:val="uk-UA"/>
        </w:rPr>
        <w:t xml:space="preserve"> </w:t>
      </w:r>
      <w:r>
        <w:rPr>
          <w:iCs/>
          <w:szCs w:val="28"/>
        </w:rPr>
        <w:t xml:space="preserve">не </w:t>
      </w:r>
      <w:proofErr w:type="spellStart"/>
      <w:r>
        <w:rPr>
          <w:iCs/>
          <w:szCs w:val="28"/>
        </w:rPr>
        <w:t>відносились</w:t>
      </w:r>
      <w:proofErr w:type="spellEnd"/>
      <w:r>
        <w:rPr>
          <w:iCs/>
          <w:szCs w:val="28"/>
        </w:rPr>
        <w:t xml:space="preserve"> </w:t>
      </w:r>
      <w:r w:rsidR="003E216E">
        <w:rPr>
          <w:iCs/>
          <w:szCs w:val="28"/>
        </w:rPr>
        <w:t xml:space="preserve">до </w:t>
      </w:r>
      <w:proofErr w:type="spellStart"/>
      <w:r w:rsidR="003E216E">
        <w:rPr>
          <w:iCs/>
          <w:szCs w:val="28"/>
        </w:rPr>
        <w:t>компетенції</w:t>
      </w:r>
      <w:proofErr w:type="spellEnd"/>
      <w:r w:rsidR="003E216E">
        <w:rPr>
          <w:iCs/>
          <w:szCs w:val="28"/>
        </w:rPr>
        <w:t xml:space="preserve"> </w:t>
      </w:r>
      <w:proofErr w:type="spellStart"/>
      <w:r w:rsidR="003E216E">
        <w:rPr>
          <w:iCs/>
          <w:szCs w:val="28"/>
        </w:rPr>
        <w:t>Держмитслужби</w:t>
      </w:r>
      <w:proofErr w:type="spellEnd"/>
      <w:r w:rsidR="003E216E">
        <w:rPr>
          <w:iCs/>
          <w:szCs w:val="28"/>
        </w:rPr>
        <w:t>, у</w:t>
      </w:r>
      <w:r>
        <w:rPr>
          <w:iCs/>
          <w:szCs w:val="28"/>
        </w:rPr>
        <w:t xml:space="preserve"> </w:t>
      </w:r>
      <w:r w:rsidR="00267EC7">
        <w:rPr>
          <w:iCs/>
          <w:szCs w:val="28"/>
          <w:lang w:val="uk-UA"/>
        </w:rPr>
        <w:t xml:space="preserve">2 </w:t>
      </w:r>
      <w:r w:rsidR="00355330">
        <w:rPr>
          <w:iCs/>
          <w:szCs w:val="28"/>
          <w:lang w:val="uk-UA"/>
        </w:rPr>
        <w:t>зверненнях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інформаці</w:t>
      </w:r>
      <w:proofErr w:type="spellEnd"/>
      <w:r w:rsidR="006968B7">
        <w:rPr>
          <w:iCs/>
          <w:szCs w:val="28"/>
          <w:lang w:val="uk-UA"/>
        </w:rPr>
        <w:t>ї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бул</w:t>
      </w:r>
      <w:proofErr w:type="spellEnd"/>
      <w:r w:rsidR="006968B7">
        <w:rPr>
          <w:iCs/>
          <w:szCs w:val="28"/>
          <w:lang w:val="uk-UA"/>
        </w:rPr>
        <w:t>о недостатньо</w:t>
      </w:r>
      <w:r>
        <w:rPr>
          <w:iCs/>
          <w:szCs w:val="28"/>
        </w:rPr>
        <w:t xml:space="preserve"> </w:t>
      </w:r>
      <w:r w:rsidR="006968B7">
        <w:rPr>
          <w:iCs/>
          <w:szCs w:val="28"/>
          <w:lang w:val="uk-UA"/>
        </w:rPr>
        <w:t>для розгляду</w:t>
      </w:r>
      <w:r w:rsidR="00A63CA2">
        <w:rPr>
          <w:iCs/>
          <w:szCs w:val="28"/>
          <w:lang w:val="uk-UA"/>
        </w:rPr>
        <w:t>, 1 тестова скарга</w:t>
      </w:r>
      <w:r>
        <w:rPr>
          <w:iCs/>
          <w:szCs w:val="28"/>
        </w:rPr>
        <w:t>).</w:t>
      </w:r>
    </w:p>
    <w:p w14:paraId="1FACA52D" w14:textId="77777777" w:rsidR="00316DEB" w:rsidRPr="0065276B" w:rsidRDefault="00316DEB" w:rsidP="00316DE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65276B">
        <w:rPr>
          <w:i/>
          <w:iCs/>
          <w:szCs w:val="28"/>
          <w:u w:val="single"/>
        </w:rPr>
        <w:t>Найбільш</w:t>
      </w:r>
      <w:proofErr w:type="spellEnd"/>
      <w:r w:rsidRPr="0065276B">
        <w:rPr>
          <w:i/>
          <w:iCs/>
          <w:szCs w:val="28"/>
          <w:u w:val="single"/>
        </w:rPr>
        <w:t xml:space="preserve"> </w:t>
      </w:r>
      <w:proofErr w:type="spellStart"/>
      <w:r w:rsidRPr="0065276B">
        <w:rPr>
          <w:i/>
          <w:iCs/>
          <w:szCs w:val="28"/>
          <w:u w:val="single"/>
        </w:rPr>
        <w:t>актуальними</w:t>
      </w:r>
      <w:proofErr w:type="spellEnd"/>
      <w:r w:rsidRPr="0065276B">
        <w:rPr>
          <w:i/>
          <w:iCs/>
          <w:szCs w:val="28"/>
          <w:u w:val="single"/>
        </w:rPr>
        <w:t xml:space="preserve"> </w:t>
      </w:r>
      <w:proofErr w:type="spellStart"/>
      <w:r w:rsidRPr="0065276B">
        <w:rPr>
          <w:i/>
          <w:iCs/>
          <w:szCs w:val="28"/>
          <w:u w:val="single"/>
        </w:rPr>
        <w:t>питаннями</w:t>
      </w:r>
      <w:proofErr w:type="spellEnd"/>
      <w:r w:rsidRPr="0065276B">
        <w:rPr>
          <w:i/>
          <w:iCs/>
          <w:szCs w:val="28"/>
          <w:u w:val="single"/>
        </w:rPr>
        <w:t xml:space="preserve">, </w:t>
      </w:r>
      <w:proofErr w:type="spellStart"/>
      <w:r w:rsidRPr="0065276B">
        <w:rPr>
          <w:i/>
          <w:iCs/>
          <w:szCs w:val="28"/>
          <w:u w:val="single"/>
        </w:rPr>
        <w:t>які</w:t>
      </w:r>
      <w:proofErr w:type="spellEnd"/>
      <w:r w:rsidRPr="0065276B">
        <w:rPr>
          <w:i/>
          <w:iCs/>
          <w:szCs w:val="28"/>
          <w:u w:val="single"/>
        </w:rPr>
        <w:t xml:space="preserve"> </w:t>
      </w:r>
      <w:proofErr w:type="spellStart"/>
      <w:r w:rsidRPr="0065276B">
        <w:rPr>
          <w:i/>
          <w:iCs/>
          <w:szCs w:val="28"/>
          <w:u w:val="single"/>
        </w:rPr>
        <w:t>порушувались</w:t>
      </w:r>
      <w:proofErr w:type="spellEnd"/>
      <w:r w:rsidRPr="0065276B">
        <w:rPr>
          <w:i/>
          <w:iCs/>
          <w:szCs w:val="28"/>
          <w:u w:val="single"/>
        </w:rPr>
        <w:t xml:space="preserve"> у </w:t>
      </w:r>
      <w:proofErr w:type="spellStart"/>
      <w:r w:rsidRPr="0065276B">
        <w:rPr>
          <w:i/>
          <w:iCs/>
          <w:szCs w:val="28"/>
          <w:u w:val="single"/>
        </w:rPr>
        <w:t>скаргах</w:t>
      </w:r>
      <w:proofErr w:type="spellEnd"/>
      <w:r w:rsidRPr="0065276B">
        <w:rPr>
          <w:i/>
          <w:iCs/>
          <w:szCs w:val="28"/>
          <w:u w:val="single"/>
        </w:rPr>
        <w:t xml:space="preserve"> </w:t>
      </w:r>
      <w:proofErr w:type="spellStart"/>
      <w:r w:rsidRPr="0065276B">
        <w:rPr>
          <w:i/>
          <w:iCs/>
          <w:szCs w:val="28"/>
          <w:u w:val="single"/>
        </w:rPr>
        <w:t>були</w:t>
      </w:r>
      <w:proofErr w:type="spellEnd"/>
      <w:r w:rsidRPr="0065276B">
        <w:rPr>
          <w:i/>
          <w:iCs/>
          <w:szCs w:val="28"/>
          <w:u w:val="single"/>
        </w:rPr>
        <w:t>:</w:t>
      </w:r>
    </w:p>
    <w:p w14:paraId="3D497196" w14:textId="77777777" w:rsidR="00316DEB" w:rsidRPr="00D506D4" w:rsidRDefault="00316DEB" w:rsidP="00316DEB">
      <w:pPr>
        <w:ind w:firstLine="709"/>
        <w:jc w:val="both"/>
        <w:rPr>
          <w:iCs/>
          <w:szCs w:val="28"/>
          <w:u w:val="single"/>
        </w:rPr>
      </w:pPr>
    </w:p>
    <w:p w14:paraId="59056800" w14:textId="77777777" w:rsidR="00316DEB" w:rsidRDefault="00316DEB" w:rsidP="00316DEB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надання роз</w:t>
      </w:r>
      <w:r w:rsidRPr="001E19B0">
        <w:rPr>
          <w:iCs/>
          <w:sz w:val="28"/>
          <w:szCs w:val="28"/>
          <w:lang w:val="ru-RU"/>
        </w:rPr>
        <w:t>`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</w:t>
      </w:r>
    </w:p>
    <w:p w14:paraId="3F73B9AB" w14:textId="77777777" w:rsidR="00316DEB" w:rsidRPr="0066140F" w:rsidRDefault="00316DEB" w:rsidP="00316DEB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66140F">
        <w:rPr>
          <w:iCs/>
          <w:sz w:val="28"/>
          <w:szCs w:val="28"/>
        </w:rPr>
        <w:t xml:space="preserve"> затримки митного оформлення</w:t>
      </w:r>
      <w:r>
        <w:rPr>
          <w:iCs/>
          <w:sz w:val="28"/>
          <w:szCs w:val="28"/>
        </w:rPr>
        <w:t>;</w:t>
      </w:r>
    </w:p>
    <w:p w14:paraId="55A69DA7" w14:textId="6540C397" w:rsidR="00316DEB" w:rsidRDefault="00316DEB" w:rsidP="00316DEB">
      <w:pPr>
        <w:pStyle w:val="a8"/>
        <w:ind w:left="709" w:hanging="14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F747A3">
        <w:rPr>
          <w:iCs/>
          <w:sz w:val="28"/>
          <w:szCs w:val="28"/>
        </w:rPr>
        <w:t>питання</w:t>
      </w:r>
      <w:r w:rsidR="00267EC7">
        <w:rPr>
          <w:iCs/>
          <w:sz w:val="28"/>
          <w:szCs w:val="28"/>
        </w:rPr>
        <w:t xml:space="preserve"> визначення митної вартості товарів</w:t>
      </w:r>
      <w:r>
        <w:rPr>
          <w:iCs/>
          <w:sz w:val="28"/>
          <w:szCs w:val="28"/>
        </w:rPr>
        <w:t>.</w:t>
      </w: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  <w:bookmarkStart w:id="0" w:name="_GoBack"/>
      <w:bookmarkEnd w:id="0"/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30C71"/>
    <w:rsid w:val="0007448D"/>
    <w:rsid w:val="000A0BD4"/>
    <w:rsid w:val="000B1DAB"/>
    <w:rsid w:val="00117CB5"/>
    <w:rsid w:val="001313EB"/>
    <w:rsid w:val="001A02C6"/>
    <w:rsid w:val="001C4965"/>
    <w:rsid w:val="0026003A"/>
    <w:rsid w:val="00267EC7"/>
    <w:rsid w:val="00316903"/>
    <w:rsid w:val="00316DEB"/>
    <w:rsid w:val="0033760A"/>
    <w:rsid w:val="00355330"/>
    <w:rsid w:val="003B5704"/>
    <w:rsid w:val="003E216E"/>
    <w:rsid w:val="003E2A84"/>
    <w:rsid w:val="00481D9E"/>
    <w:rsid w:val="004D49F9"/>
    <w:rsid w:val="005161A2"/>
    <w:rsid w:val="00541228"/>
    <w:rsid w:val="005C3156"/>
    <w:rsid w:val="005C506B"/>
    <w:rsid w:val="005F41BF"/>
    <w:rsid w:val="006425A5"/>
    <w:rsid w:val="00662820"/>
    <w:rsid w:val="006968B7"/>
    <w:rsid w:val="006C266E"/>
    <w:rsid w:val="00703CCD"/>
    <w:rsid w:val="007074FF"/>
    <w:rsid w:val="007A76A7"/>
    <w:rsid w:val="007F4299"/>
    <w:rsid w:val="00882116"/>
    <w:rsid w:val="008A18F9"/>
    <w:rsid w:val="008C29C7"/>
    <w:rsid w:val="008E0E3F"/>
    <w:rsid w:val="00926ED8"/>
    <w:rsid w:val="00937D97"/>
    <w:rsid w:val="00952841"/>
    <w:rsid w:val="00A105E1"/>
    <w:rsid w:val="00A1463B"/>
    <w:rsid w:val="00A63CA2"/>
    <w:rsid w:val="00A72B1E"/>
    <w:rsid w:val="00A742B4"/>
    <w:rsid w:val="00A7491C"/>
    <w:rsid w:val="00AA65E3"/>
    <w:rsid w:val="00BC006A"/>
    <w:rsid w:val="00C46EF5"/>
    <w:rsid w:val="00C91562"/>
    <w:rsid w:val="00CB2EA1"/>
    <w:rsid w:val="00DD05CF"/>
    <w:rsid w:val="00DF1D93"/>
    <w:rsid w:val="00E25F39"/>
    <w:rsid w:val="00E47C20"/>
    <w:rsid w:val="00E759F4"/>
    <w:rsid w:val="00E8024B"/>
    <w:rsid w:val="00EC4BC6"/>
    <w:rsid w:val="00F05C6A"/>
    <w:rsid w:val="00F53E37"/>
    <w:rsid w:val="00FA36EE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18</cp:revision>
  <cp:lastPrinted>2021-11-04T08:40:00Z</cp:lastPrinted>
  <dcterms:created xsi:type="dcterms:W3CDTF">2021-07-20T13:15:00Z</dcterms:created>
  <dcterms:modified xsi:type="dcterms:W3CDTF">2021-11-04T08:40:00Z</dcterms:modified>
</cp:coreProperties>
</file>