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E401BF" w:rsidRDefault="007F2778" w:rsidP="000635FE">
      <w:pPr>
        <w:jc w:val="both"/>
        <w:rPr>
          <w:color w:val="000000" w:themeColor="text1"/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635FE" w:rsidRPr="000635FE">
        <w:rPr>
          <w:color w:val="000000" w:themeColor="text1"/>
          <w:sz w:val="28"/>
          <w:szCs w:val="28"/>
        </w:rPr>
        <w:t>Послуги, пов’язані з програмним забезпеченням за кодом ДК 021:2015-72260000-5 (Ліцензії на продовження права користування програмним забезпечення</w:t>
      </w:r>
      <w:r w:rsidR="000635FE" w:rsidRPr="000635FE">
        <w:rPr>
          <w:sz w:val="28"/>
          <w:szCs w:val="28"/>
        </w:rPr>
        <w:t>м</w:t>
      </w:r>
      <w:r w:rsidR="000635FE" w:rsidRPr="000635FE">
        <w:rPr>
          <w:color w:val="000000" w:themeColor="text1"/>
          <w:sz w:val="28"/>
          <w:szCs w:val="28"/>
        </w:rPr>
        <w:t xml:space="preserve"> для обладнання захисту електронної пошти (</w:t>
      </w:r>
      <w:proofErr w:type="spellStart"/>
      <w:r w:rsidR="000635FE" w:rsidRPr="000635FE">
        <w:rPr>
          <w:color w:val="000000" w:themeColor="text1"/>
          <w:sz w:val="28"/>
          <w:szCs w:val="28"/>
        </w:rPr>
        <w:t>Inbound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Essentials </w:t>
      </w:r>
      <w:proofErr w:type="spellStart"/>
      <w:r w:rsidR="000635FE" w:rsidRPr="000635FE">
        <w:rPr>
          <w:color w:val="000000" w:themeColor="text1"/>
          <w:sz w:val="28"/>
          <w:szCs w:val="28"/>
        </w:rPr>
        <w:t>Bundle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(AS-AV-OF)), (</w:t>
      </w:r>
      <w:proofErr w:type="spellStart"/>
      <w:r w:rsidR="000635FE" w:rsidRPr="000635FE">
        <w:rPr>
          <w:color w:val="000000" w:themeColor="text1"/>
          <w:sz w:val="28"/>
          <w:szCs w:val="28"/>
        </w:rPr>
        <w:t>Email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McAfee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Anti-Virus</w:t>
      </w:r>
      <w:proofErr w:type="spellEnd"/>
      <w:r w:rsidR="000635FE" w:rsidRPr="000635FE">
        <w:rPr>
          <w:color w:val="000000" w:themeColor="text1"/>
          <w:sz w:val="28"/>
          <w:szCs w:val="28"/>
        </w:rPr>
        <w:t>); адміністрування поштових карантинів (</w:t>
      </w:r>
      <w:proofErr w:type="spellStart"/>
      <w:r w:rsidR="000635FE" w:rsidRPr="000635FE">
        <w:rPr>
          <w:color w:val="000000" w:themeColor="text1"/>
          <w:sz w:val="28"/>
          <w:szCs w:val="28"/>
        </w:rPr>
        <w:t>Сentralized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Email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Management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Reporting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License</w:t>
      </w:r>
      <w:proofErr w:type="spellEnd"/>
      <w:r w:rsidR="000635FE" w:rsidRPr="000635FE">
        <w:rPr>
          <w:color w:val="000000" w:themeColor="text1"/>
          <w:sz w:val="28"/>
          <w:szCs w:val="28"/>
        </w:rPr>
        <w:t>); розширеної перевірки на вміст шкідливого програмного забезпечення (</w:t>
      </w:r>
      <w:proofErr w:type="spellStart"/>
      <w:r w:rsidR="000635FE" w:rsidRPr="000635FE">
        <w:rPr>
          <w:color w:val="000000" w:themeColor="text1"/>
          <w:sz w:val="28"/>
          <w:szCs w:val="28"/>
        </w:rPr>
        <w:t>Email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Advanced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Malware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Protection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License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); технічну підтримку Системи управління, </w:t>
      </w:r>
      <w:proofErr w:type="spellStart"/>
      <w:r w:rsidR="000635FE" w:rsidRPr="000635FE">
        <w:rPr>
          <w:color w:val="000000" w:themeColor="text1"/>
          <w:sz w:val="28"/>
          <w:szCs w:val="28"/>
        </w:rPr>
        <w:t>кешування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та карантину (</w:t>
      </w:r>
      <w:proofErr w:type="spellStart"/>
      <w:r w:rsidR="000635FE" w:rsidRPr="000635FE">
        <w:rPr>
          <w:color w:val="000000" w:themeColor="text1"/>
          <w:sz w:val="28"/>
          <w:szCs w:val="28"/>
        </w:rPr>
        <w:t>Security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Management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Appliance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) та </w:t>
      </w:r>
      <w:proofErr w:type="spellStart"/>
      <w:r w:rsidR="000635FE" w:rsidRPr="000635FE">
        <w:rPr>
          <w:color w:val="000000" w:themeColor="text1"/>
          <w:sz w:val="28"/>
          <w:szCs w:val="28"/>
        </w:rPr>
        <w:t>Шлюза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обробки пошти (</w:t>
      </w:r>
      <w:proofErr w:type="spellStart"/>
      <w:r w:rsidR="000635FE" w:rsidRPr="000635FE">
        <w:rPr>
          <w:color w:val="000000" w:themeColor="text1"/>
          <w:sz w:val="28"/>
          <w:szCs w:val="28"/>
        </w:rPr>
        <w:t>Email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Security</w:t>
      </w:r>
      <w:proofErr w:type="spellEnd"/>
      <w:r w:rsidR="000635FE" w:rsidRPr="000635FE">
        <w:rPr>
          <w:color w:val="000000" w:themeColor="text1"/>
          <w:sz w:val="28"/>
          <w:szCs w:val="28"/>
        </w:rPr>
        <w:t xml:space="preserve"> </w:t>
      </w:r>
      <w:proofErr w:type="spellStart"/>
      <w:r w:rsidR="000635FE" w:rsidRPr="000635FE">
        <w:rPr>
          <w:color w:val="000000" w:themeColor="text1"/>
          <w:sz w:val="28"/>
          <w:szCs w:val="28"/>
        </w:rPr>
        <w:t>Appliance</w:t>
      </w:r>
      <w:proofErr w:type="spellEnd"/>
      <w:r w:rsidR="000635FE" w:rsidRPr="000635FE">
        <w:rPr>
          <w:color w:val="000000" w:themeColor="text1"/>
          <w:sz w:val="28"/>
          <w:szCs w:val="28"/>
        </w:rPr>
        <w:t>))</w:t>
      </w:r>
      <w:r w:rsidR="000635FE">
        <w:rPr>
          <w:color w:val="000000" w:themeColor="text1"/>
          <w:sz w:val="28"/>
          <w:szCs w:val="28"/>
        </w:rPr>
        <w:t>.</w:t>
      </w:r>
    </w:p>
    <w:p w:rsidR="000635FE" w:rsidRPr="000635FE" w:rsidRDefault="000635FE" w:rsidP="000635FE">
      <w:pPr>
        <w:jc w:val="both"/>
        <w:rPr>
          <w:b/>
          <w:sz w:val="28"/>
          <w:szCs w:val="28"/>
        </w:rPr>
      </w:pPr>
    </w:p>
    <w:p w:rsidR="00163C17" w:rsidRDefault="006E0648" w:rsidP="00163C17">
      <w:pPr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</w:pPr>
      <w:r w:rsidRPr="00163C17">
        <w:rPr>
          <w:sz w:val="28"/>
          <w:szCs w:val="28"/>
        </w:rPr>
        <w:t>3. Ідентифікатор закупівлі: —</w:t>
      </w:r>
      <w:r w:rsidRPr="00163C17">
        <w:rPr>
          <w:b/>
          <w:sz w:val="28"/>
          <w:szCs w:val="28"/>
        </w:rPr>
        <w:t xml:space="preserve"> </w:t>
      </w:r>
      <w:bookmarkStart w:id="0" w:name="_GoBack"/>
      <w:bookmarkEnd w:id="0"/>
      <w:r w:rsidR="00163C17">
        <w:fldChar w:fldCharType="begin"/>
      </w:r>
      <w:r w:rsidR="00163C17">
        <w:instrText xml:space="preserve"> HYPERLINK "https://prozorro.gov.ua/tender/UA-2021-11-17-003014-c" \t "_blank" \o "Оголошення на порталі Уповноваженого органу" </w:instrText>
      </w:r>
      <w:r w:rsidR="00163C17">
        <w:fldChar w:fldCharType="separate"/>
      </w:r>
      <w:r w:rsidR="00163C17" w:rsidRPr="009B6D84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UA-2021-11-17-003014-c</w:t>
      </w:r>
      <w:r w:rsidR="00163C17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fldChar w:fldCharType="end"/>
      </w:r>
    </w:p>
    <w:p w:rsidR="00D86DC2" w:rsidRDefault="00A0247F" w:rsidP="00163C17">
      <w:pPr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A0247F" w:rsidRDefault="000635FE" w:rsidP="006E0648">
      <w:pPr>
        <w:ind w:firstLine="709"/>
        <w:contextualSpacing/>
        <w:jc w:val="both"/>
        <w:rPr>
          <w:sz w:val="28"/>
          <w:szCs w:val="28"/>
        </w:rPr>
      </w:pPr>
      <w:r w:rsidRPr="007236F5">
        <w:t>З метою забезпечення захисту електронної пошти Д</w:t>
      </w:r>
      <w:r>
        <w:t>ержавної митної служби України</w:t>
      </w:r>
      <w:r w:rsidRPr="007236F5">
        <w:t xml:space="preserve"> з доступом до мережі Інтернет в режимі реального часу від зловмисного програмного забезпечення</w:t>
      </w:r>
      <w:r>
        <w:t>,</w:t>
      </w:r>
      <w:r w:rsidRPr="007236F5">
        <w:t xml:space="preserve"> спам-повідомлень для всіх вхідних та вихідних повідомлень в межах Д</w:t>
      </w:r>
      <w:r>
        <w:t xml:space="preserve">ержавної митної служби України та враховуючи доручення, надане в.о. Голови Держмитслужби Сергієм Звягінцевим, до доповідної записки </w:t>
      </w:r>
      <w:r w:rsidRPr="007236F5">
        <w:t>Департамент</w:t>
      </w:r>
      <w:r>
        <w:t>у</w:t>
      </w:r>
      <w:r w:rsidRPr="007236F5">
        <w:t xml:space="preserve"> </w:t>
      </w:r>
      <w:r>
        <w:t xml:space="preserve">з питань цифрового розвитку, цифрових трансформацій і </w:t>
      </w:r>
      <w:proofErr w:type="spellStart"/>
      <w:r>
        <w:t>цифровізації</w:t>
      </w:r>
      <w:proofErr w:type="spellEnd"/>
      <w:r>
        <w:t xml:space="preserve"> від 28.10.2021 № 23/350,</w:t>
      </w:r>
      <w:r w:rsidRPr="007236F5">
        <w:t xml:space="preserve"> проси</w:t>
      </w:r>
      <w:r>
        <w:t>мо</w:t>
      </w:r>
      <w:r w:rsidRPr="007236F5">
        <w:t xml:space="preserve"> </w:t>
      </w:r>
      <w:proofErr w:type="spellStart"/>
      <w:r w:rsidRPr="007236F5">
        <w:t>внести</w:t>
      </w:r>
      <w:proofErr w:type="spellEnd"/>
      <w:r w:rsidRPr="007236F5">
        <w:t xml:space="preserve"> зміни до Річного плану </w:t>
      </w:r>
      <w:proofErr w:type="spellStart"/>
      <w:r w:rsidRPr="007236F5">
        <w:t>закупівель</w:t>
      </w:r>
      <w:proofErr w:type="spellEnd"/>
      <w:r w:rsidRPr="007236F5">
        <w:t xml:space="preserve"> </w:t>
      </w:r>
      <w:r>
        <w:t xml:space="preserve">Держмитслужби на 2021 рік </w:t>
      </w:r>
      <w:r w:rsidRPr="007236F5">
        <w:t>та розпочати процедуру закупівлі за предметом: «Послуги</w:t>
      </w:r>
      <w:r>
        <w:t>,</w:t>
      </w:r>
      <w:r w:rsidRPr="007236F5">
        <w:t xml:space="preserve"> пов’язані з програмним забезпеченням </w:t>
      </w:r>
      <w:r>
        <w:t>–</w:t>
      </w:r>
      <w:r w:rsidRPr="007236F5">
        <w:t xml:space="preserve"> за кодом ДК 021:2015-72260000-5 (Ліцензії на продовження права користування програмним забезпечення</w:t>
      </w:r>
      <w:r>
        <w:t>м</w:t>
      </w:r>
      <w:r w:rsidRPr="007236F5">
        <w:t xml:space="preserve"> для обладнання захисту електронної пошти (</w:t>
      </w:r>
      <w:proofErr w:type="spellStart"/>
      <w:r w:rsidRPr="007236F5">
        <w:t>Inbound</w:t>
      </w:r>
      <w:proofErr w:type="spellEnd"/>
      <w:r w:rsidRPr="007236F5">
        <w:t xml:space="preserve"> Essentials </w:t>
      </w:r>
      <w:proofErr w:type="spellStart"/>
      <w:r w:rsidRPr="007236F5">
        <w:t>Bundle</w:t>
      </w:r>
      <w:proofErr w:type="spellEnd"/>
      <w:r w:rsidRPr="007236F5">
        <w:t xml:space="preserve"> (AS-AV-OF)), (</w:t>
      </w:r>
      <w:proofErr w:type="spellStart"/>
      <w:r w:rsidRPr="007236F5">
        <w:t>Email</w:t>
      </w:r>
      <w:proofErr w:type="spellEnd"/>
      <w:r w:rsidRPr="007236F5">
        <w:t xml:space="preserve"> </w:t>
      </w:r>
      <w:proofErr w:type="spellStart"/>
      <w:r w:rsidRPr="007236F5">
        <w:t>McAfee</w:t>
      </w:r>
      <w:proofErr w:type="spellEnd"/>
      <w:r w:rsidRPr="007236F5">
        <w:t xml:space="preserve"> </w:t>
      </w:r>
      <w:proofErr w:type="spellStart"/>
      <w:r w:rsidRPr="007236F5">
        <w:t>Anti-Virus</w:t>
      </w:r>
      <w:proofErr w:type="spellEnd"/>
      <w:r w:rsidRPr="007236F5">
        <w:t>); адміністрування поштових карантинів (</w:t>
      </w:r>
      <w:proofErr w:type="spellStart"/>
      <w:r w:rsidRPr="007236F5">
        <w:t>Сentralized</w:t>
      </w:r>
      <w:proofErr w:type="spellEnd"/>
      <w:r w:rsidRPr="007236F5">
        <w:t xml:space="preserve"> </w:t>
      </w:r>
      <w:proofErr w:type="spellStart"/>
      <w:r w:rsidRPr="007236F5">
        <w:t>Email</w:t>
      </w:r>
      <w:proofErr w:type="spellEnd"/>
      <w:r w:rsidRPr="007236F5">
        <w:t xml:space="preserve"> </w:t>
      </w:r>
      <w:proofErr w:type="spellStart"/>
      <w:r w:rsidRPr="007236F5">
        <w:t>Management</w:t>
      </w:r>
      <w:proofErr w:type="spellEnd"/>
      <w:r w:rsidRPr="007236F5">
        <w:t xml:space="preserve"> </w:t>
      </w:r>
      <w:proofErr w:type="spellStart"/>
      <w:r w:rsidRPr="007236F5">
        <w:t>Reporting</w:t>
      </w:r>
      <w:proofErr w:type="spellEnd"/>
      <w:r w:rsidRPr="007236F5">
        <w:t xml:space="preserve"> </w:t>
      </w:r>
      <w:proofErr w:type="spellStart"/>
      <w:r w:rsidRPr="007236F5">
        <w:t>License</w:t>
      </w:r>
      <w:proofErr w:type="spellEnd"/>
      <w:r w:rsidRPr="007236F5">
        <w:t>); розширеної перевірки на вміст шкідливого програмного забезпечення (</w:t>
      </w:r>
      <w:proofErr w:type="spellStart"/>
      <w:r w:rsidRPr="007236F5">
        <w:t>Email</w:t>
      </w:r>
      <w:proofErr w:type="spellEnd"/>
      <w:r w:rsidRPr="007236F5">
        <w:t xml:space="preserve"> </w:t>
      </w:r>
      <w:proofErr w:type="spellStart"/>
      <w:r w:rsidRPr="007236F5">
        <w:t>Advanced</w:t>
      </w:r>
      <w:proofErr w:type="spellEnd"/>
      <w:r w:rsidRPr="007236F5">
        <w:t xml:space="preserve"> </w:t>
      </w:r>
      <w:proofErr w:type="spellStart"/>
      <w:r w:rsidRPr="007236F5">
        <w:t>Malware</w:t>
      </w:r>
      <w:proofErr w:type="spellEnd"/>
      <w:r w:rsidRPr="007236F5">
        <w:t xml:space="preserve"> </w:t>
      </w:r>
      <w:proofErr w:type="spellStart"/>
      <w:r w:rsidRPr="007236F5">
        <w:t>Protection</w:t>
      </w:r>
      <w:proofErr w:type="spellEnd"/>
      <w:r w:rsidRPr="007236F5">
        <w:t xml:space="preserve"> </w:t>
      </w:r>
      <w:proofErr w:type="spellStart"/>
      <w:r w:rsidRPr="007236F5">
        <w:t>License</w:t>
      </w:r>
      <w:proofErr w:type="spellEnd"/>
      <w:r w:rsidRPr="007236F5">
        <w:t xml:space="preserve">); технічну підтримку Системи управління, </w:t>
      </w:r>
      <w:proofErr w:type="spellStart"/>
      <w:r w:rsidRPr="007236F5">
        <w:t>кешування</w:t>
      </w:r>
      <w:proofErr w:type="spellEnd"/>
      <w:r w:rsidRPr="007236F5">
        <w:t xml:space="preserve"> та карантину (</w:t>
      </w:r>
      <w:proofErr w:type="spellStart"/>
      <w:r w:rsidRPr="007236F5">
        <w:t>Security</w:t>
      </w:r>
      <w:proofErr w:type="spellEnd"/>
      <w:r w:rsidRPr="007236F5">
        <w:t xml:space="preserve"> </w:t>
      </w:r>
      <w:proofErr w:type="spellStart"/>
      <w:r w:rsidRPr="007236F5">
        <w:t>Management</w:t>
      </w:r>
      <w:proofErr w:type="spellEnd"/>
      <w:r w:rsidRPr="007236F5">
        <w:t xml:space="preserve"> </w:t>
      </w:r>
      <w:proofErr w:type="spellStart"/>
      <w:r w:rsidRPr="007236F5">
        <w:t>Appliance</w:t>
      </w:r>
      <w:proofErr w:type="spellEnd"/>
      <w:r w:rsidRPr="007236F5">
        <w:t xml:space="preserve">) та </w:t>
      </w:r>
      <w:proofErr w:type="spellStart"/>
      <w:r w:rsidRPr="007236F5">
        <w:t>Шлюза</w:t>
      </w:r>
      <w:proofErr w:type="spellEnd"/>
      <w:r w:rsidRPr="007236F5">
        <w:t xml:space="preserve"> обробки пошти (</w:t>
      </w:r>
      <w:proofErr w:type="spellStart"/>
      <w:r w:rsidRPr="007236F5">
        <w:t>Email</w:t>
      </w:r>
      <w:proofErr w:type="spellEnd"/>
      <w:r w:rsidRPr="007236F5">
        <w:t xml:space="preserve"> </w:t>
      </w:r>
      <w:proofErr w:type="spellStart"/>
      <w:r w:rsidRPr="007236F5">
        <w:t>Security</w:t>
      </w:r>
      <w:proofErr w:type="spellEnd"/>
      <w:r w:rsidRPr="007236F5">
        <w:t xml:space="preserve"> </w:t>
      </w:r>
      <w:proofErr w:type="spellStart"/>
      <w:r w:rsidRPr="007236F5">
        <w:t>Appliance</w:t>
      </w:r>
      <w:proofErr w:type="spellEnd"/>
      <w:r w:rsidRPr="007236F5">
        <w:t>))</w:t>
      </w:r>
      <w:r>
        <w:t>.</w:t>
      </w:r>
      <w:r w:rsidRPr="007236F5">
        <w:t xml:space="preserve"> </w:t>
      </w:r>
      <w:r w:rsidR="00A0247F"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="00A0247F"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C1650E" w:rsidRDefault="00C1650E" w:rsidP="00C1650E">
      <w:pPr>
        <w:ind w:firstLine="708"/>
        <w:jc w:val="both"/>
        <w:rPr>
          <w:sz w:val="28"/>
        </w:rPr>
      </w:pPr>
      <w:r w:rsidRPr="00AB6C46">
        <w:rPr>
          <w:sz w:val="28"/>
        </w:rPr>
        <w:t xml:space="preserve">Вартість </w:t>
      </w:r>
      <w:r w:rsidR="000635FE">
        <w:rPr>
          <w:sz w:val="28"/>
        </w:rPr>
        <w:t>предмета закупівлі с</w:t>
      </w:r>
      <w:r>
        <w:rPr>
          <w:sz w:val="28"/>
        </w:rPr>
        <w:t xml:space="preserve">формовано відповідно до Примірної методики визначення очікуваної вартості предмета закупівлі, затвердженої наказом </w:t>
      </w:r>
      <w:r>
        <w:rPr>
          <w:sz w:val="28"/>
        </w:rPr>
        <w:lastRenderedPageBreak/>
        <w:t>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C1650E" w:rsidRDefault="00C1650E" w:rsidP="00C1650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Департаментом з питань цифрового розвитку, цифрових трансформацій і </w:t>
      </w:r>
      <w:proofErr w:type="spellStart"/>
      <w:r>
        <w:rPr>
          <w:sz w:val="28"/>
        </w:rPr>
        <w:t>цифровізації</w:t>
      </w:r>
      <w:proofErr w:type="spellEnd"/>
      <w:r>
        <w:rPr>
          <w:sz w:val="28"/>
        </w:rPr>
        <w:t xml:space="preserve"> Державної митної служби України з метою проведення у 2021 році моніторингу ринку на зазначені послуги </w:t>
      </w:r>
      <w:r w:rsidRPr="00A61F99">
        <w:rPr>
          <w:sz w:val="28"/>
        </w:rPr>
        <w:t>було надіслано запити провідним постачальникам аналогічних послуг на ринку України</w:t>
      </w:r>
      <w:r w:rsidR="000635FE">
        <w:rPr>
          <w:sz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0635FE" w:rsidRPr="000635FE">
        <w:rPr>
          <w:sz w:val="28"/>
          <w:szCs w:val="28"/>
        </w:rPr>
        <w:t xml:space="preserve">1 414 985,73 грн.  </w:t>
      </w:r>
      <w:r w:rsidR="000635FE" w:rsidRPr="000635FE">
        <w:rPr>
          <w:color w:val="000000" w:themeColor="text1"/>
          <w:sz w:val="28"/>
          <w:szCs w:val="28"/>
          <w:lang w:eastAsia="uk-UA" w:bidi="uk-UA"/>
        </w:rPr>
        <w:t>(</w:t>
      </w:r>
      <w:r w:rsidR="000635FE" w:rsidRPr="000635FE">
        <w:rPr>
          <w:sz w:val="28"/>
          <w:szCs w:val="28"/>
        </w:rPr>
        <w:t>один мільйон чотириста чотирнадцять тисяч дев’ятсот вісімдесят п’ять  грн. 73 коп.)</w:t>
      </w:r>
      <w:r w:rsidR="006132C9" w:rsidRPr="000635FE">
        <w:rPr>
          <w:sz w:val="28"/>
          <w:szCs w:val="28"/>
        </w:rPr>
        <w:t xml:space="preserve"> з ПДВ</w:t>
      </w:r>
      <w:r w:rsidR="006132C9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43" w:rsidRDefault="00571743">
      <w:r>
        <w:separator/>
      </w:r>
    </w:p>
  </w:endnote>
  <w:endnote w:type="continuationSeparator" w:id="0">
    <w:p w:rsidR="00571743" w:rsidRDefault="0057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43" w:rsidRDefault="00571743">
      <w:r>
        <w:separator/>
      </w:r>
    </w:p>
  </w:footnote>
  <w:footnote w:type="continuationSeparator" w:id="0">
    <w:p w:rsidR="00571743" w:rsidRDefault="0057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35FE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3C17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40B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1743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7F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0635FE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2021-11-17T09:04:00Z</dcterms:created>
  <dcterms:modified xsi:type="dcterms:W3CDTF">2021-11-17T14:10:00Z</dcterms:modified>
</cp:coreProperties>
</file>