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77" w:rsidRPr="00D36659" w:rsidRDefault="00D1234A" w:rsidP="00EF4177">
      <w:pPr>
        <w:ind w:firstLine="567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процедури </w:t>
      </w:r>
      <w:bookmarkStart w:id="0" w:name="_Hlk90538535"/>
      <w:r w:rsidR="00A5526E">
        <w:t>запит ціни</w:t>
      </w:r>
      <w:r w:rsidR="00292637">
        <w:t xml:space="preserve"> пропозиці</w:t>
      </w:r>
      <w:r w:rsidR="00B67969">
        <w:t>ї</w:t>
      </w:r>
      <w:r w:rsidR="00E8447D">
        <w:t xml:space="preserve"> </w:t>
      </w:r>
      <w:r w:rsidR="00656F46">
        <w:t>за предметом закупівлі</w:t>
      </w:r>
      <w:r w:rsidR="002C1EAA" w:rsidRPr="00683C21">
        <w:rPr>
          <w:color w:val="000000"/>
          <w:lang w:eastAsia="uk-UA"/>
        </w:rPr>
        <w:t xml:space="preserve"> </w:t>
      </w:r>
      <w:r w:rsidR="00EF4177" w:rsidRPr="00DD70D7">
        <w:t>«</w:t>
      </w:r>
      <w:r w:rsidR="00B67969">
        <w:t>Папір</w:t>
      </w:r>
      <w:r w:rsidR="00EF4177" w:rsidRPr="00DD70D7">
        <w:t>»</w:t>
      </w:r>
      <w:r w:rsidR="00EF4177">
        <w:t xml:space="preserve"> </w:t>
      </w:r>
      <w:r w:rsidR="00EF4177" w:rsidRPr="00DD70D7">
        <w:t>за кодом національного класифікатора України</w:t>
      </w:r>
      <w:r w:rsidR="00EF4177">
        <w:t xml:space="preserve"> </w:t>
      </w:r>
      <w:r w:rsidR="00B67969" w:rsidRPr="00B67969">
        <w:t>ДК 021:2015 «30190000-7 Офісне устаткування та приладдя різне» (30197630-1 Папір для друку)</w:t>
      </w:r>
      <w:r w:rsidR="00B67969">
        <w:t xml:space="preserve"> </w:t>
      </w:r>
      <w:r w:rsidR="00EF4177" w:rsidRPr="00D36659">
        <w:rPr>
          <w:color w:val="000000"/>
          <w:lang w:eastAsia="uk-UA"/>
        </w:rPr>
        <w:t>за КЕКВ 22</w:t>
      </w:r>
      <w:r w:rsidR="00EF4177">
        <w:rPr>
          <w:color w:val="000000"/>
          <w:lang w:eastAsia="uk-UA"/>
        </w:rPr>
        <w:t>1</w:t>
      </w:r>
      <w:r w:rsidR="00EF4177" w:rsidRPr="00D36659">
        <w:rPr>
          <w:color w:val="000000"/>
          <w:lang w:eastAsia="uk-UA"/>
        </w:rPr>
        <w:t xml:space="preserve">0 у грудні 2021 року за рахунок коштів державного бюджету </w:t>
      </w:r>
      <w:r w:rsidR="00EF4177" w:rsidRPr="00D36659">
        <w:rPr>
          <w:bCs/>
        </w:rPr>
        <w:t xml:space="preserve">(загальний фонд) </w:t>
      </w:r>
      <w:r w:rsidR="00EF4177" w:rsidRPr="00D36659">
        <w:rPr>
          <w:color w:val="000000"/>
          <w:lang w:eastAsia="uk-UA"/>
        </w:rPr>
        <w:t xml:space="preserve">очікуваною вартістю </w:t>
      </w:r>
      <w:r w:rsidR="00B67969" w:rsidRPr="00B67969">
        <w:rPr>
          <w:color w:val="000000"/>
          <w:lang w:eastAsia="uk-UA"/>
        </w:rPr>
        <w:t>27300</w:t>
      </w:r>
      <w:r w:rsidR="00B67969">
        <w:rPr>
          <w:color w:val="000000"/>
          <w:lang w:eastAsia="uk-UA"/>
        </w:rPr>
        <w:t>,</w:t>
      </w:r>
      <w:r w:rsidR="00B67969" w:rsidRPr="00B67969">
        <w:rPr>
          <w:color w:val="000000"/>
          <w:lang w:eastAsia="uk-UA"/>
        </w:rPr>
        <w:t>00</w:t>
      </w:r>
      <w:r w:rsidR="00EF4177" w:rsidRPr="00D36659">
        <w:rPr>
          <w:color w:val="000000"/>
          <w:lang w:eastAsia="uk-UA"/>
        </w:rPr>
        <w:t xml:space="preserve"> грн</w:t>
      </w:r>
      <w:bookmarkEnd w:id="0"/>
      <w:r w:rsidR="00EF4177" w:rsidRPr="00D36659">
        <w:rPr>
          <w:bCs/>
        </w:rPr>
        <w:t>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C1005F" w:rsidRDefault="003A6BD5" w:rsidP="00C1005F">
      <w:pPr>
        <w:ind w:firstLine="567"/>
        <w:jc w:val="both"/>
        <w:rPr>
          <w:color w:val="000000"/>
          <w:lang w:eastAsia="uk-UA"/>
        </w:rPr>
      </w:pPr>
      <w:r>
        <w:rPr>
          <w:bCs/>
        </w:rPr>
        <w:t xml:space="preserve"> </w:t>
      </w:r>
      <w:r w:rsidR="006F295D">
        <w:rPr>
          <w:bCs/>
        </w:rPr>
        <w:t xml:space="preserve">1.Назва предмета закупівлі </w:t>
      </w:r>
      <w:r w:rsidR="00EF4177" w:rsidRPr="00DD70D7">
        <w:t>«</w:t>
      </w:r>
      <w:r w:rsidR="00C1005F">
        <w:t>Папір</w:t>
      </w:r>
      <w:r w:rsidR="00C1005F" w:rsidRPr="00DD70D7">
        <w:t>»</w:t>
      </w:r>
      <w:r w:rsidR="00C1005F">
        <w:t xml:space="preserve"> </w:t>
      </w:r>
      <w:r w:rsidR="00C1005F" w:rsidRPr="00DD70D7">
        <w:t>за кодом національного класифікатора України</w:t>
      </w:r>
      <w:r w:rsidR="00C1005F">
        <w:t xml:space="preserve"> </w:t>
      </w:r>
      <w:r w:rsidR="00C1005F" w:rsidRPr="00B67969">
        <w:t>ДК 021:2015 «30190000-7 Офісне устаткування та приладдя різне» (30197630-1 Папір для друку)</w:t>
      </w:r>
      <w:r w:rsidR="00C1005F">
        <w:t xml:space="preserve"> </w:t>
      </w:r>
      <w:r w:rsidR="00C1005F" w:rsidRPr="00D36659">
        <w:rPr>
          <w:color w:val="000000"/>
          <w:lang w:eastAsia="uk-UA"/>
        </w:rPr>
        <w:t>за КЕКВ 22</w:t>
      </w:r>
      <w:r w:rsidR="00C1005F">
        <w:rPr>
          <w:color w:val="000000"/>
          <w:lang w:eastAsia="uk-UA"/>
        </w:rPr>
        <w:t>1</w:t>
      </w:r>
      <w:r w:rsidR="00C1005F" w:rsidRPr="00D36659">
        <w:rPr>
          <w:color w:val="000000"/>
          <w:lang w:eastAsia="uk-UA"/>
        </w:rPr>
        <w:t>0</w:t>
      </w:r>
      <w:r w:rsidR="00A554F3">
        <w:rPr>
          <w:color w:val="000000"/>
          <w:lang w:eastAsia="uk-UA"/>
        </w:rPr>
        <w:t>.</w:t>
      </w:r>
      <w:r w:rsidR="00C1005F" w:rsidRPr="00D36659">
        <w:rPr>
          <w:color w:val="000000"/>
          <w:lang w:eastAsia="uk-UA"/>
        </w:rPr>
        <w:t xml:space="preserve"> </w:t>
      </w:r>
    </w:p>
    <w:p w:rsidR="00D1234A" w:rsidRDefault="006F295D" w:rsidP="00C1005F">
      <w:pPr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9745A8" w:rsidRPr="00B67969">
        <w:rPr>
          <w:color w:val="000000"/>
          <w:lang w:eastAsia="uk-UA"/>
        </w:rPr>
        <w:t>27300</w:t>
      </w:r>
      <w:r w:rsidR="009745A8">
        <w:rPr>
          <w:color w:val="000000"/>
          <w:lang w:eastAsia="uk-UA"/>
        </w:rPr>
        <w:t>,</w:t>
      </w:r>
      <w:r w:rsidR="009745A8" w:rsidRPr="00B67969">
        <w:rPr>
          <w:color w:val="000000"/>
          <w:lang w:eastAsia="uk-UA"/>
        </w:rPr>
        <w:t>00</w:t>
      </w:r>
      <w:r w:rsidR="009745A8" w:rsidRPr="00D36659">
        <w:rPr>
          <w:color w:val="000000"/>
          <w:lang w:eastAsia="uk-UA"/>
        </w:rPr>
        <w:t xml:space="preserve"> </w:t>
      </w:r>
      <w:r w:rsidR="0029598B" w:rsidRPr="007369EC">
        <w:rPr>
          <w:color w:val="000000"/>
          <w:lang w:eastAsia="uk-UA"/>
        </w:rPr>
        <w:t>грн</w:t>
      </w:r>
      <w:r w:rsidR="0029598B">
        <w:rPr>
          <w:bCs/>
        </w:rPr>
        <w:t xml:space="preserve">       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9745A8" w:rsidRPr="00B67969">
        <w:rPr>
          <w:color w:val="000000"/>
          <w:lang w:eastAsia="uk-UA"/>
        </w:rPr>
        <w:t>27300</w:t>
      </w:r>
      <w:r w:rsidR="009745A8">
        <w:rPr>
          <w:color w:val="000000"/>
          <w:lang w:eastAsia="uk-UA"/>
        </w:rPr>
        <w:t>,</w:t>
      </w:r>
      <w:r w:rsidR="009745A8" w:rsidRPr="00B67969">
        <w:rPr>
          <w:color w:val="000000"/>
          <w:lang w:eastAsia="uk-UA"/>
        </w:rPr>
        <w:t>00</w:t>
      </w:r>
      <w:r w:rsidR="009745A8" w:rsidRPr="00D36659">
        <w:rPr>
          <w:color w:val="000000"/>
          <w:lang w:eastAsia="uk-UA"/>
        </w:rPr>
        <w:t xml:space="preserve"> </w:t>
      </w:r>
      <w:r w:rsidR="0029598B" w:rsidRPr="007369EC">
        <w:rPr>
          <w:color w:val="000000"/>
          <w:lang w:eastAsia="uk-UA"/>
        </w:rPr>
        <w:t>грн</w:t>
      </w:r>
      <w:r w:rsidR="0029598B">
        <w:rPr>
          <w:bCs/>
        </w:rPr>
        <w:t xml:space="preserve"> 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EF4177">
        <w:rPr>
          <w:bCs/>
          <w:lang w:val="ru-RU"/>
        </w:rPr>
        <w:t xml:space="preserve">пр. </w:t>
      </w:r>
      <w:proofErr w:type="spellStart"/>
      <w:r w:rsidR="00EF4177">
        <w:rPr>
          <w:bCs/>
          <w:lang w:val="ru-RU"/>
        </w:rPr>
        <w:t>Луніна</w:t>
      </w:r>
      <w:proofErr w:type="spellEnd"/>
      <w:r w:rsidR="00EF4177">
        <w:rPr>
          <w:bCs/>
          <w:lang w:val="ru-RU"/>
        </w:rPr>
        <w:t xml:space="preserve">, 1,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5. Термін поставки товару: до </w:t>
      </w:r>
      <w:r w:rsidR="008B2303">
        <w:rPr>
          <w:bCs/>
        </w:rPr>
        <w:t>2</w:t>
      </w:r>
      <w:r w:rsidR="005505AF" w:rsidRPr="005505AF">
        <w:rPr>
          <w:bCs/>
          <w:lang w:val="ru-RU"/>
        </w:rPr>
        <w:t>7</w:t>
      </w:r>
      <w:r>
        <w:rPr>
          <w:bCs/>
        </w:rPr>
        <w:t>.12.2021 року.</w:t>
      </w:r>
    </w:p>
    <w:p w:rsidR="00DB6C43" w:rsidRDefault="00DB6C43" w:rsidP="006F295D">
      <w:pPr>
        <w:spacing w:after="0" w:line="240" w:lineRule="auto"/>
        <w:ind w:firstLine="567"/>
        <w:jc w:val="both"/>
        <w:rPr>
          <w:bCs/>
        </w:rPr>
      </w:pPr>
    </w:p>
    <w:p w:rsidR="004C6A69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326FBE">
        <w:rPr>
          <w:bCs/>
        </w:rPr>
        <w:t xml:space="preserve">можливості </w:t>
      </w:r>
      <w:r w:rsidR="009072E7">
        <w:rPr>
          <w:bCs/>
        </w:rPr>
        <w:t xml:space="preserve">забезпечення </w:t>
      </w:r>
      <w:r w:rsidR="0003692A">
        <w:rPr>
          <w:bCs/>
        </w:rPr>
        <w:t>папером</w:t>
      </w:r>
      <w:r w:rsidR="00AC6DA4">
        <w:rPr>
          <w:bCs/>
        </w:rPr>
        <w:t xml:space="preserve">  </w:t>
      </w:r>
      <w:r w:rsidR="0029598B">
        <w:rPr>
          <w:bCs/>
        </w:rPr>
        <w:t>працівник</w:t>
      </w:r>
      <w:r w:rsidR="0003692A">
        <w:rPr>
          <w:bCs/>
        </w:rPr>
        <w:t>ів</w:t>
      </w:r>
      <w:r w:rsidR="0029598B" w:rsidRPr="0029598B">
        <w:rPr>
          <w:color w:val="000000"/>
          <w:lang w:eastAsia="uk-UA"/>
        </w:rPr>
        <w:t xml:space="preserve"> </w:t>
      </w:r>
      <w:r w:rsidR="0029598B">
        <w:rPr>
          <w:color w:val="000000"/>
          <w:lang w:eastAsia="uk-UA"/>
        </w:rPr>
        <w:t>Донецької митниці</w:t>
      </w:r>
      <w:r w:rsidR="0003692A">
        <w:rPr>
          <w:color w:val="000000"/>
          <w:lang w:eastAsia="uk-UA"/>
        </w:rPr>
        <w:t xml:space="preserve"> для виконання посадових </w:t>
      </w:r>
      <w:r w:rsidR="00C52B94">
        <w:rPr>
          <w:color w:val="000000"/>
          <w:lang w:eastAsia="uk-UA"/>
        </w:rPr>
        <w:t>обов’язків</w:t>
      </w:r>
      <w:r w:rsidR="0029598B">
        <w:rPr>
          <w:color w:val="000000"/>
          <w:lang w:eastAsia="uk-UA"/>
        </w:rPr>
        <w:t xml:space="preserve">, </w:t>
      </w:r>
      <w:r w:rsidR="00435ED9">
        <w:rPr>
          <w:bCs/>
        </w:rPr>
        <w:t xml:space="preserve"> </w:t>
      </w:r>
      <w:r w:rsidR="00A4441D">
        <w:rPr>
          <w:bCs/>
        </w:rPr>
        <w:t xml:space="preserve">необхідно провести процедуру </w:t>
      </w:r>
      <w:r w:rsidR="00C52B94">
        <w:rPr>
          <w:color w:val="000000"/>
          <w:lang w:eastAsia="uk-UA"/>
        </w:rPr>
        <w:t xml:space="preserve">запит </w:t>
      </w:r>
      <w:r w:rsidR="00C52B94" w:rsidRPr="00D36659">
        <w:rPr>
          <w:color w:val="000000"/>
          <w:lang w:eastAsia="uk-UA"/>
        </w:rPr>
        <w:t xml:space="preserve"> </w:t>
      </w:r>
      <w:r w:rsidR="00C52B94">
        <w:rPr>
          <w:color w:val="000000"/>
          <w:lang w:eastAsia="uk-UA"/>
        </w:rPr>
        <w:t>ціни пропозиції</w:t>
      </w:r>
      <w:r w:rsidR="00A4441D">
        <w:rPr>
          <w:bCs/>
        </w:rPr>
        <w:t>.</w:t>
      </w:r>
    </w:p>
    <w:p w:rsidR="008F6072" w:rsidRPr="00A4441D" w:rsidRDefault="008F6072" w:rsidP="006F295D">
      <w:pPr>
        <w:spacing w:after="0" w:line="240" w:lineRule="auto"/>
        <w:ind w:firstLine="567"/>
        <w:jc w:val="both"/>
        <w:rPr>
          <w:bCs/>
        </w:rPr>
      </w:pPr>
    </w:p>
    <w:p w:rsidR="00050551" w:rsidRPr="005505AF" w:rsidRDefault="002B3606" w:rsidP="00DB6C43">
      <w:pPr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 xml:space="preserve">про проведення </w:t>
      </w:r>
      <w:r w:rsidR="00C52B94">
        <w:rPr>
          <w:color w:val="000000"/>
          <w:lang w:eastAsia="uk-UA"/>
        </w:rPr>
        <w:t xml:space="preserve">запиту </w:t>
      </w:r>
      <w:r w:rsidR="00C52B94" w:rsidRPr="00D36659">
        <w:rPr>
          <w:color w:val="000000"/>
          <w:lang w:eastAsia="uk-UA"/>
        </w:rPr>
        <w:t xml:space="preserve"> </w:t>
      </w:r>
      <w:r w:rsidR="00C52B94">
        <w:rPr>
          <w:color w:val="000000"/>
          <w:lang w:eastAsia="uk-UA"/>
        </w:rPr>
        <w:t xml:space="preserve">ціни пропозиції </w:t>
      </w:r>
      <w:r w:rsidR="00224760" w:rsidRPr="00224760">
        <w:rPr>
          <w:bCs/>
        </w:rPr>
        <w:t xml:space="preserve">за предметом закупівлі </w:t>
      </w:r>
      <w:r w:rsidR="00F526DB">
        <w:rPr>
          <w:bCs/>
        </w:rPr>
        <w:t xml:space="preserve">  </w:t>
      </w:r>
      <w:r w:rsidR="00C52B94" w:rsidRPr="00DD70D7">
        <w:t>«</w:t>
      </w:r>
      <w:r w:rsidR="00C52B94">
        <w:t>Папір</w:t>
      </w:r>
      <w:r w:rsidR="00C52B94" w:rsidRPr="00DD70D7">
        <w:t>»</w:t>
      </w:r>
      <w:r w:rsidR="00C52B94">
        <w:t xml:space="preserve"> </w:t>
      </w:r>
      <w:r w:rsidR="00C52B94" w:rsidRPr="00DD70D7">
        <w:t>за кодом національного класифікатора України</w:t>
      </w:r>
      <w:r w:rsidR="00C52B94">
        <w:t xml:space="preserve"> </w:t>
      </w:r>
      <w:r w:rsidR="00C52B94" w:rsidRPr="00B67969">
        <w:t>ДК 021:2015 «30190000-7 Офісне устаткування та приладдя різне» (30197630-1 Папір для друку)</w:t>
      </w:r>
      <w:r w:rsidR="00C52B94">
        <w:t xml:space="preserve"> </w:t>
      </w:r>
      <w:r w:rsidR="00C52B94" w:rsidRPr="00D36659">
        <w:rPr>
          <w:color w:val="000000"/>
          <w:lang w:eastAsia="uk-UA"/>
        </w:rPr>
        <w:t>за КЕКВ 22</w:t>
      </w:r>
      <w:r w:rsidR="00C52B94">
        <w:rPr>
          <w:color w:val="000000"/>
          <w:lang w:eastAsia="uk-UA"/>
        </w:rPr>
        <w:t>1</w:t>
      </w:r>
      <w:r w:rsidR="00C52B94" w:rsidRPr="00D36659">
        <w:rPr>
          <w:color w:val="000000"/>
          <w:lang w:eastAsia="uk-UA"/>
        </w:rPr>
        <w:t xml:space="preserve">0 </w:t>
      </w:r>
      <w:r w:rsidR="00DB6C43" w:rsidRPr="00D36659">
        <w:rPr>
          <w:color w:val="000000"/>
          <w:lang w:eastAsia="uk-UA"/>
        </w:rPr>
        <w:t xml:space="preserve">у грудні 2021 року за рахунок коштів державного бюджету </w:t>
      </w:r>
      <w:r w:rsidR="00DB6C43" w:rsidRPr="00D36659">
        <w:rPr>
          <w:bCs/>
        </w:rPr>
        <w:t xml:space="preserve">(загальний фонд) </w:t>
      </w:r>
      <w:r w:rsidR="00DB6C43" w:rsidRPr="00D36659">
        <w:rPr>
          <w:color w:val="000000"/>
          <w:lang w:eastAsia="uk-UA"/>
        </w:rPr>
        <w:t xml:space="preserve">очікуваною вартістю </w:t>
      </w:r>
      <w:r w:rsidR="00C52B94" w:rsidRPr="00B67969">
        <w:rPr>
          <w:color w:val="000000"/>
          <w:lang w:eastAsia="uk-UA"/>
        </w:rPr>
        <w:t>27300</w:t>
      </w:r>
      <w:r w:rsidR="00C52B94">
        <w:rPr>
          <w:color w:val="000000"/>
          <w:lang w:eastAsia="uk-UA"/>
        </w:rPr>
        <w:t>,</w:t>
      </w:r>
      <w:r w:rsidR="00C52B94" w:rsidRPr="00B67969">
        <w:rPr>
          <w:color w:val="000000"/>
          <w:lang w:eastAsia="uk-UA"/>
        </w:rPr>
        <w:t>00</w:t>
      </w:r>
      <w:r w:rsidR="00C52B94" w:rsidRPr="00D36659">
        <w:rPr>
          <w:color w:val="000000"/>
          <w:lang w:eastAsia="uk-UA"/>
        </w:rPr>
        <w:t xml:space="preserve"> </w:t>
      </w:r>
      <w:r w:rsidR="00DB6C43" w:rsidRPr="00D36659">
        <w:rPr>
          <w:color w:val="000000"/>
          <w:lang w:eastAsia="uk-UA"/>
        </w:rPr>
        <w:t xml:space="preserve"> грн</w:t>
      </w:r>
      <w:r w:rsidR="00DB6C43">
        <w:rPr>
          <w:bCs/>
        </w:rPr>
        <w:t>,</w:t>
      </w:r>
      <w:r w:rsidR="0029598B" w:rsidRPr="007369EC">
        <w:rPr>
          <w:color w:val="000000"/>
          <w:lang w:eastAsia="uk-UA"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1" w:name="_Hlk86929965"/>
      <w:r w:rsidR="005505AF" w:rsidRPr="005505AF">
        <w:rPr>
          <w:bCs/>
        </w:rPr>
        <w:t>https://</w:t>
      </w:r>
      <w:bookmarkStart w:id="2" w:name="_GoBack"/>
      <w:r w:rsidR="005505AF" w:rsidRPr="005505AF">
        <w:rPr>
          <w:bCs/>
        </w:rPr>
        <w:t>prozorro.gov.ua/tender/UA-2021-12-20-003006-</w:t>
      </w:r>
      <w:bookmarkEnd w:id="1"/>
      <w:r w:rsidR="005505AF">
        <w:rPr>
          <w:bCs/>
          <w:lang w:val="en-US"/>
        </w:rPr>
        <w:t>a</w:t>
      </w:r>
      <w:bookmarkEnd w:id="2"/>
    </w:p>
    <w:sectPr w:rsidR="00050551" w:rsidRPr="005505AF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0CF1"/>
    <w:rsid w:val="000120F4"/>
    <w:rsid w:val="0003692A"/>
    <w:rsid w:val="000447B0"/>
    <w:rsid w:val="00050551"/>
    <w:rsid w:val="0006199E"/>
    <w:rsid w:val="001B51E7"/>
    <w:rsid w:val="001C36CD"/>
    <w:rsid w:val="0022203B"/>
    <w:rsid w:val="00224760"/>
    <w:rsid w:val="00234774"/>
    <w:rsid w:val="0024300C"/>
    <w:rsid w:val="00243B31"/>
    <w:rsid w:val="00247BC4"/>
    <w:rsid w:val="0026583E"/>
    <w:rsid w:val="00272C4F"/>
    <w:rsid w:val="00273F39"/>
    <w:rsid w:val="00292637"/>
    <w:rsid w:val="00294B3D"/>
    <w:rsid w:val="0029598B"/>
    <w:rsid w:val="002A363F"/>
    <w:rsid w:val="002B3606"/>
    <w:rsid w:val="002C1EAA"/>
    <w:rsid w:val="002C2530"/>
    <w:rsid w:val="00326FBE"/>
    <w:rsid w:val="003553CE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44BA"/>
    <w:rsid w:val="004C6A69"/>
    <w:rsid w:val="004C7E48"/>
    <w:rsid w:val="004E5F68"/>
    <w:rsid w:val="005505AF"/>
    <w:rsid w:val="00551B8E"/>
    <w:rsid w:val="00556DD8"/>
    <w:rsid w:val="005846CA"/>
    <w:rsid w:val="005A79CA"/>
    <w:rsid w:val="005C38E4"/>
    <w:rsid w:val="005E2EFB"/>
    <w:rsid w:val="00634F35"/>
    <w:rsid w:val="00656F46"/>
    <w:rsid w:val="00660737"/>
    <w:rsid w:val="006B5DB4"/>
    <w:rsid w:val="006F295D"/>
    <w:rsid w:val="007027C1"/>
    <w:rsid w:val="007059A7"/>
    <w:rsid w:val="00734600"/>
    <w:rsid w:val="00737115"/>
    <w:rsid w:val="00737952"/>
    <w:rsid w:val="007418E5"/>
    <w:rsid w:val="0074305D"/>
    <w:rsid w:val="00773209"/>
    <w:rsid w:val="00783727"/>
    <w:rsid w:val="007A3E11"/>
    <w:rsid w:val="007F0201"/>
    <w:rsid w:val="008014BE"/>
    <w:rsid w:val="00877706"/>
    <w:rsid w:val="008872EE"/>
    <w:rsid w:val="008B2303"/>
    <w:rsid w:val="008E70DD"/>
    <w:rsid w:val="008F3B8C"/>
    <w:rsid w:val="008F6072"/>
    <w:rsid w:val="009072E7"/>
    <w:rsid w:val="00934BB0"/>
    <w:rsid w:val="009745A8"/>
    <w:rsid w:val="009A3BB2"/>
    <w:rsid w:val="009C2803"/>
    <w:rsid w:val="009C737D"/>
    <w:rsid w:val="009D7E6C"/>
    <w:rsid w:val="00A379DA"/>
    <w:rsid w:val="00A4441D"/>
    <w:rsid w:val="00A5526E"/>
    <w:rsid w:val="00A554F3"/>
    <w:rsid w:val="00A944CB"/>
    <w:rsid w:val="00AB3E4B"/>
    <w:rsid w:val="00AC6DA4"/>
    <w:rsid w:val="00AD2C70"/>
    <w:rsid w:val="00AF65E9"/>
    <w:rsid w:val="00B101B4"/>
    <w:rsid w:val="00B22988"/>
    <w:rsid w:val="00B437F0"/>
    <w:rsid w:val="00B67969"/>
    <w:rsid w:val="00B706DF"/>
    <w:rsid w:val="00B76301"/>
    <w:rsid w:val="00B95F43"/>
    <w:rsid w:val="00BA165A"/>
    <w:rsid w:val="00BA310F"/>
    <w:rsid w:val="00BD7A26"/>
    <w:rsid w:val="00C1005F"/>
    <w:rsid w:val="00C52B94"/>
    <w:rsid w:val="00C9614D"/>
    <w:rsid w:val="00D1234A"/>
    <w:rsid w:val="00D14D4E"/>
    <w:rsid w:val="00D46BB9"/>
    <w:rsid w:val="00D54290"/>
    <w:rsid w:val="00D65F38"/>
    <w:rsid w:val="00D70308"/>
    <w:rsid w:val="00DB6C43"/>
    <w:rsid w:val="00DF6D79"/>
    <w:rsid w:val="00E15E25"/>
    <w:rsid w:val="00E4572F"/>
    <w:rsid w:val="00E633C1"/>
    <w:rsid w:val="00E8447D"/>
    <w:rsid w:val="00E93B6A"/>
    <w:rsid w:val="00EA2B13"/>
    <w:rsid w:val="00ED35D6"/>
    <w:rsid w:val="00EF4177"/>
    <w:rsid w:val="00F21255"/>
    <w:rsid w:val="00F526DB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2A7A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9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Олена Ю. Пилипець</cp:lastModifiedBy>
  <cp:revision>13</cp:revision>
  <cp:lastPrinted>2021-01-25T09:37:00Z</cp:lastPrinted>
  <dcterms:created xsi:type="dcterms:W3CDTF">2021-12-16T06:44:00Z</dcterms:created>
  <dcterms:modified xsi:type="dcterms:W3CDTF">2021-12-20T13:40:00Z</dcterms:modified>
</cp:coreProperties>
</file>