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77" w:rsidRPr="00D36659" w:rsidRDefault="00D1234A" w:rsidP="00EF4177">
      <w:pPr>
        <w:ind w:firstLine="567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E72CE6">
        <w:t xml:space="preserve">переговорної </w:t>
      </w:r>
      <w:r>
        <w:t xml:space="preserve">процедури </w:t>
      </w:r>
      <w:r w:rsidR="00AC6DA4">
        <w:t>закупівлі</w:t>
      </w:r>
      <w:r w:rsidR="00E8447D">
        <w:t xml:space="preserve"> </w:t>
      </w:r>
      <w:r w:rsidR="00656F46">
        <w:t>за предметом закупівлі</w:t>
      </w:r>
      <w:r w:rsidR="002C1EAA" w:rsidRPr="00683C21">
        <w:rPr>
          <w:color w:val="000000"/>
          <w:lang w:eastAsia="uk-UA"/>
        </w:rPr>
        <w:t xml:space="preserve"> </w:t>
      </w:r>
      <w:r w:rsidR="001A4E1F">
        <w:rPr>
          <w:bCs/>
        </w:rPr>
        <w:t>«</w:t>
      </w:r>
      <w:bookmarkStart w:id="0" w:name="_Hlk89682793"/>
      <w:r w:rsidR="001A4E1F">
        <w:t>Швидкосшивач пластиковий, швидкосшивач, папка палітурна з титульним листом</w:t>
      </w:r>
      <w:bookmarkEnd w:id="0"/>
      <w:r w:rsidR="001A4E1F">
        <w:rPr>
          <w:bCs/>
        </w:rPr>
        <w:t>»,</w:t>
      </w:r>
      <w:r w:rsidR="001A4E1F" w:rsidRPr="002375EB">
        <w:rPr>
          <w:bCs/>
        </w:rPr>
        <w:t xml:space="preserve">  </w:t>
      </w:r>
      <w:r w:rsidR="001A4E1F" w:rsidRPr="008E7C6F">
        <w:t>код</w:t>
      </w:r>
      <w:r w:rsidR="001A4E1F">
        <w:t xml:space="preserve"> </w:t>
      </w:r>
      <w:r w:rsidR="001A4E1F" w:rsidRPr="008E7C6F">
        <w:t>ДК 021:2015</w:t>
      </w:r>
      <w:r w:rsidR="001A4E1F">
        <w:t xml:space="preserve"> </w:t>
      </w:r>
      <w:r w:rsidR="001A4E1F" w:rsidRPr="008E7C6F">
        <w:t xml:space="preserve">– </w:t>
      </w:r>
      <w:r w:rsidR="001A4E1F">
        <w:t>22850000-3</w:t>
      </w:r>
      <w:r w:rsidR="001A4E1F" w:rsidRPr="00D53D56">
        <w:rPr>
          <w:bCs/>
        </w:rPr>
        <w:t xml:space="preserve"> </w:t>
      </w:r>
      <w:r w:rsidR="001A4E1F">
        <w:rPr>
          <w:bCs/>
        </w:rPr>
        <w:t>«</w:t>
      </w:r>
      <w:r w:rsidR="001A4E1F">
        <w:t>Швидкосшивачі та супутнє приладдя»</w:t>
      </w:r>
      <w:r w:rsidR="00E72CE6" w:rsidRPr="00D36659">
        <w:rPr>
          <w:color w:val="000000"/>
          <w:lang w:eastAsia="uk-UA"/>
        </w:rPr>
        <w:t>- за КЕКВ 22</w:t>
      </w:r>
      <w:r w:rsidR="001A4E1F">
        <w:rPr>
          <w:color w:val="000000"/>
          <w:lang w:eastAsia="uk-UA"/>
        </w:rPr>
        <w:t>10</w:t>
      </w:r>
      <w:r w:rsidR="00E72CE6" w:rsidRPr="00D36659">
        <w:rPr>
          <w:color w:val="000000"/>
          <w:lang w:eastAsia="uk-UA"/>
        </w:rPr>
        <w:t xml:space="preserve"> у грудні 2021 року за рахунок коштів державного бюджету </w:t>
      </w:r>
      <w:r w:rsidR="00E72CE6" w:rsidRPr="00D36659">
        <w:rPr>
          <w:bCs/>
        </w:rPr>
        <w:t xml:space="preserve">(загальний фонд) </w:t>
      </w:r>
      <w:r w:rsidR="00E72CE6" w:rsidRPr="00D36659">
        <w:rPr>
          <w:color w:val="000000"/>
          <w:lang w:eastAsia="uk-UA"/>
        </w:rPr>
        <w:t xml:space="preserve">за </w:t>
      </w:r>
      <w:r w:rsidR="00E72CE6">
        <w:rPr>
          <w:color w:val="000000"/>
          <w:lang w:eastAsia="uk-UA"/>
        </w:rPr>
        <w:t xml:space="preserve">переговорною </w:t>
      </w:r>
      <w:r w:rsidR="00E72CE6" w:rsidRPr="00D36659">
        <w:rPr>
          <w:color w:val="000000"/>
          <w:lang w:eastAsia="uk-UA"/>
        </w:rPr>
        <w:t xml:space="preserve">процедурою закупівлі очікуваною вартістю </w:t>
      </w:r>
      <w:r w:rsidR="001A4E1F">
        <w:t>12660</w:t>
      </w:r>
      <w:r w:rsidR="00E72CE6" w:rsidRPr="00862B2E">
        <w:t xml:space="preserve"> </w:t>
      </w:r>
      <w:r w:rsidR="00E72CE6" w:rsidRPr="00862B2E">
        <w:rPr>
          <w:lang w:eastAsia="uk-UA" w:bidi="uk-UA"/>
        </w:rPr>
        <w:t>грн</w:t>
      </w:r>
      <w:r w:rsidR="00E72CE6">
        <w:rPr>
          <w:color w:val="000000"/>
          <w:lang w:eastAsia="uk-UA"/>
        </w:rPr>
        <w:t>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EF4177" w:rsidRPr="00D36659" w:rsidRDefault="003A6BD5" w:rsidP="00EF4177">
      <w:pPr>
        <w:ind w:firstLine="567"/>
        <w:jc w:val="both"/>
        <w:rPr>
          <w:bCs/>
        </w:rPr>
      </w:pPr>
      <w:r>
        <w:rPr>
          <w:bCs/>
        </w:rPr>
        <w:t xml:space="preserve">   </w:t>
      </w:r>
      <w:r w:rsidR="006F295D">
        <w:rPr>
          <w:bCs/>
        </w:rPr>
        <w:t xml:space="preserve">1. Назва предмета закупівлі </w:t>
      </w:r>
      <w:r w:rsidR="002C6C19">
        <w:rPr>
          <w:bCs/>
        </w:rPr>
        <w:t>«</w:t>
      </w:r>
      <w:r w:rsidR="002C6C19">
        <w:t>Швидкосшивач пластиковий, швидкосшивач, папка палітурна з титульним листом</w:t>
      </w:r>
      <w:r w:rsidR="002C6C19">
        <w:rPr>
          <w:bCs/>
        </w:rPr>
        <w:t>»,</w:t>
      </w:r>
      <w:r w:rsidR="002C6C19" w:rsidRPr="002375EB">
        <w:rPr>
          <w:bCs/>
        </w:rPr>
        <w:t xml:space="preserve">  </w:t>
      </w:r>
      <w:r w:rsidR="002C6C19" w:rsidRPr="008E7C6F">
        <w:t>код</w:t>
      </w:r>
      <w:r w:rsidR="002C6C19">
        <w:t xml:space="preserve"> </w:t>
      </w:r>
      <w:r w:rsidR="002C6C19" w:rsidRPr="008E7C6F">
        <w:t>ДК 021:2015</w:t>
      </w:r>
      <w:r w:rsidR="002C6C19">
        <w:t xml:space="preserve"> </w:t>
      </w:r>
      <w:r w:rsidR="002C6C19" w:rsidRPr="008E7C6F">
        <w:t xml:space="preserve">– </w:t>
      </w:r>
      <w:r w:rsidR="002C6C19">
        <w:t>22850000-3</w:t>
      </w:r>
      <w:r w:rsidR="002C6C19" w:rsidRPr="00D53D56">
        <w:rPr>
          <w:bCs/>
        </w:rPr>
        <w:t xml:space="preserve"> </w:t>
      </w:r>
      <w:r w:rsidR="002C6C19">
        <w:rPr>
          <w:bCs/>
        </w:rPr>
        <w:t>«</w:t>
      </w:r>
      <w:r w:rsidR="002C6C19">
        <w:t>Швидкосшивачі та супутнє приладдя»</w:t>
      </w:r>
      <w:r w:rsidR="002C6C19" w:rsidRPr="00D36659">
        <w:rPr>
          <w:color w:val="000000"/>
          <w:lang w:eastAsia="uk-UA"/>
        </w:rPr>
        <w:t>- за КЕКВ 22</w:t>
      </w:r>
      <w:r w:rsidR="002C6C19">
        <w:rPr>
          <w:color w:val="000000"/>
          <w:lang w:eastAsia="uk-UA"/>
        </w:rPr>
        <w:t>10</w:t>
      </w:r>
      <w:r w:rsidR="002C6C19" w:rsidRPr="00D36659">
        <w:rPr>
          <w:color w:val="000000"/>
          <w:lang w:eastAsia="uk-UA"/>
        </w:rPr>
        <w:t xml:space="preserve"> </w:t>
      </w:r>
    </w:p>
    <w:p w:rsidR="00D1234A" w:rsidRDefault="0029598B" w:rsidP="00C9614D">
      <w:pPr>
        <w:jc w:val="both"/>
        <w:rPr>
          <w:bCs/>
        </w:rPr>
      </w:pPr>
      <w:r>
        <w:rPr>
          <w:bCs/>
        </w:rPr>
        <w:t xml:space="preserve"> 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1A4E1F">
        <w:t>12660</w:t>
      </w:r>
      <w:r w:rsidR="005F46E9" w:rsidRPr="00862B2E">
        <w:t xml:space="preserve"> </w:t>
      </w:r>
      <w:r w:rsidRPr="007369EC">
        <w:rPr>
          <w:color w:val="000000"/>
          <w:lang w:eastAsia="uk-UA"/>
        </w:rPr>
        <w:t>грн</w:t>
      </w:r>
      <w:r>
        <w:rPr>
          <w:bCs/>
        </w:rPr>
        <w:t xml:space="preserve">       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1A4E1F">
        <w:t>12660</w:t>
      </w:r>
      <w:r w:rsidR="005F46E9" w:rsidRPr="00862B2E">
        <w:t xml:space="preserve"> </w:t>
      </w:r>
      <w:r w:rsidR="0029598B" w:rsidRPr="007369EC">
        <w:rPr>
          <w:color w:val="000000"/>
          <w:lang w:eastAsia="uk-UA"/>
        </w:rPr>
        <w:t>грн</w:t>
      </w:r>
      <w:r w:rsidR="0029598B">
        <w:rPr>
          <w:bCs/>
        </w:rPr>
        <w:t xml:space="preserve"> 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EF4177">
        <w:rPr>
          <w:bCs/>
          <w:lang w:val="ru-RU"/>
        </w:rPr>
        <w:t xml:space="preserve">пр. Луніна, 1,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поставки товару: до </w:t>
      </w:r>
      <w:r w:rsidR="00DE45E2">
        <w:rPr>
          <w:bCs/>
        </w:rPr>
        <w:t>21</w:t>
      </w:r>
      <w:r>
        <w:rPr>
          <w:bCs/>
        </w:rPr>
        <w:t>.12.2021 року.</w:t>
      </w:r>
    </w:p>
    <w:p w:rsidR="00DB6C43" w:rsidRDefault="00DB6C43" w:rsidP="006F295D">
      <w:pPr>
        <w:spacing w:after="0" w:line="240" w:lineRule="auto"/>
        <w:ind w:firstLine="567"/>
        <w:jc w:val="both"/>
        <w:rPr>
          <w:bCs/>
        </w:rPr>
      </w:pPr>
    </w:p>
    <w:p w:rsidR="008F6072" w:rsidRPr="00A4441D" w:rsidRDefault="006F295D" w:rsidP="002C6C19">
      <w:pPr>
        <w:ind w:firstLine="567"/>
        <w:jc w:val="both"/>
        <w:rPr>
          <w:bCs/>
        </w:rPr>
      </w:pPr>
      <w:r>
        <w:rPr>
          <w:bCs/>
        </w:rPr>
        <w:t xml:space="preserve">6. </w:t>
      </w:r>
      <w:r w:rsidR="00D01ED6">
        <w:rPr>
          <w:bCs/>
        </w:rPr>
        <w:t>Д</w:t>
      </w:r>
      <w:r w:rsidR="005B6E19" w:rsidRPr="00E913F6">
        <w:rPr>
          <w:color w:val="000000"/>
          <w:lang w:eastAsia="uk-UA"/>
        </w:rPr>
        <w:t xml:space="preserve">ля забезпечення діяльності </w:t>
      </w:r>
      <w:r w:rsidR="002E2EB7">
        <w:rPr>
          <w:color w:val="000000"/>
          <w:lang w:eastAsia="uk-UA"/>
        </w:rPr>
        <w:t>підрозділів</w:t>
      </w:r>
      <w:r w:rsidR="005B6E19" w:rsidRPr="00E913F6">
        <w:rPr>
          <w:color w:val="000000"/>
          <w:lang w:eastAsia="uk-UA"/>
        </w:rPr>
        <w:t xml:space="preserve"> Донецької митниці, необхідно здійснити закупівлю </w:t>
      </w:r>
      <w:r w:rsidR="002C6C19">
        <w:rPr>
          <w:bCs/>
        </w:rPr>
        <w:t>«</w:t>
      </w:r>
      <w:r w:rsidR="002C6C19">
        <w:t>Швидкосшивач пластиковий, швидкосшивач, папка палітурна з титульним листом</w:t>
      </w:r>
      <w:r w:rsidR="002C6C19">
        <w:rPr>
          <w:bCs/>
        </w:rPr>
        <w:t>»,</w:t>
      </w:r>
      <w:r w:rsidR="002C6C19" w:rsidRPr="002375EB">
        <w:rPr>
          <w:bCs/>
        </w:rPr>
        <w:t xml:space="preserve">  </w:t>
      </w:r>
      <w:r w:rsidR="002C6C19" w:rsidRPr="008E7C6F">
        <w:t>код</w:t>
      </w:r>
      <w:r w:rsidR="002C6C19">
        <w:t xml:space="preserve"> </w:t>
      </w:r>
      <w:r w:rsidR="002C6C19" w:rsidRPr="008E7C6F">
        <w:t>ДК 021:2015</w:t>
      </w:r>
      <w:r w:rsidR="002C6C19">
        <w:t xml:space="preserve"> </w:t>
      </w:r>
      <w:r w:rsidR="002C6C19" w:rsidRPr="008E7C6F">
        <w:t xml:space="preserve">– </w:t>
      </w:r>
      <w:r w:rsidR="002C6C19">
        <w:t>22850000-3</w:t>
      </w:r>
      <w:r w:rsidR="002C6C19" w:rsidRPr="00D53D56">
        <w:rPr>
          <w:bCs/>
        </w:rPr>
        <w:t xml:space="preserve"> </w:t>
      </w:r>
      <w:r w:rsidR="002C6C19">
        <w:rPr>
          <w:bCs/>
        </w:rPr>
        <w:t>«</w:t>
      </w:r>
      <w:r w:rsidR="002C6C19">
        <w:t>Швидкосшивачі та супутнє приладдя»</w:t>
      </w:r>
      <w:r w:rsidR="002C6C19" w:rsidRPr="00D36659">
        <w:rPr>
          <w:color w:val="000000"/>
          <w:lang w:eastAsia="uk-UA"/>
        </w:rPr>
        <w:t xml:space="preserve">- за </w:t>
      </w:r>
      <w:r w:rsidR="002C6C19">
        <w:rPr>
          <w:color w:val="000000"/>
          <w:lang w:eastAsia="uk-UA"/>
        </w:rPr>
        <w:t xml:space="preserve">переговорною </w:t>
      </w:r>
      <w:r w:rsidR="002C6C19" w:rsidRPr="00D36659">
        <w:rPr>
          <w:color w:val="000000"/>
          <w:lang w:eastAsia="uk-UA"/>
        </w:rPr>
        <w:t xml:space="preserve">процедурою </w:t>
      </w:r>
      <w:r w:rsidR="002C6C19">
        <w:rPr>
          <w:color w:val="000000"/>
          <w:lang w:eastAsia="uk-UA"/>
        </w:rPr>
        <w:t>.</w:t>
      </w:r>
    </w:p>
    <w:p w:rsidR="00050551" w:rsidRPr="00CE72E8" w:rsidRDefault="002B3606" w:rsidP="00DB6C43">
      <w:pPr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 xml:space="preserve">про проведення </w:t>
      </w:r>
      <w:r w:rsidR="00EE4729">
        <w:rPr>
          <w:bCs/>
        </w:rPr>
        <w:t>переговорної процедури</w:t>
      </w:r>
      <w:r w:rsidR="00000CF1">
        <w:rPr>
          <w:bCs/>
        </w:rPr>
        <w:t xml:space="preserve"> </w:t>
      </w:r>
      <w:r w:rsidR="00224760" w:rsidRPr="00224760">
        <w:rPr>
          <w:bCs/>
        </w:rPr>
        <w:t>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</w:t>
      </w:r>
      <w:r w:rsidR="002C6C19">
        <w:rPr>
          <w:bCs/>
        </w:rPr>
        <w:t>«</w:t>
      </w:r>
      <w:r w:rsidR="002C6C19">
        <w:t>Швидкосшивач пластиковий, швидкосшивач, папка палітурна з титульним листом</w:t>
      </w:r>
      <w:r w:rsidR="002C6C19">
        <w:rPr>
          <w:bCs/>
        </w:rPr>
        <w:t>»,</w:t>
      </w:r>
      <w:r w:rsidR="002C6C19" w:rsidRPr="002375EB">
        <w:rPr>
          <w:bCs/>
        </w:rPr>
        <w:t xml:space="preserve">  </w:t>
      </w:r>
      <w:r w:rsidR="002C6C19" w:rsidRPr="008E7C6F">
        <w:t>код</w:t>
      </w:r>
      <w:r w:rsidR="002C6C19">
        <w:t xml:space="preserve"> </w:t>
      </w:r>
      <w:r w:rsidR="002C6C19" w:rsidRPr="008E7C6F">
        <w:t>ДК 021:2015</w:t>
      </w:r>
      <w:r w:rsidR="002C6C19">
        <w:t xml:space="preserve"> </w:t>
      </w:r>
      <w:r w:rsidR="002C6C19" w:rsidRPr="008E7C6F">
        <w:t xml:space="preserve">– </w:t>
      </w:r>
      <w:r w:rsidR="002C6C19">
        <w:t>22850000-3</w:t>
      </w:r>
      <w:r w:rsidR="002C6C19" w:rsidRPr="00D53D56">
        <w:rPr>
          <w:bCs/>
        </w:rPr>
        <w:t xml:space="preserve"> </w:t>
      </w:r>
      <w:r w:rsidR="002C6C19">
        <w:rPr>
          <w:bCs/>
        </w:rPr>
        <w:t>«</w:t>
      </w:r>
      <w:r w:rsidR="002C6C19">
        <w:t>Швидкосшивачі та супутнє приладдя»</w:t>
      </w:r>
      <w:r w:rsidR="002C6C19" w:rsidRPr="00D36659">
        <w:rPr>
          <w:color w:val="000000"/>
          <w:lang w:eastAsia="uk-UA"/>
        </w:rPr>
        <w:t>- за КЕКВ 22</w:t>
      </w:r>
      <w:r w:rsidR="002C6C19">
        <w:rPr>
          <w:color w:val="000000"/>
          <w:lang w:eastAsia="uk-UA"/>
        </w:rPr>
        <w:t>10</w:t>
      </w:r>
      <w:r w:rsidR="002C6C19" w:rsidRPr="00D36659">
        <w:rPr>
          <w:color w:val="000000"/>
          <w:lang w:eastAsia="uk-UA"/>
        </w:rPr>
        <w:t xml:space="preserve"> у грудні 2021 року за рахунок коштів державного бюджету </w:t>
      </w:r>
      <w:r w:rsidR="002C6C19" w:rsidRPr="00D36659">
        <w:rPr>
          <w:bCs/>
        </w:rPr>
        <w:t xml:space="preserve">(загальний фонд) </w:t>
      </w:r>
      <w:r w:rsidR="002C6C19" w:rsidRPr="00D36659">
        <w:rPr>
          <w:color w:val="000000"/>
          <w:lang w:eastAsia="uk-UA"/>
        </w:rPr>
        <w:t xml:space="preserve">за </w:t>
      </w:r>
      <w:r w:rsidR="002C6C19">
        <w:rPr>
          <w:color w:val="000000"/>
          <w:lang w:eastAsia="uk-UA"/>
        </w:rPr>
        <w:t xml:space="preserve">переговорною </w:t>
      </w:r>
      <w:bookmarkStart w:id="1" w:name="_GoBack"/>
      <w:bookmarkEnd w:id="1"/>
      <w:r w:rsidR="002C6C19" w:rsidRPr="00D36659">
        <w:rPr>
          <w:color w:val="000000"/>
          <w:lang w:eastAsia="uk-UA"/>
        </w:rPr>
        <w:t xml:space="preserve">процедурою закупівлі очікуваною вартістю </w:t>
      </w:r>
      <w:r w:rsidR="002C6C19">
        <w:t>12660</w:t>
      </w:r>
      <w:r w:rsidR="002C6C19" w:rsidRPr="00862B2E">
        <w:t xml:space="preserve"> </w:t>
      </w:r>
      <w:r w:rsidR="002C6C19" w:rsidRPr="00862B2E">
        <w:rPr>
          <w:lang w:eastAsia="uk-UA" w:bidi="uk-UA"/>
        </w:rPr>
        <w:t>грн</w:t>
      </w:r>
      <w:r w:rsidR="00DB6C43">
        <w:rPr>
          <w:bCs/>
        </w:rPr>
        <w:t>,</w:t>
      </w:r>
      <w:r w:rsidR="0029598B" w:rsidRPr="007369EC">
        <w:rPr>
          <w:color w:val="000000"/>
          <w:lang w:eastAsia="uk-UA"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2" w:name="_Hlk86929965"/>
      <w:r w:rsidR="00575FD9">
        <w:rPr>
          <w:bCs/>
        </w:rPr>
        <w:fldChar w:fldCharType="begin"/>
      </w:r>
      <w:r w:rsidR="00575FD9">
        <w:rPr>
          <w:bCs/>
        </w:rPr>
        <w:instrText xml:space="preserve"> HYPERLINK "</w:instrText>
      </w:r>
      <w:r w:rsidR="00575FD9" w:rsidRPr="00575FD9">
        <w:rPr>
          <w:bCs/>
        </w:rPr>
        <w:instrText>https://prozorro.gov.ua/tender/UA-2021-_________________-</w:instrText>
      </w:r>
      <w:r w:rsidR="00575FD9" w:rsidRPr="00575FD9">
        <w:rPr>
          <w:bCs/>
          <w:lang w:val="en-US"/>
        </w:rPr>
        <w:instrText>c</w:instrText>
      </w:r>
      <w:r w:rsidR="00575FD9">
        <w:rPr>
          <w:bCs/>
        </w:rPr>
        <w:instrText xml:space="preserve">" </w:instrText>
      </w:r>
      <w:r w:rsidR="00575FD9">
        <w:rPr>
          <w:bCs/>
        </w:rPr>
        <w:fldChar w:fldCharType="separate"/>
      </w:r>
      <w:r w:rsidR="00575FD9" w:rsidRPr="00A805E9">
        <w:rPr>
          <w:rStyle w:val="a3"/>
          <w:bCs/>
        </w:rPr>
        <w:t>https://prozorro.gov.ua/tender/UA-2021-</w:t>
      </w:r>
      <w:r w:rsidR="00CE72E8">
        <w:rPr>
          <w:rStyle w:val="a3"/>
          <w:bCs/>
        </w:rPr>
        <w:t>12-09-001070</w:t>
      </w:r>
      <w:r w:rsidR="00A64D48" w:rsidRPr="00A64D48">
        <w:rPr>
          <w:rStyle w:val="a3"/>
          <w:bCs/>
        </w:rPr>
        <w:t>-</w:t>
      </w:r>
      <w:r w:rsidR="00A64D48">
        <w:rPr>
          <w:rStyle w:val="a3"/>
          <w:bCs/>
          <w:lang w:val="en-US"/>
        </w:rPr>
        <w:t>b</w:t>
      </w:r>
      <w:bookmarkEnd w:id="2"/>
      <w:r w:rsidR="00575FD9">
        <w:rPr>
          <w:bCs/>
        </w:rPr>
        <w:fldChar w:fldCharType="end"/>
      </w:r>
    </w:p>
    <w:sectPr w:rsidR="00050551" w:rsidRPr="00CE72E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CF1"/>
    <w:rsid w:val="000120F4"/>
    <w:rsid w:val="000447B0"/>
    <w:rsid w:val="00050551"/>
    <w:rsid w:val="0006199E"/>
    <w:rsid w:val="001A1212"/>
    <w:rsid w:val="001A4E1F"/>
    <w:rsid w:val="001B51E7"/>
    <w:rsid w:val="001C36CD"/>
    <w:rsid w:val="0022203B"/>
    <w:rsid w:val="00224760"/>
    <w:rsid w:val="00234774"/>
    <w:rsid w:val="00243B31"/>
    <w:rsid w:val="00247BC4"/>
    <w:rsid w:val="0026583E"/>
    <w:rsid w:val="00273F39"/>
    <w:rsid w:val="00294B3D"/>
    <w:rsid w:val="0029598B"/>
    <w:rsid w:val="002A363F"/>
    <w:rsid w:val="002B3606"/>
    <w:rsid w:val="002C1EAA"/>
    <w:rsid w:val="002C2530"/>
    <w:rsid w:val="002C6C19"/>
    <w:rsid w:val="002E2EB7"/>
    <w:rsid w:val="00326FBE"/>
    <w:rsid w:val="00340A78"/>
    <w:rsid w:val="003553CE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44BA"/>
    <w:rsid w:val="004C6A69"/>
    <w:rsid w:val="004C7E48"/>
    <w:rsid w:val="004E5F68"/>
    <w:rsid w:val="00504FBA"/>
    <w:rsid w:val="00551B8E"/>
    <w:rsid w:val="00556DD8"/>
    <w:rsid w:val="00575FD9"/>
    <w:rsid w:val="005846CA"/>
    <w:rsid w:val="005A79CA"/>
    <w:rsid w:val="005B6E19"/>
    <w:rsid w:val="005C38E4"/>
    <w:rsid w:val="005E2EFB"/>
    <w:rsid w:val="005F46E9"/>
    <w:rsid w:val="00634F35"/>
    <w:rsid w:val="0064557B"/>
    <w:rsid w:val="00656F46"/>
    <w:rsid w:val="00660737"/>
    <w:rsid w:val="006B5DB4"/>
    <w:rsid w:val="006F295D"/>
    <w:rsid w:val="007027C1"/>
    <w:rsid w:val="007059A7"/>
    <w:rsid w:val="00734600"/>
    <w:rsid w:val="00737115"/>
    <w:rsid w:val="00737952"/>
    <w:rsid w:val="0074305D"/>
    <w:rsid w:val="00773209"/>
    <w:rsid w:val="00783727"/>
    <w:rsid w:val="007A3E11"/>
    <w:rsid w:val="007F0201"/>
    <w:rsid w:val="008014BE"/>
    <w:rsid w:val="00877706"/>
    <w:rsid w:val="008872EE"/>
    <w:rsid w:val="008E70DD"/>
    <w:rsid w:val="008F3B8C"/>
    <w:rsid w:val="008F6072"/>
    <w:rsid w:val="00934BB0"/>
    <w:rsid w:val="009A3BB2"/>
    <w:rsid w:val="009C2803"/>
    <w:rsid w:val="009C737D"/>
    <w:rsid w:val="009D7E6C"/>
    <w:rsid w:val="00A27F56"/>
    <w:rsid w:val="00A379DA"/>
    <w:rsid w:val="00A4441D"/>
    <w:rsid w:val="00A64D48"/>
    <w:rsid w:val="00A944CB"/>
    <w:rsid w:val="00AB3E4B"/>
    <w:rsid w:val="00AC6DA4"/>
    <w:rsid w:val="00AD2C70"/>
    <w:rsid w:val="00AF65E9"/>
    <w:rsid w:val="00B101B4"/>
    <w:rsid w:val="00B22988"/>
    <w:rsid w:val="00B437F0"/>
    <w:rsid w:val="00B672AA"/>
    <w:rsid w:val="00B706DF"/>
    <w:rsid w:val="00B76301"/>
    <w:rsid w:val="00B95F43"/>
    <w:rsid w:val="00BA165A"/>
    <w:rsid w:val="00BA310F"/>
    <w:rsid w:val="00BD7A26"/>
    <w:rsid w:val="00C9614D"/>
    <w:rsid w:val="00CE72E8"/>
    <w:rsid w:val="00D01ED6"/>
    <w:rsid w:val="00D1234A"/>
    <w:rsid w:val="00D14D4E"/>
    <w:rsid w:val="00D46BB9"/>
    <w:rsid w:val="00D54290"/>
    <w:rsid w:val="00D65F38"/>
    <w:rsid w:val="00D70308"/>
    <w:rsid w:val="00D93F5E"/>
    <w:rsid w:val="00DB6C43"/>
    <w:rsid w:val="00DE45E2"/>
    <w:rsid w:val="00DF6D79"/>
    <w:rsid w:val="00E15E25"/>
    <w:rsid w:val="00E4572F"/>
    <w:rsid w:val="00E633C1"/>
    <w:rsid w:val="00E72CE6"/>
    <w:rsid w:val="00E8447D"/>
    <w:rsid w:val="00EA2B13"/>
    <w:rsid w:val="00ED35D6"/>
    <w:rsid w:val="00EE4729"/>
    <w:rsid w:val="00EF4177"/>
    <w:rsid w:val="00F21255"/>
    <w:rsid w:val="00F526DB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9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15</cp:revision>
  <cp:lastPrinted>2021-12-08T12:27:00Z</cp:lastPrinted>
  <dcterms:created xsi:type="dcterms:W3CDTF">2021-12-08T11:56:00Z</dcterms:created>
  <dcterms:modified xsi:type="dcterms:W3CDTF">2021-12-09T09:04:00Z</dcterms:modified>
</cp:coreProperties>
</file>