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D44C86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D44C86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03354F" w:rsidRDefault="007F2778" w:rsidP="00CB1562">
      <w:pPr>
        <w:jc w:val="both"/>
        <w:rPr>
          <w:b/>
          <w:sz w:val="28"/>
          <w:szCs w:val="28"/>
        </w:rPr>
      </w:pPr>
      <w:bookmarkStart w:id="0" w:name="_GoBack"/>
      <w:bookmarkEnd w:id="0"/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03354F" w:rsidRDefault="0003354F" w:rsidP="00CB1562">
      <w:pPr>
        <w:jc w:val="both"/>
        <w:rPr>
          <w:rFonts w:eastAsia="Calibri"/>
          <w:sz w:val="28"/>
          <w:szCs w:val="28"/>
          <w:lang w:eastAsia="en-US"/>
        </w:rPr>
      </w:pPr>
      <w:r w:rsidRPr="0003354F">
        <w:rPr>
          <w:sz w:val="28"/>
          <w:szCs w:val="28"/>
        </w:rPr>
        <w:t>Бланки (Бланки сертифікатів загальної  гарантії, Бланки сертифікатів звільнення від гарантії, Бланки сертифікатів з перевезення (походження) товару EUR.1) Код 021: 2015 22820000-4 Бланки (22820000-4 Бланки)</w:t>
      </w:r>
      <w:r w:rsidR="00CB1562">
        <w:rPr>
          <w:rFonts w:eastAsia="Calibri"/>
          <w:sz w:val="28"/>
          <w:szCs w:val="28"/>
          <w:lang w:eastAsia="en-US"/>
        </w:rPr>
        <w:t xml:space="preserve">    </w:t>
      </w:r>
    </w:p>
    <w:p w:rsidR="00150705" w:rsidRDefault="006E0648" w:rsidP="00CB1562">
      <w:pPr>
        <w:jc w:val="both"/>
        <w:rPr>
          <w:b/>
          <w:sz w:val="28"/>
          <w:szCs w:val="28"/>
        </w:rPr>
      </w:pPr>
      <w:r w:rsidRPr="00150705">
        <w:rPr>
          <w:b/>
          <w:sz w:val="28"/>
          <w:szCs w:val="28"/>
        </w:rPr>
        <w:t xml:space="preserve">3. Ідентифікатор закупівлі: </w:t>
      </w:r>
      <w:r w:rsidR="00150705">
        <w:rPr>
          <w:b/>
          <w:sz w:val="28"/>
          <w:szCs w:val="28"/>
        </w:rPr>
        <w:t>-</w:t>
      </w:r>
      <w:r w:rsidRPr="00150705">
        <w:rPr>
          <w:b/>
          <w:sz w:val="28"/>
          <w:szCs w:val="28"/>
        </w:rPr>
        <w:t xml:space="preserve"> </w:t>
      </w:r>
      <w:hyperlink r:id="rId7" w:tgtFrame="_blank" w:tooltip="Оголошення на порталі Уповноваженого органу" w:history="1"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</w:t>
        </w:r>
        <w:r w:rsidR="00D44C8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2-</w:t>
        </w:r>
        <w:r w:rsidR="0003354F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10</w:t>
        </w:r>
        <w:r w:rsidR="00D44C8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  <w:r w:rsidR="0003354F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05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-00</w:t>
        </w:r>
        <w:r w:rsidR="0003354F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2578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</w:hyperlink>
      <w:r w:rsidR="00D44C86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а</w:t>
      </w:r>
      <w:r w:rsidR="007F2778" w:rsidRPr="007F2778">
        <w:rPr>
          <w:b/>
          <w:sz w:val="28"/>
          <w:szCs w:val="28"/>
        </w:rPr>
        <w:t xml:space="preserve">  </w:t>
      </w:r>
    </w:p>
    <w:p w:rsidR="006D73B9" w:rsidRDefault="00A0247F" w:rsidP="006D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1276"/>
        </w:tabs>
        <w:jc w:val="both"/>
        <w:rPr>
          <w:b/>
          <w:sz w:val="28"/>
          <w:szCs w:val="28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7F2778" w:rsidRPr="00CB1562">
        <w:rPr>
          <w:b/>
          <w:sz w:val="28"/>
          <w:szCs w:val="28"/>
        </w:rPr>
        <w:t xml:space="preserve"> </w:t>
      </w:r>
    </w:p>
    <w:p w:rsidR="0003354F" w:rsidRPr="0003354F" w:rsidRDefault="0003354F" w:rsidP="0003354F">
      <w:pPr>
        <w:ind w:firstLine="567"/>
        <w:jc w:val="both"/>
        <w:rPr>
          <w:rFonts w:eastAsia="Calibri"/>
          <w:sz w:val="28"/>
          <w:lang w:eastAsia="en-US"/>
        </w:rPr>
      </w:pPr>
      <w:r w:rsidRPr="0003354F">
        <w:rPr>
          <w:rFonts w:eastAsia="Calibri"/>
          <w:sz w:val="28"/>
          <w:lang w:eastAsia="en-US"/>
        </w:rPr>
        <w:t>Відповідно до кошторисних призначень ДМСУ на 2022 рік за загальним фондом КПВК 3506010 КЕКВ 2210</w:t>
      </w:r>
      <w:r w:rsidR="00133C6F">
        <w:rPr>
          <w:rFonts w:eastAsia="Calibri"/>
          <w:sz w:val="28"/>
          <w:lang w:eastAsia="en-US"/>
        </w:rPr>
        <w:t xml:space="preserve"> </w:t>
      </w:r>
      <w:r w:rsidRPr="0003354F">
        <w:rPr>
          <w:rFonts w:eastAsia="Calibri"/>
          <w:sz w:val="28"/>
          <w:lang w:eastAsia="en-US"/>
        </w:rPr>
        <w:t xml:space="preserve">та </w:t>
      </w:r>
      <w:r w:rsidR="00133C6F" w:rsidRPr="00133C6F">
        <w:rPr>
          <w:rFonts w:eastAsia="Calibri"/>
          <w:sz w:val="28"/>
          <w:lang w:eastAsia="en-US"/>
        </w:rPr>
        <w:t>Регіональної конвенції про пан-євро-середземноморські преференційні правила походження, до якої Україна приєдналася відповідно до Закону України 8 листопада 2017 року № 2187-VIII (додатки ІІІ а, ІІІ b)</w:t>
      </w:r>
      <w:r w:rsidR="00133C6F" w:rsidRPr="0003354F">
        <w:rPr>
          <w:rFonts w:eastAsia="Calibri"/>
          <w:sz w:val="28"/>
          <w:lang w:eastAsia="en-US"/>
        </w:rPr>
        <w:t>, службового листа Департаменту контролю та адміністрування платежів від 13.09.2022 № 15-03/808</w:t>
      </w:r>
      <w:r w:rsidR="00133C6F" w:rsidRPr="00133C6F">
        <w:rPr>
          <w:rFonts w:eastAsia="Calibri"/>
          <w:sz w:val="28"/>
          <w:lang w:eastAsia="en-US"/>
        </w:rPr>
        <w:t>.</w:t>
      </w:r>
    </w:p>
    <w:p w:rsidR="00A0247F" w:rsidRPr="0003354F" w:rsidRDefault="00A0247F" w:rsidP="0003354F">
      <w:pPr>
        <w:pStyle w:val="5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F67733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8746E9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</w:t>
      </w:r>
      <w:proofErr w:type="spellStart"/>
      <w:r w:rsidRPr="006E0648">
        <w:rPr>
          <w:sz w:val="28"/>
          <w:szCs w:val="28"/>
        </w:rPr>
        <w:t>рік</w:t>
      </w:r>
      <w:proofErr w:type="spellEnd"/>
      <w:r w:rsidRPr="006E0648">
        <w:rPr>
          <w:sz w:val="28"/>
          <w:szCs w:val="28"/>
        </w:rPr>
        <w:t>.</w:t>
      </w:r>
      <w:r w:rsidR="0003354F" w:rsidRPr="0003354F">
        <w:rPr>
          <w:sz w:val="28"/>
          <w:szCs w:val="28"/>
        </w:rPr>
        <w:t xml:space="preserve"> </w:t>
      </w:r>
    </w:p>
    <w:p w:rsidR="00A0247F" w:rsidRDefault="002B2CB1" w:rsidP="0003354F">
      <w:pPr>
        <w:ind w:right="-15" w:firstLine="567"/>
        <w:jc w:val="both"/>
        <w:rPr>
          <w:b/>
          <w:sz w:val="28"/>
          <w:szCs w:val="28"/>
        </w:rPr>
      </w:pPr>
      <w:r w:rsidRPr="002B2CB1">
        <w:rPr>
          <w:rFonts w:eastAsia="Calibri"/>
          <w:sz w:val="28"/>
          <w:szCs w:val="22"/>
          <w:lang w:eastAsia="en-US"/>
        </w:rPr>
        <w:t xml:space="preserve">Очікувана вартість закупівлі послуг </w:t>
      </w:r>
      <w:r w:rsidRPr="002B2CB1">
        <w:rPr>
          <w:rFonts w:eastAsia="Calibri"/>
          <w:sz w:val="28"/>
          <w:lang w:eastAsia="en-US"/>
        </w:rPr>
        <w:t>сформована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</w:t>
      </w:r>
      <w:r w:rsidR="0003354F">
        <w:rPr>
          <w:rFonts w:eastAsia="Calibri"/>
          <w:sz w:val="28"/>
          <w:lang w:eastAsia="en-US"/>
        </w:rPr>
        <w:t xml:space="preserve">ї вартості предмета закупівлі» за результатами </w:t>
      </w:r>
      <w:r w:rsidR="00C1650E">
        <w:rPr>
          <w:sz w:val="28"/>
        </w:rPr>
        <w:t>проведення у 2021 році моніторингу ринку на зазначен</w:t>
      </w:r>
      <w:r w:rsidR="0003354F">
        <w:rPr>
          <w:sz w:val="28"/>
        </w:rPr>
        <w:t>ий</w:t>
      </w:r>
      <w:r w:rsidR="00C1650E">
        <w:rPr>
          <w:sz w:val="28"/>
        </w:rPr>
        <w:t xml:space="preserve"> </w:t>
      </w:r>
      <w:r w:rsidR="0003354F">
        <w:rPr>
          <w:sz w:val="28"/>
        </w:rPr>
        <w:t>товар.</w:t>
      </w:r>
      <w:r w:rsidR="00C1650E">
        <w:rPr>
          <w:sz w:val="28"/>
        </w:rPr>
        <w:t xml:space="preserve"> </w:t>
      </w:r>
      <w:r w:rsidR="0003354F">
        <w:rPr>
          <w:sz w:val="28"/>
        </w:rPr>
        <w:t>Б</w:t>
      </w:r>
      <w:r w:rsidR="00C1650E" w:rsidRPr="00A61F99">
        <w:rPr>
          <w:sz w:val="28"/>
        </w:rPr>
        <w:t>уло надіслано запити провідним постачальникам аналогічн</w:t>
      </w:r>
      <w:r w:rsidR="0003354F">
        <w:rPr>
          <w:sz w:val="28"/>
        </w:rPr>
        <w:t>ого товару</w:t>
      </w:r>
      <w:r w:rsidR="00C1650E" w:rsidRPr="00A61F99">
        <w:rPr>
          <w:sz w:val="28"/>
        </w:rPr>
        <w:t xml:space="preserve"> на ринку України</w:t>
      </w:r>
      <w:r w:rsidR="00B103AE">
        <w:rPr>
          <w:sz w:val="28"/>
        </w:rPr>
        <w:t>.</w:t>
      </w:r>
    </w:p>
    <w:p w:rsidR="008746E9" w:rsidRPr="006D73B9" w:rsidRDefault="00A0247F" w:rsidP="006D73B9">
      <w:pPr>
        <w:jc w:val="both"/>
        <w:rPr>
          <w:sz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03354F" w:rsidRPr="0003354F">
        <w:rPr>
          <w:sz w:val="28"/>
        </w:rPr>
        <w:t>651 840,00</w:t>
      </w:r>
      <w:r w:rsidR="0003354F">
        <w:rPr>
          <w:sz w:val="22"/>
          <w:szCs w:val="22"/>
        </w:rPr>
        <w:t xml:space="preserve"> </w:t>
      </w:r>
      <w:r w:rsidR="002B2CB1" w:rsidRPr="002B2CB1">
        <w:rPr>
          <w:sz w:val="28"/>
        </w:rPr>
        <w:t xml:space="preserve">грн. </w:t>
      </w:r>
      <w:r w:rsidR="006D73B9" w:rsidRPr="006D73B9">
        <w:rPr>
          <w:sz w:val="28"/>
        </w:rPr>
        <w:t xml:space="preserve">(шістсот </w:t>
      </w:r>
      <w:r w:rsidR="0003354F">
        <w:rPr>
          <w:sz w:val="28"/>
        </w:rPr>
        <w:t>п</w:t>
      </w:r>
      <w:r w:rsidR="0003354F" w:rsidRPr="0003354F">
        <w:rPr>
          <w:sz w:val="28"/>
          <w:lang w:val="ru-RU"/>
        </w:rPr>
        <w:t>’</w:t>
      </w:r>
      <w:proofErr w:type="spellStart"/>
      <w:r w:rsidR="0003354F">
        <w:rPr>
          <w:sz w:val="28"/>
        </w:rPr>
        <w:t>ятдесят</w:t>
      </w:r>
      <w:proofErr w:type="spellEnd"/>
      <w:r w:rsidR="0003354F">
        <w:rPr>
          <w:sz w:val="28"/>
        </w:rPr>
        <w:t xml:space="preserve"> одна</w:t>
      </w:r>
      <w:r w:rsidR="006D73B9" w:rsidRPr="006D73B9">
        <w:rPr>
          <w:sz w:val="28"/>
        </w:rPr>
        <w:t xml:space="preserve">  тисяч</w:t>
      </w:r>
      <w:r w:rsidR="0003354F">
        <w:rPr>
          <w:sz w:val="28"/>
        </w:rPr>
        <w:t>а</w:t>
      </w:r>
      <w:r w:rsidR="006D73B9" w:rsidRPr="006D73B9">
        <w:rPr>
          <w:sz w:val="28"/>
        </w:rPr>
        <w:t xml:space="preserve"> </w:t>
      </w:r>
      <w:r w:rsidR="0003354F">
        <w:rPr>
          <w:sz w:val="28"/>
        </w:rPr>
        <w:t>вісімсот сорок</w:t>
      </w:r>
      <w:r w:rsidR="006D73B9" w:rsidRPr="006D73B9">
        <w:rPr>
          <w:sz w:val="28"/>
        </w:rPr>
        <w:t xml:space="preserve"> грн. 00 коп.)</w:t>
      </w:r>
      <w:r w:rsidR="0003354F">
        <w:rPr>
          <w:sz w:val="28"/>
        </w:rPr>
        <w:t xml:space="preserve"> з ПДВ.</w:t>
      </w:r>
    </w:p>
    <w:p w:rsidR="008746E9" w:rsidRDefault="006D73B9" w:rsidP="008746E9">
      <w:pPr>
        <w:contextualSpacing/>
        <w:jc w:val="both"/>
        <w:rPr>
          <w:sz w:val="28"/>
        </w:rPr>
      </w:pPr>
      <w:r>
        <w:rPr>
          <w:sz w:val="28"/>
        </w:rPr>
        <w:t>П</w:t>
      </w:r>
      <w:r w:rsidR="002B2CB1" w:rsidRPr="002B2CB1">
        <w:rPr>
          <w:sz w:val="28"/>
        </w:rPr>
        <w:t xml:space="preserve">еріод </w:t>
      </w:r>
      <w:r w:rsidR="00F90260">
        <w:rPr>
          <w:sz w:val="28"/>
        </w:rPr>
        <w:t>постачання товару</w:t>
      </w:r>
      <w:r w:rsidR="002B2CB1" w:rsidRPr="002B2CB1">
        <w:rPr>
          <w:sz w:val="28"/>
        </w:rPr>
        <w:t xml:space="preserve"> - </w:t>
      </w:r>
      <w:r w:rsidR="008746E9" w:rsidRPr="002B2CB1">
        <w:rPr>
          <w:sz w:val="28"/>
        </w:rPr>
        <w:t xml:space="preserve">з </w:t>
      </w:r>
      <w:r w:rsidR="008746E9">
        <w:rPr>
          <w:sz w:val="28"/>
        </w:rPr>
        <w:t>дати укладання договору</w:t>
      </w:r>
      <w:r w:rsidR="008746E9" w:rsidRPr="002B2CB1">
        <w:rPr>
          <w:sz w:val="28"/>
        </w:rPr>
        <w:t xml:space="preserve"> по 31.12.2022р.</w:t>
      </w:r>
    </w:p>
    <w:p w:rsidR="00964E6F" w:rsidRDefault="00A0247F" w:rsidP="008746E9">
      <w:pPr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3C55C2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532617" w:rsidRPr="00532617" w:rsidRDefault="00964E6F" w:rsidP="00532617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E5" w:rsidRDefault="00CA73E5">
      <w:r>
        <w:separator/>
      </w:r>
    </w:p>
  </w:endnote>
  <w:endnote w:type="continuationSeparator" w:id="0">
    <w:p w:rsidR="00CA73E5" w:rsidRDefault="00CA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E5" w:rsidRDefault="00CA73E5">
      <w:r>
        <w:separator/>
      </w:r>
    </w:p>
  </w:footnote>
  <w:footnote w:type="continuationSeparator" w:id="0">
    <w:p w:rsidR="00CA73E5" w:rsidRDefault="00CA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793F56"/>
    <w:multiLevelType w:val="hybridMultilevel"/>
    <w:tmpl w:val="6C7071B6"/>
    <w:lvl w:ilvl="0" w:tplc="55CE564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354F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D4E88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5E14"/>
    <w:rsid w:val="00113892"/>
    <w:rsid w:val="00120C76"/>
    <w:rsid w:val="0012146E"/>
    <w:rsid w:val="0012724F"/>
    <w:rsid w:val="00131374"/>
    <w:rsid w:val="00133C6F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705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B0B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2CB1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5C30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5A1F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62F5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4518"/>
    <w:rsid w:val="006D7214"/>
    <w:rsid w:val="006D73B9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5589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A09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46E9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BF8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70D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1AB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6F84"/>
    <w:rsid w:val="00AE71A3"/>
    <w:rsid w:val="00AF2450"/>
    <w:rsid w:val="00AF316F"/>
    <w:rsid w:val="00AF7DF5"/>
    <w:rsid w:val="00B001D1"/>
    <w:rsid w:val="00B103A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159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2882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A73E5"/>
    <w:rsid w:val="00CB0A4F"/>
    <w:rsid w:val="00CB0ECD"/>
    <w:rsid w:val="00CB1246"/>
    <w:rsid w:val="00CB1562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4C86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264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733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260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96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105E1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1-17-0064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1980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2022-08-10T12:58:00Z</dcterms:created>
  <dcterms:modified xsi:type="dcterms:W3CDTF">2022-10-06T10:27:00Z</dcterms:modified>
</cp:coreProperties>
</file>