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66F5F6" w14:textId="483BB683" w:rsidR="00786B0C" w:rsidRPr="0042724E" w:rsidRDefault="00786B0C" w:rsidP="0042724E">
      <w:pPr>
        <w:spacing w:after="0" w:line="240" w:lineRule="auto"/>
        <w:jc w:val="center"/>
        <w:rPr>
          <w:rFonts w:ascii="Times New Roman" w:hAnsi="Times New Roman" w:cs="Times New Roman"/>
          <w:b/>
          <w:sz w:val="24"/>
          <w:szCs w:val="24"/>
          <w:highlight w:val="yellow"/>
        </w:rPr>
      </w:pPr>
      <w:r w:rsidRPr="0042724E">
        <w:rPr>
          <w:rFonts w:ascii="Times New Roman" w:eastAsia="Roboto Condensed Light" w:hAnsi="Times New Roman" w:cs="Times New Roman"/>
          <w:b/>
          <w:color w:val="000000"/>
          <w:sz w:val="24"/>
          <w:szCs w:val="24"/>
          <w:lang w:val="ru-RU"/>
        </w:rPr>
        <w:t>ДЕРЖАВНА МИТНА СЛУЖБА УКРАЇНИ</w:t>
      </w:r>
      <w:r w:rsidRPr="0042724E">
        <w:rPr>
          <w:rFonts w:ascii="Times New Roman" w:hAnsi="Times New Roman" w:cs="Times New Roman"/>
          <w:b/>
          <w:sz w:val="24"/>
          <w:szCs w:val="24"/>
          <w:highlight w:val="yellow"/>
        </w:rPr>
        <w:t xml:space="preserve"> </w:t>
      </w:r>
    </w:p>
    <w:p w14:paraId="37D32B35" w14:textId="4B5F0DF0" w:rsidR="002B72AC" w:rsidRPr="0042724E" w:rsidRDefault="00786B0C" w:rsidP="0042724E">
      <w:pPr>
        <w:spacing w:after="0" w:line="240" w:lineRule="auto"/>
        <w:jc w:val="center"/>
        <w:rPr>
          <w:rFonts w:ascii="Times New Roman" w:hAnsi="Times New Roman" w:cs="Times New Roman"/>
          <w:b/>
          <w:sz w:val="24"/>
          <w:szCs w:val="24"/>
        </w:rPr>
      </w:pPr>
      <w:r w:rsidRPr="0042724E">
        <w:rPr>
          <w:rFonts w:ascii="Times New Roman" w:hAnsi="Times New Roman" w:cs="Times New Roman"/>
          <w:b/>
          <w:sz w:val="24"/>
          <w:szCs w:val="24"/>
        </w:rPr>
        <w:t>ЗАПОРІЗЬКА МИТНИЦЯ</w:t>
      </w:r>
    </w:p>
    <w:p w14:paraId="35744304" w14:textId="77777777" w:rsidR="00786B0C" w:rsidRPr="0042724E" w:rsidRDefault="00786B0C" w:rsidP="0042724E">
      <w:pPr>
        <w:spacing w:after="0" w:line="240" w:lineRule="auto"/>
        <w:jc w:val="center"/>
        <w:rPr>
          <w:rStyle w:val="rvts0"/>
          <w:rFonts w:ascii="Times New Roman" w:hAnsi="Times New Roman" w:cs="Times New Roman"/>
          <w:b/>
          <w:sz w:val="24"/>
          <w:szCs w:val="24"/>
        </w:rPr>
      </w:pPr>
    </w:p>
    <w:p w14:paraId="3B2D7303" w14:textId="77777777" w:rsidR="002B72AC" w:rsidRPr="00D52CA1" w:rsidRDefault="002B72AC" w:rsidP="0042724E">
      <w:pPr>
        <w:spacing w:after="0" w:line="240" w:lineRule="auto"/>
        <w:jc w:val="center"/>
        <w:rPr>
          <w:rFonts w:ascii="Times New Roman" w:hAnsi="Times New Roman" w:cs="Times New Roman"/>
          <w:b/>
          <w:bCs/>
          <w:sz w:val="24"/>
          <w:szCs w:val="24"/>
        </w:rPr>
      </w:pPr>
      <w:r w:rsidRPr="00D52CA1">
        <w:rPr>
          <w:rFonts w:ascii="Times New Roman" w:hAnsi="Times New Roman" w:cs="Times New Roman"/>
          <w:b/>
          <w:bCs/>
          <w:sz w:val="24"/>
          <w:szCs w:val="24"/>
        </w:rPr>
        <w:t xml:space="preserve">ОБҐРУНТУВАННЯ </w:t>
      </w:r>
    </w:p>
    <w:p w14:paraId="35D59310" w14:textId="7BC81D09" w:rsidR="00786B0C" w:rsidRPr="00D52CA1" w:rsidRDefault="002B72AC" w:rsidP="0042724E">
      <w:pPr>
        <w:spacing w:after="0" w:line="240" w:lineRule="auto"/>
        <w:jc w:val="center"/>
        <w:rPr>
          <w:rFonts w:ascii="Times New Roman" w:hAnsi="Times New Roman" w:cs="Times New Roman"/>
          <w:bCs/>
          <w:sz w:val="24"/>
          <w:szCs w:val="24"/>
        </w:rPr>
      </w:pPr>
      <w:r w:rsidRPr="00D52CA1">
        <w:rPr>
          <w:rFonts w:ascii="Times New Roman" w:hAnsi="Times New Roman" w:cs="Times New Roman"/>
          <w:bCs/>
          <w:sz w:val="24"/>
          <w:szCs w:val="24"/>
        </w:rPr>
        <w:t xml:space="preserve">технічних та якісних характеристик </w:t>
      </w:r>
      <w:r w:rsidRPr="00D52CA1">
        <w:rPr>
          <w:rFonts w:ascii="Times New Roman" w:hAnsi="Times New Roman" w:cs="Times New Roman"/>
          <w:b/>
          <w:bCs/>
          <w:sz w:val="24"/>
          <w:szCs w:val="24"/>
        </w:rPr>
        <w:t xml:space="preserve">закупівлі </w:t>
      </w:r>
      <w:r w:rsidR="00DA4966" w:rsidRPr="00DE65EA">
        <w:rPr>
          <w:rFonts w:ascii="Times New Roman" w:eastAsia="Times New Roman" w:hAnsi="Times New Roman" w:cs="Times New Roman"/>
          <w:b/>
          <w:sz w:val="24"/>
          <w:szCs w:val="24"/>
        </w:rPr>
        <w:t>ДК 021:2015 (CPV): 22410000-7 - Марки (Знаки поштової оплати: марки та марковані конверти)</w:t>
      </w:r>
      <w:r w:rsidR="00DA4966">
        <w:rPr>
          <w:rFonts w:ascii="Times New Roman" w:eastAsia="Times New Roman" w:hAnsi="Times New Roman" w:cs="Times New Roman"/>
          <w:sz w:val="24"/>
          <w:szCs w:val="24"/>
        </w:rPr>
        <w:t xml:space="preserve">, </w:t>
      </w:r>
      <w:r w:rsidRPr="00D52CA1">
        <w:rPr>
          <w:rFonts w:ascii="Times New Roman" w:hAnsi="Times New Roman" w:cs="Times New Roman"/>
          <w:bCs/>
          <w:sz w:val="24"/>
          <w:szCs w:val="24"/>
        </w:rPr>
        <w:t>розміру бюджетного призначення, очікуваної вартості предмета закупівлі</w:t>
      </w:r>
    </w:p>
    <w:p w14:paraId="3673CAB5" w14:textId="77777777" w:rsidR="002B72AC" w:rsidRPr="00D52CA1" w:rsidRDefault="002B72AC" w:rsidP="0042724E">
      <w:pPr>
        <w:spacing w:after="0" w:line="240" w:lineRule="auto"/>
        <w:jc w:val="center"/>
        <w:rPr>
          <w:rStyle w:val="a3"/>
          <w:rFonts w:ascii="Times New Roman" w:hAnsi="Times New Roman" w:cs="Times New Roman"/>
          <w:bCs/>
          <w:sz w:val="24"/>
          <w:szCs w:val="24"/>
        </w:rPr>
      </w:pPr>
      <w:r w:rsidRPr="00D52CA1">
        <w:rPr>
          <w:rStyle w:val="a3"/>
          <w:rFonts w:ascii="Times New Roman" w:hAnsi="Times New Roman" w:cs="Times New Roman"/>
          <w:bCs/>
          <w:sz w:val="24"/>
          <w:szCs w:val="24"/>
        </w:rPr>
        <w:t>(оприлюднюється на виконання постанови КМУ № 710 від 11.10.2016 «Про ефективне використання державних коштів» (зі змінами))</w:t>
      </w:r>
    </w:p>
    <w:p w14:paraId="30651DE4" w14:textId="77777777" w:rsidR="00786B0C" w:rsidRPr="00D52CA1" w:rsidRDefault="00786B0C" w:rsidP="0042724E">
      <w:pPr>
        <w:spacing w:after="0" w:line="240" w:lineRule="auto"/>
        <w:jc w:val="center"/>
        <w:rPr>
          <w:rStyle w:val="a3"/>
          <w:rFonts w:ascii="Times New Roman" w:hAnsi="Times New Roman" w:cs="Times New Roman"/>
          <w:bCs/>
          <w:sz w:val="24"/>
          <w:szCs w:val="24"/>
        </w:rPr>
      </w:pPr>
    </w:p>
    <w:p w14:paraId="153AC5DE" w14:textId="734B19D0" w:rsidR="00786B0C" w:rsidRPr="00D52CA1" w:rsidRDefault="00786B0C" w:rsidP="0042724E">
      <w:pPr>
        <w:tabs>
          <w:tab w:val="left" w:pos="0"/>
          <w:tab w:val="left" w:pos="284"/>
          <w:tab w:val="left" w:pos="360"/>
          <w:tab w:val="left" w:pos="851"/>
        </w:tabs>
        <w:spacing w:after="0" w:line="240" w:lineRule="auto"/>
        <w:ind w:hanging="11"/>
        <w:jc w:val="both"/>
        <w:rPr>
          <w:rFonts w:ascii="Times New Roman" w:hAnsi="Times New Roman" w:cs="Times New Roman"/>
          <w:b/>
          <w:sz w:val="24"/>
          <w:szCs w:val="24"/>
        </w:rPr>
      </w:pPr>
      <w:r w:rsidRPr="00D52CA1">
        <w:rPr>
          <w:rFonts w:ascii="Times New Roman" w:hAnsi="Times New Roman" w:cs="Times New Roman"/>
          <w:b/>
          <w:sz w:val="24"/>
          <w:szCs w:val="24"/>
          <w:u w:val="single"/>
        </w:rPr>
        <w:t>Найменування</w:t>
      </w:r>
      <w:r w:rsidRPr="00D52CA1">
        <w:rPr>
          <w:rFonts w:ascii="Times New Roman" w:hAnsi="Times New Roman" w:cs="Times New Roman"/>
          <w:b/>
          <w:sz w:val="24"/>
          <w:szCs w:val="24"/>
        </w:rPr>
        <w:t xml:space="preserve">: </w:t>
      </w:r>
      <w:r w:rsidRPr="00D52CA1">
        <w:rPr>
          <w:rFonts w:ascii="Times New Roman" w:hAnsi="Times New Roman" w:cs="Times New Roman"/>
          <w:sz w:val="24"/>
          <w:szCs w:val="24"/>
        </w:rPr>
        <w:t>Запорізька митниця</w:t>
      </w:r>
    </w:p>
    <w:p w14:paraId="0AC58ADA" w14:textId="19DAC033" w:rsidR="00786B0C" w:rsidRPr="00D52CA1" w:rsidRDefault="00786B0C" w:rsidP="0042724E">
      <w:pPr>
        <w:tabs>
          <w:tab w:val="left" w:pos="0"/>
          <w:tab w:val="left" w:pos="284"/>
          <w:tab w:val="left" w:pos="360"/>
        </w:tabs>
        <w:spacing w:after="0" w:line="240" w:lineRule="auto"/>
        <w:ind w:hanging="11"/>
        <w:jc w:val="both"/>
        <w:rPr>
          <w:rFonts w:ascii="Times New Roman" w:hAnsi="Times New Roman" w:cs="Times New Roman"/>
          <w:b/>
          <w:sz w:val="24"/>
          <w:szCs w:val="24"/>
        </w:rPr>
      </w:pPr>
      <w:r w:rsidRPr="00D52CA1">
        <w:rPr>
          <w:rFonts w:ascii="Times New Roman" w:hAnsi="Times New Roman" w:cs="Times New Roman"/>
          <w:b/>
          <w:bCs/>
          <w:sz w:val="24"/>
          <w:szCs w:val="24"/>
          <w:u w:val="single"/>
        </w:rPr>
        <w:t>Код за ЄДРПОУ</w:t>
      </w:r>
      <w:r w:rsidRPr="00D52CA1">
        <w:rPr>
          <w:rFonts w:ascii="Times New Roman" w:hAnsi="Times New Roman" w:cs="Times New Roman"/>
          <w:b/>
          <w:bCs/>
          <w:sz w:val="24"/>
          <w:szCs w:val="24"/>
        </w:rPr>
        <w:t>:</w:t>
      </w:r>
      <w:r w:rsidRPr="00D52CA1">
        <w:rPr>
          <w:rFonts w:ascii="Times New Roman" w:hAnsi="Times New Roman" w:cs="Times New Roman"/>
          <w:b/>
          <w:sz w:val="24"/>
          <w:szCs w:val="24"/>
        </w:rPr>
        <w:t xml:space="preserve"> </w:t>
      </w:r>
      <w:r w:rsidRPr="00D52CA1">
        <w:rPr>
          <w:rFonts w:ascii="Times New Roman" w:eastAsia="Tahoma" w:hAnsi="Times New Roman" w:cs="Times New Roman"/>
          <w:color w:val="00000A"/>
          <w:kern w:val="3"/>
          <w:sz w:val="24"/>
          <w:szCs w:val="24"/>
          <w:lang w:eastAsia="zh-CN" w:bidi="hi-IN"/>
        </w:rPr>
        <w:t>44005647</w:t>
      </w:r>
    </w:p>
    <w:p w14:paraId="576C7F52" w14:textId="21CFCD4B" w:rsidR="00786B0C" w:rsidRPr="00D52CA1" w:rsidRDefault="00786B0C" w:rsidP="0042724E">
      <w:pPr>
        <w:keepLines/>
        <w:widowControl w:val="0"/>
        <w:tabs>
          <w:tab w:val="left" w:pos="0"/>
          <w:tab w:val="left" w:pos="1843"/>
        </w:tabs>
        <w:suppressAutoHyphens/>
        <w:autoSpaceDN w:val="0"/>
        <w:spacing w:after="0" w:line="240" w:lineRule="auto"/>
        <w:rPr>
          <w:rFonts w:ascii="Times New Roman" w:eastAsia="Tahoma" w:hAnsi="Times New Roman" w:cs="Times New Roman"/>
          <w:b/>
          <w:color w:val="00000A"/>
          <w:kern w:val="3"/>
          <w:sz w:val="24"/>
          <w:szCs w:val="24"/>
          <w:lang w:eastAsia="zh-CN" w:bidi="hi-IN"/>
        </w:rPr>
      </w:pPr>
      <w:r w:rsidRPr="00D52CA1">
        <w:rPr>
          <w:rFonts w:ascii="Times New Roman" w:hAnsi="Times New Roman" w:cs="Times New Roman"/>
          <w:b/>
          <w:bCs/>
          <w:sz w:val="24"/>
          <w:szCs w:val="24"/>
          <w:u w:val="single"/>
        </w:rPr>
        <w:t>Місцезнаходження</w:t>
      </w:r>
      <w:r w:rsidRPr="00D52CA1">
        <w:rPr>
          <w:rFonts w:ascii="Times New Roman" w:hAnsi="Times New Roman" w:cs="Times New Roman"/>
          <w:b/>
          <w:bCs/>
          <w:sz w:val="24"/>
          <w:szCs w:val="24"/>
        </w:rPr>
        <w:t xml:space="preserve">: </w:t>
      </w:r>
      <w:r w:rsidRPr="00D52CA1">
        <w:rPr>
          <w:rFonts w:ascii="Times New Roman" w:eastAsia="Tahoma" w:hAnsi="Times New Roman" w:cs="Times New Roman"/>
          <w:color w:val="00000A"/>
          <w:kern w:val="3"/>
          <w:sz w:val="24"/>
          <w:szCs w:val="24"/>
          <w:lang w:eastAsia="zh-CN" w:bidi="hi-IN"/>
        </w:rPr>
        <w:t xml:space="preserve">69041, м. Запоріжжя, вул. Сергія </w:t>
      </w:r>
      <w:proofErr w:type="spellStart"/>
      <w:r w:rsidRPr="00D52CA1">
        <w:rPr>
          <w:rFonts w:ascii="Times New Roman" w:eastAsia="Tahoma" w:hAnsi="Times New Roman" w:cs="Times New Roman"/>
          <w:color w:val="00000A"/>
          <w:kern w:val="3"/>
          <w:sz w:val="24"/>
          <w:szCs w:val="24"/>
          <w:lang w:eastAsia="zh-CN" w:bidi="hi-IN"/>
        </w:rPr>
        <w:t>Синенка</w:t>
      </w:r>
      <w:proofErr w:type="spellEnd"/>
      <w:r w:rsidRPr="00D52CA1">
        <w:rPr>
          <w:rFonts w:ascii="Times New Roman" w:eastAsia="Tahoma" w:hAnsi="Times New Roman" w:cs="Times New Roman"/>
          <w:color w:val="00000A"/>
          <w:kern w:val="3"/>
          <w:sz w:val="24"/>
          <w:szCs w:val="24"/>
          <w:lang w:eastAsia="zh-CN" w:bidi="hi-IN"/>
        </w:rPr>
        <w:t>, буд.12.</w:t>
      </w:r>
    </w:p>
    <w:p w14:paraId="785D5A7B" w14:textId="1655D6B0" w:rsidR="00786B0C" w:rsidRPr="00D52CA1" w:rsidRDefault="00786B0C" w:rsidP="0042724E">
      <w:pPr>
        <w:shd w:val="clear" w:color="auto" w:fill="FFFFFF"/>
        <w:spacing w:after="0" w:line="240" w:lineRule="auto"/>
        <w:jc w:val="both"/>
        <w:rPr>
          <w:rFonts w:ascii="Times New Roman" w:hAnsi="Times New Roman" w:cs="Times New Roman"/>
          <w:color w:val="000000"/>
          <w:sz w:val="24"/>
          <w:szCs w:val="24"/>
        </w:rPr>
      </w:pPr>
      <w:r w:rsidRPr="00D52CA1">
        <w:rPr>
          <w:rFonts w:ascii="Times New Roman" w:hAnsi="Times New Roman" w:cs="Times New Roman"/>
          <w:b/>
          <w:color w:val="000000"/>
          <w:sz w:val="24"/>
          <w:szCs w:val="24"/>
          <w:u w:val="single"/>
        </w:rPr>
        <w:t>Категорія:</w:t>
      </w:r>
      <w:r w:rsidRPr="00D52CA1">
        <w:rPr>
          <w:rFonts w:ascii="Times New Roman" w:hAnsi="Times New Roman" w:cs="Times New Roman"/>
          <w:b/>
          <w:color w:val="000000"/>
          <w:sz w:val="24"/>
          <w:szCs w:val="24"/>
        </w:rPr>
        <w:t xml:space="preserve"> </w:t>
      </w:r>
      <w:r w:rsidRPr="00D52CA1">
        <w:rPr>
          <w:rFonts w:ascii="Times New Roman" w:hAnsi="Times New Roman" w:cs="Times New Roman"/>
          <w:color w:val="000000"/>
          <w:sz w:val="24"/>
          <w:szCs w:val="24"/>
        </w:rPr>
        <w:t>органи державної влади, зазначені у пункті 1 частини першої ст.2 ЗУ «Про публічні закупівлі».</w:t>
      </w:r>
    </w:p>
    <w:p w14:paraId="554B3D9A" w14:textId="77777777" w:rsidR="00FA4BBA" w:rsidRPr="00D52CA1" w:rsidRDefault="00FA4BBA" w:rsidP="0042724E">
      <w:pPr>
        <w:shd w:val="clear" w:color="auto" w:fill="FFFFFF"/>
        <w:spacing w:after="0" w:line="240" w:lineRule="auto"/>
        <w:jc w:val="both"/>
        <w:rPr>
          <w:rFonts w:ascii="Times New Roman" w:hAnsi="Times New Roman" w:cs="Times New Roman"/>
          <w:color w:val="000000"/>
          <w:sz w:val="24"/>
          <w:szCs w:val="24"/>
        </w:rPr>
      </w:pPr>
    </w:p>
    <w:p w14:paraId="59DBB133" w14:textId="61A553F5" w:rsidR="002B72AC" w:rsidRPr="00D52CA1" w:rsidRDefault="002B72AC" w:rsidP="0042724E">
      <w:pPr>
        <w:spacing w:after="0" w:line="240" w:lineRule="auto"/>
        <w:jc w:val="both"/>
        <w:rPr>
          <w:rFonts w:ascii="Times New Roman" w:hAnsi="Times New Roman" w:cs="Times New Roman"/>
          <w:bCs/>
          <w:sz w:val="24"/>
          <w:szCs w:val="24"/>
        </w:rPr>
      </w:pPr>
      <w:r w:rsidRPr="00D52CA1">
        <w:rPr>
          <w:rFonts w:ascii="Times New Roman" w:eastAsia="Times New Roman" w:hAnsi="Times New Roman" w:cs="Times New Roman"/>
          <w:b/>
          <w:bCs/>
          <w:iCs/>
          <w:color w:val="000000"/>
          <w:sz w:val="24"/>
          <w:szCs w:val="24"/>
          <w:u w:val="single"/>
        </w:rPr>
        <w:t xml:space="preserve">Назва предмета закупівлі </w:t>
      </w:r>
      <w:r w:rsidRPr="00D52CA1">
        <w:rPr>
          <w:rFonts w:ascii="Times New Roman" w:eastAsia="Times New Roman" w:hAnsi="Times New Roman" w:cs="Times New Roman"/>
          <w:b/>
          <w:color w:val="000000"/>
          <w:sz w:val="24"/>
          <w:szCs w:val="24"/>
          <w:u w:val="single"/>
        </w:rPr>
        <w:t>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sidRPr="00D52CA1">
        <w:rPr>
          <w:rFonts w:ascii="Times New Roman" w:hAnsi="Times New Roman" w:cs="Times New Roman"/>
          <w:sz w:val="24"/>
          <w:szCs w:val="24"/>
        </w:rPr>
        <w:t xml:space="preserve"> </w:t>
      </w:r>
      <w:r w:rsidR="00DA4966" w:rsidRPr="00DE65EA">
        <w:rPr>
          <w:rFonts w:ascii="Times New Roman" w:eastAsia="Times New Roman" w:hAnsi="Times New Roman" w:cs="Times New Roman"/>
          <w:b/>
          <w:sz w:val="24"/>
          <w:szCs w:val="24"/>
        </w:rPr>
        <w:t>ДК 021:2015 (CPV): 22410000-7 - Марки (Знаки поштової оплати: марки та марковані конверти)</w:t>
      </w:r>
      <w:r w:rsidR="00DA4966">
        <w:rPr>
          <w:rFonts w:ascii="Times New Roman" w:eastAsia="Times New Roman" w:hAnsi="Times New Roman" w:cs="Times New Roman"/>
          <w:b/>
          <w:sz w:val="24"/>
          <w:szCs w:val="24"/>
        </w:rPr>
        <w:t>.</w:t>
      </w:r>
    </w:p>
    <w:p w14:paraId="0F0E88EF" w14:textId="77777777" w:rsidR="0042724E" w:rsidRPr="00D52CA1" w:rsidRDefault="0042724E" w:rsidP="0042724E">
      <w:pPr>
        <w:spacing w:after="0" w:line="240" w:lineRule="auto"/>
        <w:jc w:val="both"/>
        <w:rPr>
          <w:rFonts w:ascii="Times New Roman" w:hAnsi="Times New Roman" w:cs="Times New Roman"/>
          <w:b/>
          <w:bCs/>
          <w:sz w:val="24"/>
          <w:szCs w:val="24"/>
        </w:rPr>
      </w:pPr>
    </w:p>
    <w:p w14:paraId="53D82AD0" w14:textId="03232DFE" w:rsidR="00FA4BBA" w:rsidRPr="00D52CA1" w:rsidRDefault="002B72AC" w:rsidP="00D52CA1">
      <w:pPr>
        <w:spacing w:after="0" w:line="240" w:lineRule="auto"/>
        <w:jc w:val="both"/>
        <w:rPr>
          <w:rFonts w:ascii="Times New Roman" w:eastAsia="SimSun" w:hAnsi="Times New Roman" w:cs="Times New Roman"/>
          <w:sz w:val="24"/>
          <w:szCs w:val="24"/>
          <w:lang w:eastAsia="uk-UA"/>
        </w:rPr>
      </w:pPr>
      <w:r w:rsidRPr="00D52CA1">
        <w:rPr>
          <w:rFonts w:ascii="Times New Roman" w:hAnsi="Times New Roman" w:cs="Times New Roman"/>
          <w:b/>
          <w:sz w:val="24"/>
          <w:szCs w:val="24"/>
        </w:rPr>
        <w:t xml:space="preserve">Вид та </w:t>
      </w:r>
      <w:bookmarkStart w:id="0" w:name="_GoBack"/>
      <w:bookmarkEnd w:id="0"/>
      <w:r w:rsidRPr="00862EBD">
        <w:rPr>
          <w:rFonts w:ascii="Times New Roman" w:hAnsi="Times New Roman" w:cs="Times New Roman"/>
          <w:b/>
          <w:sz w:val="24"/>
          <w:szCs w:val="24"/>
        </w:rPr>
        <w:t>ідентифікатор процедури закупівлі</w:t>
      </w:r>
      <w:r w:rsidRPr="00862EBD">
        <w:rPr>
          <w:rFonts w:ascii="Times New Roman" w:hAnsi="Times New Roman" w:cs="Times New Roman"/>
          <w:b/>
          <w:bCs/>
          <w:sz w:val="24"/>
          <w:szCs w:val="24"/>
        </w:rPr>
        <w:t>:</w:t>
      </w:r>
      <w:r w:rsidRPr="00862EBD">
        <w:rPr>
          <w:rFonts w:ascii="Times New Roman" w:hAnsi="Times New Roman" w:cs="Times New Roman"/>
          <w:sz w:val="24"/>
          <w:szCs w:val="24"/>
        </w:rPr>
        <w:t xml:space="preserve"> </w:t>
      </w:r>
      <w:r w:rsidR="00D52CA1" w:rsidRPr="00862EBD">
        <w:rPr>
          <w:rFonts w:ascii="Times New Roman" w:eastAsia="Times New Roman" w:hAnsi="Times New Roman" w:cs="Times New Roman"/>
          <w:color w:val="000000"/>
          <w:sz w:val="24"/>
          <w:szCs w:val="24"/>
        </w:rPr>
        <w:t xml:space="preserve">переговорна процедура (скорочена), </w:t>
      </w:r>
      <w:proofErr w:type="spellStart"/>
      <w:r w:rsidR="0053501A" w:rsidRPr="00862EBD">
        <w:rPr>
          <w:rFonts w:ascii="Times New Roman" w:hAnsi="Times New Roman" w:cs="Times New Roman"/>
          <w:sz w:val="24"/>
          <w:szCs w:val="24"/>
        </w:rPr>
        <w:t>ід</w:t>
      </w:r>
      <w:proofErr w:type="spellEnd"/>
      <w:r w:rsidR="0053501A" w:rsidRPr="00862EBD">
        <w:rPr>
          <w:rFonts w:ascii="Times New Roman" w:hAnsi="Times New Roman" w:cs="Times New Roman"/>
          <w:sz w:val="24"/>
          <w:szCs w:val="24"/>
        </w:rPr>
        <w:t>.</w:t>
      </w:r>
      <w:r w:rsidR="00A37F45" w:rsidRPr="00862EBD">
        <w:rPr>
          <w:rFonts w:ascii="Times New Roman" w:hAnsi="Times New Roman" w:cs="Times New Roman"/>
          <w:sz w:val="24"/>
          <w:szCs w:val="24"/>
        </w:rPr>
        <w:t xml:space="preserve"> </w:t>
      </w:r>
      <w:r w:rsidR="001C3906" w:rsidRPr="00862EBD">
        <w:rPr>
          <w:rFonts w:ascii="Times New Roman" w:hAnsi="Times New Roman" w:cs="Times New Roman"/>
          <w:sz w:val="24"/>
          <w:szCs w:val="24"/>
        </w:rPr>
        <w:t xml:space="preserve">№ </w:t>
      </w:r>
      <w:r w:rsidR="0042724E" w:rsidRPr="00862EBD">
        <w:rPr>
          <w:rFonts w:ascii="Times New Roman" w:eastAsia="Times New Roman" w:hAnsi="Times New Roman" w:cs="Times New Roman"/>
          <w:b/>
          <w:color w:val="000000"/>
          <w:sz w:val="24"/>
          <w:szCs w:val="24"/>
          <w:lang w:eastAsia="uk-UA"/>
        </w:rPr>
        <w:t>UA-2022-0</w:t>
      </w:r>
      <w:r w:rsidR="00862EBD" w:rsidRPr="00862EBD">
        <w:rPr>
          <w:rFonts w:ascii="Times New Roman" w:eastAsia="Times New Roman" w:hAnsi="Times New Roman" w:cs="Times New Roman"/>
          <w:b/>
          <w:color w:val="000000"/>
          <w:sz w:val="24"/>
          <w:szCs w:val="24"/>
          <w:lang w:val="en-US" w:eastAsia="uk-UA"/>
        </w:rPr>
        <w:t>3</w:t>
      </w:r>
      <w:r w:rsidR="0042724E" w:rsidRPr="00862EBD">
        <w:rPr>
          <w:rFonts w:ascii="Times New Roman" w:eastAsia="Times New Roman" w:hAnsi="Times New Roman" w:cs="Times New Roman"/>
          <w:b/>
          <w:color w:val="000000"/>
          <w:sz w:val="24"/>
          <w:szCs w:val="24"/>
          <w:lang w:eastAsia="uk-UA"/>
        </w:rPr>
        <w:t>-</w:t>
      </w:r>
      <w:r w:rsidR="00862EBD" w:rsidRPr="00862EBD">
        <w:rPr>
          <w:rFonts w:ascii="Times New Roman" w:eastAsia="Times New Roman" w:hAnsi="Times New Roman" w:cs="Times New Roman"/>
          <w:b/>
          <w:color w:val="000000"/>
          <w:sz w:val="24"/>
          <w:szCs w:val="24"/>
          <w:lang w:val="en-US" w:eastAsia="uk-UA"/>
        </w:rPr>
        <w:t>31</w:t>
      </w:r>
      <w:r w:rsidR="0042724E" w:rsidRPr="00862EBD">
        <w:rPr>
          <w:rFonts w:ascii="Times New Roman" w:eastAsia="Times New Roman" w:hAnsi="Times New Roman" w:cs="Times New Roman"/>
          <w:b/>
          <w:color w:val="000000"/>
          <w:sz w:val="24"/>
          <w:szCs w:val="24"/>
          <w:lang w:eastAsia="uk-UA"/>
        </w:rPr>
        <w:t>-00</w:t>
      </w:r>
      <w:r w:rsidR="00862EBD" w:rsidRPr="00862EBD">
        <w:rPr>
          <w:rFonts w:ascii="Times New Roman" w:eastAsia="Times New Roman" w:hAnsi="Times New Roman" w:cs="Times New Roman"/>
          <w:b/>
          <w:color w:val="000000"/>
          <w:sz w:val="24"/>
          <w:szCs w:val="24"/>
          <w:lang w:val="en-US" w:eastAsia="uk-UA"/>
        </w:rPr>
        <w:t>0806</w:t>
      </w:r>
      <w:r w:rsidR="0042724E" w:rsidRPr="00862EBD">
        <w:rPr>
          <w:rFonts w:ascii="Times New Roman" w:eastAsia="Times New Roman" w:hAnsi="Times New Roman" w:cs="Times New Roman"/>
          <w:b/>
          <w:color w:val="000000"/>
          <w:sz w:val="24"/>
          <w:szCs w:val="24"/>
          <w:lang w:eastAsia="uk-UA"/>
        </w:rPr>
        <w:t>-a</w:t>
      </w:r>
      <w:r w:rsidRPr="00862EBD">
        <w:rPr>
          <w:rFonts w:ascii="Times New Roman" w:hAnsi="Times New Roman" w:cs="Times New Roman"/>
          <w:b/>
          <w:sz w:val="24"/>
          <w:szCs w:val="24"/>
        </w:rPr>
        <w:t>.</w:t>
      </w:r>
    </w:p>
    <w:p w14:paraId="3BA7E9E7" w14:textId="77777777" w:rsidR="0042724E" w:rsidRPr="00D52CA1" w:rsidRDefault="0042724E" w:rsidP="0042724E">
      <w:pPr>
        <w:spacing w:after="0" w:line="240" w:lineRule="auto"/>
        <w:jc w:val="both"/>
        <w:rPr>
          <w:rFonts w:ascii="Times New Roman" w:eastAsia="Times New Roman" w:hAnsi="Times New Roman" w:cs="Times New Roman"/>
          <w:color w:val="000000"/>
          <w:sz w:val="24"/>
          <w:szCs w:val="24"/>
          <w:lang w:eastAsia="uk-UA"/>
        </w:rPr>
      </w:pPr>
    </w:p>
    <w:p w14:paraId="64EBBD96" w14:textId="4B1D54A4" w:rsidR="00D52CA1" w:rsidRPr="00D52CA1" w:rsidRDefault="002B72AC" w:rsidP="00D52CA1">
      <w:pPr>
        <w:shd w:val="clear" w:color="auto" w:fill="FFFFFF"/>
        <w:spacing w:after="0" w:line="240" w:lineRule="auto"/>
        <w:jc w:val="both"/>
        <w:rPr>
          <w:rFonts w:ascii="Times New Roman" w:eastAsia="Times New Roman" w:hAnsi="Times New Roman" w:cs="Times New Roman"/>
          <w:sz w:val="24"/>
          <w:szCs w:val="24"/>
        </w:rPr>
      </w:pPr>
      <w:r w:rsidRPr="00D52CA1">
        <w:rPr>
          <w:rFonts w:ascii="Times New Roman" w:hAnsi="Times New Roman" w:cs="Times New Roman"/>
          <w:b/>
          <w:sz w:val="24"/>
          <w:szCs w:val="24"/>
        </w:rPr>
        <w:t>Очікувана вартість та обґрунтування очікуваної вартості предмета закупівлі</w:t>
      </w:r>
      <w:r w:rsidRPr="00D52CA1">
        <w:rPr>
          <w:rFonts w:ascii="Times New Roman" w:hAnsi="Times New Roman" w:cs="Times New Roman"/>
          <w:b/>
          <w:bCs/>
          <w:sz w:val="24"/>
          <w:szCs w:val="24"/>
        </w:rPr>
        <w:t>:</w:t>
      </w:r>
      <w:r w:rsidRPr="00D52CA1">
        <w:rPr>
          <w:rFonts w:ascii="Times New Roman" w:hAnsi="Times New Roman" w:cs="Times New Roman"/>
          <w:sz w:val="24"/>
          <w:szCs w:val="24"/>
        </w:rPr>
        <w:t xml:space="preserve"> </w:t>
      </w:r>
      <w:r w:rsidR="00DA4966" w:rsidRPr="006B2559">
        <w:rPr>
          <w:rFonts w:ascii="Times New Roman" w:eastAsia="Times New Roman" w:hAnsi="Times New Roman" w:cs="Times New Roman"/>
          <w:b/>
          <w:sz w:val="24"/>
          <w:szCs w:val="24"/>
        </w:rPr>
        <w:t>84 198</w:t>
      </w:r>
      <w:r w:rsidR="00DA4966" w:rsidRPr="006B2559">
        <w:rPr>
          <w:rFonts w:ascii="Times New Roman" w:eastAsia="Times New Roman" w:hAnsi="Times New Roman" w:cs="Times New Roman"/>
          <w:sz w:val="24"/>
          <w:szCs w:val="24"/>
        </w:rPr>
        <w:t xml:space="preserve"> </w:t>
      </w:r>
      <w:r w:rsidR="00DA4966" w:rsidRPr="006B2559">
        <w:rPr>
          <w:rFonts w:ascii="Times New Roman" w:eastAsia="Times New Roman" w:hAnsi="Times New Roman" w:cs="Times New Roman"/>
          <w:b/>
          <w:sz w:val="24"/>
          <w:szCs w:val="24"/>
        </w:rPr>
        <w:t xml:space="preserve">грн. без ПДВ </w:t>
      </w:r>
      <w:r w:rsidR="00DA4966" w:rsidRPr="006B2559">
        <w:rPr>
          <w:rFonts w:ascii="Times New Roman" w:hAnsi="Times New Roman" w:cs="Times New Roman"/>
          <w:sz w:val="24"/>
          <w:szCs w:val="24"/>
        </w:rPr>
        <w:t>(вісімдесят чотири тисячі сто дев’яносто вісім гривень 00 коп. без ПДВ)</w:t>
      </w:r>
      <w:r w:rsidR="00DA4966">
        <w:rPr>
          <w:rFonts w:ascii="Times New Roman" w:hAnsi="Times New Roman" w:cs="Times New Roman"/>
          <w:sz w:val="24"/>
          <w:szCs w:val="24"/>
        </w:rPr>
        <w:t>.</w:t>
      </w:r>
    </w:p>
    <w:p w14:paraId="012031A6" w14:textId="77777777" w:rsidR="00DA4966" w:rsidRPr="00863228" w:rsidRDefault="00DA4966" w:rsidP="00DA4966">
      <w:pPr>
        <w:spacing w:before="240" w:after="0" w:line="240" w:lineRule="auto"/>
        <w:ind w:firstLine="720"/>
        <w:jc w:val="both"/>
        <w:rPr>
          <w:rFonts w:ascii="Times New Roman" w:eastAsia="Times New Roman" w:hAnsi="Times New Roman" w:cs="Times New Roman"/>
          <w:sz w:val="24"/>
          <w:szCs w:val="24"/>
        </w:rPr>
      </w:pPr>
      <w:r w:rsidRPr="00863228">
        <w:rPr>
          <w:rFonts w:ascii="Times New Roman" w:eastAsia="Times New Roman" w:hAnsi="Times New Roman" w:cs="Times New Roman"/>
          <w:sz w:val="24"/>
          <w:szCs w:val="24"/>
        </w:rPr>
        <w:t xml:space="preserve">Згідно із </w:t>
      </w:r>
      <w:r w:rsidRPr="00863228">
        <w:rPr>
          <w:rFonts w:ascii="Times New Roman" w:eastAsia="Times New Roman" w:hAnsi="Times New Roman" w:cs="Times New Roman"/>
          <w:b/>
          <w:i/>
          <w:sz w:val="24"/>
          <w:szCs w:val="24"/>
        </w:rPr>
        <w:t>Законом</w:t>
      </w:r>
      <w:r w:rsidRPr="00863228">
        <w:rPr>
          <w:rFonts w:ascii="Times New Roman" w:eastAsia="Times New Roman" w:hAnsi="Times New Roman" w:cs="Times New Roman"/>
          <w:sz w:val="24"/>
          <w:szCs w:val="24"/>
        </w:rPr>
        <w:t xml:space="preserve"> та потребами Замовника, передбачено здійснити </w:t>
      </w:r>
      <w:r w:rsidRPr="00863228">
        <w:rPr>
          <w:rFonts w:ascii="Times New Roman" w:eastAsia="Times New Roman" w:hAnsi="Times New Roman" w:cs="Times New Roman"/>
          <w:b/>
          <w:i/>
          <w:sz w:val="24"/>
          <w:szCs w:val="24"/>
        </w:rPr>
        <w:t>Закупівлю</w:t>
      </w:r>
      <w:r w:rsidRPr="00863228">
        <w:rPr>
          <w:rFonts w:ascii="Times New Roman" w:eastAsia="Times New Roman" w:hAnsi="Times New Roman" w:cs="Times New Roman"/>
          <w:sz w:val="24"/>
          <w:szCs w:val="24"/>
        </w:rPr>
        <w:t xml:space="preserve"> на суму </w:t>
      </w:r>
      <w:r w:rsidRPr="00863228">
        <w:rPr>
          <w:rFonts w:ascii="Times New Roman" w:eastAsia="Times New Roman" w:hAnsi="Times New Roman" w:cs="Times New Roman"/>
          <w:b/>
          <w:sz w:val="24"/>
          <w:szCs w:val="24"/>
        </w:rPr>
        <w:t>84 198</w:t>
      </w:r>
      <w:r w:rsidRPr="00863228">
        <w:rPr>
          <w:rFonts w:ascii="Times New Roman" w:eastAsia="Times New Roman" w:hAnsi="Times New Roman" w:cs="Times New Roman"/>
          <w:sz w:val="24"/>
          <w:szCs w:val="24"/>
        </w:rPr>
        <w:t xml:space="preserve"> </w:t>
      </w:r>
      <w:r w:rsidRPr="00863228">
        <w:rPr>
          <w:rFonts w:ascii="Times New Roman" w:eastAsia="Times New Roman" w:hAnsi="Times New Roman" w:cs="Times New Roman"/>
          <w:b/>
          <w:sz w:val="24"/>
          <w:szCs w:val="24"/>
        </w:rPr>
        <w:t xml:space="preserve">грн. без ПДВ </w:t>
      </w:r>
      <w:r w:rsidRPr="00DE65EA">
        <w:rPr>
          <w:rFonts w:ascii="Times New Roman" w:hAnsi="Times New Roman" w:cs="Times New Roman"/>
          <w:b/>
          <w:sz w:val="24"/>
          <w:szCs w:val="24"/>
        </w:rPr>
        <w:t>(вісімдесят чотири тисячі сто дев’яносто вісім гривень 00 коп. без ПДВ)</w:t>
      </w:r>
      <w:r w:rsidRPr="00863228">
        <w:rPr>
          <w:rFonts w:ascii="Times New Roman" w:eastAsia="Times New Roman" w:hAnsi="Times New Roman" w:cs="Times New Roman"/>
          <w:sz w:val="24"/>
          <w:szCs w:val="24"/>
        </w:rPr>
        <w:t xml:space="preserve"> за  </w:t>
      </w:r>
      <w:r w:rsidRPr="00DE65EA">
        <w:rPr>
          <w:rFonts w:ascii="Times New Roman" w:eastAsia="Times New Roman" w:hAnsi="Times New Roman" w:cs="Times New Roman"/>
          <w:b/>
          <w:sz w:val="24"/>
          <w:szCs w:val="24"/>
        </w:rPr>
        <w:t>ДК 021:2015 (CPV): 22410000-7 - Марки (Знаки поштової оплати: марки та марковані конверти).</w:t>
      </w:r>
    </w:p>
    <w:p w14:paraId="6F3CFBC6" w14:textId="77777777" w:rsidR="00D52CA1" w:rsidRPr="00D52CA1" w:rsidRDefault="00D52CA1" w:rsidP="00D52CA1">
      <w:pPr>
        <w:spacing w:after="0" w:line="240" w:lineRule="auto"/>
        <w:ind w:firstLine="720"/>
        <w:jc w:val="both"/>
        <w:rPr>
          <w:rFonts w:ascii="Times New Roman" w:eastAsia="Times New Roman" w:hAnsi="Times New Roman" w:cs="Times New Roman"/>
          <w:sz w:val="24"/>
          <w:szCs w:val="24"/>
        </w:rPr>
      </w:pPr>
      <w:r w:rsidRPr="00D52CA1">
        <w:rPr>
          <w:rFonts w:ascii="Times New Roman" w:eastAsia="Times New Roman" w:hAnsi="Times New Roman" w:cs="Times New Roman"/>
          <w:sz w:val="24"/>
          <w:szCs w:val="24"/>
        </w:rPr>
        <w:t>З метою організації</w:t>
      </w:r>
      <w:r w:rsidRPr="00D52CA1">
        <w:rPr>
          <w:sz w:val="24"/>
          <w:szCs w:val="24"/>
        </w:rPr>
        <w:t xml:space="preserve"> </w:t>
      </w:r>
      <w:r w:rsidRPr="00D52CA1">
        <w:rPr>
          <w:rFonts w:ascii="Times New Roman" w:eastAsia="Times New Roman" w:hAnsi="Times New Roman" w:cs="Times New Roman"/>
          <w:b/>
          <w:i/>
          <w:sz w:val="24"/>
          <w:szCs w:val="24"/>
        </w:rPr>
        <w:t xml:space="preserve">Закупівлі, </w:t>
      </w:r>
      <w:r w:rsidRPr="00D52CA1">
        <w:rPr>
          <w:rFonts w:ascii="Times New Roman" w:eastAsia="Times New Roman" w:hAnsi="Times New Roman" w:cs="Times New Roman"/>
          <w:sz w:val="24"/>
          <w:szCs w:val="24"/>
        </w:rPr>
        <w:t xml:space="preserve">з урахуванням статті 11 </w:t>
      </w:r>
      <w:r w:rsidRPr="00D52CA1">
        <w:rPr>
          <w:rFonts w:ascii="Times New Roman" w:eastAsia="Times New Roman" w:hAnsi="Times New Roman" w:cs="Times New Roman"/>
          <w:b/>
          <w:i/>
          <w:sz w:val="24"/>
          <w:szCs w:val="24"/>
        </w:rPr>
        <w:t xml:space="preserve">Закону,  </w:t>
      </w:r>
      <w:r w:rsidRPr="00D52CA1">
        <w:rPr>
          <w:rFonts w:ascii="Times New Roman" w:eastAsia="Times New Roman" w:hAnsi="Times New Roman" w:cs="Times New Roman"/>
          <w:sz w:val="24"/>
          <w:szCs w:val="24"/>
        </w:rPr>
        <w:t xml:space="preserve">відповідно до частини 2 статті 13 </w:t>
      </w:r>
      <w:r w:rsidRPr="00D52CA1">
        <w:rPr>
          <w:rFonts w:ascii="Times New Roman" w:eastAsia="Times New Roman" w:hAnsi="Times New Roman" w:cs="Times New Roman"/>
          <w:b/>
          <w:i/>
          <w:sz w:val="24"/>
          <w:szCs w:val="24"/>
        </w:rPr>
        <w:t>Закону</w:t>
      </w:r>
      <w:r w:rsidRPr="00D52CA1">
        <w:rPr>
          <w:rFonts w:ascii="Times New Roman" w:eastAsia="Times New Roman" w:hAnsi="Times New Roman" w:cs="Times New Roman"/>
          <w:sz w:val="24"/>
          <w:szCs w:val="24"/>
        </w:rPr>
        <w:t xml:space="preserve"> замовники можуть застосовувати переговорну процедуру закупівлі як виняток та відповідно до умов, визначених у пункті 3 частині 2 статті 40 </w:t>
      </w:r>
      <w:r w:rsidRPr="00D52CA1">
        <w:rPr>
          <w:rFonts w:ascii="Times New Roman" w:eastAsia="Times New Roman" w:hAnsi="Times New Roman" w:cs="Times New Roman"/>
          <w:b/>
          <w:i/>
          <w:sz w:val="24"/>
          <w:szCs w:val="24"/>
        </w:rPr>
        <w:t>Закону, а саме якщо у Замовника виникла нагальна потреба здійснити закупівлю у разі виникнення особливих економічних та соціальних обставин, пов’язаних з негайною ліквідацією наслідків надзвичайних ситуацій, що унеможливлюють дотримання замовником строків для проведення тендера</w:t>
      </w:r>
      <w:r w:rsidRPr="00D52CA1">
        <w:rPr>
          <w:rFonts w:ascii="Times New Roman" w:eastAsia="Times New Roman" w:hAnsi="Times New Roman" w:cs="Times New Roman"/>
          <w:sz w:val="24"/>
          <w:szCs w:val="24"/>
        </w:rPr>
        <w:t>.</w:t>
      </w:r>
    </w:p>
    <w:p w14:paraId="1193DFB5" w14:textId="77777777" w:rsidR="00D52CA1" w:rsidRPr="00D52CA1" w:rsidRDefault="00D52CA1" w:rsidP="00D52CA1">
      <w:pPr>
        <w:shd w:val="clear" w:color="auto" w:fill="FFFFFF"/>
        <w:spacing w:after="0" w:line="240" w:lineRule="auto"/>
        <w:ind w:firstLine="708"/>
        <w:jc w:val="both"/>
        <w:rPr>
          <w:rFonts w:ascii="Times New Roman" w:hAnsi="Times New Roman"/>
          <w:color w:val="010101"/>
          <w:sz w:val="24"/>
          <w:szCs w:val="24"/>
        </w:rPr>
      </w:pPr>
      <w:r w:rsidRPr="00D52CA1">
        <w:rPr>
          <w:rFonts w:ascii="Times New Roman" w:hAnsi="Times New Roman"/>
          <w:color w:val="010101"/>
          <w:sz w:val="24"/>
          <w:szCs w:val="24"/>
        </w:rPr>
        <w:t>Указами Президента України від 24.02.2022 № 64/2022 «Про введення воєнного стану в Україні» та від 23.02.2022 № 63/2022 «Про введення надзвичайного стану в окремих регіонах України» на території України введено воєнний та надзвичайній стани, що також підтверджується протоколом місцевої комісії з питань техногенно-екологічної безпеки та надзвичайних ситуацій м. Запоріжжя № 09 від 24.02.2022 року.</w:t>
      </w:r>
    </w:p>
    <w:p w14:paraId="70F9D122" w14:textId="77777777" w:rsidR="00D52CA1" w:rsidRPr="00D52CA1" w:rsidRDefault="00D52CA1" w:rsidP="00D52CA1">
      <w:pPr>
        <w:shd w:val="clear" w:color="auto" w:fill="FFFFFF"/>
        <w:spacing w:after="0" w:line="240" w:lineRule="auto"/>
        <w:ind w:firstLine="708"/>
        <w:jc w:val="both"/>
        <w:rPr>
          <w:rFonts w:ascii="Times New Roman" w:hAnsi="Times New Roman"/>
          <w:color w:val="010101"/>
          <w:sz w:val="24"/>
          <w:szCs w:val="24"/>
        </w:rPr>
      </w:pPr>
      <w:r w:rsidRPr="00D52CA1">
        <w:rPr>
          <w:rFonts w:ascii="Times New Roman" w:hAnsi="Times New Roman"/>
          <w:color w:val="010101"/>
          <w:sz w:val="24"/>
          <w:szCs w:val="24"/>
        </w:rPr>
        <w:t>Враховуючи те, що ситуація із введенням воєнного і надзвичайного стану на території України, визначена в Україні як надзвичайна ситуація, Замовник має невідкладно здійснити Закупівлю задля належного функціонування та з метою ліквідації наслідків надзвичайних ситуацій, а також вирішення економічних та соціальних проблем, пов’язаних із введенням воєнного стану в Україні, що в свою чергу також дасть змогу забезпечити виконання Указів Президента України від 24.02.2022 № 64/2022 «Про введення воєнного стану в Україні» та від 23.02.2022 № 63/2022 «Про введення надзвичайного стану в окремих регіонах України», а також протоколу місцевої комісії з питань техногенно-екологічної безпеки та надзвичайних ситуацій м. Запоріжжя № 09 від 24.02.2022 року.</w:t>
      </w:r>
    </w:p>
    <w:p w14:paraId="3AD8EFE6" w14:textId="77777777" w:rsidR="00D52CA1" w:rsidRPr="00D52CA1" w:rsidRDefault="00D52CA1" w:rsidP="00D52CA1">
      <w:pPr>
        <w:shd w:val="clear" w:color="auto" w:fill="FFFFFF"/>
        <w:spacing w:after="0" w:line="240" w:lineRule="auto"/>
        <w:ind w:firstLine="708"/>
        <w:jc w:val="both"/>
        <w:rPr>
          <w:rFonts w:ascii="Times New Roman" w:hAnsi="Times New Roman"/>
          <w:color w:val="010101"/>
          <w:sz w:val="24"/>
          <w:szCs w:val="24"/>
        </w:rPr>
      </w:pPr>
      <w:r w:rsidRPr="00D52CA1">
        <w:rPr>
          <w:rFonts w:ascii="Times New Roman" w:hAnsi="Times New Roman"/>
          <w:color w:val="010101"/>
          <w:sz w:val="24"/>
          <w:szCs w:val="24"/>
        </w:rPr>
        <w:lastRenderedPageBreak/>
        <w:t>Крім того, також слід зазначити, що Торгово-промислова палата України (далі – ТПП України) на підставі ст.ст. 14, 14¹ Закону України «Про торгово-промислові палати в Україні» від 02.12.1997 № 671/97-ВР, Статуту ТПП України, засвідчує форс-мажорні обставини (</w:t>
      </w:r>
      <w:proofErr w:type="spellStart"/>
      <w:r w:rsidRPr="00D52CA1">
        <w:rPr>
          <w:rFonts w:ascii="Times New Roman" w:hAnsi="Times New Roman"/>
          <w:color w:val="010101"/>
          <w:sz w:val="24"/>
          <w:szCs w:val="24"/>
        </w:rPr>
        <w:t>обставини</w:t>
      </w:r>
      <w:proofErr w:type="spellEnd"/>
      <w:r w:rsidRPr="00D52CA1">
        <w:rPr>
          <w:rFonts w:ascii="Times New Roman" w:hAnsi="Times New Roman"/>
          <w:color w:val="010101"/>
          <w:sz w:val="24"/>
          <w:szCs w:val="24"/>
        </w:rPr>
        <w:t xml:space="preserve"> непереборної сили): військову агресію Російської Федерації проти України, що стало підставою введення воєнного стану із 05 години 30 хвилин 24 лютого 2022 року строком на 30 діб, відповідно до Указу Президента України від 24 лютого 2022 року №64/2022 «Про введення воєнного стану в Україні».</w:t>
      </w:r>
    </w:p>
    <w:p w14:paraId="2F782FC9" w14:textId="77777777" w:rsidR="00D52CA1" w:rsidRPr="00D52CA1" w:rsidRDefault="00D52CA1" w:rsidP="00D52CA1">
      <w:pPr>
        <w:shd w:val="clear" w:color="auto" w:fill="FFFFFF"/>
        <w:spacing w:after="0" w:line="240" w:lineRule="auto"/>
        <w:ind w:firstLine="708"/>
        <w:jc w:val="both"/>
        <w:rPr>
          <w:rFonts w:ascii="Times New Roman" w:hAnsi="Times New Roman"/>
          <w:color w:val="010101"/>
          <w:sz w:val="24"/>
          <w:szCs w:val="24"/>
        </w:rPr>
      </w:pPr>
      <w:r w:rsidRPr="00D52CA1">
        <w:rPr>
          <w:rFonts w:ascii="Times New Roman" w:hAnsi="Times New Roman"/>
          <w:color w:val="010101"/>
          <w:sz w:val="24"/>
          <w:szCs w:val="24"/>
        </w:rPr>
        <w:t>Враховуючи це, згідно з офіційним Листом ТПП України щодо засвідчення форс-мажору №2024/02.0-7.1 від 28.02.2022 року, ТПП України підтверджує, що зазначені обставини з 24 лютого 2022 року до їх офіційного закінчення, є надзвичайними, невідворотними та об’єктивними обставинами для суб’єктів господарської діяльності та/або фізичних осіб по договору, окремим податковим та/чи іншим зобов’язанням/обов’язком, виконання яких/-го настало згідно з умовами договору, контракту, угоди, законодавчих чи інших нормативних актів і виконання відповідно яких/-го стало неможливим у встановлений термін внаслідок настання таких форс-мажорних обставин (</w:t>
      </w:r>
      <w:proofErr w:type="spellStart"/>
      <w:r w:rsidRPr="00D52CA1">
        <w:rPr>
          <w:rFonts w:ascii="Times New Roman" w:hAnsi="Times New Roman"/>
          <w:color w:val="010101"/>
          <w:sz w:val="24"/>
          <w:szCs w:val="24"/>
        </w:rPr>
        <w:t>обставин</w:t>
      </w:r>
      <w:proofErr w:type="spellEnd"/>
      <w:r w:rsidRPr="00D52CA1">
        <w:rPr>
          <w:rFonts w:ascii="Times New Roman" w:hAnsi="Times New Roman"/>
          <w:color w:val="010101"/>
          <w:sz w:val="24"/>
          <w:szCs w:val="24"/>
        </w:rPr>
        <w:t xml:space="preserve"> непереборної сили).</w:t>
      </w:r>
    </w:p>
    <w:p w14:paraId="30CDF4B5" w14:textId="00945138" w:rsidR="00D52CA1" w:rsidRDefault="00D52CA1" w:rsidP="00D52CA1">
      <w:pPr>
        <w:spacing w:after="0" w:line="240" w:lineRule="auto"/>
        <w:ind w:firstLine="720"/>
        <w:jc w:val="both"/>
        <w:rPr>
          <w:rFonts w:ascii="Times New Roman" w:eastAsia="Times New Roman" w:hAnsi="Times New Roman" w:cs="Times New Roman"/>
          <w:sz w:val="24"/>
          <w:szCs w:val="24"/>
        </w:rPr>
      </w:pPr>
      <w:r w:rsidRPr="00D52CA1">
        <w:rPr>
          <w:rFonts w:ascii="Times New Roman" w:eastAsia="Times New Roman" w:hAnsi="Times New Roman" w:cs="Times New Roman"/>
          <w:sz w:val="24"/>
          <w:szCs w:val="24"/>
        </w:rPr>
        <w:t>Отже, враховуючи вище наведене,</w:t>
      </w:r>
      <w:r w:rsidRPr="00D52CA1">
        <w:rPr>
          <w:rFonts w:ascii="Times New Roman" w:eastAsia="Times New Roman" w:hAnsi="Times New Roman" w:cs="Times New Roman"/>
          <w:b/>
          <w:i/>
          <w:sz w:val="24"/>
          <w:szCs w:val="24"/>
        </w:rPr>
        <w:t xml:space="preserve"> Закупівля</w:t>
      </w:r>
      <w:r w:rsidRPr="00D52CA1">
        <w:rPr>
          <w:rFonts w:ascii="Times New Roman" w:eastAsia="Times New Roman" w:hAnsi="Times New Roman" w:cs="Times New Roman"/>
          <w:sz w:val="24"/>
          <w:szCs w:val="24"/>
        </w:rPr>
        <w:t xml:space="preserve"> для Замовника може бути здійснена на підставі абзацу 2 пункту 3 частини 2 статті 40 </w:t>
      </w:r>
      <w:r w:rsidRPr="00D52CA1">
        <w:rPr>
          <w:rFonts w:ascii="Times New Roman" w:eastAsia="Times New Roman" w:hAnsi="Times New Roman" w:cs="Times New Roman"/>
          <w:b/>
          <w:i/>
          <w:sz w:val="24"/>
          <w:szCs w:val="24"/>
        </w:rPr>
        <w:t>Закону, а саме якщо у Замовника виникла нагальна потреба здійснити закупівлю у разі виникнення особливих економічних та соціальних обставин, пов’язаних з негайною ліквідацією наслідків надзвичайних ситуацій, що унеможливлюють дотримання замовником строків для проведення тендера</w:t>
      </w:r>
      <w:r w:rsidRPr="00D52CA1">
        <w:rPr>
          <w:rFonts w:ascii="Times New Roman" w:eastAsia="Times New Roman" w:hAnsi="Times New Roman" w:cs="Times New Roman"/>
          <w:sz w:val="24"/>
          <w:szCs w:val="24"/>
        </w:rPr>
        <w:t>.</w:t>
      </w:r>
    </w:p>
    <w:p w14:paraId="58A91677" w14:textId="6B3FB045" w:rsidR="00DA4966" w:rsidRPr="002C71AA" w:rsidRDefault="00DA4966" w:rsidP="00DA4966">
      <w:pPr>
        <w:tabs>
          <w:tab w:val="left" w:pos="7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2C71AA">
        <w:rPr>
          <w:rFonts w:ascii="Times New Roman" w:hAnsi="Times New Roman" w:cs="Times New Roman"/>
          <w:sz w:val="24"/>
          <w:szCs w:val="24"/>
        </w:rPr>
        <w:t>Відповідно до Закону України «Про поштовий зв'язок» №2759-ІІІ від 04.10.2001р., марка поштова – державний знак, виготовлений у встановленому законодавством порядку із зазначенням його номінальної вартості та держави, який є засобом оплати послуг поштового зв’язку, що надаються національним оператором.</w:t>
      </w:r>
    </w:p>
    <w:p w14:paraId="69CFC5F2" w14:textId="77777777" w:rsidR="00DA4966" w:rsidRPr="002C71AA" w:rsidRDefault="00DA4966" w:rsidP="00DA4966">
      <w:pPr>
        <w:tabs>
          <w:tab w:val="left" w:pos="700"/>
        </w:tabs>
        <w:spacing w:after="0" w:line="240" w:lineRule="auto"/>
        <w:jc w:val="both"/>
        <w:rPr>
          <w:rFonts w:ascii="Times New Roman" w:hAnsi="Times New Roman" w:cs="Times New Roman"/>
          <w:sz w:val="24"/>
          <w:szCs w:val="24"/>
        </w:rPr>
      </w:pPr>
      <w:r w:rsidRPr="002C71AA">
        <w:rPr>
          <w:rFonts w:ascii="Times New Roman" w:hAnsi="Times New Roman" w:cs="Times New Roman"/>
          <w:sz w:val="24"/>
          <w:szCs w:val="24"/>
        </w:rPr>
        <w:tab/>
        <w:t>Згідно з пунктом 7 частиною 2 Правил надання послуг поштового зв’язку, затверджених постановою Кабінету Міністрів України № 270 від 05.03.2009, оператори поштового зв’язку самостійно визначають перелік послуг поштового зв’язку, що надаються об’єктами поштового зв’язку з урахуванням попиту користувачів, державних замовлень, а також відповідних нормативів, які затверджуються в установленому законодавством порядку.</w:t>
      </w:r>
    </w:p>
    <w:p w14:paraId="62E9B246" w14:textId="77777777" w:rsidR="00DA4966" w:rsidRPr="002C71AA" w:rsidRDefault="00DA4966" w:rsidP="00DA4966">
      <w:pPr>
        <w:tabs>
          <w:tab w:val="left" w:pos="700"/>
        </w:tabs>
        <w:spacing w:after="0" w:line="240" w:lineRule="auto"/>
        <w:jc w:val="both"/>
        <w:rPr>
          <w:rFonts w:ascii="Times New Roman" w:hAnsi="Times New Roman" w:cs="Times New Roman"/>
          <w:sz w:val="24"/>
          <w:szCs w:val="24"/>
        </w:rPr>
      </w:pPr>
      <w:r w:rsidRPr="002C71AA">
        <w:rPr>
          <w:rFonts w:ascii="Times New Roman" w:hAnsi="Times New Roman" w:cs="Times New Roman"/>
          <w:sz w:val="24"/>
          <w:szCs w:val="24"/>
        </w:rPr>
        <w:tab/>
        <w:t>Частиною 3 статті 15 Закону України «Про поштовий зв’язок» передбачено, що національний оператор має виключне право на видання, введення в обіг та організацію розповсюдження поштових марок, маркованих конвертів і карток, а також виведення їх з обігу.</w:t>
      </w:r>
    </w:p>
    <w:p w14:paraId="6F923FDE" w14:textId="055A26E7" w:rsidR="00DA4966" w:rsidRPr="00DA4966" w:rsidRDefault="00DA4966" w:rsidP="00DA4966">
      <w:pPr>
        <w:tabs>
          <w:tab w:val="left" w:pos="700"/>
        </w:tabs>
        <w:spacing w:after="0" w:line="240" w:lineRule="auto"/>
        <w:jc w:val="both"/>
        <w:rPr>
          <w:rFonts w:ascii="Times New Roman" w:hAnsi="Times New Roman" w:cs="Times New Roman"/>
          <w:sz w:val="24"/>
          <w:szCs w:val="24"/>
        </w:rPr>
      </w:pPr>
      <w:r w:rsidRPr="002C71AA">
        <w:rPr>
          <w:rFonts w:ascii="Times New Roman" w:hAnsi="Times New Roman" w:cs="Times New Roman"/>
          <w:sz w:val="24"/>
          <w:szCs w:val="24"/>
        </w:rPr>
        <w:tab/>
        <w:t>Відповідно до пункту 1 Положення про знаки поштової оплати, затвердженого Наказом Міністерства транспорту та зв’язку України №388 від 24.06.2010, це Положення визначає порядок видання, введення в обіг та організації розповсюдження знаків поштової оплати, до яких належить поштові марки, блоки, маркувальні конверти та картки, а також виведення їх з обігу. Пунктом 2 зазначеного Положення передбачено, що його дія поширюється тільки на національного оператора поштового зв’язку.</w:t>
      </w:r>
    </w:p>
    <w:p w14:paraId="42111038" w14:textId="77777777" w:rsidR="00D52CA1" w:rsidRPr="00D52CA1" w:rsidRDefault="00D52CA1" w:rsidP="00D52CA1">
      <w:pPr>
        <w:shd w:val="clear" w:color="auto" w:fill="FFFFFF"/>
        <w:spacing w:after="0" w:line="240" w:lineRule="auto"/>
        <w:ind w:firstLine="708"/>
        <w:jc w:val="both"/>
        <w:rPr>
          <w:rFonts w:ascii="Times New Roman" w:hAnsi="Times New Roman"/>
          <w:color w:val="010101"/>
          <w:sz w:val="24"/>
          <w:szCs w:val="24"/>
        </w:rPr>
      </w:pPr>
      <w:r w:rsidRPr="00D52CA1">
        <w:rPr>
          <w:rFonts w:ascii="Times New Roman" w:hAnsi="Times New Roman"/>
          <w:b/>
          <w:bCs/>
          <w:color w:val="010101"/>
          <w:sz w:val="24"/>
          <w:szCs w:val="24"/>
        </w:rPr>
        <w:t>Документи,  що підтверджують наявність умов застосування переговорної процедури закупівлі щодо виникнення особливих економічних чи соціальних обставин, що унеможливлюють дотримання замовниками строків для проведення тендеру, а саме пов’язаних з негайною ліквідацією наслідків надзвичайних ситуацій згідно п. 3 ч. 2 ст. 40 Закону:</w:t>
      </w:r>
    </w:p>
    <w:p w14:paraId="502D3C25" w14:textId="77777777" w:rsidR="00DA4966" w:rsidRPr="002C71AA" w:rsidRDefault="00DA4966" w:rsidP="00DA4966">
      <w:pPr>
        <w:numPr>
          <w:ilvl w:val="0"/>
          <w:numId w:val="5"/>
        </w:numPr>
        <w:spacing w:after="0" w:line="240" w:lineRule="auto"/>
        <w:jc w:val="both"/>
        <w:textAlignment w:val="baseline"/>
        <w:rPr>
          <w:rFonts w:ascii="Times New Roman" w:hAnsi="Times New Roman" w:cs="Times New Roman"/>
          <w:color w:val="010101"/>
          <w:sz w:val="24"/>
          <w:szCs w:val="24"/>
        </w:rPr>
      </w:pPr>
      <w:r w:rsidRPr="002C71AA">
        <w:rPr>
          <w:rFonts w:ascii="Times New Roman" w:hAnsi="Times New Roman" w:cs="Times New Roman"/>
          <w:color w:val="010101"/>
          <w:sz w:val="24"/>
          <w:szCs w:val="24"/>
        </w:rPr>
        <w:t>Указ Президента України від 24.02.2022 № 64/2022 «Про введення воєнного стану в Україні»;</w:t>
      </w:r>
    </w:p>
    <w:p w14:paraId="72693300" w14:textId="2CAA4730" w:rsidR="00DA4966" w:rsidRPr="002C71AA" w:rsidRDefault="00DA4966" w:rsidP="00DA4966">
      <w:pPr>
        <w:numPr>
          <w:ilvl w:val="0"/>
          <w:numId w:val="5"/>
        </w:numPr>
        <w:spacing w:after="0" w:line="240" w:lineRule="auto"/>
        <w:jc w:val="both"/>
        <w:textAlignment w:val="baseline"/>
        <w:rPr>
          <w:rFonts w:ascii="Times New Roman" w:hAnsi="Times New Roman" w:cs="Times New Roman"/>
          <w:color w:val="010101"/>
          <w:sz w:val="24"/>
          <w:szCs w:val="24"/>
        </w:rPr>
      </w:pPr>
      <w:r w:rsidRPr="002C71AA">
        <w:rPr>
          <w:rFonts w:ascii="Times New Roman" w:hAnsi="Times New Roman" w:cs="Times New Roman"/>
          <w:color w:val="010101"/>
          <w:sz w:val="24"/>
          <w:szCs w:val="24"/>
        </w:rPr>
        <w:t>Указ Президента України від 2</w:t>
      </w:r>
      <w:r w:rsidR="004C1DA8">
        <w:rPr>
          <w:rFonts w:ascii="Times New Roman" w:hAnsi="Times New Roman" w:cs="Times New Roman"/>
          <w:color w:val="010101"/>
          <w:sz w:val="24"/>
          <w:szCs w:val="24"/>
        </w:rPr>
        <w:t>3</w:t>
      </w:r>
      <w:r w:rsidRPr="002C71AA">
        <w:rPr>
          <w:rFonts w:ascii="Times New Roman" w:hAnsi="Times New Roman" w:cs="Times New Roman"/>
          <w:color w:val="010101"/>
          <w:sz w:val="24"/>
          <w:szCs w:val="24"/>
        </w:rPr>
        <w:t>.02.2022 №63/2022 «Про введення надзвичайного стану в окремих регіонах України»;</w:t>
      </w:r>
    </w:p>
    <w:p w14:paraId="48D685DA" w14:textId="77777777" w:rsidR="00DA4966" w:rsidRPr="002C71AA" w:rsidRDefault="00DA4966" w:rsidP="00DA4966">
      <w:pPr>
        <w:numPr>
          <w:ilvl w:val="0"/>
          <w:numId w:val="5"/>
        </w:numPr>
        <w:spacing w:after="0" w:line="240" w:lineRule="auto"/>
        <w:jc w:val="both"/>
        <w:textAlignment w:val="baseline"/>
        <w:rPr>
          <w:rFonts w:ascii="Times New Roman" w:hAnsi="Times New Roman" w:cs="Times New Roman"/>
          <w:color w:val="010101"/>
          <w:sz w:val="24"/>
          <w:szCs w:val="24"/>
        </w:rPr>
      </w:pPr>
      <w:r w:rsidRPr="002C71AA">
        <w:rPr>
          <w:rFonts w:ascii="Times New Roman" w:hAnsi="Times New Roman" w:cs="Times New Roman"/>
          <w:color w:val="010101"/>
          <w:sz w:val="24"/>
          <w:szCs w:val="24"/>
        </w:rPr>
        <w:t>Протокол місцевої комісії з питань техногенно-екологічної безпеки та надзвичайних ситуацій м. Запоріжжя № 09 від 24.02.2022 року;</w:t>
      </w:r>
    </w:p>
    <w:p w14:paraId="68D9E9F7" w14:textId="77777777" w:rsidR="00DA4966" w:rsidRPr="002C71AA" w:rsidRDefault="00DA4966" w:rsidP="00DA4966">
      <w:pPr>
        <w:numPr>
          <w:ilvl w:val="0"/>
          <w:numId w:val="5"/>
        </w:numPr>
        <w:suppressAutoHyphens/>
        <w:spacing w:after="0" w:line="240" w:lineRule="auto"/>
        <w:jc w:val="both"/>
        <w:rPr>
          <w:rFonts w:ascii="Times New Roman" w:hAnsi="Times New Roman" w:cs="Times New Roman"/>
          <w:sz w:val="24"/>
          <w:szCs w:val="24"/>
        </w:rPr>
      </w:pPr>
      <w:r w:rsidRPr="002C71AA">
        <w:rPr>
          <w:rFonts w:ascii="Times New Roman" w:hAnsi="Times New Roman" w:cs="Times New Roman"/>
          <w:sz w:val="24"/>
          <w:szCs w:val="24"/>
        </w:rPr>
        <w:t xml:space="preserve">Закону України «Про публічні закупівлі» № </w:t>
      </w:r>
      <w:r w:rsidRPr="002C71AA">
        <w:rPr>
          <w:rStyle w:val="ng-binding"/>
          <w:color w:val="293A55"/>
        </w:rPr>
        <w:t xml:space="preserve">922-VIII </w:t>
      </w:r>
      <w:r w:rsidRPr="002C71AA">
        <w:rPr>
          <w:rFonts w:ascii="Times New Roman" w:hAnsi="Times New Roman" w:cs="Times New Roman"/>
          <w:sz w:val="24"/>
          <w:szCs w:val="24"/>
        </w:rPr>
        <w:t>(зі змінами);</w:t>
      </w:r>
    </w:p>
    <w:p w14:paraId="0AF1868B" w14:textId="77777777" w:rsidR="00DA4966" w:rsidRPr="002C71AA" w:rsidRDefault="00DA4966" w:rsidP="00DA4966">
      <w:pPr>
        <w:numPr>
          <w:ilvl w:val="0"/>
          <w:numId w:val="5"/>
        </w:numPr>
        <w:suppressAutoHyphens/>
        <w:spacing w:after="0" w:line="240" w:lineRule="auto"/>
        <w:jc w:val="both"/>
        <w:rPr>
          <w:rFonts w:ascii="Times New Roman" w:hAnsi="Times New Roman" w:cs="Times New Roman"/>
          <w:sz w:val="24"/>
          <w:szCs w:val="24"/>
        </w:rPr>
      </w:pPr>
      <w:r w:rsidRPr="002C71AA">
        <w:rPr>
          <w:rFonts w:ascii="Times New Roman" w:hAnsi="Times New Roman" w:cs="Times New Roman"/>
          <w:sz w:val="24"/>
          <w:szCs w:val="24"/>
        </w:rPr>
        <w:t>Закон України «Про поштовий зв'язок» від 04.10.2001р.  №2759-ІІІ;</w:t>
      </w:r>
    </w:p>
    <w:p w14:paraId="6EC345DB" w14:textId="77777777" w:rsidR="00DA4966" w:rsidRPr="002C71AA" w:rsidRDefault="00DA4966" w:rsidP="00DA4966">
      <w:pPr>
        <w:numPr>
          <w:ilvl w:val="0"/>
          <w:numId w:val="5"/>
        </w:numPr>
        <w:suppressAutoHyphens/>
        <w:spacing w:after="0" w:line="240" w:lineRule="auto"/>
        <w:jc w:val="both"/>
        <w:rPr>
          <w:rFonts w:ascii="Times New Roman" w:hAnsi="Times New Roman" w:cs="Times New Roman"/>
          <w:sz w:val="24"/>
          <w:szCs w:val="24"/>
        </w:rPr>
      </w:pPr>
      <w:r w:rsidRPr="002C71AA">
        <w:rPr>
          <w:rFonts w:ascii="Times New Roman" w:hAnsi="Times New Roman" w:cs="Times New Roman"/>
          <w:sz w:val="24"/>
          <w:szCs w:val="24"/>
        </w:rPr>
        <w:lastRenderedPageBreak/>
        <w:t>Постанова Кабінету Міністрів України від 05.03.2009р. № 270 «Про затвердження Правил надання послуг поштового зв’язку»;</w:t>
      </w:r>
    </w:p>
    <w:p w14:paraId="545BC7B6" w14:textId="77777777" w:rsidR="00DA4966" w:rsidRPr="002C71AA" w:rsidRDefault="00DA4966" w:rsidP="00DA4966">
      <w:pPr>
        <w:numPr>
          <w:ilvl w:val="0"/>
          <w:numId w:val="5"/>
        </w:numPr>
        <w:suppressAutoHyphens/>
        <w:spacing w:after="0" w:line="240" w:lineRule="auto"/>
        <w:jc w:val="both"/>
        <w:rPr>
          <w:rFonts w:ascii="Times New Roman" w:hAnsi="Times New Roman" w:cs="Times New Roman"/>
          <w:sz w:val="24"/>
          <w:szCs w:val="24"/>
        </w:rPr>
      </w:pPr>
      <w:r w:rsidRPr="002C71AA">
        <w:rPr>
          <w:rFonts w:ascii="Times New Roman" w:hAnsi="Times New Roman" w:cs="Times New Roman"/>
          <w:sz w:val="24"/>
          <w:szCs w:val="24"/>
        </w:rPr>
        <w:t>Наказ Міністерства транспорту та зв’язку України від 24.06.2010р. №388 «Про затвердження Положення про знаки поштової оплати».</w:t>
      </w:r>
    </w:p>
    <w:p w14:paraId="60097359" w14:textId="77777777" w:rsidR="00DA4966" w:rsidRPr="002C71AA" w:rsidRDefault="00DA4966" w:rsidP="00DA4966">
      <w:pPr>
        <w:numPr>
          <w:ilvl w:val="0"/>
          <w:numId w:val="5"/>
        </w:numPr>
        <w:spacing w:after="0" w:line="240" w:lineRule="auto"/>
        <w:jc w:val="both"/>
        <w:textAlignment w:val="baseline"/>
        <w:rPr>
          <w:rFonts w:ascii="Times New Roman" w:hAnsi="Times New Roman" w:cs="Times New Roman"/>
          <w:color w:val="010101"/>
          <w:sz w:val="24"/>
          <w:szCs w:val="24"/>
        </w:rPr>
      </w:pPr>
      <w:r w:rsidRPr="002C71AA">
        <w:rPr>
          <w:rFonts w:ascii="Times New Roman" w:hAnsi="Times New Roman" w:cs="Times New Roman"/>
          <w:color w:val="010101"/>
          <w:sz w:val="24"/>
          <w:szCs w:val="24"/>
        </w:rPr>
        <w:t>Протокол проведення переговорів з учасником процедури закупівлі від</w:t>
      </w:r>
      <w:r>
        <w:rPr>
          <w:rFonts w:ascii="Times New Roman" w:hAnsi="Times New Roman" w:cs="Times New Roman"/>
          <w:color w:val="010101"/>
          <w:sz w:val="24"/>
          <w:szCs w:val="24"/>
        </w:rPr>
        <w:t xml:space="preserve"> </w:t>
      </w:r>
      <w:r w:rsidRPr="007852C7">
        <w:rPr>
          <w:rFonts w:ascii="Times New Roman" w:hAnsi="Times New Roman" w:cs="Times New Roman"/>
          <w:color w:val="010101"/>
          <w:sz w:val="24"/>
          <w:szCs w:val="24"/>
          <w:lang w:val="ru-RU"/>
        </w:rPr>
        <w:t>31</w:t>
      </w:r>
      <w:r>
        <w:rPr>
          <w:rFonts w:ascii="Times New Roman" w:hAnsi="Times New Roman" w:cs="Times New Roman"/>
          <w:color w:val="010101"/>
          <w:sz w:val="24"/>
          <w:szCs w:val="24"/>
        </w:rPr>
        <w:t>.03.2022 р.</w:t>
      </w:r>
      <w:r w:rsidRPr="002C71AA">
        <w:rPr>
          <w:rFonts w:ascii="Times New Roman" w:hAnsi="Times New Roman" w:cs="Times New Roman"/>
          <w:color w:val="010101"/>
          <w:sz w:val="24"/>
          <w:szCs w:val="24"/>
        </w:rPr>
        <w:t>;</w:t>
      </w:r>
    </w:p>
    <w:p w14:paraId="3F47D707" w14:textId="311335E4" w:rsidR="00D52CA1" w:rsidRPr="00DA4966" w:rsidRDefault="00DA4966" w:rsidP="00DA4966">
      <w:pPr>
        <w:numPr>
          <w:ilvl w:val="0"/>
          <w:numId w:val="5"/>
        </w:numPr>
        <w:spacing w:after="0" w:line="240" w:lineRule="auto"/>
        <w:jc w:val="both"/>
        <w:textAlignment w:val="baseline"/>
        <w:rPr>
          <w:rFonts w:ascii="Times New Roman" w:hAnsi="Times New Roman" w:cs="Times New Roman"/>
          <w:color w:val="010101"/>
          <w:sz w:val="24"/>
          <w:szCs w:val="24"/>
        </w:rPr>
      </w:pPr>
      <w:r w:rsidRPr="002C71AA">
        <w:rPr>
          <w:rFonts w:ascii="Times New Roman" w:hAnsi="Times New Roman" w:cs="Times New Roman"/>
          <w:color w:val="010101"/>
          <w:sz w:val="24"/>
          <w:szCs w:val="24"/>
        </w:rPr>
        <w:t>Протокол уповноваженої особи щодо прийняття рішення про намір укласти договір.</w:t>
      </w:r>
    </w:p>
    <w:p w14:paraId="17243D4D" w14:textId="77777777" w:rsidR="0042724E" w:rsidRPr="0042724E" w:rsidRDefault="0042724E" w:rsidP="0042724E">
      <w:pPr>
        <w:widowControl w:val="0"/>
        <w:spacing w:after="0" w:line="240" w:lineRule="auto"/>
        <w:ind w:firstLine="567"/>
        <w:jc w:val="both"/>
        <w:rPr>
          <w:rFonts w:ascii="Times New Roman" w:hAnsi="Times New Roman" w:cs="Times New Roman"/>
          <w:sz w:val="24"/>
          <w:szCs w:val="24"/>
        </w:rPr>
      </w:pPr>
    </w:p>
    <w:p w14:paraId="49CCED90" w14:textId="77777777" w:rsidR="00C65B1B" w:rsidRDefault="00C65B1B" w:rsidP="0042724E">
      <w:pPr>
        <w:tabs>
          <w:tab w:val="left" w:pos="851"/>
        </w:tabs>
        <w:spacing w:after="0" w:line="240" w:lineRule="auto"/>
        <w:jc w:val="both"/>
        <w:rPr>
          <w:rFonts w:ascii="Times New Roman" w:hAnsi="Times New Roman" w:cs="Times New Roman"/>
          <w:sz w:val="24"/>
          <w:szCs w:val="24"/>
          <w:u w:val="single"/>
        </w:rPr>
      </w:pPr>
    </w:p>
    <w:p w14:paraId="77E5554A" w14:textId="77777777" w:rsidR="0042724E" w:rsidRPr="0042724E" w:rsidRDefault="0042724E" w:rsidP="0042724E">
      <w:pPr>
        <w:tabs>
          <w:tab w:val="left" w:pos="851"/>
        </w:tabs>
        <w:spacing w:after="0" w:line="240" w:lineRule="auto"/>
        <w:jc w:val="both"/>
        <w:rPr>
          <w:rFonts w:ascii="Times New Roman" w:hAnsi="Times New Roman" w:cs="Times New Roman"/>
          <w:sz w:val="24"/>
          <w:szCs w:val="24"/>
          <w:u w:val="single"/>
        </w:rPr>
      </w:pPr>
    </w:p>
    <w:p w14:paraId="516A1F27" w14:textId="77777777" w:rsidR="004C1DA8" w:rsidRDefault="004C1DA8" w:rsidP="004C1DA8">
      <w:pPr>
        <w:spacing w:after="0" w:line="256" w:lineRule="auto"/>
        <w:jc w:val="both"/>
        <w:rPr>
          <w:rFonts w:ascii="Times New Roman" w:eastAsia="Times New Roman" w:hAnsi="Times New Roman" w:cs="Times New Roman"/>
        </w:rPr>
      </w:pPr>
      <w:r>
        <w:rPr>
          <w:rFonts w:ascii="Times New Roman" w:eastAsia="Times New Roman" w:hAnsi="Times New Roman" w:cs="Times New Roman"/>
        </w:rPr>
        <w:t xml:space="preserve">Уповноважена особа                                                              </w:t>
      </w:r>
      <w:r>
        <w:rPr>
          <w:rFonts w:ascii="Times New Roman" w:eastAsia="Times New Roman" w:hAnsi="Times New Roman" w:cs="Times New Roman"/>
          <w:sz w:val="24"/>
          <w:szCs w:val="24"/>
        </w:rPr>
        <w:t>Анатолій ГОЛОВАНЬ-БЯЛЕЦЬКИЙ</w:t>
      </w:r>
    </w:p>
    <w:p w14:paraId="46A09612" w14:textId="77777777" w:rsidR="00C65B1B" w:rsidRPr="0042724E" w:rsidRDefault="00C65B1B" w:rsidP="0042724E">
      <w:pPr>
        <w:tabs>
          <w:tab w:val="left" w:pos="851"/>
        </w:tabs>
        <w:spacing w:after="0" w:line="240" w:lineRule="auto"/>
        <w:jc w:val="both"/>
        <w:rPr>
          <w:rFonts w:ascii="Times New Roman" w:hAnsi="Times New Roman" w:cs="Times New Roman"/>
          <w:sz w:val="24"/>
          <w:szCs w:val="24"/>
        </w:rPr>
      </w:pPr>
    </w:p>
    <w:p w14:paraId="306FA0D4" w14:textId="77777777" w:rsidR="001C3906" w:rsidRPr="0042724E" w:rsidRDefault="001C3906" w:rsidP="0042724E">
      <w:pPr>
        <w:suppressAutoHyphens/>
        <w:spacing w:after="0" w:line="240" w:lineRule="auto"/>
        <w:ind w:right="140" w:firstLine="426"/>
        <w:contextualSpacing/>
        <w:jc w:val="both"/>
        <w:rPr>
          <w:rFonts w:ascii="Times New Roman" w:eastAsia="TimesNewRomanPSMT" w:hAnsi="Times New Roman" w:cs="Times New Roman"/>
          <w:color w:val="000000"/>
          <w:sz w:val="24"/>
          <w:szCs w:val="24"/>
          <w:lang w:eastAsia="zh-CN"/>
        </w:rPr>
      </w:pPr>
    </w:p>
    <w:p w14:paraId="7A6FC7B6" w14:textId="77777777" w:rsidR="000437D2" w:rsidRPr="0042724E" w:rsidRDefault="000437D2" w:rsidP="0042724E">
      <w:pPr>
        <w:pStyle w:val="a5"/>
        <w:tabs>
          <w:tab w:val="left" w:pos="709"/>
        </w:tabs>
        <w:ind w:left="0" w:firstLine="567"/>
        <w:jc w:val="both"/>
      </w:pPr>
    </w:p>
    <w:sectPr w:rsidR="000437D2" w:rsidRPr="0042724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Roboto Condensed Light">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E55DE2"/>
    <w:multiLevelType w:val="hybridMultilevel"/>
    <w:tmpl w:val="CCBE4B9E"/>
    <w:lvl w:ilvl="0" w:tplc="6EFC24B0">
      <w:start w:val="1"/>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
    <w:nsid w:val="36FC30E2"/>
    <w:multiLevelType w:val="hybridMultilevel"/>
    <w:tmpl w:val="0CD005AC"/>
    <w:lvl w:ilvl="0" w:tplc="00D8B0CC">
      <w:numFmt w:val="bullet"/>
      <w:lvlText w:val="-"/>
      <w:lvlJc w:val="left"/>
      <w:pPr>
        <w:ind w:left="730" w:hanging="360"/>
      </w:pPr>
      <w:rPr>
        <w:rFonts w:ascii="Times New Roman" w:eastAsia="Times New Roman" w:hAnsi="Times New Roman" w:cs="Times New Roman" w:hint="default"/>
      </w:rPr>
    </w:lvl>
    <w:lvl w:ilvl="1" w:tplc="04190003" w:tentative="1">
      <w:start w:val="1"/>
      <w:numFmt w:val="bullet"/>
      <w:lvlText w:val="o"/>
      <w:lvlJc w:val="left"/>
      <w:pPr>
        <w:ind w:left="1450" w:hanging="360"/>
      </w:pPr>
      <w:rPr>
        <w:rFonts w:ascii="Courier New" w:hAnsi="Courier New" w:cs="Courier New" w:hint="default"/>
      </w:rPr>
    </w:lvl>
    <w:lvl w:ilvl="2" w:tplc="04190005" w:tentative="1">
      <w:start w:val="1"/>
      <w:numFmt w:val="bullet"/>
      <w:lvlText w:val=""/>
      <w:lvlJc w:val="left"/>
      <w:pPr>
        <w:ind w:left="2170" w:hanging="360"/>
      </w:pPr>
      <w:rPr>
        <w:rFonts w:ascii="Wingdings" w:hAnsi="Wingdings" w:hint="default"/>
      </w:rPr>
    </w:lvl>
    <w:lvl w:ilvl="3" w:tplc="04190001" w:tentative="1">
      <w:start w:val="1"/>
      <w:numFmt w:val="bullet"/>
      <w:lvlText w:val=""/>
      <w:lvlJc w:val="left"/>
      <w:pPr>
        <w:ind w:left="2890" w:hanging="360"/>
      </w:pPr>
      <w:rPr>
        <w:rFonts w:ascii="Symbol" w:hAnsi="Symbol" w:hint="default"/>
      </w:rPr>
    </w:lvl>
    <w:lvl w:ilvl="4" w:tplc="04190003" w:tentative="1">
      <w:start w:val="1"/>
      <w:numFmt w:val="bullet"/>
      <w:lvlText w:val="o"/>
      <w:lvlJc w:val="left"/>
      <w:pPr>
        <w:ind w:left="3610" w:hanging="360"/>
      </w:pPr>
      <w:rPr>
        <w:rFonts w:ascii="Courier New" w:hAnsi="Courier New" w:cs="Courier New" w:hint="default"/>
      </w:rPr>
    </w:lvl>
    <w:lvl w:ilvl="5" w:tplc="04190005" w:tentative="1">
      <w:start w:val="1"/>
      <w:numFmt w:val="bullet"/>
      <w:lvlText w:val=""/>
      <w:lvlJc w:val="left"/>
      <w:pPr>
        <w:ind w:left="4330" w:hanging="360"/>
      </w:pPr>
      <w:rPr>
        <w:rFonts w:ascii="Wingdings" w:hAnsi="Wingdings" w:hint="default"/>
      </w:rPr>
    </w:lvl>
    <w:lvl w:ilvl="6" w:tplc="04190001" w:tentative="1">
      <w:start w:val="1"/>
      <w:numFmt w:val="bullet"/>
      <w:lvlText w:val=""/>
      <w:lvlJc w:val="left"/>
      <w:pPr>
        <w:ind w:left="5050" w:hanging="360"/>
      </w:pPr>
      <w:rPr>
        <w:rFonts w:ascii="Symbol" w:hAnsi="Symbol" w:hint="default"/>
      </w:rPr>
    </w:lvl>
    <w:lvl w:ilvl="7" w:tplc="04190003" w:tentative="1">
      <w:start w:val="1"/>
      <w:numFmt w:val="bullet"/>
      <w:lvlText w:val="o"/>
      <w:lvlJc w:val="left"/>
      <w:pPr>
        <w:ind w:left="5770" w:hanging="360"/>
      </w:pPr>
      <w:rPr>
        <w:rFonts w:ascii="Courier New" w:hAnsi="Courier New" w:cs="Courier New" w:hint="default"/>
      </w:rPr>
    </w:lvl>
    <w:lvl w:ilvl="8" w:tplc="04190005" w:tentative="1">
      <w:start w:val="1"/>
      <w:numFmt w:val="bullet"/>
      <w:lvlText w:val=""/>
      <w:lvlJc w:val="left"/>
      <w:pPr>
        <w:ind w:left="6490" w:hanging="360"/>
      </w:pPr>
      <w:rPr>
        <w:rFonts w:ascii="Wingdings" w:hAnsi="Wingdings" w:hint="default"/>
      </w:rPr>
    </w:lvl>
  </w:abstractNum>
  <w:abstractNum w:abstractNumId="2">
    <w:nsid w:val="48047BF2"/>
    <w:multiLevelType w:val="hybridMultilevel"/>
    <w:tmpl w:val="8D5CAB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57C4D95"/>
    <w:multiLevelType w:val="multilevel"/>
    <w:tmpl w:val="1C0EA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A156755"/>
    <w:multiLevelType w:val="hybridMultilevel"/>
    <w:tmpl w:val="5D3AE032"/>
    <w:lvl w:ilvl="0" w:tplc="9E1047B2">
      <w:start w:val="1"/>
      <w:numFmt w:val="decimal"/>
      <w:lvlText w:val="%1."/>
      <w:lvlJc w:val="left"/>
      <w:pPr>
        <w:ind w:left="720" w:hanging="360"/>
      </w:pPr>
      <w:rPr>
        <w:sz w:val="2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26B8"/>
    <w:rsid w:val="000437D2"/>
    <w:rsid w:val="001C3906"/>
    <w:rsid w:val="001D7739"/>
    <w:rsid w:val="002B72AC"/>
    <w:rsid w:val="0042724E"/>
    <w:rsid w:val="004C1DA8"/>
    <w:rsid w:val="0053501A"/>
    <w:rsid w:val="005C3E08"/>
    <w:rsid w:val="006474FE"/>
    <w:rsid w:val="00786B0C"/>
    <w:rsid w:val="00862EBD"/>
    <w:rsid w:val="00A37F45"/>
    <w:rsid w:val="00A52318"/>
    <w:rsid w:val="00C65B1B"/>
    <w:rsid w:val="00C770DE"/>
    <w:rsid w:val="00CF7110"/>
    <w:rsid w:val="00D52CA1"/>
    <w:rsid w:val="00D626B8"/>
    <w:rsid w:val="00DA4966"/>
    <w:rsid w:val="00FA4B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72AC"/>
    <w:rPr>
      <w:lang w:val="uk-UA"/>
    </w:rPr>
  </w:style>
  <w:style w:type="paragraph" w:styleId="3">
    <w:name w:val="heading 3"/>
    <w:basedOn w:val="a"/>
    <w:next w:val="a"/>
    <w:link w:val="30"/>
    <w:uiPriority w:val="99"/>
    <w:qFormat/>
    <w:rsid w:val="00D52CA1"/>
    <w:pPr>
      <w:keepNext/>
      <w:autoSpaceDE w:val="0"/>
      <w:autoSpaceDN w:val="0"/>
      <w:spacing w:before="240" w:after="60" w:line="240" w:lineRule="auto"/>
      <w:outlineLvl w:val="2"/>
    </w:pPr>
    <w:rPr>
      <w:rFonts w:ascii="Arial" w:eastAsia="Calibri" w:hAnsi="Arial" w:cs="Times New Roman"/>
      <w:b/>
      <w:bCs/>
      <w:sz w:val="26"/>
      <w:szCs w:val="26"/>
      <w:lang w:val="x-none"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0">
    <w:name w:val="rvts0"/>
    <w:basedOn w:val="a0"/>
    <w:rsid w:val="002B72AC"/>
  </w:style>
  <w:style w:type="character" w:styleId="a3">
    <w:name w:val="Emphasis"/>
    <w:uiPriority w:val="20"/>
    <w:qFormat/>
    <w:rsid w:val="002B72AC"/>
    <w:rPr>
      <w:i/>
      <w:iCs/>
    </w:rPr>
  </w:style>
  <w:style w:type="table" w:styleId="a4">
    <w:name w:val="Table Grid"/>
    <w:basedOn w:val="a1"/>
    <w:uiPriority w:val="39"/>
    <w:rsid w:val="002B72AC"/>
    <w:pPr>
      <w:spacing w:after="0" w:line="240" w:lineRule="auto"/>
    </w:pPr>
    <w:rPr>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aliases w:val="Elenco Normale,List Paragraph,Список уровня 2,название табл/рис,Chapter10"/>
    <w:basedOn w:val="a"/>
    <w:link w:val="a6"/>
    <w:uiPriority w:val="34"/>
    <w:qFormat/>
    <w:rsid w:val="0053501A"/>
    <w:pPr>
      <w:spacing w:after="0" w:line="240" w:lineRule="auto"/>
      <w:ind w:left="720"/>
      <w:contextualSpacing/>
    </w:pPr>
    <w:rPr>
      <w:rFonts w:ascii="Times New Roman" w:eastAsia="Times New Roman" w:hAnsi="Times New Roman" w:cs="Times New Roman"/>
      <w:sz w:val="24"/>
      <w:szCs w:val="24"/>
      <w:lang w:eastAsia="uk-UA"/>
    </w:rPr>
  </w:style>
  <w:style w:type="character" w:customStyle="1" w:styleId="a6">
    <w:name w:val="Абзац списка Знак"/>
    <w:aliases w:val="Elenco Normale Знак,List Paragraph Знак,Список уровня 2 Знак,название табл/рис Знак,Chapter10 Знак"/>
    <w:link w:val="a5"/>
    <w:uiPriority w:val="34"/>
    <w:rsid w:val="0053501A"/>
    <w:rPr>
      <w:rFonts w:ascii="Times New Roman" w:eastAsia="Times New Roman" w:hAnsi="Times New Roman" w:cs="Times New Roman"/>
      <w:sz w:val="24"/>
      <w:szCs w:val="24"/>
      <w:lang w:val="uk-UA" w:eastAsia="uk-UA"/>
    </w:rPr>
  </w:style>
  <w:style w:type="paragraph" w:customStyle="1" w:styleId="1">
    <w:name w:val="Абзац списка1"/>
    <w:basedOn w:val="a"/>
    <w:link w:val="ListParagraphChar"/>
    <w:rsid w:val="0053501A"/>
    <w:pPr>
      <w:suppressAutoHyphens/>
      <w:spacing w:after="0" w:line="240" w:lineRule="auto"/>
    </w:pPr>
    <w:rPr>
      <w:rFonts w:ascii="Times New Roman" w:eastAsia="Times New Roman" w:hAnsi="Times New Roman" w:cs="Times New Roman"/>
      <w:sz w:val="24"/>
      <w:szCs w:val="24"/>
      <w:lang w:eastAsia="ar-SA"/>
    </w:rPr>
  </w:style>
  <w:style w:type="character" w:customStyle="1" w:styleId="ListParagraphChar">
    <w:name w:val="List Paragraph Char"/>
    <w:link w:val="1"/>
    <w:locked/>
    <w:rsid w:val="0053501A"/>
    <w:rPr>
      <w:rFonts w:ascii="Times New Roman" w:eastAsia="Times New Roman" w:hAnsi="Times New Roman" w:cs="Times New Roman"/>
      <w:sz w:val="24"/>
      <w:szCs w:val="24"/>
      <w:lang w:val="uk-UA" w:eastAsia="ar-SA"/>
    </w:rPr>
  </w:style>
  <w:style w:type="paragraph" w:styleId="a7">
    <w:name w:val="Body Text"/>
    <w:basedOn w:val="a"/>
    <w:link w:val="a8"/>
    <w:rsid w:val="000437D2"/>
    <w:pPr>
      <w:spacing w:after="0" w:line="240" w:lineRule="auto"/>
      <w:jc w:val="both"/>
    </w:pPr>
    <w:rPr>
      <w:rFonts w:ascii="Times New Roman" w:eastAsia="Times New Roman" w:hAnsi="Times New Roman" w:cs="Times New Roman"/>
      <w:sz w:val="20"/>
      <w:szCs w:val="24"/>
      <w:lang w:eastAsia="ru-RU"/>
    </w:rPr>
  </w:style>
  <w:style w:type="character" w:customStyle="1" w:styleId="a8">
    <w:name w:val="Основной текст Знак"/>
    <w:basedOn w:val="a0"/>
    <w:link w:val="a7"/>
    <w:rsid w:val="000437D2"/>
    <w:rPr>
      <w:rFonts w:ascii="Times New Roman" w:eastAsia="Times New Roman" w:hAnsi="Times New Roman" w:cs="Times New Roman"/>
      <w:sz w:val="20"/>
      <w:szCs w:val="24"/>
      <w:lang w:val="uk-UA" w:eastAsia="ru-RU"/>
    </w:rPr>
  </w:style>
  <w:style w:type="paragraph" w:customStyle="1" w:styleId="10">
    <w:name w:val="Без интервала1"/>
    <w:rsid w:val="0042724E"/>
    <w:pPr>
      <w:suppressAutoHyphens/>
      <w:spacing w:after="0" w:line="240" w:lineRule="auto"/>
    </w:pPr>
    <w:rPr>
      <w:rFonts w:ascii="Calibri" w:eastAsia="Calibri" w:hAnsi="Calibri" w:cs="Arial"/>
      <w:lang w:val="uk-UA" w:eastAsia="zh-CN" w:bidi="hi-IN"/>
    </w:rPr>
  </w:style>
  <w:style w:type="character" w:customStyle="1" w:styleId="30">
    <w:name w:val="Заголовок 3 Знак"/>
    <w:basedOn w:val="a0"/>
    <w:link w:val="3"/>
    <w:uiPriority w:val="99"/>
    <w:rsid w:val="00D52CA1"/>
    <w:rPr>
      <w:rFonts w:ascii="Arial" w:eastAsia="Calibri" w:hAnsi="Arial" w:cs="Times New Roman"/>
      <w:b/>
      <w:bCs/>
      <w:sz w:val="26"/>
      <w:szCs w:val="26"/>
      <w:lang w:val="x-none" w:eastAsia="ru-RU"/>
    </w:rPr>
  </w:style>
  <w:style w:type="character" w:customStyle="1" w:styleId="ng-binding">
    <w:name w:val="ng-binding"/>
    <w:rsid w:val="00D52CA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72AC"/>
    <w:rPr>
      <w:lang w:val="uk-UA"/>
    </w:rPr>
  </w:style>
  <w:style w:type="paragraph" w:styleId="3">
    <w:name w:val="heading 3"/>
    <w:basedOn w:val="a"/>
    <w:next w:val="a"/>
    <w:link w:val="30"/>
    <w:uiPriority w:val="99"/>
    <w:qFormat/>
    <w:rsid w:val="00D52CA1"/>
    <w:pPr>
      <w:keepNext/>
      <w:autoSpaceDE w:val="0"/>
      <w:autoSpaceDN w:val="0"/>
      <w:spacing w:before="240" w:after="60" w:line="240" w:lineRule="auto"/>
      <w:outlineLvl w:val="2"/>
    </w:pPr>
    <w:rPr>
      <w:rFonts w:ascii="Arial" w:eastAsia="Calibri" w:hAnsi="Arial" w:cs="Times New Roman"/>
      <w:b/>
      <w:bCs/>
      <w:sz w:val="26"/>
      <w:szCs w:val="26"/>
      <w:lang w:val="x-none"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0">
    <w:name w:val="rvts0"/>
    <w:basedOn w:val="a0"/>
    <w:rsid w:val="002B72AC"/>
  </w:style>
  <w:style w:type="character" w:styleId="a3">
    <w:name w:val="Emphasis"/>
    <w:uiPriority w:val="20"/>
    <w:qFormat/>
    <w:rsid w:val="002B72AC"/>
    <w:rPr>
      <w:i/>
      <w:iCs/>
    </w:rPr>
  </w:style>
  <w:style w:type="table" w:styleId="a4">
    <w:name w:val="Table Grid"/>
    <w:basedOn w:val="a1"/>
    <w:uiPriority w:val="39"/>
    <w:rsid w:val="002B72AC"/>
    <w:pPr>
      <w:spacing w:after="0" w:line="240" w:lineRule="auto"/>
    </w:pPr>
    <w:rPr>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aliases w:val="Elenco Normale,List Paragraph,Список уровня 2,название табл/рис,Chapter10"/>
    <w:basedOn w:val="a"/>
    <w:link w:val="a6"/>
    <w:uiPriority w:val="34"/>
    <w:qFormat/>
    <w:rsid w:val="0053501A"/>
    <w:pPr>
      <w:spacing w:after="0" w:line="240" w:lineRule="auto"/>
      <w:ind w:left="720"/>
      <w:contextualSpacing/>
    </w:pPr>
    <w:rPr>
      <w:rFonts w:ascii="Times New Roman" w:eastAsia="Times New Roman" w:hAnsi="Times New Roman" w:cs="Times New Roman"/>
      <w:sz w:val="24"/>
      <w:szCs w:val="24"/>
      <w:lang w:eastAsia="uk-UA"/>
    </w:rPr>
  </w:style>
  <w:style w:type="character" w:customStyle="1" w:styleId="a6">
    <w:name w:val="Абзац списка Знак"/>
    <w:aliases w:val="Elenco Normale Знак,List Paragraph Знак,Список уровня 2 Знак,название табл/рис Знак,Chapter10 Знак"/>
    <w:link w:val="a5"/>
    <w:uiPriority w:val="34"/>
    <w:rsid w:val="0053501A"/>
    <w:rPr>
      <w:rFonts w:ascii="Times New Roman" w:eastAsia="Times New Roman" w:hAnsi="Times New Roman" w:cs="Times New Roman"/>
      <w:sz w:val="24"/>
      <w:szCs w:val="24"/>
      <w:lang w:val="uk-UA" w:eastAsia="uk-UA"/>
    </w:rPr>
  </w:style>
  <w:style w:type="paragraph" w:customStyle="1" w:styleId="1">
    <w:name w:val="Абзац списка1"/>
    <w:basedOn w:val="a"/>
    <w:link w:val="ListParagraphChar"/>
    <w:rsid w:val="0053501A"/>
    <w:pPr>
      <w:suppressAutoHyphens/>
      <w:spacing w:after="0" w:line="240" w:lineRule="auto"/>
    </w:pPr>
    <w:rPr>
      <w:rFonts w:ascii="Times New Roman" w:eastAsia="Times New Roman" w:hAnsi="Times New Roman" w:cs="Times New Roman"/>
      <w:sz w:val="24"/>
      <w:szCs w:val="24"/>
      <w:lang w:eastAsia="ar-SA"/>
    </w:rPr>
  </w:style>
  <w:style w:type="character" w:customStyle="1" w:styleId="ListParagraphChar">
    <w:name w:val="List Paragraph Char"/>
    <w:link w:val="1"/>
    <w:locked/>
    <w:rsid w:val="0053501A"/>
    <w:rPr>
      <w:rFonts w:ascii="Times New Roman" w:eastAsia="Times New Roman" w:hAnsi="Times New Roman" w:cs="Times New Roman"/>
      <w:sz w:val="24"/>
      <w:szCs w:val="24"/>
      <w:lang w:val="uk-UA" w:eastAsia="ar-SA"/>
    </w:rPr>
  </w:style>
  <w:style w:type="paragraph" w:styleId="a7">
    <w:name w:val="Body Text"/>
    <w:basedOn w:val="a"/>
    <w:link w:val="a8"/>
    <w:rsid w:val="000437D2"/>
    <w:pPr>
      <w:spacing w:after="0" w:line="240" w:lineRule="auto"/>
      <w:jc w:val="both"/>
    </w:pPr>
    <w:rPr>
      <w:rFonts w:ascii="Times New Roman" w:eastAsia="Times New Roman" w:hAnsi="Times New Roman" w:cs="Times New Roman"/>
      <w:sz w:val="20"/>
      <w:szCs w:val="24"/>
      <w:lang w:eastAsia="ru-RU"/>
    </w:rPr>
  </w:style>
  <w:style w:type="character" w:customStyle="1" w:styleId="a8">
    <w:name w:val="Основной текст Знак"/>
    <w:basedOn w:val="a0"/>
    <w:link w:val="a7"/>
    <w:rsid w:val="000437D2"/>
    <w:rPr>
      <w:rFonts w:ascii="Times New Roman" w:eastAsia="Times New Roman" w:hAnsi="Times New Roman" w:cs="Times New Roman"/>
      <w:sz w:val="20"/>
      <w:szCs w:val="24"/>
      <w:lang w:val="uk-UA" w:eastAsia="ru-RU"/>
    </w:rPr>
  </w:style>
  <w:style w:type="paragraph" w:customStyle="1" w:styleId="10">
    <w:name w:val="Без интервала1"/>
    <w:rsid w:val="0042724E"/>
    <w:pPr>
      <w:suppressAutoHyphens/>
      <w:spacing w:after="0" w:line="240" w:lineRule="auto"/>
    </w:pPr>
    <w:rPr>
      <w:rFonts w:ascii="Calibri" w:eastAsia="Calibri" w:hAnsi="Calibri" w:cs="Arial"/>
      <w:lang w:val="uk-UA" w:eastAsia="zh-CN" w:bidi="hi-IN"/>
    </w:rPr>
  </w:style>
  <w:style w:type="character" w:customStyle="1" w:styleId="30">
    <w:name w:val="Заголовок 3 Знак"/>
    <w:basedOn w:val="a0"/>
    <w:link w:val="3"/>
    <w:uiPriority w:val="99"/>
    <w:rsid w:val="00D52CA1"/>
    <w:rPr>
      <w:rFonts w:ascii="Arial" w:eastAsia="Calibri" w:hAnsi="Arial" w:cs="Times New Roman"/>
      <w:b/>
      <w:bCs/>
      <w:sz w:val="26"/>
      <w:szCs w:val="26"/>
      <w:lang w:val="x-none" w:eastAsia="ru-RU"/>
    </w:rPr>
  </w:style>
  <w:style w:type="character" w:customStyle="1" w:styleId="ng-binding">
    <w:name w:val="ng-binding"/>
    <w:rsid w:val="00D52C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927197">
      <w:bodyDiv w:val="1"/>
      <w:marLeft w:val="0"/>
      <w:marRight w:val="0"/>
      <w:marTop w:val="0"/>
      <w:marBottom w:val="0"/>
      <w:divBdr>
        <w:top w:val="none" w:sz="0" w:space="0" w:color="auto"/>
        <w:left w:val="none" w:sz="0" w:space="0" w:color="auto"/>
        <w:bottom w:val="none" w:sz="0" w:space="0" w:color="auto"/>
        <w:right w:val="none" w:sz="0" w:space="0" w:color="auto"/>
      </w:divBdr>
    </w:div>
    <w:div w:id="1002127016">
      <w:bodyDiv w:val="1"/>
      <w:marLeft w:val="0"/>
      <w:marRight w:val="0"/>
      <w:marTop w:val="0"/>
      <w:marBottom w:val="0"/>
      <w:divBdr>
        <w:top w:val="none" w:sz="0" w:space="0" w:color="auto"/>
        <w:left w:val="none" w:sz="0" w:space="0" w:color="auto"/>
        <w:bottom w:val="none" w:sz="0" w:space="0" w:color="auto"/>
        <w:right w:val="none" w:sz="0" w:space="0" w:color="auto"/>
      </w:divBdr>
    </w:div>
    <w:div w:id="1130973578">
      <w:bodyDiv w:val="1"/>
      <w:marLeft w:val="0"/>
      <w:marRight w:val="0"/>
      <w:marTop w:val="0"/>
      <w:marBottom w:val="0"/>
      <w:divBdr>
        <w:top w:val="none" w:sz="0" w:space="0" w:color="auto"/>
        <w:left w:val="none" w:sz="0" w:space="0" w:color="auto"/>
        <w:bottom w:val="none" w:sz="0" w:space="0" w:color="auto"/>
        <w:right w:val="none" w:sz="0" w:space="0" w:color="auto"/>
      </w:divBdr>
    </w:div>
    <w:div w:id="1640459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4847</Words>
  <Characters>2763</Characters>
  <Application>Microsoft Office Word</Application>
  <DocSecurity>0</DocSecurity>
  <Lines>23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7595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userua12</dc:creator>
  <cp:lastModifiedBy>Скомароха Олександра Миколаївна</cp:lastModifiedBy>
  <cp:revision>6</cp:revision>
  <cp:lastPrinted>2023-03-14T09:06:00Z</cp:lastPrinted>
  <dcterms:created xsi:type="dcterms:W3CDTF">2023-03-14T08:02:00Z</dcterms:created>
  <dcterms:modified xsi:type="dcterms:W3CDTF">2023-03-14T09:07:00Z</dcterms:modified>
</cp:coreProperties>
</file>