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86DA2">
        <w:t>Електрична енергія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F86DA2">
        <w:t>09310000-5 Електрична енергія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0E3AF0" w:rsidRPr="000E3AF0">
        <w:rPr>
          <w:lang w:val="en-US"/>
        </w:rPr>
        <w:t>UA</w:t>
      </w:r>
      <w:r w:rsidR="000E3AF0" w:rsidRPr="000E3AF0">
        <w:t>-2022-01-24-001046-</w:t>
      </w:r>
      <w:r w:rsidR="000E3AF0" w:rsidRPr="000E3AF0">
        <w:rPr>
          <w:lang w:val="en-US"/>
        </w:rPr>
        <w:t>b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0E3AF0" w:rsidRDefault="000E3AF0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ДПЗД «Укрінтеренерго» здійснює свою діяльність як постачальник «останньої надії», відповідно до постанови КМУ від 12.12.2018 № 1023-р на території України. </w:t>
      </w:r>
    </w:p>
    <w:p w:rsidR="00883630" w:rsidRDefault="00883630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Відповідно до Правил роздрібного ринку електричної енергії, затверджених постановою НКРЕКП від 14.03.2018 № 312, у разі необрання споживачем електропостачальника, зокрема після розірвання/припинення договору з попереднім </w:t>
      </w:r>
      <w:proofErr w:type="spellStart"/>
      <w:r>
        <w:rPr>
          <w:color w:val="000000" w:themeColor="text1"/>
        </w:rPr>
        <w:t>електропостачальником</w:t>
      </w:r>
      <w:proofErr w:type="spellEnd"/>
      <w:r>
        <w:rPr>
          <w:color w:val="000000" w:themeColor="text1"/>
        </w:rPr>
        <w:t>, постачання електричної енергії споживачу здійснюється «постачальником останньої надії».</w:t>
      </w:r>
    </w:p>
    <w:p w:rsidR="00883630" w:rsidRPr="00B75DFD" w:rsidRDefault="00883630" w:rsidP="00883630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</w:t>
      </w:r>
      <w:r>
        <w:rPr>
          <w:color w:val="000000" w:themeColor="text1"/>
        </w:rPr>
        <w:t xml:space="preserve">постачання електричної енергії </w:t>
      </w:r>
      <w:r>
        <w:rPr>
          <w:color w:val="000000" w:themeColor="text1"/>
        </w:rPr>
        <w:t xml:space="preserve"> за адресою постачання:</w:t>
      </w:r>
      <w:r w:rsidRPr="00B75DFD">
        <w:t xml:space="preserve"> </w:t>
      </w:r>
      <w:r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>
        <w:t>ДПЗД «Укрінтеренерго».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883630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B76245">
        <w:t>66000,00</w:t>
      </w:r>
      <w:r>
        <w:t xml:space="preserve"> грн з ПДВ визначено на підставі</w:t>
      </w:r>
      <w:r w:rsidR="008B5B9C">
        <w:t xml:space="preserve"> </w:t>
      </w:r>
      <w:r w:rsidR="00B76245">
        <w:t xml:space="preserve">Порядку формування ціни, за якою здійснюється постачання електричної енергії споживачам постачальником «останньої надії», затвердженого постановою НКРЕКП від 05.10.2018 № 1179 (зі змінами), </w:t>
      </w:r>
      <w:r w:rsidR="008B5B9C">
        <w:t xml:space="preserve">та обсягу закупівлі, відповідно до </w:t>
      </w:r>
      <w:r w:rsidR="003722FF" w:rsidRPr="003722FF">
        <w:rPr>
          <w:bCs/>
        </w:rPr>
        <w:t>наказу Держмитслужби від 25.11.2021  № 191-г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України на 2022 рік»</w:t>
      </w:r>
      <w:r w:rsidR="00D54467">
        <w:t xml:space="preserve">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5B46AD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</w:t>
      </w:r>
      <w:r w:rsidR="003722FF">
        <w:rPr>
          <w:b/>
        </w:rPr>
        <w:t>нятку</w:t>
      </w:r>
      <w:r>
        <w:rPr>
          <w:b/>
        </w:rPr>
        <w:t xml:space="preserve">: </w:t>
      </w:r>
      <w:r w:rsidR="003722FF" w:rsidRPr="003722FF">
        <w:t xml:space="preserve">відповідно до абзацу </w:t>
      </w:r>
      <w:r w:rsidR="003722FF">
        <w:t>6</w:t>
      </w:r>
      <w:r w:rsidR="003722FF" w:rsidRPr="003722FF">
        <w:t xml:space="preserve"> пункту 2 статті 40 Закону України «Про публічні закупівлі» </w:t>
      </w:r>
      <w:r w:rsidR="003722FF">
        <w:t>як виняток у разі, укладання договору з постачальником «останньої надії» на постачання електричної енергії</w:t>
      </w:r>
      <w:r w:rsidR="003722FF" w:rsidRPr="003722FF">
        <w:t xml:space="preserve">, </w:t>
      </w:r>
      <w:r w:rsidR="003722FF">
        <w:t xml:space="preserve">закупівля </w:t>
      </w:r>
      <w:r w:rsidR="003722FF" w:rsidRPr="003722FF">
        <w:t>здійснюється замовником із застосуванням переговорної процедури.</w:t>
      </w:r>
    </w:p>
    <w:p w:rsidR="005B46AD" w:rsidRDefault="005B46AD" w:rsidP="00B55A90">
      <w:pPr>
        <w:tabs>
          <w:tab w:val="left" w:pos="851"/>
        </w:tabs>
        <w:ind w:firstLine="567"/>
        <w:jc w:val="both"/>
      </w:pPr>
    </w:p>
    <w:p w:rsidR="003722FF" w:rsidRDefault="003722FF" w:rsidP="00B55A90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5B46AD" w:rsidRPr="005B46AD" w:rsidRDefault="005B46AD" w:rsidP="005B46AD">
      <w:pPr>
        <w:jc w:val="both"/>
        <w:rPr>
          <w:bCs/>
        </w:rPr>
      </w:pPr>
      <w:r w:rsidRPr="005B46AD">
        <w:rPr>
          <w:bCs/>
        </w:rPr>
        <w:t xml:space="preserve">Уповноважена особа </w:t>
      </w:r>
    </w:p>
    <w:p w:rsidR="005B46AD" w:rsidRPr="005B46AD" w:rsidRDefault="005B46AD" w:rsidP="005B46AD">
      <w:pPr>
        <w:jc w:val="both"/>
        <w:rPr>
          <w:bCs/>
        </w:rPr>
      </w:pPr>
      <w:r w:rsidRPr="005B46AD">
        <w:rPr>
          <w:bCs/>
        </w:rPr>
        <w:t xml:space="preserve">Черкаської митниці, відповідальна за </w:t>
      </w:r>
    </w:p>
    <w:p w:rsidR="005B46AD" w:rsidRPr="005B46AD" w:rsidRDefault="005B46AD" w:rsidP="005B46AD">
      <w:pPr>
        <w:jc w:val="both"/>
        <w:rPr>
          <w:bCs/>
        </w:rPr>
      </w:pPr>
      <w:r w:rsidRPr="005B46AD">
        <w:rPr>
          <w:bCs/>
        </w:rPr>
        <w:t>організацію та проведення процедур закупівель/</w:t>
      </w:r>
    </w:p>
    <w:p w:rsidR="005B46AD" w:rsidRPr="005B46AD" w:rsidRDefault="005B46AD" w:rsidP="005B46AD">
      <w:pPr>
        <w:jc w:val="both"/>
        <w:rPr>
          <w:bCs/>
        </w:rPr>
      </w:pPr>
      <w:r w:rsidRPr="005B46AD">
        <w:rPr>
          <w:bCs/>
        </w:rPr>
        <w:t>спрощених закупівель                                                                              Олег СТЕПАНЕНКО</w:t>
      </w:r>
    </w:p>
    <w:p w:rsidR="005B46AD" w:rsidRPr="00D54467" w:rsidRDefault="005B46AD" w:rsidP="005B46AD">
      <w:pPr>
        <w:tabs>
          <w:tab w:val="left" w:pos="851"/>
        </w:tabs>
        <w:jc w:val="both"/>
      </w:pPr>
    </w:p>
    <w:sectPr w:rsidR="005B46AD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EF" w:rsidRDefault="00BE45EF">
      <w:r>
        <w:separator/>
      </w:r>
    </w:p>
  </w:endnote>
  <w:endnote w:type="continuationSeparator" w:id="0">
    <w:p w:rsidR="00BE45EF" w:rsidRDefault="00BE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EF" w:rsidRDefault="00BE45EF">
      <w:r>
        <w:separator/>
      </w:r>
    </w:p>
  </w:footnote>
  <w:footnote w:type="continuationSeparator" w:id="0">
    <w:p w:rsidR="00BE45EF" w:rsidRDefault="00BE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3AF0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2FF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46AD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3630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1C6D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748D"/>
    <w:rsid w:val="00B701E1"/>
    <w:rsid w:val="00B70D79"/>
    <w:rsid w:val="00B741E8"/>
    <w:rsid w:val="00B75DFD"/>
    <w:rsid w:val="00B76245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45EF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F5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2023-03-16T12:35:00Z</dcterms:created>
  <dcterms:modified xsi:type="dcterms:W3CDTF">2023-03-16T13:08:00Z</dcterms:modified>
</cp:coreProperties>
</file>