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Pr="00EF3AE3" w:rsidRDefault="002637B0" w:rsidP="000506FD">
      <w:pPr>
        <w:ind w:firstLine="357"/>
        <w:jc w:val="center"/>
        <w:rPr>
          <w:rStyle w:val="aff6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ОБҐРУНТУВАННЯ ТЕХНІЧНИХ ТА ЯКІСНИХ ХАРАКТЕРИСТИК ПРЕДМЕТА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ЗАКУПІВЛІ, РОЗМІРУ БЮДЖЕТНОГО ПРИЗНАЧЕННЯ, ОЧІКУВАНОЇ</w:t>
      </w:r>
      <w:r w:rsidRPr="006E0648">
        <w:rPr>
          <w:b/>
          <w:sz w:val="28"/>
          <w:szCs w:val="28"/>
          <w:lang w:val="ru-RU"/>
        </w:rPr>
        <w:t xml:space="preserve"> </w:t>
      </w:r>
      <w:r w:rsidRPr="006E0648">
        <w:rPr>
          <w:b/>
          <w:sz w:val="28"/>
          <w:szCs w:val="28"/>
        </w:rPr>
        <w:t>ВАРТОСТІ ПРЕДМЕТА ЗАКУПІВЛІ</w:t>
      </w:r>
    </w:p>
    <w:p w:rsidR="007919B9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(відповідно до пункту 4</w:t>
      </w:r>
      <w:r w:rsidR="00C160A0">
        <w:rPr>
          <w:b/>
          <w:sz w:val="28"/>
          <w:szCs w:val="28"/>
          <w:vertAlign w:val="superscript"/>
        </w:rPr>
        <w:t>1</w:t>
      </w:r>
      <w:r w:rsidRPr="006E0648">
        <w:rPr>
          <w:b/>
          <w:sz w:val="28"/>
          <w:szCs w:val="28"/>
        </w:rPr>
        <w:t xml:space="preserve"> постанови КМУ від 11.10.2016 № 710 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«Про ефективне</w:t>
      </w:r>
      <w:r w:rsidR="007919B9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використання державних коштів» (зі змінами))</w:t>
      </w:r>
    </w:p>
    <w:p w:rsid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6E0648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C160A0" w:rsidRDefault="006E0648" w:rsidP="007919B9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1. Найменування, місцезнаходження та ідентифікаційний код замовника в Єдиному державному реєстрі юридичних осіб, фізичних осіб - підприємців 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громадських формувань, його категорія: </w:t>
      </w:r>
    </w:p>
    <w:p w:rsidR="006E0648" w:rsidRPr="006E0648" w:rsidRDefault="00B31C8C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Кропивницька митниця</w:t>
      </w:r>
      <w:r w:rsidR="006E0648" w:rsidRPr="006E0648">
        <w:rPr>
          <w:sz w:val="28"/>
          <w:szCs w:val="28"/>
        </w:rPr>
        <w:t>;</w:t>
      </w:r>
      <w:r w:rsidR="006E0648">
        <w:rPr>
          <w:sz w:val="28"/>
          <w:szCs w:val="28"/>
        </w:rPr>
        <w:t xml:space="preserve"> вул. </w:t>
      </w:r>
      <w:r>
        <w:rPr>
          <w:sz w:val="28"/>
          <w:szCs w:val="28"/>
        </w:rPr>
        <w:t>Лавандова 27-б</w:t>
      </w:r>
      <w:r w:rsidR="006E0648" w:rsidRPr="006E0648">
        <w:rPr>
          <w:sz w:val="28"/>
          <w:szCs w:val="28"/>
        </w:rPr>
        <w:t>, м. К</w:t>
      </w:r>
      <w:r>
        <w:rPr>
          <w:sz w:val="28"/>
          <w:szCs w:val="28"/>
        </w:rPr>
        <w:t>ропивницький</w:t>
      </w:r>
      <w:r w:rsidR="006E0648" w:rsidRPr="006E0648">
        <w:rPr>
          <w:sz w:val="28"/>
          <w:szCs w:val="28"/>
        </w:rPr>
        <w:t xml:space="preserve">, </w:t>
      </w:r>
      <w:r>
        <w:rPr>
          <w:sz w:val="28"/>
          <w:szCs w:val="28"/>
        </w:rPr>
        <w:t>2503</w:t>
      </w:r>
      <w:r w:rsidR="00C160A0">
        <w:rPr>
          <w:sz w:val="28"/>
          <w:szCs w:val="28"/>
        </w:rPr>
        <w:t>0</w:t>
      </w:r>
      <w:r w:rsidR="006E0648" w:rsidRPr="006E0648">
        <w:rPr>
          <w:sz w:val="28"/>
          <w:szCs w:val="28"/>
        </w:rPr>
        <w:t xml:space="preserve">; код за ЄДРПОУ – </w:t>
      </w:r>
      <w:r>
        <w:rPr>
          <w:sz w:val="28"/>
          <w:szCs w:val="28"/>
        </w:rPr>
        <w:t>44005668</w:t>
      </w:r>
      <w:r w:rsidR="006E0648" w:rsidRPr="006E0648">
        <w:rPr>
          <w:sz w:val="28"/>
          <w:szCs w:val="28"/>
        </w:rPr>
        <w:t>; категорія замовника – орган</w:t>
      </w:r>
      <w:r w:rsidR="006E0648">
        <w:rPr>
          <w:sz w:val="28"/>
          <w:szCs w:val="28"/>
        </w:rPr>
        <w:t xml:space="preserve"> </w:t>
      </w:r>
      <w:r w:rsidR="006E0648" w:rsidRPr="006E0648">
        <w:rPr>
          <w:sz w:val="28"/>
          <w:szCs w:val="28"/>
        </w:rPr>
        <w:t>державної</w:t>
      </w:r>
      <w:r w:rsidR="006E0648">
        <w:rPr>
          <w:sz w:val="28"/>
          <w:szCs w:val="28"/>
        </w:rPr>
        <w:t xml:space="preserve"> </w:t>
      </w:r>
      <w:r w:rsidR="006E0648" w:rsidRPr="006E0648">
        <w:rPr>
          <w:sz w:val="28"/>
          <w:szCs w:val="28"/>
        </w:rPr>
        <w:t xml:space="preserve"> влади.</w:t>
      </w:r>
    </w:p>
    <w:p w:rsidR="006E0648" w:rsidRPr="006E0648" w:rsidRDefault="006E0648" w:rsidP="007919B9">
      <w:pPr>
        <w:ind w:firstLine="567"/>
        <w:contextualSpacing/>
        <w:jc w:val="both"/>
        <w:rPr>
          <w:sz w:val="28"/>
          <w:szCs w:val="28"/>
        </w:rPr>
      </w:pPr>
    </w:p>
    <w:p w:rsidR="009D48EC" w:rsidRDefault="006E0648" w:rsidP="007919B9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2. Назва предмета закупівлі із зазначенням коду за Єдиним закупівельним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словником (у разі поділу на лоти такі відомості повинні зазначатися стосовно кожного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>лота) та назви відповідних класифікаторів предмета закупівлі і частин предмета</w:t>
      </w:r>
      <w:r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закупівлі (лотів) (за наявності): </w:t>
      </w:r>
    </w:p>
    <w:p w:rsidR="00C42495" w:rsidRPr="00143DB5" w:rsidRDefault="00C42495" w:rsidP="00C42495">
      <w:pPr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</w:rPr>
        <w:t xml:space="preserve">      </w:t>
      </w:r>
      <w:r w:rsidRPr="009C183F">
        <w:rPr>
          <w:sz w:val="28"/>
          <w:szCs w:val="28"/>
        </w:rPr>
        <w:t xml:space="preserve">Офісне устаткування та приладдя різне </w:t>
      </w:r>
      <w:r>
        <w:rPr>
          <w:sz w:val="28"/>
          <w:szCs w:val="28"/>
        </w:rPr>
        <w:t xml:space="preserve"> </w:t>
      </w:r>
      <w:r w:rsidRPr="009C183F">
        <w:rPr>
          <w:b/>
          <w:bCs/>
          <w:sz w:val="28"/>
          <w:szCs w:val="28"/>
        </w:rPr>
        <w:t xml:space="preserve"> </w:t>
      </w:r>
      <w:r w:rsidRPr="009C183F">
        <w:rPr>
          <w:sz w:val="28"/>
          <w:szCs w:val="28"/>
        </w:rPr>
        <w:t xml:space="preserve"> за ДК021:2015 30190000-7 </w:t>
      </w:r>
      <w:r w:rsidRPr="009C183F">
        <w:rPr>
          <w:b/>
          <w:bCs/>
          <w:sz w:val="28"/>
          <w:szCs w:val="28"/>
        </w:rPr>
        <w:t xml:space="preserve">  </w:t>
      </w:r>
      <w:r>
        <w:rPr>
          <w:bCs/>
          <w:sz w:val="28"/>
          <w:szCs w:val="28"/>
          <w:lang w:val="ru-RU"/>
        </w:rPr>
        <w:t xml:space="preserve">30192000-1 </w:t>
      </w:r>
      <w:r>
        <w:rPr>
          <w:bCs/>
          <w:sz w:val="28"/>
          <w:szCs w:val="28"/>
        </w:rPr>
        <w:t>офісне приладдя</w:t>
      </w:r>
      <w:r>
        <w:rPr>
          <w:bCs/>
          <w:sz w:val="28"/>
          <w:szCs w:val="28"/>
        </w:rPr>
        <w:t xml:space="preserve">  </w:t>
      </w:r>
      <w:r w:rsidRPr="00143DB5">
        <w:rPr>
          <w:sz w:val="28"/>
          <w:szCs w:val="28"/>
        </w:rPr>
        <w:t>(</w:t>
      </w:r>
      <w:r w:rsidRPr="00143DB5">
        <w:rPr>
          <w:bCs/>
          <w:sz w:val="28"/>
          <w:szCs w:val="28"/>
        </w:rPr>
        <w:t>30191400-8  шредери</w:t>
      </w:r>
      <w:r w:rsidRPr="00143DB5">
        <w:rPr>
          <w:sz w:val="28"/>
          <w:szCs w:val="28"/>
          <w:highlight w:val="white"/>
        </w:rPr>
        <w:t>)</w:t>
      </w:r>
    </w:p>
    <w:p w:rsidR="007C2BD8" w:rsidRDefault="007C2BD8" w:rsidP="00C42495">
      <w:pPr>
        <w:tabs>
          <w:tab w:val="left" w:pos="360"/>
          <w:tab w:val="left" w:pos="720"/>
        </w:tabs>
        <w:contextualSpacing/>
        <w:rPr>
          <w:rFonts w:eastAsia="Calibri"/>
          <w:color w:val="000000"/>
          <w:sz w:val="28"/>
          <w:szCs w:val="28"/>
        </w:rPr>
      </w:pPr>
    </w:p>
    <w:p w:rsidR="009D48EC" w:rsidRDefault="009D48EC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7C2BD8" w:rsidRPr="007C2BD8" w:rsidRDefault="006E0648" w:rsidP="007C2BD8">
      <w:pPr>
        <w:ind w:firstLine="567"/>
        <w:contextualSpacing/>
        <w:jc w:val="both"/>
        <w:rPr>
          <w:b/>
          <w:sz w:val="28"/>
          <w:szCs w:val="28"/>
        </w:rPr>
      </w:pPr>
      <w:r w:rsidRPr="006E0648">
        <w:rPr>
          <w:b/>
          <w:sz w:val="28"/>
          <w:szCs w:val="28"/>
        </w:rPr>
        <w:t>3. Ідентифікатор</w:t>
      </w:r>
      <w:r w:rsidR="00C160A0">
        <w:rPr>
          <w:b/>
          <w:sz w:val="28"/>
          <w:szCs w:val="28"/>
        </w:rPr>
        <w:t xml:space="preserve"> </w:t>
      </w:r>
      <w:r w:rsidRPr="006E0648">
        <w:rPr>
          <w:b/>
          <w:sz w:val="28"/>
          <w:szCs w:val="28"/>
        </w:rPr>
        <w:t xml:space="preserve"> закупів</w:t>
      </w:r>
      <w:r w:rsidR="007C2BD8">
        <w:rPr>
          <w:b/>
          <w:sz w:val="28"/>
          <w:szCs w:val="28"/>
        </w:rPr>
        <w:t>ель</w:t>
      </w:r>
      <w:r w:rsidRPr="006E0648">
        <w:rPr>
          <w:b/>
          <w:sz w:val="28"/>
          <w:szCs w:val="28"/>
        </w:rPr>
        <w:t xml:space="preserve">: — </w:t>
      </w:r>
      <w:r w:rsidR="00634D8E">
        <w:rPr>
          <w:b/>
          <w:sz w:val="28"/>
          <w:szCs w:val="28"/>
          <w:lang w:val="en-US"/>
        </w:rPr>
        <w:t>UA</w:t>
      </w:r>
      <w:r w:rsidR="00634D8E" w:rsidRPr="00910285">
        <w:rPr>
          <w:b/>
          <w:sz w:val="28"/>
          <w:szCs w:val="28"/>
        </w:rPr>
        <w:t>-202</w:t>
      </w:r>
      <w:r w:rsidR="009D48EC">
        <w:rPr>
          <w:b/>
          <w:sz w:val="28"/>
          <w:szCs w:val="28"/>
        </w:rPr>
        <w:t>3</w:t>
      </w:r>
      <w:r w:rsidR="00634D8E" w:rsidRPr="00910285">
        <w:rPr>
          <w:b/>
          <w:sz w:val="28"/>
          <w:szCs w:val="28"/>
        </w:rPr>
        <w:t>-0</w:t>
      </w:r>
      <w:r w:rsidR="00C42495">
        <w:rPr>
          <w:b/>
          <w:sz w:val="28"/>
          <w:szCs w:val="28"/>
        </w:rPr>
        <w:t>6</w:t>
      </w:r>
      <w:r w:rsidR="00634D8E" w:rsidRPr="00910285">
        <w:rPr>
          <w:b/>
          <w:sz w:val="28"/>
          <w:szCs w:val="28"/>
        </w:rPr>
        <w:t>-</w:t>
      </w:r>
      <w:r w:rsidR="002403CD">
        <w:rPr>
          <w:b/>
          <w:sz w:val="28"/>
          <w:szCs w:val="28"/>
        </w:rPr>
        <w:t>13</w:t>
      </w:r>
      <w:r w:rsidR="00634D8E" w:rsidRPr="00910285">
        <w:rPr>
          <w:b/>
          <w:sz w:val="28"/>
          <w:szCs w:val="28"/>
        </w:rPr>
        <w:t>-</w:t>
      </w:r>
      <w:r w:rsidR="003762F2">
        <w:rPr>
          <w:b/>
          <w:sz w:val="28"/>
          <w:szCs w:val="28"/>
        </w:rPr>
        <w:t>00</w:t>
      </w:r>
      <w:r w:rsidR="00C42495">
        <w:rPr>
          <w:b/>
          <w:sz w:val="28"/>
          <w:szCs w:val="28"/>
        </w:rPr>
        <w:t>8812</w:t>
      </w:r>
      <w:r w:rsidR="007C2BD8">
        <w:rPr>
          <w:b/>
          <w:sz w:val="28"/>
          <w:szCs w:val="28"/>
        </w:rPr>
        <w:t>-</w:t>
      </w:r>
      <w:r w:rsidR="007C2BD8">
        <w:rPr>
          <w:b/>
          <w:sz w:val="28"/>
          <w:szCs w:val="28"/>
          <w:lang w:val="en-US"/>
        </w:rPr>
        <w:t>a</w:t>
      </w:r>
      <w:r w:rsidR="007C2BD8" w:rsidRPr="007C2BD8">
        <w:rPr>
          <w:b/>
          <w:sz w:val="28"/>
          <w:szCs w:val="28"/>
        </w:rPr>
        <w:t xml:space="preserve"> </w:t>
      </w:r>
    </w:p>
    <w:p w:rsidR="00B661EC" w:rsidRDefault="00B661EC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B661EC" w:rsidRPr="003762F2" w:rsidRDefault="00A0247F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3B0DE6">
        <w:rPr>
          <w:b/>
          <w:sz w:val="28"/>
          <w:szCs w:val="28"/>
        </w:rPr>
        <w:t xml:space="preserve">4. </w:t>
      </w:r>
      <w:r w:rsidRPr="00910285">
        <w:rPr>
          <w:b/>
          <w:color w:val="000000" w:themeColor="text1"/>
          <w:sz w:val="28"/>
          <w:szCs w:val="28"/>
        </w:rPr>
        <w:t>Обґрунтування технічних та якісних характеристик предмета закупівлі:</w:t>
      </w:r>
      <w:r w:rsidRPr="00910285">
        <w:rPr>
          <w:color w:val="000000" w:themeColor="text1"/>
        </w:rPr>
        <w:t xml:space="preserve"> </w:t>
      </w:r>
      <w:r w:rsidRPr="00910285">
        <w:rPr>
          <w:color w:val="000000" w:themeColor="text1"/>
          <w:sz w:val="28"/>
          <w:szCs w:val="28"/>
        </w:rPr>
        <w:t>технічні та якісні характеристики предмета закупівлі визначені відповідно до потреб замовника</w:t>
      </w:r>
      <w:r w:rsidR="00B661EC" w:rsidRPr="00910285">
        <w:rPr>
          <w:color w:val="000000" w:themeColor="text1"/>
          <w:sz w:val="28"/>
          <w:szCs w:val="28"/>
        </w:rPr>
        <w:t>, а саме:</w:t>
      </w:r>
    </w:p>
    <w:p w:rsidR="002403CD" w:rsidRPr="00C42495" w:rsidRDefault="00C42495" w:rsidP="003762F2">
      <w:pPr>
        <w:ind w:firstLine="567"/>
        <w:contextualSpacing/>
        <w:jc w:val="both"/>
        <w:rPr>
          <w:b/>
        </w:rPr>
      </w:pPr>
      <w:r>
        <w:rPr>
          <w:color w:val="000000" w:themeColor="text1"/>
          <w:sz w:val="28"/>
          <w:szCs w:val="28"/>
        </w:rPr>
        <w:t>Знищувач паперу формату А4 в кількості 2 шт</w:t>
      </w:r>
      <w:r w:rsidR="002403CD">
        <w:rPr>
          <w:color w:val="000000" w:themeColor="text1"/>
          <w:sz w:val="28"/>
          <w:szCs w:val="28"/>
        </w:rPr>
        <w:t>.</w:t>
      </w:r>
    </w:p>
    <w:p w:rsidR="007C2BD8" w:rsidRPr="007C2BD8" w:rsidRDefault="007C2BD8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</w:p>
    <w:p w:rsidR="00030732" w:rsidRPr="00030732" w:rsidRDefault="00A0247F" w:rsidP="00C160A0">
      <w:pPr>
        <w:ind w:firstLine="567"/>
        <w:contextualSpacing/>
        <w:jc w:val="both"/>
        <w:rPr>
          <w:color w:val="000000"/>
          <w:sz w:val="28"/>
          <w:szCs w:val="28"/>
        </w:rPr>
      </w:pPr>
      <w:r w:rsidRPr="006E0648">
        <w:rPr>
          <w:b/>
          <w:sz w:val="28"/>
          <w:szCs w:val="28"/>
        </w:rPr>
        <w:t>5. Обґрунтування розміру бюджетного призначення:</w:t>
      </w:r>
      <w:r>
        <w:t xml:space="preserve"> </w:t>
      </w:r>
      <w:r w:rsidRPr="006E0648">
        <w:rPr>
          <w:sz w:val="28"/>
          <w:szCs w:val="28"/>
        </w:rPr>
        <w:t xml:space="preserve">розмір бюджетного призначення </w:t>
      </w:r>
      <w:r w:rsidR="0044255F" w:rsidRPr="008B5AE5">
        <w:rPr>
          <w:sz w:val="28"/>
          <w:szCs w:val="28"/>
        </w:rPr>
        <w:t>для предмет</w:t>
      </w:r>
      <w:r w:rsidR="007C2BD8">
        <w:rPr>
          <w:sz w:val="28"/>
          <w:szCs w:val="28"/>
        </w:rPr>
        <w:t>ів</w:t>
      </w:r>
      <w:r w:rsidR="0044255F" w:rsidRPr="008B5AE5">
        <w:rPr>
          <w:sz w:val="28"/>
          <w:szCs w:val="28"/>
        </w:rPr>
        <w:t xml:space="preserve"> закупів</w:t>
      </w:r>
      <w:r w:rsidR="007C2BD8">
        <w:rPr>
          <w:sz w:val="28"/>
          <w:szCs w:val="28"/>
        </w:rPr>
        <w:t>ель</w:t>
      </w:r>
      <w:r w:rsidR="0044255F" w:rsidRPr="0044255F">
        <w:rPr>
          <w:sz w:val="28"/>
          <w:szCs w:val="28"/>
        </w:rPr>
        <w:t xml:space="preserve"> </w:t>
      </w:r>
      <w:r w:rsidR="007C2BD8">
        <w:rPr>
          <w:rFonts w:eastAsia="Calibri"/>
          <w:color w:val="000000"/>
          <w:sz w:val="28"/>
          <w:szCs w:val="28"/>
        </w:rPr>
        <w:tab/>
      </w:r>
      <w:r w:rsidR="0044255F" w:rsidRPr="008B5AE5">
        <w:rPr>
          <w:sz w:val="28"/>
          <w:szCs w:val="28"/>
        </w:rPr>
        <w:t xml:space="preserve">відповідає розрахунку видатків до кошторису </w:t>
      </w:r>
      <w:r w:rsidR="00030732">
        <w:rPr>
          <w:sz w:val="28"/>
          <w:szCs w:val="28"/>
        </w:rPr>
        <w:t>Кропивницької митниці</w:t>
      </w:r>
      <w:r w:rsidR="0044255F" w:rsidRPr="008B5AE5">
        <w:rPr>
          <w:sz w:val="28"/>
          <w:szCs w:val="28"/>
        </w:rPr>
        <w:t xml:space="preserve"> на 202</w:t>
      </w:r>
      <w:r w:rsidR="007C2BD8">
        <w:rPr>
          <w:sz w:val="28"/>
          <w:szCs w:val="28"/>
        </w:rPr>
        <w:t>3</w:t>
      </w:r>
      <w:r w:rsidR="0044255F" w:rsidRPr="008B5AE5">
        <w:rPr>
          <w:sz w:val="28"/>
          <w:szCs w:val="28"/>
        </w:rPr>
        <w:t xml:space="preserve"> рік (загальний фонд) </w:t>
      </w:r>
      <w:r w:rsidR="00030732" w:rsidRPr="00030732">
        <w:rPr>
          <w:color w:val="000000"/>
          <w:sz w:val="28"/>
          <w:szCs w:val="28"/>
        </w:rPr>
        <w:t>за КПКВ 3506010 – «Керівництво та управління у сфері митної політики; за КЕКВ 2240 – оплата послуг (крім комунальних).</w:t>
      </w:r>
    </w:p>
    <w:p w:rsidR="0044255F" w:rsidRPr="00030732" w:rsidRDefault="0044255F" w:rsidP="00030732">
      <w:pPr>
        <w:tabs>
          <w:tab w:val="left" w:pos="360"/>
          <w:tab w:val="left" w:pos="720"/>
        </w:tabs>
        <w:contextualSpacing/>
        <w:jc w:val="both"/>
        <w:rPr>
          <w:sz w:val="28"/>
          <w:szCs w:val="28"/>
        </w:rPr>
      </w:pPr>
    </w:p>
    <w:p w:rsidR="007F146A" w:rsidRPr="007C2BD8" w:rsidRDefault="00A0247F" w:rsidP="007919B9">
      <w:pPr>
        <w:ind w:firstLine="567"/>
        <w:contextualSpacing/>
        <w:jc w:val="both"/>
        <w:rPr>
          <w:sz w:val="28"/>
          <w:szCs w:val="28"/>
        </w:rPr>
      </w:pPr>
      <w:r w:rsidRPr="001C0596">
        <w:rPr>
          <w:b/>
          <w:sz w:val="28"/>
          <w:szCs w:val="28"/>
        </w:rPr>
        <w:t>6. Очікувана вартість предмета закупівлі:</w:t>
      </w:r>
      <w:r w:rsidR="00500435">
        <w:rPr>
          <w:b/>
          <w:sz w:val="28"/>
          <w:szCs w:val="28"/>
        </w:rPr>
        <w:t xml:space="preserve"> </w:t>
      </w:r>
      <w:r w:rsidR="00C42495">
        <w:rPr>
          <w:sz w:val="28"/>
          <w:szCs w:val="28"/>
        </w:rPr>
        <w:t>18000</w:t>
      </w:r>
      <w:bookmarkStart w:id="0" w:name="_GoBack"/>
      <w:bookmarkEnd w:id="0"/>
      <w:r w:rsidR="003762F2">
        <w:rPr>
          <w:sz w:val="28"/>
          <w:szCs w:val="28"/>
        </w:rPr>
        <w:t>,00</w:t>
      </w:r>
      <w:r w:rsidR="00030732">
        <w:rPr>
          <w:sz w:val="28"/>
          <w:szCs w:val="28"/>
        </w:rPr>
        <w:t xml:space="preserve"> </w:t>
      </w:r>
      <w:r w:rsidR="007C2BD8" w:rsidRPr="007C2BD8">
        <w:rPr>
          <w:sz w:val="28"/>
          <w:szCs w:val="28"/>
        </w:rPr>
        <w:t>грн</w:t>
      </w:r>
      <w:r w:rsidR="00030732">
        <w:rPr>
          <w:sz w:val="28"/>
          <w:szCs w:val="28"/>
        </w:rPr>
        <w:t>.</w:t>
      </w:r>
      <w:r w:rsidR="007C2BD8" w:rsidRPr="007C2BD8">
        <w:rPr>
          <w:sz w:val="28"/>
          <w:szCs w:val="28"/>
        </w:rPr>
        <w:t xml:space="preserve"> </w:t>
      </w:r>
      <w:r w:rsidR="007B3889" w:rsidRPr="007C2BD8">
        <w:rPr>
          <w:sz w:val="28"/>
          <w:szCs w:val="28"/>
        </w:rPr>
        <w:t>з ПДВ.</w:t>
      </w:r>
    </w:p>
    <w:p w:rsidR="007F146A" w:rsidRDefault="00500435" w:rsidP="007919B9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64E6F" w:rsidRDefault="00A0247F" w:rsidP="007919B9">
      <w:pPr>
        <w:ind w:firstLine="567"/>
        <w:contextualSpacing/>
        <w:jc w:val="both"/>
      </w:pPr>
      <w:r w:rsidRPr="00507818">
        <w:rPr>
          <w:b/>
          <w:sz w:val="28"/>
          <w:szCs w:val="28"/>
        </w:rPr>
        <w:t>7. Обґрунтування очікуваної вартості предмета закупівлі:</w:t>
      </w:r>
      <w:r>
        <w:t xml:space="preserve"> </w:t>
      </w:r>
    </w:p>
    <w:p w:rsidR="007B3889" w:rsidRPr="007C2BD8" w:rsidRDefault="007B3889" w:rsidP="007C2BD8">
      <w:pPr>
        <w:tabs>
          <w:tab w:val="left" w:pos="851"/>
        </w:tabs>
        <w:spacing w:after="12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DB4950">
        <w:rPr>
          <w:sz w:val="28"/>
          <w:szCs w:val="28"/>
        </w:rPr>
        <w:t>чікуван</w:t>
      </w:r>
      <w:r>
        <w:rPr>
          <w:sz w:val="28"/>
          <w:szCs w:val="28"/>
        </w:rPr>
        <w:t>а вартість</w:t>
      </w:r>
      <w:r w:rsidRPr="00DB4950">
        <w:rPr>
          <w:sz w:val="28"/>
          <w:szCs w:val="28"/>
        </w:rPr>
        <w:t xml:space="preserve"> предмета закупівлі</w:t>
      </w:r>
      <w:r>
        <w:rPr>
          <w:sz w:val="28"/>
          <w:szCs w:val="28"/>
        </w:rPr>
        <w:t xml:space="preserve"> відповідає </w:t>
      </w:r>
      <w:r w:rsidRPr="001A1A5C">
        <w:rPr>
          <w:sz w:val="28"/>
          <w:szCs w:val="28"/>
        </w:rPr>
        <w:t>розміру бюджетного призначення</w:t>
      </w:r>
      <w:r>
        <w:rPr>
          <w:sz w:val="28"/>
          <w:szCs w:val="28"/>
        </w:rPr>
        <w:t>.</w:t>
      </w:r>
    </w:p>
    <w:p w:rsidR="00964E6F" w:rsidRPr="007C2BD8" w:rsidRDefault="00964E6F" w:rsidP="00A0247F">
      <w:pPr>
        <w:ind w:firstLine="709"/>
        <w:contextualSpacing/>
        <w:jc w:val="both"/>
        <w:rPr>
          <w:sz w:val="28"/>
          <w:szCs w:val="28"/>
        </w:rPr>
      </w:pPr>
    </w:p>
    <w:sectPr w:rsidR="00964E6F" w:rsidRPr="007C2BD8" w:rsidSect="000B7912">
      <w:headerReference w:type="default" r:id="rId9"/>
      <w:headerReference w:type="first" r:id="rId10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93B" w:rsidRDefault="0049793B">
      <w:r>
        <w:separator/>
      </w:r>
    </w:p>
  </w:endnote>
  <w:endnote w:type="continuationSeparator" w:id="0">
    <w:p w:rsidR="0049793B" w:rsidRDefault="00497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man Old Style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93B" w:rsidRDefault="0049793B">
      <w:r>
        <w:separator/>
      </w:r>
    </w:p>
  </w:footnote>
  <w:footnote w:type="continuationSeparator" w:id="0">
    <w:p w:rsidR="0049793B" w:rsidRDefault="004979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0732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394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03CD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762F2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05FF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270DA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57BE8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9793B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B57"/>
    <w:rsid w:val="008C1D39"/>
    <w:rsid w:val="008C1E20"/>
    <w:rsid w:val="008C3663"/>
    <w:rsid w:val="008C3B6F"/>
    <w:rsid w:val="008C5BE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09E2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5DD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1C8C"/>
    <w:rsid w:val="00B351A7"/>
    <w:rsid w:val="00B528E6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3F86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A0"/>
    <w:rsid w:val="00C160B6"/>
    <w:rsid w:val="00C20854"/>
    <w:rsid w:val="00C21602"/>
    <w:rsid w:val="00C249F0"/>
    <w:rsid w:val="00C24F05"/>
    <w:rsid w:val="00C25E61"/>
    <w:rsid w:val="00C268D8"/>
    <w:rsid w:val="00C27337"/>
    <w:rsid w:val="00C30960"/>
    <w:rsid w:val="00C30F11"/>
    <w:rsid w:val="00C32795"/>
    <w:rsid w:val="00C36BBB"/>
    <w:rsid w:val="00C37107"/>
    <w:rsid w:val="00C42495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B47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EF3AE3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ubtle Emphasis"/>
    <w:basedOn w:val="a2"/>
    <w:uiPriority w:val="19"/>
    <w:qFormat/>
    <w:rsid w:val="00EF3AE3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styleId="aff6">
    <w:name w:val="Subtle Emphasis"/>
    <w:basedOn w:val="a2"/>
    <w:uiPriority w:val="19"/>
    <w:qFormat/>
    <w:rsid w:val="00EF3AE3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428F4-9D4E-464F-B73D-AD0E3AAF9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1139</Words>
  <Characters>650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2023-04-13T06:31:00Z</dcterms:created>
  <dcterms:modified xsi:type="dcterms:W3CDTF">2023-06-14T07:03:00Z</dcterms:modified>
</cp:coreProperties>
</file>