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E68A9" w14:textId="77777777" w:rsidR="00C91B5F" w:rsidRDefault="00C345A8">
      <w:pPr>
        <w:contextualSpacing/>
        <w:jc w:val="center"/>
        <w:rPr>
          <w:b/>
          <w:sz w:val="28"/>
          <w:szCs w:val="28"/>
        </w:rPr>
      </w:pPr>
      <w:r>
        <w:rPr>
          <w:sz w:val="28"/>
          <w:szCs w:val="28"/>
        </w:rPr>
        <w:t>ОБҐРУНТУВАННЯ ТЕХНІЧНИХ ТА ЯКІСНИХ ХАРАКТЕРИСТИК ПРЕДМЕТА</w:t>
      </w:r>
      <w:r>
        <w:rPr>
          <w:sz w:val="28"/>
          <w:szCs w:val="28"/>
          <w:lang w:val="ru-RU"/>
        </w:rPr>
        <w:t xml:space="preserve"> </w:t>
      </w:r>
      <w:r>
        <w:rPr>
          <w:sz w:val="28"/>
          <w:szCs w:val="28"/>
        </w:rPr>
        <w:t>ЗАКУПІВЛІ, РОЗМІРУ БЮДЖЕТНОГО ПРИЗНАЧЕННЯ, ОЧІКУВАНОЇ</w:t>
      </w:r>
      <w:r>
        <w:rPr>
          <w:sz w:val="28"/>
          <w:szCs w:val="28"/>
          <w:lang w:val="ru-RU"/>
        </w:rPr>
        <w:t xml:space="preserve"> </w:t>
      </w:r>
      <w:r>
        <w:rPr>
          <w:sz w:val="28"/>
          <w:szCs w:val="28"/>
        </w:rPr>
        <w:t>ВАРТОСТІ ПРЕДМЕТА ЗАКУПІВЛІ</w:t>
      </w:r>
    </w:p>
    <w:p w14:paraId="36F1F9CE" w14:textId="77777777" w:rsidR="00C91B5F" w:rsidRDefault="00C345A8">
      <w:pPr>
        <w:contextualSpacing/>
        <w:jc w:val="center"/>
        <w:rPr>
          <w:b/>
          <w:sz w:val="28"/>
          <w:szCs w:val="28"/>
        </w:rPr>
      </w:pPr>
      <w:r>
        <w:rPr>
          <w:sz w:val="28"/>
          <w:szCs w:val="28"/>
        </w:rPr>
        <w:t>(відповідно до пункту 4 ¹ постанови КМУ від 11.10.2016 № 710 «Про ефективне використання державних коштів» (зі змінами))</w:t>
      </w:r>
    </w:p>
    <w:p w14:paraId="0666A051" w14:textId="77777777" w:rsidR="00C91B5F" w:rsidRDefault="00C91B5F">
      <w:pPr>
        <w:contextualSpacing/>
        <w:jc w:val="center"/>
        <w:rPr>
          <w:b/>
          <w:sz w:val="28"/>
          <w:szCs w:val="28"/>
        </w:rPr>
      </w:pPr>
    </w:p>
    <w:p w14:paraId="2A21024B" w14:textId="760962ED" w:rsidR="00C91B5F" w:rsidRDefault="00C345A8">
      <w:pPr>
        <w:ind w:firstLine="709"/>
        <w:contextualSpacing/>
        <w:jc w:val="both"/>
        <w:rPr>
          <w:sz w:val="28"/>
          <w:szCs w:val="28"/>
        </w:rPr>
      </w:pPr>
      <w:r>
        <w:rPr>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Харківськ</w:t>
      </w:r>
      <w:r w:rsidR="00FA0AB9">
        <w:rPr>
          <w:sz w:val="28"/>
          <w:szCs w:val="28"/>
        </w:rPr>
        <w:t>а</w:t>
      </w:r>
      <w:r>
        <w:rPr>
          <w:sz w:val="28"/>
          <w:szCs w:val="28"/>
        </w:rPr>
        <w:t xml:space="preserve"> митниц</w:t>
      </w:r>
      <w:r w:rsidR="00FA0AB9">
        <w:rPr>
          <w:sz w:val="28"/>
          <w:szCs w:val="28"/>
        </w:rPr>
        <w:t>я</w:t>
      </w:r>
      <w:r>
        <w:rPr>
          <w:sz w:val="28"/>
          <w:szCs w:val="28"/>
        </w:rPr>
        <w:t xml:space="preserve"> (далі - митниця); код ЄДРПОУ: 44017626; адреса: Україна, Харківська обл., м.Харків, вул. Короленка, 16Б, 61003; категорія замовника – орган державної  влади.</w:t>
      </w:r>
    </w:p>
    <w:p w14:paraId="4F61B9EF" w14:textId="77777777" w:rsidR="00C91B5F" w:rsidRDefault="00C91B5F">
      <w:pPr>
        <w:contextualSpacing/>
        <w:jc w:val="both"/>
        <w:rPr>
          <w:sz w:val="28"/>
          <w:szCs w:val="28"/>
        </w:rPr>
      </w:pPr>
    </w:p>
    <w:p w14:paraId="69D4B62B" w14:textId="5D9DC84D" w:rsidR="00FA0AB9" w:rsidRPr="00DF75F6" w:rsidRDefault="00C345A8" w:rsidP="00FA0AB9">
      <w:pPr>
        <w:jc w:val="both"/>
        <w:rPr>
          <w:sz w:val="28"/>
          <w:szCs w:val="28"/>
        </w:rPr>
      </w:pPr>
      <w:r>
        <w:rPr>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38415303"/>
      <w:bookmarkStart w:id="1" w:name="_GoBack"/>
      <w:bookmarkEnd w:id="1"/>
      <w:r w:rsidR="00DF75F6" w:rsidRPr="00DF75F6">
        <w:rPr>
          <w:sz w:val="28"/>
          <w:szCs w:val="28"/>
        </w:rPr>
        <w:t>Технічне обслуговування та поточний ремонт внутрішньобудинкових систем теплопостачання багатоквартирних будинків житлового фонду комунальної та інших форм власності</w:t>
      </w:r>
      <w:bookmarkEnd w:id="0"/>
      <w:r w:rsidR="00DF75F6" w:rsidRPr="00DF75F6">
        <w:rPr>
          <w:sz w:val="28"/>
          <w:szCs w:val="28"/>
        </w:rPr>
        <w:t xml:space="preserve"> (код за ДК 021:2015: </w:t>
      </w:r>
      <w:bookmarkStart w:id="2" w:name="_Hlk138415268"/>
      <w:r w:rsidR="00DF75F6" w:rsidRPr="00DF75F6">
        <w:rPr>
          <w:sz w:val="28"/>
          <w:szCs w:val="28"/>
        </w:rPr>
        <w:t>50720000-8 Послуги з ремонту і технічного обслуговування систем центрального опалення</w:t>
      </w:r>
      <w:bookmarkEnd w:id="2"/>
      <w:r w:rsidR="00DF75F6" w:rsidRPr="00DF75F6">
        <w:rPr>
          <w:sz w:val="28"/>
          <w:szCs w:val="28"/>
        </w:rPr>
        <w:t>)</w:t>
      </w:r>
    </w:p>
    <w:p w14:paraId="336B24EF" w14:textId="77777777" w:rsidR="00C91B5F" w:rsidRDefault="00C91B5F">
      <w:pPr>
        <w:spacing w:after="160" w:line="259" w:lineRule="auto"/>
        <w:ind w:left="360"/>
        <w:contextualSpacing/>
        <w:jc w:val="both"/>
        <w:rPr>
          <w:sz w:val="28"/>
          <w:szCs w:val="28"/>
        </w:rPr>
      </w:pPr>
    </w:p>
    <w:p w14:paraId="3074B260" w14:textId="65A07F4C" w:rsidR="00C91B5F" w:rsidRPr="00E538C9" w:rsidRDefault="00C345A8">
      <w:pPr>
        <w:ind w:firstLine="709"/>
        <w:contextualSpacing/>
        <w:jc w:val="both"/>
        <w:rPr>
          <w:sz w:val="28"/>
          <w:szCs w:val="28"/>
        </w:rPr>
      </w:pPr>
      <w:r>
        <w:rPr>
          <w:sz w:val="28"/>
          <w:szCs w:val="28"/>
        </w:rPr>
        <w:t xml:space="preserve">3. Ідентифікатор закупівлі: </w:t>
      </w:r>
      <w:r w:rsidR="00E538C9" w:rsidRPr="00E538C9">
        <w:rPr>
          <w:sz w:val="28"/>
          <w:szCs w:val="28"/>
        </w:rPr>
        <w:t>UA-2023-06-23-007777-a</w:t>
      </w:r>
    </w:p>
    <w:p w14:paraId="07EBE6A5" w14:textId="77777777" w:rsidR="00C91B5F" w:rsidRPr="00E538C9" w:rsidRDefault="00C91B5F">
      <w:pPr>
        <w:ind w:firstLine="709"/>
        <w:contextualSpacing/>
        <w:jc w:val="both"/>
        <w:rPr>
          <w:sz w:val="28"/>
          <w:szCs w:val="28"/>
        </w:rPr>
      </w:pPr>
    </w:p>
    <w:p w14:paraId="7FFBEC47" w14:textId="77777777" w:rsidR="00C91B5F" w:rsidRDefault="00C345A8">
      <w:pPr>
        <w:widowControl w:val="0"/>
        <w:tabs>
          <w:tab w:val="center" w:pos="709"/>
          <w:tab w:val="right" w:pos="8306"/>
        </w:tabs>
        <w:ind w:firstLine="737"/>
        <w:contextualSpacing/>
        <w:jc w:val="both"/>
        <w:rPr>
          <w:sz w:val="28"/>
          <w:szCs w:val="28"/>
        </w:rPr>
      </w:pPr>
      <w:r>
        <w:rPr>
          <w:sz w:val="28"/>
          <w:szCs w:val="28"/>
        </w:rPr>
        <w:t>4. Обґрунтування технічних та якісних характеристик предмета закупівлі:</w:t>
      </w:r>
    </w:p>
    <w:p w14:paraId="7EA463AA" w14:textId="017EE88D" w:rsidR="00C91B5F" w:rsidRDefault="00C345A8">
      <w:pPr>
        <w:widowControl w:val="0"/>
        <w:tabs>
          <w:tab w:val="center" w:pos="709"/>
          <w:tab w:val="right" w:pos="8306"/>
        </w:tabs>
        <w:ind w:firstLine="737"/>
        <w:contextualSpacing/>
        <w:jc w:val="both"/>
        <w:rPr>
          <w:sz w:val="28"/>
          <w:szCs w:val="28"/>
        </w:rPr>
      </w:pPr>
      <w:r>
        <w:rPr>
          <w:sz w:val="28"/>
          <w:szCs w:val="28"/>
        </w:rPr>
        <w:t>У зв’язку з тим, що для виконання функцій митниці існує потреба у закупівлі</w:t>
      </w:r>
      <w:r w:rsidR="00DF75F6">
        <w:rPr>
          <w:sz w:val="28"/>
          <w:szCs w:val="28"/>
        </w:rPr>
        <w:t xml:space="preserve"> т</w:t>
      </w:r>
      <w:r w:rsidR="00DF75F6" w:rsidRPr="00DF75F6">
        <w:rPr>
          <w:sz w:val="28"/>
          <w:szCs w:val="28"/>
        </w:rPr>
        <w:t>ехнічн</w:t>
      </w:r>
      <w:r w:rsidR="00DF75F6">
        <w:rPr>
          <w:sz w:val="28"/>
          <w:szCs w:val="28"/>
        </w:rPr>
        <w:t>ого</w:t>
      </w:r>
      <w:r w:rsidR="00DF75F6" w:rsidRPr="00DF75F6">
        <w:rPr>
          <w:sz w:val="28"/>
          <w:szCs w:val="28"/>
        </w:rPr>
        <w:t xml:space="preserve"> обслуговування та поточн</w:t>
      </w:r>
      <w:r w:rsidR="00DF75F6">
        <w:rPr>
          <w:sz w:val="28"/>
          <w:szCs w:val="28"/>
        </w:rPr>
        <w:t>ого</w:t>
      </w:r>
      <w:r w:rsidR="00DF75F6" w:rsidRPr="00DF75F6">
        <w:rPr>
          <w:sz w:val="28"/>
          <w:szCs w:val="28"/>
        </w:rPr>
        <w:t xml:space="preserve"> ремонт</w:t>
      </w:r>
      <w:r w:rsidR="00DF75F6">
        <w:rPr>
          <w:sz w:val="28"/>
          <w:szCs w:val="28"/>
        </w:rPr>
        <w:t>у</w:t>
      </w:r>
      <w:r w:rsidR="00DF75F6" w:rsidRPr="00DF75F6">
        <w:rPr>
          <w:sz w:val="28"/>
          <w:szCs w:val="28"/>
        </w:rPr>
        <w:t xml:space="preserve"> внутрішньобудинкових систем теплопостачання багатоквартирних будинків житлового фонду комунальної та інших форм власності</w:t>
      </w:r>
      <w:r>
        <w:rPr>
          <w:color w:val="000000"/>
          <w:spacing w:val="1"/>
          <w:sz w:val="28"/>
          <w:szCs w:val="28"/>
        </w:rPr>
        <w:t>,</w:t>
      </w:r>
      <w:r>
        <w:rPr>
          <w:sz w:val="28"/>
          <w:szCs w:val="28"/>
        </w:rPr>
        <w:t xml:space="preserve"> необхідно забезпечити такі технічні та якісні характеристики предмета закупівлі:</w:t>
      </w:r>
    </w:p>
    <w:p w14:paraId="039064FA" w14:textId="77777777" w:rsidR="00C91B5F" w:rsidRPr="00DF75F6" w:rsidRDefault="00C91B5F">
      <w:pPr>
        <w:widowControl w:val="0"/>
        <w:tabs>
          <w:tab w:val="center" w:pos="709"/>
          <w:tab w:val="right" w:pos="8306"/>
        </w:tabs>
        <w:ind w:firstLine="737"/>
        <w:contextualSpacing/>
        <w:jc w:val="both"/>
        <w:rPr>
          <w:sz w:val="28"/>
          <w:szCs w:val="28"/>
        </w:rPr>
      </w:pPr>
    </w:p>
    <w:p w14:paraId="5259EA81" w14:textId="77777777" w:rsidR="00DF75F6" w:rsidRPr="00DF75F6" w:rsidRDefault="00DF75F6" w:rsidP="00DF75F6">
      <w:pPr>
        <w:pStyle w:val="aff"/>
        <w:numPr>
          <w:ilvl w:val="0"/>
          <w:numId w:val="5"/>
        </w:numPr>
        <w:spacing w:before="60" w:after="60"/>
        <w:contextualSpacing/>
        <w:mirrorIndents/>
        <w:jc w:val="both"/>
        <w:rPr>
          <w:rFonts w:ascii="Times New Roman" w:hAnsi="Times New Roman" w:cs="Times New Roman"/>
          <w:sz w:val="28"/>
          <w:szCs w:val="28"/>
        </w:rPr>
      </w:pPr>
      <w:r w:rsidRPr="00DF75F6">
        <w:rPr>
          <w:rFonts w:ascii="Times New Roman" w:hAnsi="Times New Roman" w:cs="Times New Roman"/>
          <w:sz w:val="28"/>
          <w:szCs w:val="28"/>
        </w:rPr>
        <w:t>Загальні вимоги</w:t>
      </w:r>
    </w:p>
    <w:p w14:paraId="5E863173" w14:textId="77777777" w:rsidR="00DF75F6" w:rsidRPr="00DF75F6" w:rsidRDefault="00DF75F6" w:rsidP="00DF75F6">
      <w:pPr>
        <w:spacing w:before="60" w:after="60"/>
        <w:ind w:left="567"/>
        <w:mirrorIndents/>
        <w:jc w:val="both"/>
        <w:rPr>
          <w:sz w:val="28"/>
          <w:szCs w:val="28"/>
        </w:rPr>
      </w:pPr>
    </w:p>
    <w:p w14:paraId="5D23F9C5" w14:textId="77777777" w:rsidR="00DF75F6" w:rsidRPr="00DF75F6" w:rsidRDefault="00DF75F6" w:rsidP="00DF75F6">
      <w:pPr>
        <w:pStyle w:val="aff"/>
        <w:numPr>
          <w:ilvl w:val="1"/>
          <w:numId w:val="5"/>
        </w:numPr>
        <w:ind w:left="0" w:firstLine="567"/>
        <w:contextualSpacing/>
        <w:jc w:val="both"/>
        <w:rPr>
          <w:rFonts w:ascii="Times New Roman" w:hAnsi="Times New Roman" w:cs="Times New Roman"/>
          <w:sz w:val="28"/>
          <w:szCs w:val="28"/>
        </w:rPr>
      </w:pPr>
      <w:r w:rsidRPr="00DF75F6">
        <w:rPr>
          <w:rFonts w:ascii="Times New Roman" w:hAnsi="Times New Roman" w:cs="Times New Roman"/>
          <w:sz w:val="28"/>
          <w:szCs w:val="28"/>
        </w:rPr>
        <w:t xml:space="preserve"> Суб'єкти у сфері ТО ВБС повинні керуватись Цивільним Кодексом України, Господарським Кодексом України, Законом України «Про житлово-комунальні послуги» та іншими нормативно-правовими актами чинного законодавства України.</w:t>
      </w:r>
      <w:r w:rsidRPr="00DF75F6">
        <w:rPr>
          <w:rFonts w:ascii="Times New Roman" w:hAnsi="Times New Roman" w:cs="Times New Roman"/>
          <w:b/>
          <w:bCs/>
          <w:sz w:val="28"/>
          <w:szCs w:val="28"/>
        </w:rPr>
        <w:t xml:space="preserve"> </w:t>
      </w:r>
    </w:p>
    <w:p w14:paraId="4831D11C" w14:textId="77777777" w:rsidR="00DF75F6" w:rsidRPr="00DF75F6" w:rsidRDefault="00DF75F6" w:rsidP="00DF75F6">
      <w:pPr>
        <w:pStyle w:val="aff"/>
        <w:numPr>
          <w:ilvl w:val="1"/>
          <w:numId w:val="5"/>
        </w:numPr>
        <w:ind w:left="0" w:firstLine="567"/>
        <w:contextualSpacing/>
        <w:jc w:val="both"/>
        <w:rPr>
          <w:rFonts w:ascii="Times New Roman" w:hAnsi="Times New Roman" w:cs="Times New Roman"/>
          <w:sz w:val="28"/>
          <w:szCs w:val="28"/>
        </w:rPr>
      </w:pPr>
      <w:r w:rsidRPr="00DF75F6">
        <w:rPr>
          <w:rFonts w:ascii="Times New Roman" w:hAnsi="Times New Roman" w:cs="Times New Roman"/>
          <w:sz w:val="28"/>
          <w:szCs w:val="28"/>
        </w:rPr>
        <w:t xml:space="preserve"> Учасники при підготовці тендерної пропозиції та переможець під час виконання договору про надання послуг зобов’язуються дотримуватись вимог  передбачених чинним законодавством України, норм та правил, у сфері даного виду послуг.</w:t>
      </w:r>
    </w:p>
    <w:p w14:paraId="3A2FF125" w14:textId="77777777" w:rsidR="00DF75F6" w:rsidRPr="00DF75F6" w:rsidRDefault="00DF75F6" w:rsidP="00DF75F6">
      <w:pPr>
        <w:pStyle w:val="aff"/>
        <w:numPr>
          <w:ilvl w:val="1"/>
          <w:numId w:val="5"/>
        </w:numPr>
        <w:ind w:left="0" w:firstLine="567"/>
        <w:contextualSpacing/>
        <w:jc w:val="both"/>
        <w:rPr>
          <w:rFonts w:ascii="Times New Roman" w:hAnsi="Times New Roman" w:cs="Times New Roman"/>
          <w:sz w:val="28"/>
          <w:szCs w:val="28"/>
        </w:rPr>
      </w:pPr>
      <w:r w:rsidRPr="00DF75F6">
        <w:rPr>
          <w:rFonts w:ascii="Times New Roman" w:hAnsi="Times New Roman" w:cs="Times New Roman"/>
          <w:sz w:val="28"/>
          <w:szCs w:val="28"/>
        </w:rPr>
        <w:t xml:space="preserve">Учасник процедури закупівлі повинен надати у складі тендерної пропозиції інформаційну довідку в довільній формі, підписану службовою (посадовою) особою, яку уповноважено Учасником представляти його інтереси під час проведення процедури закупівлі Учасника, та завірену печаткою (у разі наявності), про застосування заходів із захисту довкілля або про те, що </w:t>
      </w:r>
      <w:r w:rsidRPr="00DF75F6">
        <w:rPr>
          <w:rFonts w:ascii="Times New Roman" w:hAnsi="Times New Roman" w:cs="Times New Roman"/>
          <w:sz w:val="28"/>
          <w:szCs w:val="28"/>
        </w:rPr>
        <w:lastRenderedPageBreak/>
        <w:t>технічні, якісні характеристики предмета закупівлі передбачають необхідність застосування заходів із захисту довкілля.</w:t>
      </w:r>
    </w:p>
    <w:p w14:paraId="5C42E757" w14:textId="77777777" w:rsidR="00DF75F6" w:rsidRPr="00DF75F6" w:rsidRDefault="00DF75F6" w:rsidP="00DF75F6">
      <w:pPr>
        <w:ind w:firstLine="567"/>
        <w:jc w:val="both"/>
        <w:rPr>
          <w:sz w:val="28"/>
          <w:szCs w:val="28"/>
        </w:rPr>
      </w:pPr>
    </w:p>
    <w:p w14:paraId="0DB1D8B7" w14:textId="77777777" w:rsidR="00DF75F6" w:rsidRPr="00DF75F6" w:rsidRDefault="00DF75F6" w:rsidP="00DF75F6">
      <w:pPr>
        <w:pStyle w:val="aff"/>
        <w:numPr>
          <w:ilvl w:val="0"/>
          <w:numId w:val="5"/>
        </w:numPr>
        <w:contextualSpacing/>
        <w:jc w:val="both"/>
        <w:rPr>
          <w:rFonts w:ascii="Times New Roman" w:hAnsi="Times New Roman" w:cs="Times New Roman"/>
          <w:sz w:val="28"/>
          <w:szCs w:val="28"/>
        </w:rPr>
      </w:pPr>
      <w:r w:rsidRPr="00DF75F6">
        <w:rPr>
          <w:rFonts w:ascii="Times New Roman" w:hAnsi="Times New Roman" w:cs="Times New Roman"/>
          <w:sz w:val="28"/>
          <w:szCs w:val="28"/>
        </w:rPr>
        <w:t>Технічні вимоги</w:t>
      </w:r>
    </w:p>
    <w:p w14:paraId="7AD38B5D" w14:textId="77777777" w:rsidR="00DF75F6" w:rsidRPr="00DF75F6" w:rsidRDefault="00DF75F6" w:rsidP="00DF75F6">
      <w:pPr>
        <w:pStyle w:val="aff"/>
        <w:ind w:left="927"/>
        <w:jc w:val="both"/>
        <w:rPr>
          <w:rFonts w:ascii="Times New Roman" w:hAnsi="Times New Roman" w:cs="Times New Roman"/>
          <w:sz w:val="28"/>
          <w:szCs w:val="28"/>
        </w:rPr>
      </w:pPr>
    </w:p>
    <w:p w14:paraId="20967968" w14:textId="77777777" w:rsidR="00DF75F6" w:rsidRPr="00DF75F6" w:rsidRDefault="00DF75F6" w:rsidP="00DF75F6">
      <w:pPr>
        <w:pStyle w:val="aff"/>
        <w:numPr>
          <w:ilvl w:val="1"/>
          <w:numId w:val="5"/>
        </w:numPr>
        <w:ind w:left="0" w:firstLine="567"/>
        <w:contextualSpacing/>
        <w:jc w:val="both"/>
        <w:rPr>
          <w:rFonts w:ascii="Times New Roman" w:hAnsi="Times New Roman" w:cs="Times New Roman"/>
          <w:sz w:val="28"/>
          <w:szCs w:val="28"/>
        </w:rPr>
      </w:pPr>
      <w:r w:rsidRPr="00DF75F6">
        <w:rPr>
          <w:rFonts w:ascii="Times New Roman" w:hAnsi="Times New Roman" w:cs="Times New Roman"/>
          <w:sz w:val="28"/>
          <w:szCs w:val="28"/>
        </w:rPr>
        <w:t xml:space="preserve"> Учасник повинен забезпечити технічне обслуговування та поточний ремонт внутрішньобудинкових систем теплопостачання (далі — ТО ВБС) багатоквартирних будинків житлового фонду комунальної та інших форм власності, наступних об'єктів теплоспоживання:</w:t>
      </w:r>
    </w:p>
    <w:p w14:paraId="47BC3FC1" w14:textId="77777777" w:rsidR="00DF75F6" w:rsidRPr="00DF75F6" w:rsidRDefault="00DF75F6" w:rsidP="00DF75F6">
      <w:pPr>
        <w:ind w:firstLine="567"/>
        <w:jc w:val="both"/>
        <w:rPr>
          <w:sz w:val="28"/>
          <w:szCs w:val="28"/>
        </w:rPr>
      </w:pPr>
    </w:p>
    <w:tbl>
      <w:tblPr>
        <w:tblW w:w="9592" w:type="dxa"/>
        <w:tblInd w:w="55" w:type="dxa"/>
        <w:tblLayout w:type="fixed"/>
        <w:tblCellMar>
          <w:top w:w="55" w:type="dxa"/>
          <w:left w:w="55" w:type="dxa"/>
          <w:bottom w:w="55" w:type="dxa"/>
          <w:right w:w="55" w:type="dxa"/>
        </w:tblCellMar>
        <w:tblLook w:val="0000" w:firstRow="0" w:lastRow="0" w:firstColumn="0" w:lastColumn="0" w:noHBand="0" w:noVBand="0"/>
      </w:tblPr>
      <w:tblGrid>
        <w:gridCol w:w="709"/>
        <w:gridCol w:w="746"/>
        <w:gridCol w:w="3932"/>
        <w:gridCol w:w="1984"/>
        <w:gridCol w:w="2221"/>
      </w:tblGrid>
      <w:tr w:rsidR="00DF75F6" w:rsidRPr="00DF75F6" w14:paraId="6D75E017" w14:textId="77777777" w:rsidTr="00CB012D">
        <w:trPr>
          <w:trHeight w:val="610"/>
        </w:trPr>
        <w:tc>
          <w:tcPr>
            <w:tcW w:w="709" w:type="dxa"/>
            <w:tcBorders>
              <w:top w:val="single" w:sz="4" w:space="0" w:color="000000"/>
              <w:left w:val="single" w:sz="4" w:space="0" w:color="000000"/>
              <w:bottom w:val="single" w:sz="4" w:space="0" w:color="000000"/>
            </w:tcBorders>
            <w:shd w:val="clear" w:color="auto" w:fill="auto"/>
          </w:tcPr>
          <w:p w14:paraId="1BE6B910" w14:textId="77777777" w:rsidR="00DF75F6" w:rsidRPr="00DF75F6" w:rsidRDefault="00DF75F6" w:rsidP="00CB012D">
            <w:pPr>
              <w:pStyle w:val="affb"/>
              <w:spacing w:after="0" w:line="240" w:lineRule="auto"/>
              <w:ind w:firstLine="57"/>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w:t>
            </w:r>
          </w:p>
          <w:p w14:paraId="7D566E81" w14:textId="77777777" w:rsidR="00DF75F6" w:rsidRPr="00DF75F6" w:rsidRDefault="00DF75F6" w:rsidP="00CB012D">
            <w:pPr>
              <w:pStyle w:val="affb"/>
              <w:spacing w:after="0" w:line="240" w:lineRule="auto"/>
              <w:ind w:firstLine="57"/>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з\п</w:t>
            </w:r>
          </w:p>
        </w:tc>
        <w:tc>
          <w:tcPr>
            <w:tcW w:w="746" w:type="dxa"/>
            <w:tcBorders>
              <w:top w:val="single" w:sz="4" w:space="0" w:color="000000"/>
              <w:left w:val="single" w:sz="4" w:space="0" w:color="000000"/>
              <w:bottom w:val="single" w:sz="4" w:space="0" w:color="000000"/>
            </w:tcBorders>
            <w:shd w:val="clear" w:color="auto" w:fill="auto"/>
          </w:tcPr>
          <w:p w14:paraId="77DA46F1"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НПП</w:t>
            </w:r>
          </w:p>
        </w:tc>
        <w:tc>
          <w:tcPr>
            <w:tcW w:w="3932" w:type="dxa"/>
            <w:tcBorders>
              <w:top w:val="single" w:sz="4" w:space="0" w:color="000000"/>
              <w:left w:val="single" w:sz="4" w:space="0" w:color="000000"/>
              <w:bottom w:val="single" w:sz="4" w:space="0" w:color="000000"/>
            </w:tcBorders>
            <w:shd w:val="clear" w:color="auto" w:fill="auto"/>
          </w:tcPr>
          <w:p w14:paraId="0BE083F7" w14:textId="77777777" w:rsidR="00DF75F6" w:rsidRPr="00DF75F6" w:rsidRDefault="00DF75F6" w:rsidP="00CB012D">
            <w:pPr>
              <w:pStyle w:val="affb"/>
              <w:spacing w:after="0" w:line="240"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Адреса</w:t>
            </w:r>
          </w:p>
          <w:p w14:paraId="3F334A4F" w14:textId="77777777" w:rsidR="00DF75F6" w:rsidRPr="00DF75F6" w:rsidRDefault="00DF75F6" w:rsidP="00CB012D">
            <w:pPr>
              <w:pStyle w:val="affb"/>
              <w:spacing w:after="0" w:line="240"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об'єкту теплоспоживання</w:t>
            </w:r>
          </w:p>
        </w:tc>
        <w:tc>
          <w:tcPr>
            <w:tcW w:w="1984" w:type="dxa"/>
            <w:tcBorders>
              <w:top w:val="single" w:sz="4" w:space="0" w:color="000000"/>
              <w:left w:val="single" w:sz="4" w:space="0" w:color="000000"/>
              <w:bottom w:val="single" w:sz="4" w:space="0" w:color="000000"/>
            </w:tcBorders>
            <w:shd w:val="clear" w:color="auto" w:fill="auto"/>
          </w:tcPr>
          <w:p w14:paraId="2DB69FA7" w14:textId="77777777" w:rsidR="00DF75F6" w:rsidRPr="00DF75F6" w:rsidRDefault="00DF75F6" w:rsidP="00CB012D">
            <w:pPr>
              <w:pStyle w:val="affb"/>
              <w:spacing w:after="160" w:line="259" w:lineRule="auto"/>
              <w:ind w:hanging="57"/>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Назва об’єкту теплоспоживання</w:t>
            </w:r>
          </w:p>
        </w:tc>
        <w:tc>
          <w:tcPr>
            <w:tcW w:w="2221" w:type="dxa"/>
            <w:tcBorders>
              <w:top w:val="single" w:sz="4" w:space="0" w:color="000000"/>
              <w:left w:val="single" w:sz="4" w:space="0" w:color="000000"/>
              <w:bottom w:val="single" w:sz="4" w:space="0" w:color="000000"/>
              <w:right w:val="single" w:sz="4" w:space="0" w:color="000000"/>
            </w:tcBorders>
            <w:shd w:val="clear" w:color="auto" w:fill="auto"/>
          </w:tcPr>
          <w:p w14:paraId="5217932C"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Площа, м2</w:t>
            </w:r>
          </w:p>
        </w:tc>
      </w:tr>
      <w:tr w:rsidR="00DF75F6" w:rsidRPr="00DF75F6" w14:paraId="6C2A1EFB" w14:textId="77777777" w:rsidTr="00CB012D">
        <w:trPr>
          <w:trHeight w:val="579"/>
        </w:trPr>
        <w:tc>
          <w:tcPr>
            <w:tcW w:w="709" w:type="dxa"/>
            <w:tcBorders>
              <w:left w:val="single" w:sz="4" w:space="0" w:color="000000"/>
              <w:bottom w:val="single" w:sz="4" w:space="0" w:color="000000"/>
            </w:tcBorders>
            <w:shd w:val="clear" w:color="auto" w:fill="auto"/>
          </w:tcPr>
          <w:p w14:paraId="5E22BBC7"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1</w:t>
            </w:r>
          </w:p>
        </w:tc>
        <w:tc>
          <w:tcPr>
            <w:tcW w:w="746" w:type="dxa"/>
            <w:tcBorders>
              <w:left w:val="single" w:sz="4" w:space="0" w:color="000000"/>
              <w:bottom w:val="single" w:sz="4" w:space="0" w:color="000000"/>
            </w:tcBorders>
            <w:shd w:val="clear" w:color="auto" w:fill="auto"/>
          </w:tcPr>
          <w:p w14:paraId="758AB102" w14:textId="77777777" w:rsidR="00DF75F6" w:rsidRPr="00DF75F6" w:rsidRDefault="00DF75F6" w:rsidP="00CB012D">
            <w:pPr>
              <w:pStyle w:val="affb"/>
              <w:spacing w:after="160" w:line="259" w:lineRule="auto"/>
              <w:ind w:firstLine="57"/>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10</w:t>
            </w:r>
          </w:p>
        </w:tc>
        <w:tc>
          <w:tcPr>
            <w:tcW w:w="3932" w:type="dxa"/>
            <w:tcBorders>
              <w:left w:val="single" w:sz="4" w:space="0" w:color="000000"/>
              <w:bottom w:val="single" w:sz="4" w:space="0" w:color="000000"/>
            </w:tcBorders>
            <w:shd w:val="clear" w:color="auto" w:fill="auto"/>
          </w:tcPr>
          <w:p w14:paraId="64B59342" w14:textId="77777777" w:rsidR="00DF75F6" w:rsidRPr="00DF75F6" w:rsidRDefault="00DF75F6" w:rsidP="00CB012D">
            <w:pPr>
              <w:pStyle w:val="affb"/>
              <w:spacing w:after="0" w:line="240" w:lineRule="auto"/>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61058, м. Харків, вул. Чичибабіна, 7, кв.6</w:t>
            </w:r>
          </w:p>
        </w:tc>
        <w:tc>
          <w:tcPr>
            <w:tcW w:w="1984" w:type="dxa"/>
            <w:tcBorders>
              <w:left w:val="single" w:sz="4" w:space="0" w:color="000000"/>
              <w:bottom w:val="single" w:sz="4" w:space="0" w:color="000000"/>
            </w:tcBorders>
            <w:shd w:val="clear" w:color="auto" w:fill="auto"/>
          </w:tcPr>
          <w:p w14:paraId="24DF3CCB" w14:textId="77777777" w:rsidR="00DF75F6" w:rsidRPr="00DF75F6" w:rsidRDefault="00DF75F6" w:rsidP="00CB012D">
            <w:pPr>
              <w:pStyle w:val="affb"/>
              <w:spacing w:after="0" w:line="240"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службова квартира</w:t>
            </w:r>
          </w:p>
        </w:tc>
        <w:tc>
          <w:tcPr>
            <w:tcW w:w="2221" w:type="dxa"/>
            <w:tcBorders>
              <w:left w:val="single" w:sz="4" w:space="0" w:color="000000"/>
              <w:bottom w:val="single" w:sz="4" w:space="0" w:color="000000"/>
              <w:right w:val="single" w:sz="4" w:space="0" w:color="000000"/>
            </w:tcBorders>
            <w:shd w:val="clear" w:color="auto" w:fill="auto"/>
          </w:tcPr>
          <w:p w14:paraId="232C0E37"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94,9</w:t>
            </w:r>
          </w:p>
        </w:tc>
      </w:tr>
      <w:tr w:rsidR="00DF75F6" w:rsidRPr="00DF75F6" w14:paraId="753C630A" w14:textId="77777777" w:rsidTr="00CB012D">
        <w:tc>
          <w:tcPr>
            <w:tcW w:w="709" w:type="dxa"/>
            <w:tcBorders>
              <w:left w:val="single" w:sz="4" w:space="0" w:color="000000"/>
              <w:bottom w:val="single" w:sz="4" w:space="0" w:color="000000"/>
            </w:tcBorders>
            <w:shd w:val="clear" w:color="auto" w:fill="auto"/>
          </w:tcPr>
          <w:p w14:paraId="26F37C92"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2</w:t>
            </w:r>
          </w:p>
        </w:tc>
        <w:tc>
          <w:tcPr>
            <w:tcW w:w="746" w:type="dxa"/>
            <w:tcBorders>
              <w:left w:val="single" w:sz="4" w:space="0" w:color="000000"/>
              <w:bottom w:val="single" w:sz="4" w:space="0" w:color="000000"/>
            </w:tcBorders>
            <w:shd w:val="clear" w:color="auto" w:fill="auto"/>
          </w:tcPr>
          <w:p w14:paraId="65FEAA67"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30</w:t>
            </w:r>
          </w:p>
        </w:tc>
        <w:tc>
          <w:tcPr>
            <w:tcW w:w="3932" w:type="dxa"/>
            <w:tcBorders>
              <w:left w:val="single" w:sz="4" w:space="0" w:color="000000"/>
              <w:bottom w:val="single" w:sz="4" w:space="0" w:color="000000"/>
            </w:tcBorders>
            <w:shd w:val="clear" w:color="auto" w:fill="auto"/>
          </w:tcPr>
          <w:p w14:paraId="75DC288D" w14:textId="77777777" w:rsidR="00DF75F6" w:rsidRPr="00DF75F6" w:rsidRDefault="00DF75F6" w:rsidP="00CB012D">
            <w:pPr>
              <w:pStyle w:val="affb"/>
              <w:spacing w:after="0" w:line="240" w:lineRule="auto"/>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61003, м. Харків, вул. Короленка, 12</w:t>
            </w:r>
          </w:p>
        </w:tc>
        <w:tc>
          <w:tcPr>
            <w:tcW w:w="1984" w:type="dxa"/>
            <w:tcBorders>
              <w:left w:val="single" w:sz="4" w:space="0" w:color="000000"/>
              <w:bottom w:val="single" w:sz="4" w:space="0" w:color="000000"/>
            </w:tcBorders>
            <w:shd w:val="clear" w:color="auto" w:fill="auto"/>
          </w:tcPr>
          <w:p w14:paraId="1A0CA216" w14:textId="77777777" w:rsidR="00DF75F6" w:rsidRPr="00DF75F6" w:rsidRDefault="00DF75F6" w:rsidP="00CB012D">
            <w:pPr>
              <w:pStyle w:val="affb"/>
              <w:spacing w:after="160"/>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офіс</w:t>
            </w:r>
          </w:p>
        </w:tc>
        <w:tc>
          <w:tcPr>
            <w:tcW w:w="2221" w:type="dxa"/>
            <w:tcBorders>
              <w:left w:val="single" w:sz="4" w:space="0" w:color="000000"/>
              <w:bottom w:val="single" w:sz="4" w:space="0" w:color="000000"/>
              <w:right w:val="single" w:sz="4" w:space="0" w:color="000000"/>
            </w:tcBorders>
            <w:shd w:val="clear" w:color="auto" w:fill="auto"/>
          </w:tcPr>
          <w:p w14:paraId="71B2D904" w14:textId="77777777" w:rsidR="00DF75F6" w:rsidRPr="00DF75F6" w:rsidRDefault="00DF75F6" w:rsidP="00CB012D">
            <w:pPr>
              <w:pStyle w:val="affb"/>
              <w:spacing w:after="160" w:line="259" w:lineRule="auto"/>
              <w:jc w:val="center"/>
              <w:rPr>
                <w:rFonts w:ascii="Times New Roman" w:eastAsia="Times New Roman" w:hAnsi="Times New Roman"/>
                <w:kern w:val="0"/>
                <w:sz w:val="28"/>
                <w:szCs w:val="28"/>
                <w:lang w:val="uk-UA" w:eastAsia="ru-RU"/>
              </w:rPr>
            </w:pPr>
            <w:r w:rsidRPr="00DF75F6">
              <w:rPr>
                <w:rFonts w:ascii="Times New Roman" w:eastAsia="Times New Roman" w:hAnsi="Times New Roman"/>
                <w:kern w:val="0"/>
                <w:sz w:val="28"/>
                <w:szCs w:val="28"/>
                <w:lang w:val="uk-UA" w:eastAsia="ru-RU"/>
              </w:rPr>
              <w:t>32,5</w:t>
            </w:r>
          </w:p>
        </w:tc>
      </w:tr>
    </w:tbl>
    <w:p w14:paraId="28B068C0" w14:textId="77777777" w:rsidR="00DF75F6" w:rsidRPr="00DF75F6" w:rsidRDefault="00DF75F6" w:rsidP="00DF75F6">
      <w:pPr>
        <w:ind w:firstLine="567"/>
        <w:jc w:val="both"/>
        <w:rPr>
          <w:sz w:val="28"/>
          <w:szCs w:val="28"/>
        </w:rPr>
      </w:pPr>
    </w:p>
    <w:p w14:paraId="12AF59CE" w14:textId="77777777" w:rsidR="00DF75F6" w:rsidRPr="00DF75F6" w:rsidRDefault="00DF75F6" w:rsidP="00DF75F6">
      <w:pPr>
        <w:ind w:firstLine="567"/>
        <w:jc w:val="both"/>
        <w:rPr>
          <w:sz w:val="28"/>
          <w:szCs w:val="28"/>
        </w:rPr>
      </w:pPr>
      <w:r w:rsidRPr="00DF75F6">
        <w:rPr>
          <w:sz w:val="28"/>
          <w:szCs w:val="28"/>
        </w:rPr>
        <w:t>2.2. Послуги повинні забезпечувати технічне (у тому числі аварійне) обслуговування внутрішньобудинкової системи теплопостачання та поточний ремонт відповідно до переліку адрес будинків зазначених у п.2.1. та включають в себе перелік послуг:</w:t>
      </w:r>
    </w:p>
    <w:p w14:paraId="6C14F552" w14:textId="77777777" w:rsidR="00DF75F6" w:rsidRPr="00DF75F6" w:rsidRDefault="00DF75F6" w:rsidP="00DF75F6">
      <w:pPr>
        <w:ind w:firstLine="567"/>
        <w:jc w:val="both"/>
        <w:rPr>
          <w:sz w:val="28"/>
          <w:szCs w:val="28"/>
        </w:rPr>
      </w:pPr>
    </w:p>
    <w:tbl>
      <w:tblPr>
        <w:tblW w:w="5000" w:type="pct"/>
        <w:tblInd w:w="-103" w:type="dxa"/>
        <w:tblLayout w:type="fixed"/>
        <w:tblCellMar>
          <w:left w:w="0" w:type="dxa"/>
          <w:right w:w="0" w:type="dxa"/>
        </w:tblCellMar>
        <w:tblLook w:val="0000" w:firstRow="0" w:lastRow="0" w:firstColumn="0" w:lastColumn="0" w:noHBand="0" w:noVBand="0"/>
      </w:tblPr>
      <w:tblGrid>
        <w:gridCol w:w="606"/>
        <w:gridCol w:w="6054"/>
        <w:gridCol w:w="2989"/>
      </w:tblGrid>
      <w:tr w:rsidR="00DF75F6" w:rsidRPr="00DF75F6" w14:paraId="1E3CF2C7" w14:textId="77777777" w:rsidTr="00CB012D">
        <w:tc>
          <w:tcPr>
            <w:tcW w:w="65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14418C" w14:textId="77777777" w:rsidR="00DF75F6" w:rsidRPr="00DF75F6" w:rsidRDefault="00DF75F6" w:rsidP="00CB012D">
            <w:pPr>
              <w:jc w:val="center"/>
              <w:rPr>
                <w:sz w:val="28"/>
                <w:szCs w:val="28"/>
              </w:rPr>
            </w:pPr>
            <w:r w:rsidRPr="00DF75F6">
              <w:rPr>
                <w:sz w:val="28"/>
                <w:szCs w:val="28"/>
              </w:rPr>
              <w:t>№ з/п</w:t>
            </w:r>
          </w:p>
        </w:tc>
        <w:tc>
          <w:tcPr>
            <w:tcW w:w="68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39450" w14:textId="77777777" w:rsidR="00DF75F6" w:rsidRPr="00DF75F6" w:rsidRDefault="00DF75F6" w:rsidP="00CB012D">
            <w:pPr>
              <w:jc w:val="center"/>
              <w:rPr>
                <w:sz w:val="28"/>
                <w:szCs w:val="28"/>
              </w:rPr>
            </w:pPr>
            <w:r w:rsidRPr="00DF75F6">
              <w:rPr>
                <w:sz w:val="28"/>
                <w:szCs w:val="28"/>
              </w:rPr>
              <w:t>Перелік послуг з технічного обслуговування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FDB607" w14:textId="77777777" w:rsidR="00DF75F6" w:rsidRPr="00DF75F6" w:rsidRDefault="00DF75F6" w:rsidP="00CB012D">
            <w:pPr>
              <w:jc w:val="center"/>
              <w:rPr>
                <w:sz w:val="28"/>
                <w:szCs w:val="28"/>
              </w:rPr>
            </w:pPr>
            <w:r w:rsidRPr="00DF75F6">
              <w:rPr>
                <w:sz w:val="28"/>
                <w:szCs w:val="28"/>
              </w:rPr>
              <w:t xml:space="preserve">Періодичність виконання </w:t>
            </w:r>
          </w:p>
        </w:tc>
      </w:tr>
      <w:tr w:rsidR="00DF75F6" w:rsidRPr="00DF75F6" w14:paraId="11CD90B9" w14:textId="77777777" w:rsidTr="00CB012D">
        <w:trPr>
          <w:trHeight w:val="763"/>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233A73AB" w14:textId="77777777" w:rsidR="00DF75F6" w:rsidRPr="00DF75F6" w:rsidRDefault="00DF75F6" w:rsidP="00CB012D">
            <w:pPr>
              <w:jc w:val="center"/>
              <w:rPr>
                <w:sz w:val="28"/>
                <w:szCs w:val="28"/>
              </w:rPr>
            </w:pPr>
            <w:r w:rsidRPr="00DF75F6">
              <w:rPr>
                <w:sz w:val="28"/>
                <w:szCs w:val="28"/>
              </w:rPr>
              <w:t>1</w:t>
            </w:r>
          </w:p>
        </w:tc>
        <w:tc>
          <w:tcPr>
            <w:tcW w:w="68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42384" w14:textId="77777777" w:rsidR="00DF75F6" w:rsidRPr="00DF75F6" w:rsidRDefault="00DF75F6" w:rsidP="00CB012D">
            <w:pPr>
              <w:rPr>
                <w:sz w:val="28"/>
                <w:szCs w:val="28"/>
              </w:rPr>
            </w:pPr>
            <w:r w:rsidRPr="00DF75F6">
              <w:rPr>
                <w:sz w:val="28"/>
                <w:szCs w:val="28"/>
              </w:rPr>
              <w:t>Технічне обслуговування внутрішньобудинкових</w:t>
            </w:r>
          </w:p>
          <w:p w14:paraId="468341DD" w14:textId="77777777" w:rsidR="00DF75F6" w:rsidRPr="00DF75F6" w:rsidRDefault="00DF75F6" w:rsidP="00CB012D">
            <w:pPr>
              <w:rPr>
                <w:sz w:val="28"/>
                <w:szCs w:val="28"/>
              </w:rPr>
            </w:pPr>
            <w:r w:rsidRPr="00DF75F6">
              <w:rPr>
                <w:sz w:val="28"/>
                <w:szCs w:val="28"/>
              </w:rPr>
              <w:t>систем 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34829CFE" w14:textId="77777777" w:rsidR="00DF75F6" w:rsidRPr="00DF75F6" w:rsidRDefault="00DF75F6" w:rsidP="00CB012D">
            <w:pPr>
              <w:jc w:val="center"/>
              <w:rPr>
                <w:sz w:val="28"/>
                <w:szCs w:val="28"/>
              </w:rPr>
            </w:pPr>
            <w:r w:rsidRPr="00DF75F6">
              <w:rPr>
                <w:sz w:val="28"/>
                <w:szCs w:val="28"/>
              </w:rPr>
              <w:t>Три рази  на рік</w:t>
            </w:r>
          </w:p>
        </w:tc>
      </w:tr>
      <w:tr w:rsidR="00DF75F6" w:rsidRPr="00DF75F6" w14:paraId="6E1C15D3" w14:textId="77777777" w:rsidTr="00CB012D">
        <w:trPr>
          <w:trHeight w:val="774"/>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635B185" w14:textId="77777777" w:rsidR="00DF75F6" w:rsidRPr="00DF75F6" w:rsidRDefault="00DF75F6" w:rsidP="00CB012D">
            <w:pPr>
              <w:jc w:val="center"/>
              <w:rPr>
                <w:sz w:val="28"/>
                <w:szCs w:val="28"/>
              </w:rPr>
            </w:pPr>
          </w:p>
          <w:p w14:paraId="24E80A85" w14:textId="77777777" w:rsidR="00DF75F6" w:rsidRPr="00DF75F6" w:rsidRDefault="00DF75F6" w:rsidP="00CB012D">
            <w:pPr>
              <w:jc w:val="center"/>
              <w:rPr>
                <w:sz w:val="28"/>
                <w:szCs w:val="28"/>
              </w:rPr>
            </w:pPr>
            <w:r w:rsidRPr="00DF75F6">
              <w:rPr>
                <w:sz w:val="28"/>
                <w:szCs w:val="28"/>
              </w:rPr>
              <w:t>2</w:t>
            </w:r>
          </w:p>
        </w:tc>
        <w:tc>
          <w:tcPr>
            <w:tcW w:w="68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E84391" w14:textId="77777777" w:rsidR="00DF75F6" w:rsidRPr="00DF75F6" w:rsidRDefault="00DF75F6" w:rsidP="00CB012D">
            <w:pPr>
              <w:rPr>
                <w:sz w:val="28"/>
                <w:szCs w:val="28"/>
              </w:rPr>
            </w:pPr>
            <w:r w:rsidRPr="00DF75F6">
              <w:rPr>
                <w:sz w:val="28"/>
                <w:szCs w:val="28"/>
              </w:rPr>
              <w:t>Огляд санітарно-технічного устаткування</w:t>
            </w:r>
          </w:p>
          <w:p w14:paraId="0D74F4CF" w14:textId="77777777" w:rsidR="00DF75F6" w:rsidRPr="00DF75F6" w:rsidRDefault="00DF75F6" w:rsidP="00CB012D">
            <w:pPr>
              <w:rPr>
                <w:sz w:val="28"/>
                <w:szCs w:val="28"/>
              </w:rPr>
            </w:pPr>
            <w:r w:rsidRPr="00DF75F6">
              <w:rPr>
                <w:sz w:val="28"/>
                <w:szCs w:val="28"/>
              </w:rPr>
              <w:t xml:space="preserve">внутрішньобудинкових систем теплопостачання </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AE068AA" w14:textId="77777777" w:rsidR="00DF75F6" w:rsidRPr="00DF75F6" w:rsidRDefault="00DF75F6" w:rsidP="00CB012D">
            <w:pPr>
              <w:jc w:val="center"/>
              <w:rPr>
                <w:sz w:val="28"/>
                <w:szCs w:val="28"/>
              </w:rPr>
            </w:pPr>
            <w:r w:rsidRPr="00DF75F6">
              <w:rPr>
                <w:sz w:val="28"/>
                <w:szCs w:val="28"/>
              </w:rPr>
              <w:t>Три рази  на рік</w:t>
            </w:r>
          </w:p>
        </w:tc>
      </w:tr>
      <w:tr w:rsidR="00DF75F6" w:rsidRPr="00DF75F6" w14:paraId="5BE70816" w14:textId="77777777" w:rsidTr="00CB012D">
        <w:trPr>
          <w:trHeight w:val="257"/>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67E3836" w14:textId="77777777" w:rsidR="00DF75F6" w:rsidRPr="00DF75F6" w:rsidRDefault="00DF75F6" w:rsidP="00CB012D">
            <w:pPr>
              <w:jc w:val="center"/>
              <w:rPr>
                <w:sz w:val="28"/>
                <w:szCs w:val="28"/>
              </w:rPr>
            </w:pPr>
            <w:r w:rsidRPr="00DF75F6">
              <w:rPr>
                <w:sz w:val="28"/>
                <w:szCs w:val="28"/>
              </w:rPr>
              <w:t>3</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733F537E" w14:textId="77777777" w:rsidR="00DF75F6" w:rsidRPr="00DF75F6" w:rsidRDefault="00DF75F6" w:rsidP="00CB012D">
            <w:pPr>
              <w:rPr>
                <w:sz w:val="28"/>
                <w:szCs w:val="28"/>
              </w:rPr>
            </w:pPr>
            <w:r w:rsidRPr="00DF75F6">
              <w:rPr>
                <w:sz w:val="28"/>
                <w:szCs w:val="28"/>
              </w:rPr>
              <w:t>Регулювання теплового режиму в житлових будинках</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F730DD8" w14:textId="77777777" w:rsidR="00DF75F6" w:rsidRPr="00DF75F6" w:rsidRDefault="00DF75F6" w:rsidP="00CB012D">
            <w:pPr>
              <w:jc w:val="center"/>
              <w:rPr>
                <w:sz w:val="28"/>
                <w:szCs w:val="28"/>
              </w:rPr>
            </w:pPr>
            <w:r w:rsidRPr="00DF75F6">
              <w:rPr>
                <w:sz w:val="28"/>
                <w:szCs w:val="28"/>
              </w:rPr>
              <w:t xml:space="preserve">За потребою в опалювальний період </w:t>
            </w:r>
          </w:p>
        </w:tc>
      </w:tr>
      <w:tr w:rsidR="00DF75F6" w:rsidRPr="00DF75F6" w14:paraId="441FF7EA" w14:textId="77777777" w:rsidTr="00CB012D">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92E0E0E" w14:textId="77777777" w:rsidR="00DF75F6" w:rsidRPr="00DF75F6" w:rsidRDefault="00DF75F6" w:rsidP="00CB012D">
            <w:pPr>
              <w:jc w:val="center"/>
              <w:rPr>
                <w:sz w:val="28"/>
                <w:szCs w:val="28"/>
              </w:rPr>
            </w:pPr>
            <w:r w:rsidRPr="00DF75F6">
              <w:rPr>
                <w:sz w:val="28"/>
                <w:szCs w:val="28"/>
              </w:rPr>
              <w:t>4</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6DE15AB" w14:textId="77777777" w:rsidR="00DF75F6" w:rsidRPr="00DF75F6" w:rsidRDefault="00DF75F6" w:rsidP="00CB012D">
            <w:pPr>
              <w:rPr>
                <w:sz w:val="28"/>
                <w:szCs w:val="28"/>
              </w:rPr>
            </w:pPr>
            <w:r w:rsidRPr="00DF75F6">
              <w:rPr>
                <w:sz w:val="28"/>
                <w:szCs w:val="28"/>
              </w:rPr>
              <w:t>Усунення пошкоджень внутрішньобудинкових систем, усунення течі на трубопроводах, приладах та арматурі</w:t>
            </w:r>
          </w:p>
          <w:p w14:paraId="10F1E7CA" w14:textId="77777777" w:rsidR="00DF75F6" w:rsidRPr="00DF75F6" w:rsidRDefault="00DF75F6" w:rsidP="00CB012D">
            <w:pPr>
              <w:rPr>
                <w:sz w:val="28"/>
                <w:szCs w:val="28"/>
              </w:rPr>
            </w:pP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B55D95F" w14:textId="77777777" w:rsidR="00DF75F6" w:rsidRPr="00DF75F6" w:rsidRDefault="00DF75F6" w:rsidP="00CB012D">
            <w:pPr>
              <w:jc w:val="center"/>
              <w:rPr>
                <w:sz w:val="28"/>
                <w:szCs w:val="28"/>
              </w:rPr>
            </w:pPr>
            <w:r w:rsidRPr="00DF75F6">
              <w:rPr>
                <w:sz w:val="28"/>
                <w:szCs w:val="28"/>
              </w:rPr>
              <w:t xml:space="preserve">При  виявленні недоліків </w:t>
            </w:r>
          </w:p>
          <w:p w14:paraId="1780D2B4" w14:textId="77777777" w:rsidR="00DF75F6" w:rsidRPr="00DF75F6" w:rsidRDefault="00DF75F6" w:rsidP="00CB012D">
            <w:pPr>
              <w:jc w:val="center"/>
              <w:rPr>
                <w:sz w:val="28"/>
                <w:szCs w:val="28"/>
              </w:rPr>
            </w:pPr>
          </w:p>
        </w:tc>
      </w:tr>
      <w:tr w:rsidR="00DF75F6" w:rsidRPr="00DF75F6" w14:paraId="06BFF0F7" w14:textId="77777777" w:rsidTr="00CB012D">
        <w:trPr>
          <w:trHeight w:val="428"/>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976B283" w14:textId="77777777" w:rsidR="00DF75F6" w:rsidRPr="00DF75F6" w:rsidRDefault="00DF75F6" w:rsidP="00CB012D">
            <w:pPr>
              <w:jc w:val="center"/>
              <w:rPr>
                <w:sz w:val="28"/>
                <w:szCs w:val="28"/>
              </w:rPr>
            </w:pPr>
            <w:r w:rsidRPr="00DF75F6">
              <w:rPr>
                <w:sz w:val="28"/>
                <w:szCs w:val="28"/>
              </w:rPr>
              <w:t>5</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79AB11A5" w14:textId="77777777" w:rsidR="00DF75F6" w:rsidRPr="00DF75F6" w:rsidRDefault="00DF75F6" w:rsidP="00CB012D">
            <w:pPr>
              <w:rPr>
                <w:sz w:val="28"/>
                <w:szCs w:val="28"/>
              </w:rPr>
            </w:pPr>
            <w:r w:rsidRPr="00DF75F6">
              <w:rPr>
                <w:sz w:val="28"/>
                <w:szCs w:val="28"/>
              </w:rPr>
              <w:t>Ремонт  регулювальних кранів,  вентилів, засувок</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32D0E0C7" w14:textId="77777777" w:rsidR="00DF75F6" w:rsidRPr="00DF75F6" w:rsidRDefault="00DF75F6" w:rsidP="00CB012D">
            <w:pPr>
              <w:jc w:val="center"/>
              <w:rPr>
                <w:sz w:val="28"/>
                <w:szCs w:val="28"/>
              </w:rPr>
            </w:pPr>
            <w:r w:rsidRPr="00DF75F6">
              <w:rPr>
                <w:sz w:val="28"/>
                <w:szCs w:val="28"/>
              </w:rPr>
              <w:t xml:space="preserve">При  виявленні недоліків </w:t>
            </w:r>
          </w:p>
          <w:p w14:paraId="124BF342" w14:textId="77777777" w:rsidR="00DF75F6" w:rsidRPr="00DF75F6" w:rsidRDefault="00DF75F6" w:rsidP="00CB012D">
            <w:pPr>
              <w:jc w:val="center"/>
              <w:rPr>
                <w:sz w:val="28"/>
                <w:szCs w:val="28"/>
              </w:rPr>
            </w:pPr>
          </w:p>
        </w:tc>
      </w:tr>
      <w:tr w:rsidR="00DF75F6" w:rsidRPr="00DF75F6" w14:paraId="2329639F" w14:textId="77777777" w:rsidTr="00CB012D">
        <w:trPr>
          <w:trHeight w:val="515"/>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C8BD9DF" w14:textId="77777777" w:rsidR="00DF75F6" w:rsidRPr="00DF75F6" w:rsidRDefault="00DF75F6" w:rsidP="00CB012D">
            <w:pPr>
              <w:jc w:val="center"/>
              <w:rPr>
                <w:sz w:val="28"/>
                <w:szCs w:val="28"/>
              </w:rPr>
            </w:pPr>
            <w:r w:rsidRPr="00DF75F6">
              <w:rPr>
                <w:sz w:val="28"/>
                <w:szCs w:val="28"/>
              </w:rPr>
              <w:t>6</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C3204F2" w14:textId="77777777" w:rsidR="00DF75F6" w:rsidRPr="00DF75F6" w:rsidRDefault="00DF75F6" w:rsidP="00CB012D">
            <w:pPr>
              <w:rPr>
                <w:sz w:val="28"/>
                <w:szCs w:val="28"/>
              </w:rPr>
            </w:pPr>
            <w:r w:rsidRPr="00DF75F6">
              <w:rPr>
                <w:sz w:val="28"/>
                <w:szCs w:val="28"/>
              </w:rPr>
              <w:t>Поновлення сальникових ущільнень</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5F495F3" w14:textId="77777777" w:rsidR="00DF75F6" w:rsidRPr="00DF75F6" w:rsidRDefault="00DF75F6" w:rsidP="00CB012D">
            <w:pPr>
              <w:jc w:val="center"/>
              <w:rPr>
                <w:sz w:val="28"/>
                <w:szCs w:val="28"/>
              </w:rPr>
            </w:pPr>
            <w:r w:rsidRPr="00DF75F6">
              <w:rPr>
                <w:sz w:val="28"/>
                <w:szCs w:val="28"/>
              </w:rPr>
              <w:t>За потребою</w:t>
            </w:r>
          </w:p>
        </w:tc>
      </w:tr>
      <w:tr w:rsidR="00DF75F6" w:rsidRPr="00DF75F6" w14:paraId="7AFE1ACF" w14:textId="77777777" w:rsidTr="00CB012D">
        <w:trPr>
          <w:trHeight w:val="40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5DF8429" w14:textId="77777777" w:rsidR="00DF75F6" w:rsidRPr="00DF75F6" w:rsidRDefault="00DF75F6" w:rsidP="00CB012D">
            <w:pPr>
              <w:jc w:val="center"/>
              <w:rPr>
                <w:sz w:val="28"/>
                <w:szCs w:val="28"/>
              </w:rPr>
            </w:pPr>
            <w:r w:rsidRPr="00DF75F6">
              <w:rPr>
                <w:sz w:val="28"/>
                <w:szCs w:val="28"/>
              </w:rPr>
              <w:t>7</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ADDD19D" w14:textId="77777777" w:rsidR="00DF75F6" w:rsidRPr="00DF75F6" w:rsidRDefault="00DF75F6" w:rsidP="00CB012D">
            <w:pPr>
              <w:rPr>
                <w:sz w:val="28"/>
                <w:szCs w:val="28"/>
              </w:rPr>
            </w:pPr>
            <w:r w:rsidRPr="00DF75F6">
              <w:rPr>
                <w:sz w:val="28"/>
                <w:szCs w:val="28"/>
              </w:rPr>
              <w:t>Укріплення теплової ізоляції трубопроводів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ABF6121" w14:textId="77777777" w:rsidR="00DF75F6" w:rsidRPr="00DF75F6" w:rsidRDefault="00DF75F6" w:rsidP="00CB012D">
            <w:pPr>
              <w:jc w:val="center"/>
              <w:rPr>
                <w:sz w:val="28"/>
                <w:szCs w:val="28"/>
              </w:rPr>
            </w:pPr>
            <w:r w:rsidRPr="00DF75F6">
              <w:rPr>
                <w:sz w:val="28"/>
                <w:szCs w:val="28"/>
              </w:rPr>
              <w:t>За потребою</w:t>
            </w:r>
          </w:p>
        </w:tc>
      </w:tr>
      <w:tr w:rsidR="00DF75F6" w:rsidRPr="00DF75F6" w14:paraId="371D979E" w14:textId="77777777" w:rsidTr="00CB012D">
        <w:trPr>
          <w:trHeight w:val="416"/>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1575FA7" w14:textId="77777777" w:rsidR="00DF75F6" w:rsidRPr="00DF75F6" w:rsidRDefault="00DF75F6" w:rsidP="00CB012D">
            <w:pPr>
              <w:jc w:val="center"/>
              <w:rPr>
                <w:sz w:val="28"/>
                <w:szCs w:val="28"/>
              </w:rPr>
            </w:pPr>
            <w:r w:rsidRPr="00DF75F6">
              <w:rPr>
                <w:sz w:val="28"/>
                <w:szCs w:val="28"/>
              </w:rPr>
              <w:t>8</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FFD453D" w14:textId="77777777" w:rsidR="00DF75F6" w:rsidRPr="00DF75F6" w:rsidRDefault="00DF75F6" w:rsidP="00CB012D">
            <w:pPr>
              <w:rPr>
                <w:sz w:val="28"/>
                <w:szCs w:val="28"/>
              </w:rPr>
            </w:pPr>
            <w:r w:rsidRPr="00DF75F6">
              <w:rPr>
                <w:sz w:val="28"/>
                <w:szCs w:val="28"/>
              </w:rPr>
              <w:t>Очищення від накипу запірної арматури</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255F827" w14:textId="77777777" w:rsidR="00DF75F6" w:rsidRPr="00DF75F6" w:rsidRDefault="00DF75F6" w:rsidP="00CB012D">
            <w:pPr>
              <w:jc w:val="center"/>
              <w:rPr>
                <w:sz w:val="28"/>
                <w:szCs w:val="28"/>
              </w:rPr>
            </w:pPr>
            <w:r w:rsidRPr="00DF75F6">
              <w:rPr>
                <w:sz w:val="28"/>
                <w:szCs w:val="28"/>
              </w:rPr>
              <w:t xml:space="preserve">За потребою </w:t>
            </w:r>
          </w:p>
        </w:tc>
      </w:tr>
      <w:tr w:rsidR="00DF75F6" w:rsidRPr="00DF75F6" w14:paraId="15E0B46D" w14:textId="77777777" w:rsidTr="00CB012D">
        <w:trPr>
          <w:trHeight w:val="411"/>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54E6760" w14:textId="77777777" w:rsidR="00DF75F6" w:rsidRPr="00DF75F6" w:rsidRDefault="00DF75F6" w:rsidP="00CB012D">
            <w:pPr>
              <w:jc w:val="center"/>
              <w:rPr>
                <w:sz w:val="28"/>
                <w:szCs w:val="28"/>
              </w:rPr>
            </w:pPr>
          </w:p>
          <w:p w14:paraId="2BE08DF1" w14:textId="77777777" w:rsidR="00DF75F6" w:rsidRPr="00DF75F6" w:rsidRDefault="00DF75F6" w:rsidP="00CB012D">
            <w:pPr>
              <w:jc w:val="center"/>
              <w:rPr>
                <w:sz w:val="28"/>
                <w:szCs w:val="28"/>
              </w:rPr>
            </w:pPr>
            <w:r w:rsidRPr="00DF75F6">
              <w:rPr>
                <w:sz w:val="28"/>
                <w:szCs w:val="28"/>
              </w:rPr>
              <w:lastRenderedPageBreak/>
              <w:t>9</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0B215A4" w14:textId="77777777" w:rsidR="00DF75F6" w:rsidRPr="00DF75F6" w:rsidRDefault="00DF75F6" w:rsidP="00CB012D">
            <w:pPr>
              <w:rPr>
                <w:sz w:val="28"/>
                <w:szCs w:val="28"/>
              </w:rPr>
            </w:pPr>
            <w:r w:rsidRPr="00DF75F6">
              <w:rPr>
                <w:sz w:val="28"/>
                <w:szCs w:val="28"/>
              </w:rPr>
              <w:lastRenderedPageBreak/>
              <w:t xml:space="preserve">Закріплення приладів, що розхиталися в місцях їх </w:t>
            </w:r>
            <w:r w:rsidRPr="00DF75F6">
              <w:rPr>
                <w:sz w:val="28"/>
                <w:szCs w:val="28"/>
              </w:rPr>
              <w:lastRenderedPageBreak/>
              <w:t>приєднання до трубопроводу та встановлення додаткових гачків для труб та приладів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AF50C2C" w14:textId="77777777" w:rsidR="00DF75F6" w:rsidRPr="00DF75F6" w:rsidRDefault="00DF75F6" w:rsidP="00CB012D">
            <w:pPr>
              <w:jc w:val="center"/>
              <w:rPr>
                <w:sz w:val="28"/>
                <w:szCs w:val="28"/>
              </w:rPr>
            </w:pPr>
            <w:r w:rsidRPr="00DF75F6">
              <w:rPr>
                <w:sz w:val="28"/>
                <w:szCs w:val="28"/>
              </w:rPr>
              <w:lastRenderedPageBreak/>
              <w:t xml:space="preserve">За потребою </w:t>
            </w:r>
          </w:p>
        </w:tc>
      </w:tr>
      <w:tr w:rsidR="00DF75F6" w:rsidRPr="00DF75F6" w14:paraId="148F0ADF" w14:textId="77777777" w:rsidTr="00CB012D">
        <w:trPr>
          <w:trHeight w:val="437"/>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6876752A" w14:textId="77777777" w:rsidR="00DF75F6" w:rsidRPr="00DF75F6" w:rsidRDefault="00DF75F6" w:rsidP="00CB012D">
            <w:pPr>
              <w:jc w:val="center"/>
              <w:rPr>
                <w:sz w:val="28"/>
                <w:szCs w:val="28"/>
              </w:rPr>
            </w:pPr>
            <w:r w:rsidRPr="00DF75F6">
              <w:rPr>
                <w:sz w:val="28"/>
                <w:szCs w:val="28"/>
              </w:rPr>
              <w:lastRenderedPageBreak/>
              <w:t>10</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379B59C" w14:textId="77777777" w:rsidR="00DF75F6" w:rsidRPr="00DF75F6" w:rsidRDefault="00DF75F6" w:rsidP="00CB012D">
            <w:pPr>
              <w:rPr>
                <w:sz w:val="28"/>
                <w:szCs w:val="28"/>
              </w:rPr>
            </w:pPr>
            <w:r w:rsidRPr="00DF75F6">
              <w:rPr>
                <w:sz w:val="28"/>
                <w:szCs w:val="28"/>
              </w:rPr>
              <w:t>Ліквідація повітряних пробок в радіаторах та стояках</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F38E3FD" w14:textId="77777777" w:rsidR="00DF75F6" w:rsidRPr="00DF75F6" w:rsidRDefault="00DF75F6" w:rsidP="00CB012D">
            <w:pPr>
              <w:jc w:val="center"/>
              <w:rPr>
                <w:sz w:val="28"/>
                <w:szCs w:val="28"/>
              </w:rPr>
            </w:pPr>
            <w:r w:rsidRPr="00DF75F6">
              <w:rPr>
                <w:sz w:val="28"/>
                <w:szCs w:val="28"/>
              </w:rPr>
              <w:t xml:space="preserve">За потребою </w:t>
            </w:r>
          </w:p>
        </w:tc>
      </w:tr>
      <w:tr w:rsidR="00DF75F6" w:rsidRPr="00DF75F6" w14:paraId="366CF0A9" w14:textId="77777777" w:rsidTr="00CB012D">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EA0DC0F" w14:textId="77777777" w:rsidR="00DF75F6" w:rsidRPr="00DF75F6" w:rsidRDefault="00DF75F6" w:rsidP="00CB012D">
            <w:pPr>
              <w:jc w:val="center"/>
              <w:rPr>
                <w:sz w:val="28"/>
                <w:szCs w:val="28"/>
              </w:rPr>
            </w:pPr>
            <w:r w:rsidRPr="00DF75F6">
              <w:rPr>
                <w:sz w:val="28"/>
                <w:szCs w:val="28"/>
              </w:rPr>
              <w:t>11</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C271D7E" w14:textId="77777777" w:rsidR="00DF75F6" w:rsidRPr="00DF75F6" w:rsidRDefault="00DF75F6" w:rsidP="00CB012D">
            <w:pPr>
              <w:rPr>
                <w:sz w:val="28"/>
                <w:szCs w:val="28"/>
              </w:rPr>
            </w:pPr>
            <w:r w:rsidRPr="00DF75F6">
              <w:rPr>
                <w:sz w:val="28"/>
                <w:szCs w:val="28"/>
              </w:rPr>
              <w:t>Консервація та розконсервація системи 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3A32FC8" w14:textId="77777777" w:rsidR="00DF75F6" w:rsidRPr="00DF75F6" w:rsidRDefault="00DF75F6" w:rsidP="00CB012D">
            <w:pPr>
              <w:jc w:val="center"/>
              <w:rPr>
                <w:sz w:val="28"/>
                <w:szCs w:val="28"/>
              </w:rPr>
            </w:pPr>
            <w:r w:rsidRPr="00DF75F6">
              <w:rPr>
                <w:sz w:val="28"/>
                <w:szCs w:val="28"/>
              </w:rPr>
              <w:t>Два рази на рік навесні та восени</w:t>
            </w:r>
          </w:p>
        </w:tc>
      </w:tr>
      <w:tr w:rsidR="00DF75F6" w:rsidRPr="00DF75F6" w14:paraId="128F1E5D" w14:textId="77777777" w:rsidTr="00CB012D">
        <w:trPr>
          <w:trHeight w:val="283"/>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C59578B" w14:textId="77777777" w:rsidR="00DF75F6" w:rsidRPr="00DF75F6" w:rsidRDefault="00DF75F6" w:rsidP="00CB012D">
            <w:pPr>
              <w:jc w:val="center"/>
              <w:rPr>
                <w:sz w:val="28"/>
                <w:szCs w:val="28"/>
              </w:rPr>
            </w:pPr>
            <w:r w:rsidRPr="00DF75F6">
              <w:rPr>
                <w:sz w:val="28"/>
                <w:szCs w:val="28"/>
              </w:rPr>
              <w:t>12</w:t>
            </w:r>
          </w:p>
        </w:tc>
        <w:tc>
          <w:tcPr>
            <w:tcW w:w="681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80224C" w14:textId="77777777" w:rsidR="00DF75F6" w:rsidRPr="00DF75F6" w:rsidRDefault="00DF75F6" w:rsidP="00CB012D">
            <w:pPr>
              <w:rPr>
                <w:sz w:val="28"/>
                <w:szCs w:val="28"/>
              </w:rPr>
            </w:pPr>
            <w:r w:rsidRPr="00DF75F6">
              <w:rPr>
                <w:sz w:val="28"/>
                <w:szCs w:val="28"/>
              </w:rPr>
              <w:t>Огляд  та  усунення нещільності згонів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0B09D4C" w14:textId="77777777" w:rsidR="00DF75F6" w:rsidRPr="00DF75F6" w:rsidRDefault="00DF75F6" w:rsidP="00CB012D">
            <w:pPr>
              <w:jc w:val="center"/>
              <w:rPr>
                <w:sz w:val="28"/>
                <w:szCs w:val="28"/>
              </w:rPr>
            </w:pPr>
            <w:r w:rsidRPr="00DF75F6">
              <w:rPr>
                <w:sz w:val="28"/>
                <w:szCs w:val="28"/>
              </w:rPr>
              <w:t>Три рази на рік</w:t>
            </w:r>
          </w:p>
        </w:tc>
      </w:tr>
      <w:tr w:rsidR="00DF75F6" w:rsidRPr="00DF75F6" w14:paraId="019B7F65" w14:textId="77777777" w:rsidTr="00CB012D">
        <w:trPr>
          <w:trHeight w:val="391"/>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78CA0A4" w14:textId="77777777" w:rsidR="00DF75F6" w:rsidRPr="00DF75F6" w:rsidRDefault="00DF75F6" w:rsidP="00CB012D">
            <w:pPr>
              <w:jc w:val="center"/>
              <w:rPr>
                <w:sz w:val="28"/>
                <w:szCs w:val="28"/>
              </w:rPr>
            </w:pPr>
            <w:r w:rsidRPr="00DF75F6">
              <w:rPr>
                <w:sz w:val="28"/>
                <w:szCs w:val="28"/>
              </w:rPr>
              <w:t>13</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8FB842B" w14:textId="77777777" w:rsidR="00DF75F6" w:rsidRPr="00DF75F6" w:rsidRDefault="00DF75F6" w:rsidP="00CB012D">
            <w:pPr>
              <w:rPr>
                <w:sz w:val="28"/>
                <w:szCs w:val="28"/>
              </w:rPr>
            </w:pPr>
            <w:r w:rsidRPr="00DF75F6">
              <w:rPr>
                <w:sz w:val="28"/>
                <w:szCs w:val="28"/>
              </w:rPr>
              <w:t xml:space="preserve">Заміна  прокладок у фланцевих  з'єднаннях </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340A1384" w14:textId="77777777" w:rsidR="00DF75F6" w:rsidRPr="00DF75F6" w:rsidRDefault="00DF75F6" w:rsidP="00CB012D">
            <w:pPr>
              <w:jc w:val="center"/>
              <w:rPr>
                <w:sz w:val="28"/>
                <w:szCs w:val="28"/>
              </w:rPr>
            </w:pPr>
            <w:r w:rsidRPr="00DF75F6">
              <w:rPr>
                <w:sz w:val="28"/>
                <w:szCs w:val="28"/>
              </w:rPr>
              <w:t xml:space="preserve">За потребою </w:t>
            </w:r>
          </w:p>
        </w:tc>
      </w:tr>
      <w:tr w:rsidR="00DF75F6" w:rsidRPr="00DF75F6" w14:paraId="4D1850C4" w14:textId="77777777" w:rsidTr="00CB012D">
        <w:trPr>
          <w:trHeight w:val="431"/>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572E5A6" w14:textId="77777777" w:rsidR="00DF75F6" w:rsidRPr="00DF75F6" w:rsidRDefault="00DF75F6" w:rsidP="00CB012D">
            <w:pPr>
              <w:jc w:val="center"/>
              <w:rPr>
                <w:sz w:val="28"/>
                <w:szCs w:val="28"/>
              </w:rPr>
            </w:pPr>
            <w:r w:rsidRPr="00DF75F6">
              <w:rPr>
                <w:sz w:val="28"/>
                <w:szCs w:val="28"/>
              </w:rPr>
              <w:t>14</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3E0E9FB" w14:textId="77777777" w:rsidR="00DF75F6" w:rsidRPr="00DF75F6" w:rsidRDefault="00DF75F6" w:rsidP="00CB012D">
            <w:pPr>
              <w:rPr>
                <w:sz w:val="28"/>
                <w:szCs w:val="28"/>
              </w:rPr>
            </w:pPr>
            <w:r w:rsidRPr="00DF75F6">
              <w:rPr>
                <w:sz w:val="28"/>
                <w:szCs w:val="28"/>
              </w:rPr>
              <w:t>Часткова заміна ділянок трубопроводу (до 10 п.м)</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467D399F" w14:textId="77777777" w:rsidR="00DF75F6" w:rsidRPr="00DF75F6" w:rsidRDefault="00DF75F6" w:rsidP="00CB012D">
            <w:pPr>
              <w:jc w:val="center"/>
              <w:rPr>
                <w:sz w:val="28"/>
                <w:szCs w:val="28"/>
              </w:rPr>
            </w:pPr>
            <w:r w:rsidRPr="00DF75F6">
              <w:rPr>
                <w:sz w:val="28"/>
                <w:szCs w:val="28"/>
              </w:rPr>
              <w:t xml:space="preserve">При  виявленні недоліків </w:t>
            </w:r>
          </w:p>
        </w:tc>
      </w:tr>
      <w:tr w:rsidR="00DF75F6" w:rsidRPr="00DF75F6" w14:paraId="47A08AC1" w14:textId="77777777" w:rsidTr="00CB012D">
        <w:trPr>
          <w:trHeight w:val="205"/>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38DF5E66" w14:textId="77777777" w:rsidR="00DF75F6" w:rsidRPr="00DF75F6" w:rsidRDefault="00DF75F6" w:rsidP="00CB012D">
            <w:pPr>
              <w:jc w:val="center"/>
              <w:rPr>
                <w:sz w:val="28"/>
                <w:szCs w:val="28"/>
              </w:rPr>
            </w:pPr>
            <w:r w:rsidRPr="00DF75F6">
              <w:rPr>
                <w:sz w:val="28"/>
                <w:szCs w:val="28"/>
              </w:rPr>
              <w:t>15</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C3537CF" w14:textId="77777777" w:rsidR="00DF75F6" w:rsidRPr="00DF75F6" w:rsidRDefault="00DF75F6" w:rsidP="00CB012D">
            <w:pPr>
              <w:rPr>
                <w:sz w:val="28"/>
                <w:szCs w:val="28"/>
              </w:rPr>
            </w:pPr>
            <w:r w:rsidRPr="00DF75F6">
              <w:rPr>
                <w:sz w:val="28"/>
                <w:szCs w:val="28"/>
              </w:rPr>
              <w:t>Заміна несправних контрольно-вимірювальних приладів (манометрів, термометрів)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0AAE859" w14:textId="77777777" w:rsidR="00DF75F6" w:rsidRPr="00DF75F6" w:rsidRDefault="00DF75F6" w:rsidP="00CB012D">
            <w:pPr>
              <w:jc w:val="center"/>
              <w:rPr>
                <w:sz w:val="28"/>
                <w:szCs w:val="28"/>
              </w:rPr>
            </w:pPr>
            <w:r w:rsidRPr="00DF75F6">
              <w:rPr>
                <w:sz w:val="28"/>
                <w:szCs w:val="28"/>
              </w:rPr>
              <w:t xml:space="preserve">За потребою </w:t>
            </w:r>
          </w:p>
        </w:tc>
      </w:tr>
      <w:tr w:rsidR="00DF75F6" w:rsidRPr="00DF75F6" w14:paraId="4A64FB0D" w14:textId="77777777" w:rsidTr="00CB012D">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74F7E195" w14:textId="77777777" w:rsidR="00DF75F6" w:rsidRPr="00DF75F6" w:rsidRDefault="00DF75F6" w:rsidP="00CB012D">
            <w:pPr>
              <w:jc w:val="center"/>
              <w:rPr>
                <w:sz w:val="28"/>
                <w:szCs w:val="28"/>
              </w:rPr>
            </w:pPr>
          </w:p>
          <w:p w14:paraId="6495F84E" w14:textId="77777777" w:rsidR="00DF75F6" w:rsidRPr="00DF75F6" w:rsidRDefault="00DF75F6" w:rsidP="00CB012D">
            <w:pPr>
              <w:jc w:val="center"/>
              <w:rPr>
                <w:sz w:val="28"/>
                <w:szCs w:val="28"/>
              </w:rPr>
            </w:pPr>
            <w:r w:rsidRPr="00DF75F6">
              <w:rPr>
                <w:sz w:val="28"/>
                <w:szCs w:val="28"/>
              </w:rPr>
              <w:t>16</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863A6D2" w14:textId="77777777" w:rsidR="00DF75F6" w:rsidRPr="00DF75F6" w:rsidRDefault="00DF75F6" w:rsidP="00CB012D">
            <w:pPr>
              <w:rPr>
                <w:sz w:val="28"/>
                <w:szCs w:val="28"/>
              </w:rPr>
            </w:pPr>
            <w:r w:rsidRPr="00DF75F6">
              <w:rPr>
                <w:sz w:val="28"/>
                <w:szCs w:val="28"/>
              </w:rPr>
              <w:t>Усунення пошкоджень ізоляції на трубах теплопостачання після заміни невеликих ділянок трубопроводу</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203A200" w14:textId="77777777" w:rsidR="00DF75F6" w:rsidRPr="00DF75F6" w:rsidRDefault="00DF75F6" w:rsidP="00CB012D">
            <w:pPr>
              <w:jc w:val="center"/>
              <w:rPr>
                <w:sz w:val="28"/>
                <w:szCs w:val="28"/>
              </w:rPr>
            </w:pPr>
          </w:p>
          <w:p w14:paraId="706AC06D" w14:textId="77777777" w:rsidR="00DF75F6" w:rsidRPr="00DF75F6" w:rsidRDefault="00DF75F6" w:rsidP="00CB012D">
            <w:pPr>
              <w:jc w:val="center"/>
              <w:rPr>
                <w:sz w:val="28"/>
                <w:szCs w:val="28"/>
              </w:rPr>
            </w:pPr>
            <w:r w:rsidRPr="00DF75F6">
              <w:rPr>
                <w:sz w:val="28"/>
                <w:szCs w:val="28"/>
              </w:rPr>
              <w:t>За потребою</w:t>
            </w:r>
          </w:p>
        </w:tc>
      </w:tr>
      <w:tr w:rsidR="00DF75F6" w:rsidRPr="00DF75F6" w14:paraId="6DF010ED" w14:textId="77777777" w:rsidTr="00CB012D">
        <w:trPr>
          <w:trHeight w:val="37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EFFF977" w14:textId="77777777" w:rsidR="00DF75F6" w:rsidRPr="00DF75F6" w:rsidRDefault="00DF75F6" w:rsidP="00CB012D">
            <w:pPr>
              <w:jc w:val="center"/>
              <w:rPr>
                <w:sz w:val="28"/>
                <w:szCs w:val="28"/>
              </w:rPr>
            </w:pPr>
          </w:p>
          <w:p w14:paraId="5D12189B" w14:textId="77777777" w:rsidR="00DF75F6" w:rsidRPr="00DF75F6" w:rsidRDefault="00DF75F6" w:rsidP="00CB012D">
            <w:pPr>
              <w:jc w:val="center"/>
              <w:rPr>
                <w:sz w:val="28"/>
                <w:szCs w:val="28"/>
              </w:rPr>
            </w:pPr>
            <w:r w:rsidRPr="00DF75F6">
              <w:rPr>
                <w:sz w:val="28"/>
                <w:szCs w:val="28"/>
              </w:rPr>
              <w:t>17</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1A46CC00" w14:textId="77777777" w:rsidR="00DF75F6" w:rsidRPr="00DF75F6" w:rsidRDefault="00DF75F6" w:rsidP="00CB012D">
            <w:pPr>
              <w:rPr>
                <w:sz w:val="28"/>
                <w:szCs w:val="28"/>
              </w:rPr>
            </w:pPr>
            <w:r w:rsidRPr="00DF75F6">
              <w:rPr>
                <w:sz w:val="28"/>
                <w:szCs w:val="28"/>
              </w:rPr>
              <w:t>Проведення робіт по відновленню конструктивних елементів житлового будинку при їх порушенні під час виконання робіт Учасником</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90CDFBD" w14:textId="77777777" w:rsidR="00DF75F6" w:rsidRPr="00DF75F6" w:rsidRDefault="00DF75F6" w:rsidP="00CB012D">
            <w:pPr>
              <w:jc w:val="center"/>
              <w:rPr>
                <w:sz w:val="28"/>
                <w:szCs w:val="28"/>
              </w:rPr>
            </w:pPr>
            <w:r w:rsidRPr="00DF75F6">
              <w:rPr>
                <w:sz w:val="28"/>
                <w:szCs w:val="28"/>
              </w:rPr>
              <w:t xml:space="preserve">При порушенні  підчас надання послуг </w:t>
            </w:r>
          </w:p>
        </w:tc>
      </w:tr>
      <w:tr w:rsidR="00DF75F6" w:rsidRPr="00DF75F6" w14:paraId="00BD2B6F" w14:textId="77777777" w:rsidTr="00CB012D">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2DC647F0" w14:textId="77777777" w:rsidR="00DF75F6" w:rsidRPr="00DF75F6" w:rsidRDefault="00DF75F6" w:rsidP="00CB012D">
            <w:pPr>
              <w:jc w:val="center"/>
              <w:rPr>
                <w:sz w:val="28"/>
                <w:szCs w:val="28"/>
              </w:rPr>
            </w:pPr>
            <w:r w:rsidRPr="00DF75F6">
              <w:rPr>
                <w:sz w:val="28"/>
                <w:szCs w:val="28"/>
              </w:rPr>
              <w:t>18</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AC29522" w14:textId="77777777" w:rsidR="00DF75F6" w:rsidRPr="00DF75F6" w:rsidRDefault="00DF75F6" w:rsidP="00CB012D">
            <w:pPr>
              <w:rPr>
                <w:sz w:val="28"/>
                <w:szCs w:val="28"/>
              </w:rPr>
            </w:pPr>
            <w:r w:rsidRPr="00DF75F6">
              <w:rPr>
                <w:sz w:val="28"/>
                <w:szCs w:val="28"/>
              </w:rPr>
              <w:t>Регулювання та  гідравлічне  випробовування  систем теплопостачання (теплообмінників)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5E0161E"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w:t>
            </w:r>
          </w:p>
        </w:tc>
      </w:tr>
      <w:tr w:rsidR="00DF75F6" w:rsidRPr="00DF75F6" w14:paraId="578D1B1B" w14:textId="77777777" w:rsidTr="00CB012D">
        <w:trPr>
          <w:trHeight w:val="77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7437ED14" w14:textId="77777777" w:rsidR="00DF75F6" w:rsidRPr="00DF75F6" w:rsidRDefault="00DF75F6" w:rsidP="00CB012D">
            <w:pPr>
              <w:jc w:val="center"/>
              <w:rPr>
                <w:sz w:val="28"/>
                <w:szCs w:val="28"/>
              </w:rPr>
            </w:pPr>
          </w:p>
          <w:p w14:paraId="208F1B78" w14:textId="77777777" w:rsidR="00DF75F6" w:rsidRPr="00DF75F6" w:rsidRDefault="00DF75F6" w:rsidP="00CB012D">
            <w:pPr>
              <w:jc w:val="center"/>
              <w:rPr>
                <w:sz w:val="28"/>
                <w:szCs w:val="28"/>
              </w:rPr>
            </w:pPr>
            <w:r w:rsidRPr="00DF75F6">
              <w:rPr>
                <w:sz w:val="28"/>
                <w:szCs w:val="28"/>
              </w:rPr>
              <w:t>19</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D1D8BB5" w14:textId="77777777" w:rsidR="00DF75F6" w:rsidRPr="00DF75F6" w:rsidRDefault="00DF75F6" w:rsidP="00CB012D">
            <w:pPr>
              <w:rPr>
                <w:sz w:val="28"/>
                <w:szCs w:val="28"/>
              </w:rPr>
            </w:pPr>
            <w:r w:rsidRPr="00DF75F6">
              <w:rPr>
                <w:sz w:val="28"/>
                <w:szCs w:val="28"/>
              </w:rPr>
              <w:t>Промивання та випробування трубопроводів та приладів 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618572AC"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 при необхідності</w:t>
            </w:r>
          </w:p>
        </w:tc>
      </w:tr>
      <w:tr w:rsidR="00DF75F6" w:rsidRPr="00DF75F6" w14:paraId="6F6802E2" w14:textId="77777777" w:rsidTr="00CB012D">
        <w:trPr>
          <w:trHeight w:val="77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5B55C6DB" w14:textId="77777777" w:rsidR="00DF75F6" w:rsidRPr="00DF75F6" w:rsidRDefault="00DF75F6" w:rsidP="00CB012D">
            <w:pPr>
              <w:jc w:val="center"/>
              <w:rPr>
                <w:sz w:val="28"/>
                <w:szCs w:val="28"/>
              </w:rPr>
            </w:pPr>
          </w:p>
          <w:p w14:paraId="04BA968E" w14:textId="77777777" w:rsidR="00DF75F6" w:rsidRPr="00DF75F6" w:rsidRDefault="00DF75F6" w:rsidP="00CB012D">
            <w:pPr>
              <w:jc w:val="center"/>
              <w:rPr>
                <w:sz w:val="28"/>
                <w:szCs w:val="28"/>
              </w:rPr>
            </w:pPr>
            <w:r w:rsidRPr="00DF75F6">
              <w:rPr>
                <w:sz w:val="28"/>
                <w:szCs w:val="28"/>
              </w:rPr>
              <w:t>20</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52E74A5" w14:textId="77777777" w:rsidR="00DF75F6" w:rsidRPr="00DF75F6" w:rsidRDefault="00DF75F6" w:rsidP="00CB012D">
            <w:pPr>
              <w:rPr>
                <w:sz w:val="28"/>
                <w:szCs w:val="28"/>
              </w:rPr>
            </w:pPr>
            <w:r w:rsidRPr="00DF75F6">
              <w:rPr>
                <w:sz w:val="28"/>
                <w:szCs w:val="28"/>
              </w:rPr>
              <w:t>Гідропневматичне промивання трубопроводів та приладів 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623D941D" w14:textId="77777777" w:rsidR="00DF75F6" w:rsidRPr="00DF75F6" w:rsidRDefault="00DF75F6" w:rsidP="00CB012D">
            <w:pPr>
              <w:jc w:val="center"/>
              <w:rPr>
                <w:sz w:val="28"/>
                <w:szCs w:val="28"/>
              </w:rPr>
            </w:pPr>
            <w:r w:rsidRPr="00DF75F6">
              <w:rPr>
                <w:sz w:val="28"/>
                <w:szCs w:val="28"/>
              </w:rPr>
              <w:t xml:space="preserve">Один раз на рік при підготовці до роботи в ОЗП при необхідності </w:t>
            </w:r>
          </w:p>
        </w:tc>
      </w:tr>
      <w:tr w:rsidR="00DF75F6" w:rsidRPr="00DF75F6" w14:paraId="50657E63" w14:textId="77777777" w:rsidTr="00CB012D">
        <w:trPr>
          <w:trHeight w:val="1152"/>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4439CF4" w14:textId="77777777" w:rsidR="00DF75F6" w:rsidRPr="00DF75F6" w:rsidRDefault="00DF75F6" w:rsidP="00CB012D">
            <w:pPr>
              <w:jc w:val="center"/>
              <w:rPr>
                <w:sz w:val="28"/>
                <w:szCs w:val="28"/>
              </w:rPr>
            </w:pPr>
          </w:p>
          <w:p w14:paraId="30E8F211" w14:textId="77777777" w:rsidR="00DF75F6" w:rsidRPr="00DF75F6" w:rsidRDefault="00DF75F6" w:rsidP="00CB012D">
            <w:pPr>
              <w:jc w:val="center"/>
              <w:rPr>
                <w:sz w:val="28"/>
                <w:szCs w:val="28"/>
              </w:rPr>
            </w:pPr>
          </w:p>
          <w:p w14:paraId="739B3D34" w14:textId="77777777" w:rsidR="00DF75F6" w:rsidRPr="00DF75F6" w:rsidRDefault="00DF75F6" w:rsidP="00CB012D">
            <w:pPr>
              <w:jc w:val="center"/>
              <w:rPr>
                <w:sz w:val="28"/>
                <w:szCs w:val="28"/>
              </w:rPr>
            </w:pPr>
            <w:r w:rsidRPr="00DF75F6">
              <w:rPr>
                <w:sz w:val="28"/>
                <w:szCs w:val="28"/>
              </w:rPr>
              <w:t>21</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587FB96" w14:textId="77777777" w:rsidR="00DF75F6" w:rsidRPr="00DF75F6" w:rsidRDefault="00DF75F6" w:rsidP="00CB012D">
            <w:pPr>
              <w:rPr>
                <w:sz w:val="28"/>
                <w:szCs w:val="28"/>
              </w:rPr>
            </w:pPr>
            <w:r w:rsidRPr="00DF75F6">
              <w:rPr>
                <w:sz w:val="28"/>
                <w:szCs w:val="28"/>
              </w:rPr>
              <w:t>Огляд та очищення інжекторів, елеваторів, змішувачів, редукційних клапанів, регулювальних кранів та вентилів, засувок, грязьових відстійників, повітрозбірників, компенсаторів, вантузів.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6CCB8188" w14:textId="77777777" w:rsidR="00DF75F6" w:rsidRPr="00DF75F6" w:rsidRDefault="00DF75F6" w:rsidP="00CB012D">
            <w:pPr>
              <w:jc w:val="center"/>
              <w:rPr>
                <w:sz w:val="28"/>
                <w:szCs w:val="28"/>
              </w:rPr>
            </w:pPr>
          </w:p>
          <w:p w14:paraId="563528A7"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w:t>
            </w:r>
          </w:p>
        </w:tc>
      </w:tr>
      <w:tr w:rsidR="00DF75F6" w:rsidRPr="00DF75F6" w14:paraId="62FD7E09" w14:textId="77777777" w:rsidTr="00CB012D">
        <w:trPr>
          <w:trHeight w:val="55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60AE6F22" w14:textId="77777777" w:rsidR="00DF75F6" w:rsidRPr="00DF75F6" w:rsidRDefault="00DF75F6" w:rsidP="00CB012D">
            <w:pPr>
              <w:jc w:val="center"/>
              <w:rPr>
                <w:sz w:val="28"/>
                <w:szCs w:val="28"/>
              </w:rPr>
            </w:pPr>
          </w:p>
          <w:p w14:paraId="1EEA5D05" w14:textId="77777777" w:rsidR="00DF75F6" w:rsidRPr="00DF75F6" w:rsidRDefault="00DF75F6" w:rsidP="00CB012D">
            <w:pPr>
              <w:jc w:val="center"/>
              <w:rPr>
                <w:sz w:val="28"/>
                <w:szCs w:val="28"/>
              </w:rPr>
            </w:pPr>
            <w:r w:rsidRPr="00DF75F6">
              <w:rPr>
                <w:sz w:val="28"/>
                <w:szCs w:val="28"/>
              </w:rPr>
              <w:t>22</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1FFF5159" w14:textId="77777777" w:rsidR="00DF75F6" w:rsidRPr="00DF75F6" w:rsidRDefault="00DF75F6" w:rsidP="00CB012D">
            <w:pPr>
              <w:rPr>
                <w:sz w:val="28"/>
                <w:szCs w:val="28"/>
              </w:rPr>
            </w:pPr>
            <w:r w:rsidRPr="00DF75F6">
              <w:rPr>
                <w:sz w:val="28"/>
                <w:szCs w:val="28"/>
              </w:rPr>
              <w:t>Ремонт та фарбування розширювальних баків, зливних та повітряних труб, вантузів.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0E09694"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w:t>
            </w:r>
          </w:p>
        </w:tc>
      </w:tr>
      <w:tr w:rsidR="00DF75F6" w:rsidRPr="00DF75F6" w14:paraId="09B21DDB" w14:textId="77777777" w:rsidTr="00CB012D">
        <w:trPr>
          <w:trHeight w:val="1705"/>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31D90A0B" w14:textId="77777777" w:rsidR="00DF75F6" w:rsidRPr="00DF75F6" w:rsidRDefault="00DF75F6" w:rsidP="00CB012D">
            <w:pPr>
              <w:jc w:val="center"/>
              <w:rPr>
                <w:sz w:val="28"/>
                <w:szCs w:val="28"/>
              </w:rPr>
            </w:pPr>
          </w:p>
          <w:p w14:paraId="6E631B9D" w14:textId="77777777" w:rsidR="00DF75F6" w:rsidRPr="00DF75F6" w:rsidRDefault="00DF75F6" w:rsidP="00CB012D">
            <w:pPr>
              <w:jc w:val="center"/>
              <w:rPr>
                <w:sz w:val="28"/>
                <w:szCs w:val="28"/>
              </w:rPr>
            </w:pPr>
          </w:p>
          <w:p w14:paraId="6B274B25" w14:textId="77777777" w:rsidR="00DF75F6" w:rsidRPr="00DF75F6" w:rsidRDefault="00DF75F6" w:rsidP="00CB012D">
            <w:pPr>
              <w:jc w:val="center"/>
              <w:rPr>
                <w:sz w:val="28"/>
                <w:szCs w:val="28"/>
              </w:rPr>
            </w:pPr>
          </w:p>
          <w:p w14:paraId="5D7AC70C" w14:textId="77777777" w:rsidR="00DF75F6" w:rsidRPr="00DF75F6" w:rsidRDefault="00DF75F6" w:rsidP="00CB012D">
            <w:pPr>
              <w:jc w:val="center"/>
              <w:rPr>
                <w:sz w:val="28"/>
                <w:szCs w:val="28"/>
              </w:rPr>
            </w:pPr>
            <w:r w:rsidRPr="00DF75F6">
              <w:rPr>
                <w:sz w:val="28"/>
                <w:szCs w:val="28"/>
              </w:rPr>
              <w:t>23</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4A32F3E5" w14:textId="77777777" w:rsidR="00DF75F6" w:rsidRPr="00DF75F6" w:rsidRDefault="00DF75F6" w:rsidP="00CB012D">
            <w:pPr>
              <w:rPr>
                <w:sz w:val="28"/>
                <w:szCs w:val="28"/>
              </w:rPr>
            </w:pPr>
            <w:r w:rsidRPr="00DF75F6">
              <w:rPr>
                <w:sz w:val="28"/>
                <w:szCs w:val="28"/>
              </w:rPr>
              <w:t>Спуск води із системи теплопостачання (в період опалювального сезону допускається при аварії, якщо вимикання окремих відгалужень не забезпечує можливості її ліквідації, а також якщо температура води в зворотній магістралі знижується до 50 С при температурі зовнішнього повітря нижче 00 С)</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1FC37E8C" w14:textId="77777777" w:rsidR="00DF75F6" w:rsidRPr="00DF75F6" w:rsidRDefault="00DF75F6" w:rsidP="00CB012D">
            <w:pPr>
              <w:jc w:val="center"/>
              <w:rPr>
                <w:sz w:val="28"/>
                <w:szCs w:val="28"/>
              </w:rPr>
            </w:pPr>
          </w:p>
          <w:p w14:paraId="29DA78FB" w14:textId="77777777" w:rsidR="00DF75F6" w:rsidRPr="00DF75F6" w:rsidRDefault="00DF75F6" w:rsidP="00CB012D">
            <w:pPr>
              <w:jc w:val="center"/>
              <w:rPr>
                <w:sz w:val="28"/>
                <w:szCs w:val="28"/>
              </w:rPr>
            </w:pPr>
          </w:p>
          <w:p w14:paraId="3D6010E5" w14:textId="77777777" w:rsidR="00DF75F6" w:rsidRPr="00DF75F6" w:rsidRDefault="00DF75F6" w:rsidP="00CB012D">
            <w:pPr>
              <w:jc w:val="center"/>
              <w:rPr>
                <w:sz w:val="28"/>
                <w:szCs w:val="28"/>
              </w:rPr>
            </w:pPr>
            <w:r w:rsidRPr="00DF75F6">
              <w:rPr>
                <w:sz w:val="28"/>
                <w:szCs w:val="28"/>
              </w:rPr>
              <w:t xml:space="preserve">При  виявленні недоліків </w:t>
            </w:r>
          </w:p>
          <w:p w14:paraId="2975079F" w14:textId="77777777" w:rsidR="00DF75F6" w:rsidRPr="00DF75F6" w:rsidRDefault="00DF75F6" w:rsidP="00CB012D">
            <w:pPr>
              <w:jc w:val="center"/>
              <w:rPr>
                <w:sz w:val="28"/>
                <w:szCs w:val="28"/>
              </w:rPr>
            </w:pPr>
          </w:p>
        </w:tc>
      </w:tr>
      <w:tr w:rsidR="00DF75F6" w:rsidRPr="00DF75F6" w14:paraId="56902208" w14:textId="77777777" w:rsidTr="00CB012D">
        <w:trPr>
          <w:trHeight w:val="706"/>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1300BCA" w14:textId="77777777" w:rsidR="00DF75F6" w:rsidRPr="00DF75F6" w:rsidRDefault="00DF75F6" w:rsidP="00CB012D">
            <w:pPr>
              <w:jc w:val="center"/>
              <w:rPr>
                <w:sz w:val="28"/>
                <w:szCs w:val="28"/>
              </w:rPr>
            </w:pPr>
          </w:p>
          <w:p w14:paraId="7B4104D1" w14:textId="77777777" w:rsidR="00DF75F6" w:rsidRPr="00DF75F6" w:rsidRDefault="00DF75F6" w:rsidP="00CB012D">
            <w:pPr>
              <w:jc w:val="center"/>
              <w:rPr>
                <w:sz w:val="28"/>
                <w:szCs w:val="28"/>
              </w:rPr>
            </w:pPr>
            <w:r w:rsidRPr="00DF75F6">
              <w:rPr>
                <w:sz w:val="28"/>
                <w:szCs w:val="28"/>
              </w:rPr>
              <w:t>24</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0862CE39" w14:textId="77777777" w:rsidR="00DF75F6" w:rsidRPr="00DF75F6" w:rsidRDefault="00DF75F6" w:rsidP="00CB012D">
            <w:pPr>
              <w:rPr>
                <w:sz w:val="28"/>
                <w:szCs w:val="28"/>
              </w:rPr>
            </w:pPr>
            <w:r w:rsidRPr="00DF75F6">
              <w:rPr>
                <w:sz w:val="28"/>
                <w:szCs w:val="28"/>
              </w:rPr>
              <w:t xml:space="preserve">Проведення аварійно - відновлювальних робіт на внутрішньобудинкових системах </w:t>
            </w:r>
            <w:r w:rsidRPr="00DF75F6">
              <w:rPr>
                <w:sz w:val="28"/>
                <w:szCs w:val="28"/>
              </w:rPr>
              <w:lastRenderedPageBreak/>
              <w:t>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18E23C4" w14:textId="77777777" w:rsidR="00DF75F6" w:rsidRPr="00DF75F6" w:rsidRDefault="00DF75F6" w:rsidP="00CB012D">
            <w:pPr>
              <w:jc w:val="center"/>
              <w:rPr>
                <w:sz w:val="28"/>
                <w:szCs w:val="28"/>
              </w:rPr>
            </w:pPr>
            <w:r w:rsidRPr="00DF75F6">
              <w:rPr>
                <w:sz w:val="28"/>
                <w:szCs w:val="28"/>
              </w:rPr>
              <w:lastRenderedPageBreak/>
              <w:t>При  виявленні недоліків,</w:t>
            </w:r>
          </w:p>
          <w:p w14:paraId="54FF05D8" w14:textId="77777777" w:rsidR="00DF75F6" w:rsidRPr="00DF75F6" w:rsidRDefault="00DF75F6" w:rsidP="00CB012D">
            <w:pPr>
              <w:jc w:val="center"/>
              <w:rPr>
                <w:sz w:val="28"/>
                <w:szCs w:val="28"/>
              </w:rPr>
            </w:pPr>
          </w:p>
        </w:tc>
      </w:tr>
      <w:tr w:rsidR="00DF75F6" w:rsidRPr="00DF75F6" w14:paraId="6C554028" w14:textId="77777777" w:rsidTr="00CB012D">
        <w:trPr>
          <w:trHeight w:val="815"/>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727682B1" w14:textId="77777777" w:rsidR="00DF75F6" w:rsidRPr="00DF75F6" w:rsidRDefault="00DF75F6" w:rsidP="00CB012D">
            <w:pPr>
              <w:jc w:val="center"/>
              <w:rPr>
                <w:sz w:val="28"/>
                <w:szCs w:val="28"/>
              </w:rPr>
            </w:pPr>
          </w:p>
          <w:p w14:paraId="4780AED2" w14:textId="77777777" w:rsidR="00DF75F6" w:rsidRPr="00DF75F6" w:rsidRDefault="00DF75F6" w:rsidP="00CB012D">
            <w:pPr>
              <w:jc w:val="center"/>
              <w:rPr>
                <w:sz w:val="28"/>
                <w:szCs w:val="28"/>
              </w:rPr>
            </w:pPr>
            <w:r w:rsidRPr="00DF75F6">
              <w:rPr>
                <w:sz w:val="28"/>
                <w:szCs w:val="28"/>
              </w:rPr>
              <w:t>25</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EBF8522" w14:textId="77777777" w:rsidR="00DF75F6" w:rsidRPr="00DF75F6" w:rsidRDefault="00DF75F6" w:rsidP="00CB012D">
            <w:pPr>
              <w:rPr>
                <w:sz w:val="28"/>
                <w:szCs w:val="28"/>
              </w:rPr>
            </w:pPr>
            <w:r w:rsidRPr="00DF75F6">
              <w:rPr>
                <w:sz w:val="28"/>
                <w:szCs w:val="28"/>
              </w:rPr>
              <w:t>Проведення робіт по відновленню герметизації вводів внутрішньобудинкових систем при її порушенні під час виконання робіт Учасником</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46330D6" w14:textId="77777777" w:rsidR="00DF75F6" w:rsidRPr="00DF75F6" w:rsidRDefault="00DF75F6" w:rsidP="00CB012D">
            <w:pPr>
              <w:jc w:val="center"/>
              <w:rPr>
                <w:sz w:val="28"/>
                <w:szCs w:val="28"/>
              </w:rPr>
            </w:pPr>
            <w:r w:rsidRPr="00DF75F6">
              <w:rPr>
                <w:sz w:val="28"/>
                <w:szCs w:val="28"/>
              </w:rPr>
              <w:t xml:space="preserve">При порушенні  підчас надання послуг </w:t>
            </w:r>
          </w:p>
        </w:tc>
      </w:tr>
      <w:tr w:rsidR="00DF75F6" w:rsidRPr="00DF75F6" w14:paraId="69BB41EE" w14:textId="77777777" w:rsidTr="00CB012D">
        <w:trPr>
          <w:trHeight w:val="593"/>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D8B2423" w14:textId="77777777" w:rsidR="00DF75F6" w:rsidRPr="00DF75F6" w:rsidRDefault="00DF75F6" w:rsidP="00CB012D">
            <w:pPr>
              <w:jc w:val="center"/>
              <w:rPr>
                <w:sz w:val="28"/>
                <w:szCs w:val="28"/>
              </w:rPr>
            </w:pPr>
          </w:p>
          <w:p w14:paraId="7DF611E0" w14:textId="77777777" w:rsidR="00DF75F6" w:rsidRPr="00DF75F6" w:rsidRDefault="00DF75F6" w:rsidP="00CB012D">
            <w:pPr>
              <w:jc w:val="center"/>
              <w:rPr>
                <w:sz w:val="28"/>
                <w:szCs w:val="28"/>
              </w:rPr>
            </w:pPr>
            <w:r w:rsidRPr="00DF75F6">
              <w:rPr>
                <w:sz w:val="28"/>
                <w:szCs w:val="28"/>
              </w:rPr>
              <w:t>26</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6418C34C" w14:textId="77777777" w:rsidR="00DF75F6" w:rsidRPr="00DF75F6" w:rsidRDefault="00DF75F6" w:rsidP="00CB012D">
            <w:pPr>
              <w:rPr>
                <w:sz w:val="28"/>
                <w:szCs w:val="28"/>
              </w:rPr>
            </w:pPr>
            <w:r w:rsidRPr="00DF75F6">
              <w:rPr>
                <w:sz w:val="28"/>
                <w:szCs w:val="28"/>
              </w:rPr>
              <w:t>Оглядання  та  підтягування  на трубах контргайок, муфт або їх заміна</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5091D71" w14:textId="77777777" w:rsidR="00DF75F6" w:rsidRPr="00DF75F6" w:rsidRDefault="00DF75F6" w:rsidP="00CB012D">
            <w:pPr>
              <w:jc w:val="center"/>
              <w:rPr>
                <w:sz w:val="28"/>
                <w:szCs w:val="28"/>
              </w:rPr>
            </w:pPr>
            <w:r w:rsidRPr="00DF75F6">
              <w:rPr>
                <w:sz w:val="28"/>
                <w:szCs w:val="28"/>
              </w:rPr>
              <w:t xml:space="preserve">Три рази на рік </w:t>
            </w:r>
          </w:p>
        </w:tc>
      </w:tr>
      <w:tr w:rsidR="00DF75F6" w:rsidRPr="00DF75F6" w14:paraId="731DD080" w14:textId="77777777" w:rsidTr="00CB012D">
        <w:trPr>
          <w:trHeight w:val="707"/>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FDD250C" w14:textId="77777777" w:rsidR="00DF75F6" w:rsidRPr="00DF75F6" w:rsidRDefault="00DF75F6" w:rsidP="00CB012D">
            <w:pPr>
              <w:jc w:val="center"/>
              <w:rPr>
                <w:sz w:val="28"/>
                <w:szCs w:val="28"/>
              </w:rPr>
            </w:pPr>
          </w:p>
          <w:p w14:paraId="71E3122D" w14:textId="77777777" w:rsidR="00DF75F6" w:rsidRPr="00DF75F6" w:rsidRDefault="00DF75F6" w:rsidP="00CB012D">
            <w:pPr>
              <w:jc w:val="center"/>
              <w:rPr>
                <w:sz w:val="28"/>
                <w:szCs w:val="28"/>
              </w:rPr>
            </w:pPr>
            <w:r w:rsidRPr="00DF75F6">
              <w:rPr>
                <w:sz w:val="28"/>
                <w:szCs w:val="28"/>
              </w:rPr>
              <w:t>27</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F3D39DE" w14:textId="77777777" w:rsidR="00DF75F6" w:rsidRPr="00DF75F6" w:rsidRDefault="00DF75F6" w:rsidP="00CB012D">
            <w:pPr>
              <w:rPr>
                <w:sz w:val="28"/>
                <w:szCs w:val="28"/>
              </w:rPr>
            </w:pPr>
            <w:r w:rsidRPr="00DF75F6">
              <w:rPr>
                <w:sz w:val="28"/>
                <w:szCs w:val="28"/>
              </w:rPr>
              <w:t>Перевірка контрольно – вимірювальних приладів (манометрів, термометрів)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5AE1B451" w14:textId="77777777" w:rsidR="00DF75F6" w:rsidRPr="00DF75F6" w:rsidRDefault="00DF75F6" w:rsidP="00CB012D">
            <w:pPr>
              <w:jc w:val="center"/>
              <w:rPr>
                <w:sz w:val="28"/>
                <w:szCs w:val="28"/>
              </w:rPr>
            </w:pPr>
            <w:r w:rsidRPr="00DF75F6">
              <w:rPr>
                <w:sz w:val="28"/>
                <w:szCs w:val="28"/>
              </w:rPr>
              <w:t xml:space="preserve">Згідно технічної   </w:t>
            </w:r>
          </w:p>
          <w:p w14:paraId="1FCF69E2" w14:textId="77777777" w:rsidR="00DF75F6" w:rsidRPr="00DF75F6" w:rsidRDefault="00DF75F6" w:rsidP="00CB012D">
            <w:pPr>
              <w:jc w:val="center"/>
              <w:rPr>
                <w:sz w:val="28"/>
                <w:szCs w:val="28"/>
              </w:rPr>
            </w:pPr>
            <w:r w:rsidRPr="00DF75F6">
              <w:rPr>
                <w:sz w:val="28"/>
                <w:szCs w:val="28"/>
              </w:rPr>
              <w:t xml:space="preserve">       документації приладу</w:t>
            </w:r>
          </w:p>
        </w:tc>
      </w:tr>
      <w:tr w:rsidR="00DF75F6" w:rsidRPr="00DF75F6" w14:paraId="48C119A6" w14:textId="77777777" w:rsidTr="00CB012D">
        <w:trPr>
          <w:trHeight w:val="707"/>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59D4B0B1" w14:textId="77777777" w:rsidR="00DF75F6" w:rsidRPr="00DF75F6" w:rsidRDefault="00DF75F6" w:rsidP="00CB012D">
            <w:pPr>
              <w:jc w:val="center"/>
              <w:rPr>
                <w:sz w:val="28"/>
                <w:szCs w:val="28"/>
              </w:rPr>
            </w:pPr>
          </w:p>
          <w:p w14:paraId="4F8B493F" w14:textId="77777777" w:rsidR="00DF75F6" w:rsidRPr="00DF75F6" w:rsidRDefault="00DF75F6" w:rsidP="00CB012D">
            <w:pPr>
              <w:jc w:val="center"/>
              <w:rPr>
                <w:sz w:val="28"/>
                <w:szCs w:val="28"/>
              </w:rPr>
            </w:pPr>
            <w:r w:rsidRPr="00DF75F6">
              <w:rPr>
                <w:sz w:val="28"/>
                <w:szCs w:val="28"/>
              </w:rPr>
              <w:t>28</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D85D2A6" w14:textId="77777777" w:rsidR="00DF75F6" w:rsidRPr="00DF75F6" w:rsidRDefault="00DF75F6" w:rsidP="00CB012D">
            <w:pPr>
              <w:rPr>
                <w:sz w:val="28"/>
                <w:szCs w:val="28"/>
              </w:rPr>
            </w:pPr>
            <w:r w:rsidRPr="00DF75F6">
              <w:rPr>
                <w:sz w:val="28"/>
                <w:szCs w:val="28"/>
              </w:rPr>
              <w:t>Ремонт  утеплення розширювальних  баків на горищі, зливних та повітряних труб, вантузів тощо.</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1EEFF34"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w:t>
            </w:r>
          </w:p>
        </w:tc>
      </w:tr>
      <w:tr w:rsidR="00DF75F6" w:rsidRPr="00DF75F6" w14:paraId="5D2AA0F2" w14:textId="77777777" w:rsidTr="00CB012D">
        <w:trPr>
          <w:trHeight w:val="712"/>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3301D225" w14:textId="77777777" w:rsidR="00DF75F6" w:rsidRPr="00DF75F6" w:rsidRDefault="00DF75F6" w:rsidP="00CB012D">
            <w:pPr>
              <w:jc w:val="center"/>
              <w:rPr>
                <w:sz w:val="28"/>
                <w:szCs w:val="28"/>
              </w:rPr>
            </w:pPr>
          </w:p>
          <w:p w14:paraId="67E7A1F1" w14:textId="77777777" w:rsidR="00DF75F6" w:rsidRPr="00DF75F6" w:rsidRDefault="00DF75F6" w:rsidP="00CB012D">
            <w:pPr>
              <w:jc w:val="center"/>
              <w:rPr>
                <w:sz w:val="28"/>
                <w:szCs w:val="28"/>
              </w:rPr>
            </w:pPr>
            <w:r w:rsidRPr="00DF75F6">
              <w:rPr>
                <w:sz w:val="28"/>
                <w:szCs w:val="28"/>
              </w:rPr>
              <w:t>29</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3C3C85D9" w14:textId="77777777" w:rsidR="00DF75F6" w:rsidRPr="00DF75F6" w:rsidRDefault="00DF75F6" w:rsidP="00CB012D">
            <w:pPr>
              <w:rPr>
                <w:sz w:val="28"/>
                <w:szCs w:val="28"/>
              </w:rPr>
            </w:pPr>
            <w:r w:rsidRPr="00DF75F6">
              <w:rPr>
                <w:sz w:val="28"/>
                <w:szCs w:val="28"/>
              </w:rPr>
              <w:t>Вчасне усунення виявлених несправностей та відхилення в роботі системи теплопостачання</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78E7B3DD" w14:textId="77777777" w:rsidR="00DF75F6" w:rsidRPr="00DF75F6" w:rsidRDefault="00DF75F6" w:rsidP="00CB012D">
            <w:pPr>
              <w:jc w:val="center"/>
              <w:rPr>
                <w:sz w:val="28"/>
                <w:szCs w:val="28"/>
              </w:rPr>
            </w:pPr>
          </w:p>
          <w:p w14:paraId="6BEC23E9" w14:textId="77777777" w:rsidR="00DF75F6" w:rsidRPr="00DF75F6" w:rsidRDefault="00DF75F6" w:rsidP="00CB012D">
            <w:pPr>
              <w:jc w:val="center"/>
              <w:rPr>
                <w:sz w:val="28"/>
                <w:szCs w:val="28"/>
              </w:rPr>
            </w:pPr>
            <w:r w:rsidRPr="00DF75F6">
              <w:rPr>
                <w:sz w:val="28"/>
                <w:szCs w:val="28"/>
              </w:rPr>
              <w:t>Постійно</w:t>
            </w:r>
          </w:p>
        </w:tc>
      </w:tr>
      <w:tr w:rsidR="00DF75F6" w:rsidRPr="00DF75F6" w14:paraId="2902DB65" w14:textId="77777777" w:rsidTr="00CB012D">
        <w:trPr>
          <w:trHeight w:val="698"/>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76D5521" w14:textId="77777777" w:rsidR="00DF75F6" w:rsidRPr="00DF75F6" w:rsidRDefault="00DF75F6" w:rsidP="00CB012D">
            <w:pPr>
              <w:jc w:val="center"/>
              <w:rPr>
                <w:sz w:val="28"/>
                <w:szCs w:val="28"/>
              </w:rPr>
            </w:pPr>
          </w:p>
          <w:p w14:paraId="4867BE6F" w14:textId="77777777" w:rsidR="00DF75F6" w:rsidRPr="00DF75F6" w:rsidRDefault="00DF75F6" w:rsidP="00CB012D">
            <w:pPr>
              <w:jc w:val="center"/>
              <w:rPr>
                <w:sz w:val="28"/>
                <w:szCs w:val="28"/>
              </w:rPr>
            </w:pPr>
            <w:r w:rsidRPr="00DF75F6">
              <w:rPr>
                <w:sz w:val="28"/>
                <w:szCs w:val="28"/>
              </w:rPr>
              <w:t>30</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4F01944C" w14:textId="77777777" w:rsidR="00DF75F6" w:rsidRPr="00DF75F6" w:rsidRDefault="00DF75F6" w:rsidP="00CB012D">
            <w:pPr>
              <w:rPr>
                <w:sz w:val="28"/>
                <w:szCs w:val="28"/>
              </w:rPr>
            </w:pPr>
            <w:r w:rsidRPr="00DF75F6">
              <w:rPr>
                <w:sz w:val="28"/>
                <w:szCs w:val="28"/>
              </w:rPr>
              <w:t>Очищення від бруду та іржі  розширювального  бака, відновлення його теплоізоляції</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AA2F7A3" w14:textId="77777777" w:rsidR="00DF75F6" w:rsidRPr="00DF75F6" w:rsidRDefault="00DF75F6" w:rsidP="00CB012D">
            <w:pPr>
              <w:jc w:val="center"/>
              <w:rPr>
                <w:sz w:val="28"/>
                <w:szCs w:val="28"/>
              </w:rPr>
            </w:pPr>
            <w:r w:rsidRPr="00DF75F6">
              <w:rPr>
                <w:sz w:val="28"/>
                <w:szCs w:val="28"/>
              </w:rPr>
              <w:t>Один раз на рік при підготовці до роботи в ОЗП</w:t>
            </w:r>
          </w:p>
        </w:tc>
      </w:tr>
      <w:tr w:rsidR="00DF75F6" w:rsidRPr="00DF75F6" w14:paraId="7E52B221" w14:textId="77777777" w:rsidTr="00CB012D">
        <w:trPr>
          <w:trHeight w:val="732"/>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6DA7677D" w14:textId="77777777" w:rsidR="00DF75F6" w:rsidRPr="00DF75F6" w:rsidRDefault="00DF75F6" w:rsidP="00CB012D">
            <w:pPr>
              <w:jc w:val="center"/>
              <w:rPr>
                <w:sz w:val="28"/>
                <w:szCs w:val="28"/>
              </w:rPr>
            </w:pPr>
          </w:p>
          <w:p w14:paraId="4A3A1049" w14:textId="77777777" w:rsidR="00DF75F6" w:rsidRPr="00DF75F6" w:rsidRDefault="00DF75F6" w:rsidP="00CB012D">
            <w:pPr>
              <w:jc w:val="center"/>
              <w:rPr>
                <w:sz w:val="28"/>
                <w:szCs w:val="28"/>
              </w:rPr>
            </w:pPr>
            <w:r w:rsidRPr="00DF75F6">
              <w:rPr>
                <w:sz w:val="28"/>
                <w:szCs w:val="28"/>
              </w:rPr>
              <w:t>31</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308F8D53" w14:textId="77777777" w:rsidR="00DF75F6" w:rsidRPr="00DF75F6" w:rsidRDefault="00DF75F6" w:rsidP="00CB012D">
            <w:pPr>
              <w:rPr>
                <w:sz w:val="28"/>
                <w:szCs w:val="28"/>
              </w:rPr>
            </w:pPr>
            <w:r w:rsidRPr="00DF75F6">
              <w:rPr>
                <w:sz w:val="28"/>
                <w:szCs w:val="28"/>
              </w:rPr>
              <w:t>Частковий  ремонт розширювального бака з усуненням течі та подальшим фарбуванням.</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0E2D639A" w14:textId="77777777" w:rsidR="00DF75F6" w:rsidRPr="00DF75F6" w:rsidRDefault="00DF75F6" w:rsidP="00CB012D">
            <w:pPr>
              <w:jc w:val="center"/>
              <w:rPr>
                <w:sz w:val="28"/>
                <w:szCs w:val="28"/>
              </w:rPr>
            </w:pPr>
            <w:r w:rsidRPr="00DF75F6">
              <w:rPr>
                <w:sz w:val="28"/>
                <w:szCs w:val="28"/>
              </w:rPr>
              <w:t xml:space="preserve">Один раз на рік при підготовці до роботи в ОЗП </w:t>
            </w:r>
          </w:p>
        </w:tc>
      </w:tr>
      <w:tr w:rsidR="00DF75F6" w:rsidRPr="00DF75F6" w14:paraId="6EB1F632" w14:textId="77777777" w:rsidTr="00CB012D">
        <w:trPr>
          <w:trHeight w:val="684"/>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5889C1E" w14:textId="77777777" w:rsidR="00DF75F6" w:rsidRPr="00DF75F6" w:rsidRDefault="00DF75F6" w:rsidP="00CB012D">
            <w:pPr>
              <w:jc w:val="center"/>
              <w:rPr>
                <w:sz w:val="28"/>
                <w:szCs w:val="28"/>
              </w:rPr>
            </w:pPr>
          </w:p>
          <w:p w14:paraId="24D9F5C1" w14:textId="77777777" w:rsidR="00DF75F6" w:rsidRPr="00DF75F6" w:rsidRDefault="00DF75F6" w:rsidP="00CB012D">
            <w:pPr>
              <w:jc w:val="center"/>
              <w:rPr>
                <w:sz w:val="28"/>
                <w:szCs w:val="28"/>
              </w:rPr>
            </w:pPr>
            <w:r w:rsidRPr="00DF75F6">
              <w:rPr>
                <w:sz w:val="28"/>
                <w:szCs w:val="28"/>
              </w:rPr>
              <w:t>32</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58B5B232" w14:textId="77777777" w:rsidR="00DF75F6" w:rsidRPr="00DF75F6" w:rsidRDefault="00DF75F6" w:rsidP="00CB012D">
            <w:pPr>
              <w:rPr>
                <w:sz w:val="28"/>
                <w:szCs w:val="28"/>
              </w:rPr>
            </w:pPr>
            <w:r w:rsidRPr="00DF75F6">
              <w:rPr>
                <w:sz w:val="28"/>
                <w:szCs w:val="28"/>
              </w:rPr>
              <w:t>Фарбування трубопроводів, в місцях заміни невеликих ділянок трубопроводів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4D821423" w14:textId="77777777" w:rsidR="00DF75F6" w:rsidRPr="00DF75F6" w:rsidRDefault="00DF75F6" w:rsidP="00CB012D">
            <w:pPr>
              <w:jc w:val="center"/>
              <w:rPr>
                <w:sz w:val="28"/>
                <w:szCs w:val="28"/>
              </w:rPr>
            </w:pPr>
          </w:p>
          <w:p w14:paraId="124B52BE" w14:textId="77777777" w:rsidR="00DF75F6" w:rsidRPr="00DF75F6" w:rsidRDefault="00DF75F6" w:rsidP="00CB012D">
            <w:pPr>
              <w:jc w:val="center"/>
              <w:rPr>
                <w:sz w:val="28"/>
                <w:szCs w:val="28"/>
              </w:rPr>
            </w:pPr>
            <w:r w:rsidRPr="00DF75F6">
              <w:rPr>
                <w:sz w:val="28"/>
                <w:szCs w:val="28"/>
              </w:rPr>
              <w:t>За потребою</w:t>
            </w:r>
          </w:p>
        </w:tc>
      </w:tr>
      <w:tr w:rsidR="00DF75F6" w:rsidRPr="00DF75F6" w14:paraId="7922BE48" w14:textId="77777777" w:rsidTr="00CB012D">
        <w:trPr>
          <w:trHeight w:val="52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3C3EDEB1" w14:textId="77777777" w:rsidR="00DF75F6" w:rsidRPr="00DF75F6" w:rsidRDefault="00DF75F6" w:rsidP="00CB012D">
            <w:pPr>
              <w:jc w:val="center"/>
              <w:rPr>
                <w:sz w:val="28"/>
                <w:szCs w:val="28"/>
              </w:rPr>
            </w:pPr>
          </w:p>
          <w:p w14:paraId="52F1EFF6" w14:textId="77777777" w:rsidR="00DF75F6" w:rsidRPr="00DF75F6" w:rsidRDefault="00DF75F6" w:rsidP="00CB012D">
            <w:pPr>
              <w:jc w:val="center"/>
              <w:rPr>
                <w:sz w:val="28"/>
                <w:szCs w:val="28"/>
              </w:rPr>
            </w:pPr>
            <w:r w:rsidRPr="00DF75F6">
              <w:rPr>
                <w:sz w:val="28"/>
                <w:szCs w:val="28"/>
              </w:rPr>
              <w:t>33</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68F8B08" w14:textId="77777777" w:rsidR="00DF75F6" w:rsidRPr="00DF75F6" w:rsidRDefault="00DF75F6" w:rsidP="00CB012D">
            <w:pPr>
              <w:rPr>
                <w:sz w:val="28"/>
                <w:szCs w:val="28"/>
              </w:rPr>
            </w:pPr>
            <w:r w:rsidRPr="00DF75F6">
              <w:rPr>
                <w:sz w:val="28"/>
                <w:szCs w:val="28"/>
              </w:rPr>
              <w:t>Улаштування додаткових підвісок, підкладок-підставок для магістрального трубопроводу на горищі</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6BD58380" w14:textId="77777777" w:rsidR="00DF75F6" w:rsidRPr="00DF75F6" w:rsidRDefault="00DF75F6" w:rsidP="00CB012D">
            <w:pPr>
              <w:jc w:val="center"/>
              <w:rPr>
                <w:sz w:val="28"/>
                <w:szCs w:val="28"/>
              </w:rPr>
            </w:pPr>
            <w:r w:rsidRPr="00DF75F6">
              <w:rPr>
                <w:sz w:val="28"/>
                <w:szCs w:val="28"/>
              </w:rPr>
              <w:t>За потребою</w:t>
            </w:r>
          </w:p>
        </w:tc>
      </w:tr>
      <w:tr w:rsidR="00DF75F6" w:rsidRPr="00DF75F6" w14:paraId="69025EFC" w14:textId="77777777" w:rsidTr="00CB012D">
        <w:trPr>
          <w:trHeight w:val="589"/>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44EAC8DE" w14:textId="77777777" w:rsidR="00DF75F6" w:rsidRPr="00DF75F6" w:rsidRDefault="00DF75F6" w:rsidP="00CB012D">
            <w:pPr>
              <w:jc w:val="center"/>
              <w:rPr>
                <w:sz w:val="28"/>
                <w:szCs w:val="28"/>
              </w:rPr>
            </w:pPr>
          </w:p>
          <w:p w14:paraId="7E28B819" w14:textId="77777777" w:rsidR="00DF75F6" w:rsidRPr="00DF75F6" w:rsidRDefault="00DF75F6" w:rsidP="00CB012D">
            <w:pPr>
              <w:jc w:val="center"/>
              <w:rPr>
                <w:sz w:val="28"/>
                <w:szCs w:val="28"/>
              </w:rPr>
            </w:pPr>
          </w:p>
          <w:p w14:paraId="7B2B93E9" w14:textId="77777777" w:rsidR="00DF75F6" w:rsidRPr="00DF75F6" w:rsidRDefault="00DF75F6" w:rsidP="00CB012D">
            <w:pPr>
              <w:jc w:val="center"/>
              <w:rPr>
                <w:sz w:val="28"/>
                <w:szCs w:val="28"/>
              </w:rPr>
            </w:pPr>
            <w:r w:rsidRPr="00DF75F6">
              <w:rPr>
                <w:sz w:val="28"/>
                <w:szCs w:val="28"/>
              </w:rPr>
              <w:t>34</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51D64329" w14:textId="77777777" w:rsidR="00DF75F6" w:rsidRPr="00DF75F6" w:rsidRDefault="00DF75F6" w:rsidP="00CB012D">
            <w:pPr>
              <w:rPr>
                <w:sz w:val="28"/>
                <w:szCs w:val="28"/>
              </w:rPr>
            </w:pPr>
            <w:r w:rsidRPr="00DF75F6">
              <w:rPr>
                <w:sz w:val="28"/>
                <w:szCs w:val="28"/>
              </w:rPr>
              <w:t>Усунення зворотних схилів у трубопроводах та приладах теплопостачання. Там, де не вдається усунути зворотні схили або повітряні мішки, встановлення повітряних кранів</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23DB5CEE" w14:textId="77777777" w:rsidR="00DF75F6" w:rsidRPr="00DF75F6" w:rsidRDefault="00DF75F6" w:rsidP="00CB012D">
            <w:pPr>
              <w:jc w:val="center"/>
              <w:rPr>
                <w:sz w:val="28"/>
                <w:szCs w:val="28"/>
              </w:rPr>
            </w:pPr>
          </w:p>
          <w:p w14:paraId="3188D28E" w14:textId="77777777" w:rsidR="00DF75F6" w:rsidRPr="00DF75F6" w:rsidRDefault="00DF75F6" w:rsidP="00CB012D">
            <w:pPr>
              <w:jc w:val="center"/>
              <w:rPr>
                <w:sz w:val="28"/>
                <w:szCs w:val="28"/>
              </w:rPr>
            </w:pPr>
            <w:r w:rsidRPr="00DF75F6">
              <w:rPr>
                <w:sz w:val="28"/>
                <w:szCs w:val="28"/>
              </w:rPr>
              <w:t xml:space="preserve">За потребою </w:t>
            </w:r>
          </w:p>
        </w:tc>
      </w:tr>
      <w:tr w:rsidR="00DF75F6" w:rsidRPr="00DF75F6" w14:paraId="17FDE9FC" w14:textId="77777777" w:rsidTr="00CB012D">
        <w:trPr>
          <w:trHeight w:val="194"/>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1B02DBBD" w14:textId="77777777" w:rsidR="00DF75F6" w:rsidRPr="00DF75F6" w:rsidRDefault="00DF75F6" w:rsidP="00CB012D">
            <w:pPr>
              <w:jc w:val="center"/>
              <w:rPr>
                <w:sz w:val="28"/>
                <w:szCs w:val="28"/>
              </w:rPr>
            </w:pPr>
          </w:p>
          <w:p w14:paraId="57B4B49B" w14:textId="77777777" w:rsidR="00DF75F6" w:rsidRPr="00DF75F6" w:rsidRDefault="00DF75F6" w:rsidP="00CB012D">
            <w:pPr>
              <w:jc w:val="center"/>
              <w:rPr>
                <w:sz w:val="28"/>
                <w:szCs w:val="28"/>
              </w:rPr>
            </w:pPr>
          </w:p>
          <w:p w14:paraId="4A817B12" w14:textId="77777777" w:rsidR="00DF75F6" w:rsidRPr="00DF75F6" w:rsidRDefault="00DF75F6" w:rsidP="00CB012D">
            <w:pPr>
              <w:jc w:val="center"/>
              <w:rPr>
                <w:sz w:val="28"/>
                <w:szCs w:val="28"/>
              </w:rPr>
            </w:pPr>
          </w:p>
          <w:p w14:paraId="645B366E" w14:textId="77777777" w:rsidR="00DF75F6" w:rsidRPr="00DF75F6" w:rsidRDefault="00DF75F6" w:rsidP="00CB012D">
            <w:pPr>
              <w:jc w:val="center"/>
              <w:rPr>
                <w:sz w:val="28"/>
                <w:szCs w:val="28"/>
              </w:rPr>
            </w:pPr>
            <w:r w:rsidRPr="00DF75F6">
              <w:rPr>
                <w:sz w:val="28"/>
                <w:szCs w:val="28"/>
              </w:rPr>
              <w:t>35</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1A441273" w14:textId="77777777" w:rsidR="00DF75F6" w:rsidRPr="00DF75F6" w:rsidRDefault="00DF75F6" w:rsidP="00CB012D">
            <w:pPr>
              <w:rPr>
                <w:sz w:val="28"/>
                <w:szCs w:val="28"/>
              </w:rPr>
            </w:pPr>
            <w:r w:rsidRPr="00DF75F6">
              <w:rPr>
                <w:sz w:val="28"/>
                <w:szCs w:val="28"/>
              </w:rPr>
              <w:t>Забезпечення регулярного проведення технічного огляду внутрішньобудинкових систем теплопостачання, складання опису несправностей систем, що підлягають усуненню. Необхідність регулярного здійснення опису є основою для складання переліків ремонтних робіт капітального характеру, профілактики і підготовки систем до наступного експлуатаційного періоду</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40847C40" w14:textId="77777777" w:rsidR="00DF75F6" w:rsidRPr="00DF75F6" w:rsidRDefault="00DF75F6" w:rsidP="00CB012D">
            <w:pPr>
              <w:jc w:val="center"/>
              <w:rPr>
                <w:sz w:val="28"/>
                <w:szCs w:val="28"/>
              </w:rPr>
            </w:pPr>
          </w:p>
          <w:p w14:paraId="359F7F1D" w14:textId="77777777" w:rsidR="00DF75F6" w:rsidRPr="00DF75F6" w:rsidRDefault="00DF75F6" w:rsidP="00CB012D">
            <w:pPr>
              <w:jc w:val="center"/>
              <w:rPr>
                <w:sz w:val="28"/>
                <w:szCs w:val="28"/>
              </w:rPr>
            </w:pPr>
          </w:p>
          <w:p w14:paraId="42DC4989" w14:textId="77777777" w:rsidR="00DF75F6" w:rsidRPr="00DF75F6" w:rsidRDefault="00DF75F6" w:rsidP="00CB012D">
            <w:pPr>
              <w:jc w:val="center"/>
              <w:rPr>
                <w:sz w:val="28"/>
                <w:szCs w:val="28"/>
              </w:rPr>
            </w:pPr>
            <w:r w:rsidRPr="00DF75F6">
              <w:rPr>
                <w:sz w:val="28"/>
                <w:szCs w:val="28"/>
              </w:rPr>
              <w:t>ТО-1; ТО-3; (два рази на рік, навесні та восени)</w:t>
            </w:r>
          </w:p>
        </w:tc>
      </w:tr>
      <w:tr w:rsidR="00DF75F6" w:rsidRPr="00DF75F6" w14:paraId="24360985" w14:textId="77777777" w:rsidTr="00CB012D">
        <w:tblPrEx>
          <w:tblCellMar>
            <w:left w:w="88" w:type="dxa"/>
            <w:right w:w="108" w:type="dxa"/>
          </w:tblCellMar>
        </w:tblPrEx>
        <w:trPr>
          <w:trHeight w:val="715"/>
        </w:trPr>
        <w:tc>
          <w:tcPr>
            <w:tcW w:w="657" w:type="dxa"/>
            <w:tcBorders>
              <w:top w:val="single" w:sz="4" w:space="0" w:color="00000A"/>
              <w:left w:val="single" w:sz="4" w:space="0" w:color="00000A"/>
              <w:bottom w:val="single" w:sz="4" w:space="0" w:color="00000A"/>
              <w:right w:val="single" w:sz="4" w:space="0" w:color="00000A"/>
            </w:tcBorders>
            <w:shd w:val="clear" w:color="auto" w:fill="auto"/>
          </w:tcPr>
          <w:p w14:paraId="03061A87" w14:textId="77777777" w:rsidR="00DF75F6" w:rsidRPr="00DF75F6" w:rsidRDefault="00DF75F6" w:rsidP="00CB012D">
            <w:pPr>
              <w:jc w:val="center"/>
              <w:rPr>
                <w:sz w:val="28"/>
                <w:szCs w:val="28"/>
              </w:rPr>
            </w:pPr>
          </w:p>
          <w:p w14:paraId="1C346671" w14:textId="77777777" w:rsidR="00DF75F6" w:rsidRPr="00DF75F6" w:rsidRDefault="00DF75F6" w:rsidP="00CB012D">
            <w:pPr>
              <w:jc w:val="center"/>
              <w:rPr>
                <w:sz w:val="28"/>
                <w:szCs w:val="28"/>
              </w:rPr>
            </w:pPr>
          </w:p>
          <w:p w14:paraId="214AB5C7" w14:textId="77777777" w:rsidR="00DF75F6" w:rsidRPr="00DF75F6" w:rsidRDefault="00DF75F6" w:rsidP="00CB012D">
            <w:pPr>
              <w:jc w:val="center"/>
              <w:rPr>
                <w:sz w:val="28"/>
                <w:szCs w:val="28"/>
              </w:rPr>
            </w:pPr>
          </w:p>
          <w:p w14:paraId="4A2C4AAA" w14:textId="77777777" w:rsidR="00DF75F6" w:rsidRPr="00DF75F6" w:rsidRDefault="00DF75F6" w:rsidP="00CB012D">
            <w:pPr>
              <w:jc w:val="center"/>
              <w:rPr>
                <w:sz w:val="28"/>
                <w:szCs w:val="28"/>
              </w:rPr>
            </w:pPr>
            <w:r w:rsidRPr="00DF75F6">
              <w:rPr>
                <w:sz w:val="28"/>
                <w:szCs w:val="28"/>
              </w:rPr>
              <w:t>36</w:t>
            </w:r>
          </w:p>
        </w:tc>
        <w:tc>
          <w:tcPr>
            <w:tcW w:w="6810" w:type="dxa"/>
            <w:tcBorders>
              <w:top w:val="single" w:sz="4" w:space="0" w:color="00000A"/>
              <w:left w:val="single" w:sz="4" w:space="0" w:color="00000A"/>
              <w:bottom w:val="single" w:sz="4" w:space="0" w:color="00000A"/>
              <w:right w:val="single" w:sz="4" w:space="0" w:color="00000A"/>
            </w:tcBorders>
            <w:shd w:val="clear" w:color="auto" w:fill="auto"/>
          </w:tcPr>
          <w:p w14:paraId="20393E84" w14:textId="77777777" w:rsidR="00DF75F6" w:rsidRPr="00DF75F6" w:rsidRDefault="00DF75F6" w:rsidP="00CB012D">
            <w:pPr>
              <w:rPr>
                <w:sz w:val="28"/>
                <w:szCs w:val="28"/>
              </w:rPr>
            </w:pPr>
            <w:r w:rsidRPr="00DF75F6">
              <w:rPr>
                <w:sz w:val="28"/>
                <w:szCs w:val="28"/>
              </w:rPr>
              <w:t xml:space="preserve">Аварійне обслуговування включає в себе послуги, пов’язані з негайним усуненням несправностей та пошкоджень внутрішньобудинкових систем теплопостачання, а також ліквідацію аварійних ситуацій на внутрішьобудинкових системах </w:t>
            </w:r>
            <w:r w:rsidRPr="00DF75F6">
              <w:rPr>
                <w:sz w:val="28"/>
                <w:szCs w:val="28"/>
              </w:rPr>
              <w:lastRenderedPageBreak/>
              <w:t>теплопостачання і здійснюється відповідно до заявок Замовника</w:t>
            </w:r>
          </w:p>
        </w:tc>
        <w:tc>
          <w:tcPr>
            <w:tcW w:w="3348" w:type="dxa"/>
            <w:tcBorders>
              <w:top w:val="single" w:sz="4" w:space="0" w:color="00000A"/>
              <w:left w:val="single" w:sz="4" w:space="0" w:color="00000A"/>
              <w:bottom w:val="single" w:sz="4" w:space="0" w:color="00000A"/>
              <w:right w:val="single" w:sz="4" w:space="0" w:color="00000A"/>
            </w:tcBorders>
            <w:shd w:val="clear" w:color="auto" w:fill="auto"/>
          </w:tcPr>
          <w:p w14:paraId="4F2010DD" w14:textId="77777777" w:rsidR="00DF75F6" w:rsidRPr="00DF75F6" w:rsidRDefault="00DF75F6" w:rsidP="00CB012D">
            <w:pPr>
              <w:pStyle w:val="15"/>
              <w:tabs>
                <w:tab w:val="left" w:pos="366"/>
              </w:tabs>
              <w:ind w:left="0"/>
              <w:rPr>
                <w:rFonts w:ascii="Times New Roman" w:eastAsia="Times New Roman" w:hAnsi="Times New Roman" w:cs="Times New Roman"/>
                <w:sz w:val="28"/>
                <w:szCs w:val="28"/>
                <w:lang w:eastAsia="ru-RU"/>
              </w:rPr>
            </w:pPr>
            <w:r w:rsidRPr="00DF75F6">
              <w:rPr>
                <w:rFonts w:ascii="Times New Roman" w:eastAsia="Times New Roman" w:hAnsi="Times New Roman" w:cs="Times New Roman"/>
                <w:sz w:val="28"/>
                <w:szCs w:val="28"/>
                <w:lang w:eastAsia="ru-RU"/>
              </w:rPr>
              <w:lastRenderedPageBreak/>
              <w:t xml:space="preserve">  </w:t>
            </w:r>
          </w:p>
          <w:p w14:paraId="1C33CFFF" w14:textId="77777777" w:rsidR="00DF75F6" w:rsidRPr="00DF75F6" w:rsidRDefault="00DF75F6" w:rsidP="00CB012D">
            <w:pPr>
              <w:pStyle w:val="15"/>
              <w:tabs>
                <w:tab w:val="left" w:pos="0"/>
              </w:tabs>
              <w:ind w:left="0"/>
              <w:jc w:val="center"/>
              <w:rPr>
                <w:rFonts w:ascii="Times New Roman" w:eastAsia="Times New Roman" w:hAnsi="Times New Roman" w:cs="Times New Roman"/>
                <w:sz w:val="28"/>
                <w:szCs w:val="28"/>
                <w:lang w:eastAsia="ru-RU"/>
              </w:rPr>
            </w:pPr>
            <w:r w:rsidRPr="00DF75F6">
              <w:rPr>
                <w:rFonts w:ascii="Times New Roman" w:eastAsia="Times New Roman" w:hAnsi="Times New Roman" w:cs="Times New Roman"/>
                <w:sz w:val="28"/>
                <w:szCs w:val="28"/>
                <w:lang w:eastAsia="ru-RU"/>
              </w:rPr>
              <w:t xml:space="preserve"> При виявленні недоліків, </w:t>
            </w:r>
          </w:p>
          <w:p w14:paraId="0ABF17B9" w14:textId="77777777" w:rsidR="00DF75F6" w:rsidRPr="00DF75F6" w:rsidRDefault="00DF75F6" w:rsidP="00CB012D">
            <w:pPr>
              <w:pStyle w:val="15"/>
              <w:tabs>
                <w:tab w:val="left" w:pos="366"/>
              </w:tabs>
              <w:ind w:left="0"/>
              <w:jc w:val="center"/>
              <w:rPr>
                <w:rFonts w:ascii="Times New Roman" w:eastAsia="Times New Roman" w:hAnsi="Times New Roman" w:cs="Times New Roman"/>
                <w:sz w:val="28"/>
                <w:szCs w:val="28"/>
                <w:lang w:eastAsia="ru-RU"/>
              </w:rPr>
            </w:pPr>
            <w:r w:rsidRPr="00DF75F6">
              <w:rPr>
                <w:rFonts w:ascii="Times New Roman" w:eastAsia="Times New Roman" w:hAnsi="Times New Roman" w:cs="Times New Roman"/>
                <w:sz w:val="28"/>
                <w:szCs w:val="28"/>
                <w:lang w:eastAsia="ru-RU"/>
              </w:rPr>
              <w:t xml:space="preserve">       у випадку аварійних </w:t>
            </w:r>
          </w:p>
          <w:p w14:paraId="5FFDBC84" w14:textId="77777777" w:rsidR="00DF75F6" w:rsidRPr="00DF75F6" w:rsidRDefault="00DF75F6" w:rsidP="00CB012D">
            <w:pPr>
              <w:pStyle w:val="15"/>
              <w:tabs>
                <w:tab w:val="left" w:pos="366"/>
              </w:tabs>
              <w:ind w:left="0"/>
              <w:jc w:val="center"/>
              <w:rPr>
                <w:rFonts w:ascii="Times New Roman" w:eastAsia="Times New Roman" w:hAnsi="Times New Roman" w:cs="Times New Roman"/>
                <w:sz w:val="28"/>
                <w:szCs w:val="28"/>
                <w:lang w:eastAsia="ru-RU"/>
              </w:rPr>
            </w:pPr>
            <w:r w:rsidRPr="00DF75F6">
              <w:rPr>
                <w:rFonts w:ascii="Times New Roman" w:eastAsia="Times New Roman" w:hAnsi="Times New Roman" w:cs="Times New Roman"/>
                <w:sz w:val="28"/>
                <w:szCs w:val="28"/>
                <w:lang w:eastAsia="ru-RU"/>
              </w:rPr>
              <w:t>ситуацій</w:t>
            </w:r>
          </w:p>
        </w:tc>
      </w:tr>
    </w:tbl>
    <w:p w14:paraId="4817E691" w14:textId="77777777" w:rsidR="00DF75F6" w:rsidRPr="00DF75F6" w:rsidRDefault="00DF75F6" w:rsidP="00DF75F6">
      <w:pPr>
        <w:ind w:firstLine="567"/>
        <w:jc w:val="both"/>
        <w:rPr>
          <w:sz w:val="28"/>
          <w:szCs w:val="28"/>
        </w:rPr>
      </w:pPr>
    </w:p>
    <w:p w14:paraId="57F52BCE" w14:textId="77777777" w:rsidR="00DF75F6" w:rsidRPr="00DF75F6" w:rsidRDefault="00DF75F6" w:rsidP="00DF75F6">
      <w:pPr>
        <w:pStyle w:val="aff"/>
        <w:numPr>
          <w:ilvl w:val="1"/>
          <w:numId w:val="6"/>
        </w:numPr>
        <w:ind w:left="0" w:firstLine="927"/>
        <w:contextualSpacing/>
        <w:jc w:val="both"/>
        <w:rPr>
          <w:rFonts w:ascii="Times New Roman" w:hAnsi="Times New Roman" w:cs="Times New Roman"/>
          <w:sz w:val="28"/>
          <w:szCs w:val="28"/>
        </w:rPr>
      </w:pPr>
      <w:r w:rsidRPr="00DF75F6">
        <w:rPr>
          <w:rFonts w:ascii="Times New Roman" w:hAnsi="Times New Roman" w:cs="Times New Roman"/>
          <w:sz w:val="28"/>
          <w:szCs w:val="28"/>
        </w:rPr>
        <w:t xml:space="preserve"> Послуги з поточного ремонту внутрішньобудинкових систем теплопостачання включають:</w:t>
      </w:r>
    </w:p>
    <w:p w14:paraId="739E6396" w14:textId="77777777" w:rsidR="00DF75F6" w:rsidRPr="00DF75F6" w:rsidRDefault="00DF75F6" w:rsidP="00DF75F6">
      <w:pPr>
        <w:ind w:firstLine="567"/>
        <w:jc w:val="both"/>
        <w:rPr>
          <w:sz w:val="28"/>
          <w:szCs w:val="28"/>
        </w:rPr>
      </w:pPr>
    </w:p>
    <w:tbl>
      <w:tblPr>
        <w:tblW w:w="0" w:type="auto"/>
        <w:tblInd w:w="88" w:type="dxa"/>
        <w:tblLayout w:type="fixed"/>
        <w:tblCellMar>
          <w:left w:w="88" w:type="dxa"/>
        </w:tblCellMar>
        <w:tblLook w:val="0000" w:firstRow="0" w:lastRow="0" w:firstColumn="0" w:lastColumn="0" w:noHBand="0" w:noVBand="0"/>
      </w:tblPr>
      <w:tblGrid>
        <w:gridCol w:w="567"/>
        <w:gridCol w:w="6886"/>
        <w:gridCol w:w="2274"/>
      </w:tblGrid>
      <w:tr w:rsidR="00DF75F6" w:rsidRPr="00DF75F6" w14:paraId="2EBC0A7E" w14:textId="77777777" w:rsidTr="00CB012D">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64F6" w14:textId="77777777" w:rsidR="00DF75F6" w:rsidRPr="00DF75F6" w:rsidRDefault="00DF75F6" w:rsidP="00CB012D">
            <w:pPr>
              <w:jc w:val="center"/>
              <w:rPr>
                <w:sz w:val="28"/>
                <w:szCs w:val="28"/>
              </w:rPr>
            </w:pPr>
            <w:r w:rsidRPr="00DF75F6">
              <w:rPr>
                <w:sz w:val="28"/>
                <w:szCs w:val="28"/>
              </w:rPr>
              <w:t>№  з/п</w:t>
            </w:r>
          </w:p>
        </w:tc>
        <w:tc>
          <w:tcPr>
            <w:tcW w:w="6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E165" w14:textId="77777777" w:rsidR="00DF75F6" w:rsidRPr="00DF75F6" w:rsidRDefault="00DF75F6" w:rsidP="00CB012D">
            <w:pPr>
              <w:jc w:val="center"/>
              <w:rPr>
                <w:sz w:val="28"/>
                <w:szCs w:val="28"/>
              </w:rPr>
            </w:pPr>
            <w:r w:rsidRPr="00DF75F6">
              <w:rPr>
                <w:sz w:val="28"/>
                <w:szCs w:val="28"/>
              </w:rPr>
              <w:t>Перелік послуг з поточного ремонту</w:t>
            </w: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14:paraId="38C3CA17" w14:textId="77777777" w:rsidR="00DF75F6" w:rsidRPr="00DF75F6" w:rsidRDefault="00DF75F6" w:rsidP="00CB012D">
            <w:pPr>
              <w:jc w:val="center"/>
              <w:rPr>
                <w:sz w:val="28"/>
                <w:szCs w:val="28"/>
              </w:rPr>
            </w:pPr>
            <w:r w:rsidRPr="00DF75F6">
              <w:rPr>
                <w:sz w:val="28"/>
                <w:szCs w:val="28"/>
              </w:rPr>
              <w:t>Періодичність</w:t>
            </w:r>
          </w:p>
          <w:p w14:paraId="4A2CAB7F" w14:textId="77777777" w:rsidR="00DF75F6" w:rsidRPr="00DF75F6" w:rsidRDefault="00DF75F6" w:rsidP="00CB012D">
            <w:pPr>
              <w:tabs>
                <w:tab w:val="left" w:pos="0"/>
                <w:tab w:val="left" w:pos="120"/>
              </w:tabs>
              <w:jc w:val="center"/>
              <w:rPr>
                <w:sz w:val="28"/>
                <w:szCs w:val="28"/>
              </w:rPr>
            </w:pPr>
            <w:r w:rsidRPr="00DF75F6">
              <w:rPr>
                <w:sz w:val="28"/>
                <w:szCs w:val="28"/>
              </w:rPr>
              <w:t>надання  послуг</w:t>
            </w:r>
          </w:p>
        </w:tc>
      </w:tr>
      <w:tr w:rsidR="00DF75F6" w:rsidRPr="00DF75F6" w14:paraId="46279447" w14:textId="77777777" w:rsidTr="00CB012D">
        <w:trPr>
          <w:trHeight w:val="516"/>
        </w:trPr>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EB5810" w14:textId="77777777" w:rsidR="00DF75F6" w:rsidRPr="00DF75F6" w:rsidRDefault="00DF75F6" w:rsidP="00CB012D">
            <w:pPr>
              <w:spacing w:after="160" w:line="259" w:lineRule="auto"/>
              <w:ind w:right="340" w:firstLine="680"/>
              <w:jc w:val="center"/>
              <w:rPr>
                <w:sz w:val="28"/>
                <w:szCs w:val="28"/>
              </w:rPr>
            </w:pPr>
            <w:r w:rsidRPr="00DF75F6">
              <w:rPr>
                <w:sz w:val="28"/>
                <w:szCs w:val="28"/>
              </w:rPr>
              <w:t>1</w:t>
            </w:r>
          </w:p>
        </w:tc>
        <w:tc>
          <w:tcPr>
            <w:tcW w:w="6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E6B47" w14:textId="77777777" w:rsidR="00DF75F6" w:rsidRPr="00DF75F6" w:rsidRDefault="00DF75F6" w:rsidP="00CB012D">
            <w:pPr>
              <w:tabs>
                <w:tab w:val="left" w:pos="10076"/>
                <w:tab w:val="left" w:pos="10992"/>
                <w:tab w:val="left" w:pos="11908"/>
                <w:tab w:val="left" w:pos="12824"/>
                <w:tab w:val="left" w:pos="13740"/>
                <w:tab w:val="left" w:pos="14656"/>
              </w:tabs>
              <w:rPr>
                <w:sz w:val="28"/>
                <w:szCs w:val="28"/>
              </w:rPr>
            </w:pPr>
            <w:r w:rsidRPr="00DF75F6">
              <w:rPr>
                <w:sz w:val="28"/>
                <w:szCs w:val="28"/>
              </w:rPr>
              <w:t>Заміна ділянок трубопроводу теплопостачання з засувками, кульовими кранами та іншою запірною арматурою в обсязі більше 10 м.п.</w:t>
            </w:r>
          </w:p>
          <w:p w14:paraId="49865A3C" w14:textId="77777777" w:rsidR="00DF75F6" w:rsidRPr="00DF75F6" w:rsidRDefault="00DF75F6" w:rsidP="00CB012D">
            <w:pPr>
              <w:tabs>
                <w:tab w:val="left" w:pos="10076"/>
                <w:tab w:val="left" w:pos="10992"/>
                <w:tab w:val="left" w:pos="11908"/>
                <w:tab w:val="left" w:pos="12824"/>
                <w:tab w:val="left" w:pos="13740"/>
                <w:tab w:val="left" w:pos="14656"/>
              </w:tabs>
              <w:rPr>
                <w:sz w:val="28"/>
                <w:szCs w:val="28"/>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tcPr>
          <w:p w14:paraId="424088A9" w14:textId="77777777" w:rsidR="00DF75F6" w:rsidRPr="00DF75F6" w:rsidRDefault="00DF75F6" w:rsidP="00CB012D">
            <w:pPr>
              <w:jc w:val="center"/>
              <w:rPr>
                <w:sz w:val="28"/>
                <w:szCs w:val="28"/>
              </w:rPr>
            </w:pPr>
          </w:p>
          <w:p w14:paraId="40C7A591" w14:textId="77777777" w:rsidR="00DF75F6" w:rsidRPr="00DF75F6" w:rsidRDefault="00DF75F6" w:rsidP="00CB012D">
            <w:pPr>
              <w:jc w:val="center"/>
              <w:rPr>
                <w:sz w:val="28"/>
                <w:szCs w:val="28"/>
              </w:rPr>
            </w:pPr>
            <w:r w:rsidRPr="00DF75F6">
              <w:rPr>
                <w:sz w:val="28"/>
                <w:szCs w:val="28"/>
              </w:rPr>
              <w:t>За потребою</w:t>
            </w:r>
          </w:p>
        </w:tc>
      </w:tr>
    </w:tbl>
    <w:p w14:paraId="77703125" w14:textId="77777777" w:rsidR="00DF75F6" w:rsidRPr="00DF75F6" w:rsidRDefault="00DF75F6" w:rsidP="00DF75F6">
      <w:pPr>
        <w:ind w:firstLine="567"/>
        <w:jc w:val="both"/>
        <w:rPr>
          <w:sz w:val="28"/>
          <w:szCs w:val="28"/>
        </w:rPr>
      </w:pPr>
    </w:p>
    <w:p w14:paraId="261A51FA" w14:textId="77777777" w:rsidR="00DF75F6" w:rsidRPr="00DF75F6" w:rsidRDefault="00DF75F6" w:rsidP="00DF75F6">
      <w:pPr>
        <w:pStyle w:val="aff"/>
        <w:numPr>
          <w:ilvl w:val="1"/>
          <w:numId w:val="6"/>
        </w:numPr>
        <w:contextualSpacing/>
        <w:rPr>
          <w:rFonts w:ascii="Times New Roman" w:hAnsi="Times New Roman" w:cs="Times New Roman"/>
          <w:sz w:val="28"/>
          <w:szCs w:val="28"/>
        </w:rPr>
      </w:pPr>
      <w:r w:rsidRPr="00DF75F6">
        <w:rPr>
          <w:rFonts w:ascii="Times New Roman" w:hAnsi="Times New Roman" w:cs="Times New Roman"/>
          <w:sz w:val="28"/>
          <w:szCs w:val="28"/>
        </w:rPr>
        <w:t xml:space="preserve">   Учасник повинен :</w:t>
      </w:r>
    </w:p>
    <w:p w14:paraId="5AC7AF46" w14:textId="77777777" w:rsidR="00DF75F6" w:rsidRPr="00DF75F6" w:rsidRDefault="00DF75F6" w:rsidP="00DF75F6">
      <w:pPr>
        <w:pStyle w:val="aff"/>
        <w:ind w:left="1287"/>
        <w:rPr>
          <w:rFonts w:ascii="Times New Roman" w:hAnsi="Times New Roman" w:cs="Times New Roman"/>
          <w:sz w:val="28"/>
          <w:szCs w:val="28"/>
        </w:rPr>
      </w:pPr>
    </w:p>
    <w:p w14:paraId="399BE6E6" w14:textId="77777777" w:rsidR="00DF75F6" w:rsidRPr="00DF75F6" w:rsidRDefault="00DF75F6" w:rsidP="00DF75F6">
      <w:pPr>
        <w:jc w:val="both"/>
        <w:rPr>
          <w:sz w:val="28"/>
          <w:szCs w:val="28"/>
        </w:rPr>
      </w:pPr>
      <w:r w:rsidRPr="00DF75F6">
        <w:rPr>
          <w:sz w:val="28"/>
          <w:szCs w:val="28"/>
        </w:rPr>
        <w:t>- здійснювати технічне обслуговування та поточний ремонт внутрішньобудинкових систем житлових будинків;</w:t>
      </w:r>
    </w:p>
    <w:p w14:paraId="2CF5D08F" w14:textId="77777777" w:rsidR="00DF75F6" w:rsidRPr="00DF75F6" w:rsidRDefault="00DF75F6" w:rsidP="00DF75F6">
      <w:pPr>
        <w:jc w:val="both"/>
        <w:rPr>
          <w:sz w:val="28"/>
          <w:szCs w:val="28"/>
        </w:rPr>
      </w:pPr>
    </w:p>
    <w:p w14:paraId="6D4ED0F8" w14:textId="77777777" w:rsidR="00DF75F6" w:rsidRPr="00DF75F6" w:rsidRDefault="00DF75F6" w:rsidP="00DF75F6">
      <w:pPr>
        <w:jc w:val="both"/>
        <w:rPr>
          <w:sz w:val="28"/>
          <w:szCs w:val="28"/>
        </w:rPr>
      </w:pPr>
      <w:r w:rsidRPr="00DF75F6">
        <w:rPr>
          <w:sz w:val="28"/>
          <w:szCs w:val="28"/>
        </w:rPr>
        <w:t>- своєчасно проводити підготовку внутрішньобудинкових систем теплопостачання до експлуатації в осінньо-зимовий період;</w:t>
      </w:r>
    </w:p>
    <w:p w14:paraId="03B39DD4" w14:textId="77777777" w:rsidR="00DF75F6" w:rsidRPr="00DF75F6" w:rsidRDefault="00DF75F6" w:rsidP="00DF75F6">
      <w:pPr>
        <w:jc w:val="both"/>
        <w:rPr>
          <w:sz w:val="28"/>
          <w:szCs w:val="28"/>
        </w:rPr>
      </w:pPr>
    </w:p>
    <w:p w14:paraId="1CBA7881" w14:textId="77777777" w:rsidR="00DF75F6" w:rsidRPr="00DF75F6" w:rsidRDefault="00DF75F6" w:rsidP="00DF75F6">
      <w:pPr>
        <w:jc w:val="both"/>
        <w:rPr>
          <w:sz w:val="28"/>
          <w:szCs w:val="28"/>
        </w:rPr>
      </w:pPr>
      <w:r w:rsidRPr="00DF75F6">
        <w:rPr>
          <w:sz w:val="28"/>
          <w:szCs w:val="28"/>
        </w:rPr>
        <w:t>- проводити аварійне обслуговування;</w:t>
      </w:r>
    </w:p>
    <w:p w14:paraId="38AD9FF7" w14:textId="77777777" w:rsidR="00DF75F6" w:rsidRPr="00DF75F6" w:rsidRDefault="00DF75F6" w:rsidP="00DF75F6">
      <w:pPr>
        <w:jc w:val="both"/>
        <w:rPr>
          <w:sz w:val="28"/>
          <w:szCs w:val="28"/>
        </w:rPr>
      </w:pPr>
    </w:p>
    <w:p w14:paraId="77DE9BEC" w14:textId="77777777" w:rsidR="00DF75F6" w:rsidRPr="00DF75F6" w:rsidRDefault="00DF75F6" w:rsidP="00DF75F6">
      <w:pPr>
        <w:jc w:val="both"/>
        <w:rPr>
          <w:sz w:val="28"/>
          <w:szCs w:val="28"/>
        </w:rPr>
      </w:pPr>
      <w:r w:rsidRPr="00DF75F6">
        <w:rPr>
          <w:sz w:val="28"/>
          <w:szCs w:val="28"/>
        </w:rPr>
        <w:t>- надавати послуги відповідно до умов цього Договору та чинного законодавства України;</w:t>
      </w:r>
    </w:p>
    <w:p w14:paraId="32109ABB" w14:textId="77777777" w:rsidR="00DF75F6" w:rsidRPr="00DF75F6" w:rsidRDefault="00DF75F6" w:rsidP="00DF75F6">
      <w:pPr>
        <w:jc w:val="both"/>
        <w:rPr>
          <w:sz w:val="28"/>
          <w:szCs w:val="28"/>
        </w:rPr>
      </w:pPr>
    </w:p>
    <w:p w14:paraId="420CC449" w14:textId="77777777" w:rsidR="00DF75F6" w:rsidRPr="00DF75F6" w:rsidRDefault="00DF75F6" w:rsidP="00DF75F6">
      <w:pPr>
        <w:jc w:val="both"/>
        <w:rPr>
          <w:sz w:val="28"/>
          <w:szCs w:val="28"/>
        </w:rPr>
      </w:pPr>
      <w:r w:rsidRPr="00DF75F6">
        <w:rPr>
          <w:sz w:val="28"/>
          <w:szCs w:val="28"/>
        </w:rPr>
        <w:t>- запобігати навмисного або необережного псування, пошкодження внутрішньобудинкових систем теплопостачання Замовника;</w:t>
      </w:r>
    </w:p>
    <w:p w14:paraId="7ED301E0" w14:textId="77777777" w:rsidR="00DF75F6" w:rsidRPr="00DF75F6" w:rsidRDefault="00DF75F6" w:rsidP="00DF75F6">
      <w:pPr>
        <w:jc w:val="both"/>
        <w:rPr>
          <w:sz w:val="28"/>
          <w:szCs w:val="28"/>
        </w:rPr>
      </w:pPr>
    </w:p>
    <w:p w14:paraId="7FFBFB03" w14:textId="77777777" w:rsidR="00DF75F6" w:rsidRPr="00DF75F6" w:rsidRDefault="00DF75F6" w:rsidP="00DF75F6">
      <w:pPr>
        <w:jc w:val="both"/>
        <w:rPr>
          <w:sz w:val="28"/>
          <w:szCs w:val="28"/>
        </w:rPr>
      </w:pPr>
      <w:r w:rsidRPr="00DF75F6">
        <w:rPr>
          <w:sz w:val="28"/>
          <w:szCs w:val="28"/>
        </w:rPr>
        <w:t>- усувати за власний рахунок недоліки в наданих послугах/виконаних роботах, що виникли з його вини;</w:t>
      </w:r>
    </w:p>
    <w:p w14:paraId="00D9A00C" w14:textId="77777777" w:rsidR="00DF75F6" w:rsidRPr="00DF75F6" w:rsidRDefault="00DF75F6" w:rsidP="00DF75F6">
      <w:pPr>
        <w:jc w:val="both"/>
        <w:rPr>
          <w:sz w:val="28"/>
          <w:szCs w:val="28"/>
        </w:rPr>
      </w:pPr>
    </w:p>
    <w:p w14:paraId="37DDACE0" w14:textId="77777777" w:rsidR="00DF75F6" w:rsidRPr="00DF75F6" w:rsidRDefault="00DF75F6" w:rsidP="00DF75F6">
      <w:pPr>
        <w:jc w:val="both"/>
        <w:rPr>
          <w:sz w:val="28"/>
          <w:szCs w:val="28"/>
        </w:rPr>
      </w:pPr>
      <w:r w:rsidRPr="00DF75F6">
        <w:rPr>
          <w:sz w:val="28"/>
          <w:szCs w:val="28"/>
        </w:rPr>
        <w:t>- не порушувати права Замовника, що передбачені цим Договором та нормативно-правовими актами України.</w:t>
      </w:r>
    </w:p>
    <w:p w14:paraId="1D74D288" w14:textId="77777777" w:rsidR="00DF75F6" w:rsidRDefault="00DF75F6">
      <w:pPr>
        <w:widowControl w:val="0"/>
        <w:tabs>
          <w:tab w:val="center" w:pos="709"/>
          <w:tab w:val="right" w:pos="8306"/>
        </w:tabs>
        <w:ind w:firstLine="737"/>
        <w:contextualSpacing/>
        <w:jc w:val="both"/>
        <w:rPr>
          <w:sz w:val="28"/>
          <w:szCs w:val="28"/>
        </w:rPr>
      </w:pPr>
    </w:p>
    <w:p w14:paraId="73266E47" w14:textId="77777777" w:rsidR="00DF75F6" w:rsidRDefault="00C345A8" w:rsidP="00DF75F6">
      <w:pPr>
        <w:ind w:firstLine="709"/>
        <w:contextualSpacing/>
        <w:jc w:val="both"/>
        <w:rPr>
          <w:sz w:val="28"/>
          <w:szCs w:val="28"/>
        </w:rPr>
      </w:pPr>
      <w:r>
        <w:rPr>
          <w:sz w:val="28"/>
          <w:szCs w:val="28"/>
        </w:rPr>
        <w:t>5. Обґрунтування розміру бюджетного призначення: розмір бюджетного призначення визначено Законом України «Про Державний бюджет України на 2023 рік» відповідно до бюджетного запиту на 2023 рік.</w:t>
      </w:r>
    </w:p>
    <w:p w14:paraId="4CD9BA5A" w14:textId="77777777" w:rsidR="00DF75F6" w:rsidRDefault="00DF75F6" w:rsidP="00DF75F6">
      <w:pPr>
        <w:ind w:firstLine="709"/>
        <w:contextualSpacing/>
        <w:jc w:val="both"/>
        <w:rPr>
          <w:sz w:val="28"/>
          <w:szCs w:val="28"/>
        </w:rPr>
      </w:pPr>
    </w:p>
    <w:p w14:paraId="3190A85B" w14:textId="24618937" w:rsidR="00DF75F6" w:rsidRPr="00DF75F6" w:rsidRDefault="00C345A8" w:rsidP="00DF75F6">
      <w:pPr>
        <w:ind w:firstLine="709"/>
        <w:contextualSpacing/>
        <w:jc w:val="both"/>
        <w:rPr>
          <w:sz w:val="28"/>
          <w:szCs w:val="28"/>
        </w:rPr>
      </w:pPr>
      <w:r>
        <w:rPr>
          <w:sz w:val="28"/>
          <w:szCs w:val="28"/>
        </w:rPr>
        <w:t xml:space="preserve">6. Очікувана вартість предмета закупівлі:  </w:t>
      </w:r>
      <w:r w:rsidR="00DF75F6" w:rsidRPr="00DF75F6">
        <w:rPr>
          <w:sz w:val="28"/>
          <w:szCs w:val="28"/>
        </w:rPr>
        <w:t xml:space="preserve">625,32 грн. (Шістсот двадцять п’ять гривень 32 копійки) з ПДВ. </w:t>
      </w:r>
    </w:p>
    <w:p w14:paraId="7E2D02BA" w14:textId="15977FCE" w:rsidR="00C91B5F" w:rsidRDefault="00C91B5F" w:rsidP="00DF75F6">
      <w:pPr>
        <w:widowControl w:val="0"/>
        <w:ind w:firstLine="709"/>
        <w:jc w:val="both"/>
        <w:rPr>
          <w:sz w:val="28"/>
          <w:szCs w:val="28"/>
        </w:rPr>
      </w:pPr>
    </w:p>
    <w:p w14:paraId="1FCE8DB6" w14:textId="77777777" w:rsidR="00C91B5F" w:rsidRDefault="00C345A8">
      <w:pPr>
        <w:ind w:firstLine="709"/>
        <w:contextualSpacing/>
        <w:jc w:val="both"/>
        <w:rPr>
          <w:sz w:val="28"/>
          <w:szCs w:val="28"/>
        </w:rPr>
      </w:pPr>
      <w:r>
        <w:rPr>
          <w:sz w:val="28"/>
          <w:szCs w:val="28"/>
        </w:rPr>
        <w:t xml:space="preserve">7. Обґрунтування очікуваної вартості предмета закупівлі: </w:t>
      </w:r>
    </w:p>
    <w:p w14:paraId="521F4792" w14:textId="3AAACC2F" w:rsidR="00C91B5F" w:rsidRDefault="00DF75F6" w:rsidP="00DF75F6">
      <w:pPr>
        <w:ind w:firstLine="709"/>
        <w:contextualSpacing/>
        <w:jc w:val="both"/>
        <w:rPr>
          <w:sz w:val="28"/>
          <w:szCs w:val="28"/>
        </w:rPr>
      </w:pPr>
      <w:r>
        <w:rPr>
          <w:sz w:val="28"/>
          <w:szCs w:val="28"/>
        </w:rPr>
        <w:t>Розрахунок очікуваної вартості проведено на підставі тарифів, затверджених наказом КП «Харківські теплові мережі» від 08.12.2021 №1026</w:t>
      </w:r>
      <w:r w:rsidR="00C345A8">
        <w:rPr>
          <w:sz w:val="28"/>
          <w:szCs w:val="28"/>
        </w:rPr>
        <w:t xml:space="preserve">. </w:t>
      </w:r>
    </w:p>
    <w:p w14:paraId="15099EAF" w14:textId="77777777" w:rsidR="00C91B5F" w:rsidRDefault="00C91B5F">
      <w:pPr>
        <w:ind w:firstLine="709"/>
        <w:contextualSpacing/>
        <w:jc w:val="both"/>
        <w:rPr>
          <w:sz w:val="28"/>
          <w:szCs w:val="28"/>
        </w:rPr>
      </w:pPr>
    </w:p>
    <w:p w14:paraId="2D194F9B" w14:textId="77777777" w:rsidR="00C91B5F" w:rsidRDefault="00C345A8">
      <w:pPr>
        <w:ind w:firstLine="709"/>
        <w:contextualSpacing/>
        <w:jc w:val="both"/>
        <w:rPr>
          <w:sz w:val="28"/>
        </w:rPr>
      </w:pPr>
      <w:r>
        <w:rPr>
          <w:sz w:val="28"/>
          <w:szCs w:val="28"/>
        </w:rPr>
        <w:lastRenderedPageBreak/>
        <w:t xml:space="preserve">8. Процедура закупівлі: Відкриті торги з особливостями, що застосовується відповідно до  Закону «Про публічні закупівлі» від 25 грудня 2015 року № 922-VIII (зі змінами) з урахуванням положень </w:t>
      </w:r>
      <w:r>
        <w:rPr>
          <w:bCs/>
          <w:color w:val="000000"/>
          <w:sz w:val="28"/>
          <w:szCs w:val="28"/>
        </w:rPr>
        <w:t xml:space="preserve">постанови Кабінету Міністрів України від 12.10.2022 №1178 “Про затвердження особливостей здійснення публічних закупівель товарів, робіт і послуг для замовників, </w:t>
      </w:r>
      <w:r>
        <w:rPr>
          <w:sz w:val="28"/>
          <w:szCs w:val="28"/>
          <w:lang w:eastAsia="zh-CN"/>
        </w:rPr>
        <w:t>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w:t>
      </w:r>
      <w:r>
        <w:rPr>
          <w:sz w:val="28"/>
          <w:szCs w:val="28"/>
        </w:rPr>
        <w:t>.</w:t>
      </w:r>
    </w:p>
    <w:sectPr w:rsidR="00C91B5F" w:rsidSect="00C345A8">
      <w:headerReference w:type="default" r:id="rId7"/>
      <w:pgSz w:w="11906" w:h="16838"/>
      <w:pgMar w:top="851" w:right="991" w:bottom="993" w:left="1276"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587EC" w14:textId="77777777" w:rsidR="003F78DA" w:rsidRDefault="003F78DA">
      <w:r>
        <w:separator/>
      </w:r>
    </w:p>
  </w:endnote>
  <w:endnote w:type="continuationSeparator" w:id="0">
    <w:p w14:paraId="487FD83F" w14:textId="77777777" w:rsidR="003F78DA" w:rsidRDefault="003F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µ">
    <w:altName w:val="Cambria"/>
    <w:charset w:val="CC"/>
    <w:family w:val="roman"/>
    <w:pitch w:val="variable"/>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6D68" w14:textId="77777777" w:rsidR="003F78DA" w:rsidRDefault="003F78DA">
      <w:r>
        <w:separator/>
      </w:r>
    </w:p>
  </w:footnote>
  <w:footnote w:type="continuationSeparator" w:id="0">
    <w:p w14:paraId="69A644C8" w14:textId="77777777" w:rsidR="003F78DA" w:rsidRDefault="003F7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CB387" w14:textId="77777777" w:rsidR="00C91B5F" w:rsidRDefault="00C91B5F">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941"/>
    <w:multiLevelType w:val="multilevel"/>
    <w:tmpl w:val="F276576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21E452A5"/>
    <w:multiLevelType w:val="multilevel"/>
    <w:tmpl w:val="1318E89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3455648C"/>
    <w:multiLevelType w:val="multilevel"/>
    <w:tmpl w:val="C0D0815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04C040B"/>
    <w:multiLevelType w:val="multilevel"/>
    <w:tmpl w:val="048E2EA6"/>
    <w:lvl w:ilvl="0">
      <w:start w:val="1"/>
      <w:numFmt w:val="decimal"/>
      <w:lvlText w:val="%1."/>
      <w:lvlJc w:val="left"/>
      <w:pPr>
        <w:ind w:left="1097" w:hanging="360"/>
      </w:pPr>
      <w:rPr>
        <w:rFonts w:hint="default"/>
      </w:rPr>
    </w:lvl>
    <w:lvl w:ilvl="1">
      <w:start w:val="1"/>
      <w:numFmt w:val="decimal"/>
      <w:isLgl/>
      <w:lvlText w:val="%1.%2."/>
      <w:lvlJc w:val="left"/>
      <w:pPr>
        <w:ind w:left="1532" w:hanging="720"/>
      </w:pPr>
      <w:rPr>
        <w:rFonts w:hint="default"/>
      </w:rPr>
    </w:lvl>
    <w:lvl w:ilvl="2">
      <w:start w:val="1"/>
      <w:numFmt w:val="decimal"/>
      <w:isLgl/>
      <w:lvlText w:val="%1.%2.%3."/>
      <w:lvlJc w:val="left"/>
      <w:pPr>
        <w:ind w:left="1607" w:hanging="720"/>
      </w:pPr>
      <w:rPr>
        <w:rFonts w:hint="default"/>
      </w:rPr>
    </w:lvl>
    <w:lvl w:ilvl="3">
      <w:start w:val="1"/>
      <w:numFmt w:val="decimal"/>
      <w:isLgl/>
      <w:lvlText w:val="%1.%2.%3.%4."/>
      <w:lvlJc w:val="left"/>
      <w:pPr>
        <w:ind w:left="2042" w:hanging="1080"/>
      </w:pPr>
      <w:rPr>
        <w:rFonts w:hint="default"/>
      </w:rPr>
    </w:lvl>
    <w:lvl w:ilvl="4">
      <w:start w:val="1"/>
      <w:numFmt w:val="decimal"/>
      <w:isLgl/>
      <w:lvlText w:val="%1.%2.%3.%4.%5."/>
      <w:lvlJc w:val="left"/>
      <w:pPr>
        <w:ind w:left="2117" w:hanging="1080"/>
      </w:pPr>
      <w:rPr>
        <w:rFonts w:hint="default"/>
      </w:rPr>
    </w:lvl>
    <w:lvl w:ilvl="5">
      <w:start w:val="1"/>
      <w:numFmt w:val="decimal"/>
      <w:isLgl/>
      <w:lvlText w:val="%1.%2.%3.%4.%5.%6."/>
      <w:lvlJc w:val="left"/>
      <w:pPr>
        <w:ind w:left="2552" w:hanging="1440"/>
      </w:pPr>
      <w:rPr>
        <w:rFonts w:hint="default"/>
      </w:rPr>
    </w:lvl>
    <w:lvl w:ilvl="6">
      <w:start w:val="1"/>
      <w:numFmt w:val="decimal"/>
      <w:isLgl/>
      <w:lvlText w:val="%1.%2.%3.%4.%5.%6.%7."/>
      <w:lvlJc w:val="left"/>
      <w:pPr>
        <w:ind w:left="2987" w:hanging="1800"/>
      </w:pPr>
      <w:rPr>
        <w:rFonts w:hint="default"/>
      </w:rPr>
    </w:lvl>
    <w:lvl w:ilvl="7">
      <w:start w:val="1"/>
      <w:numFmt w:val="decimal"/>
      <w:isLgl/>
      <w:lvlText w:val="%1.%2.%3.%4.%5.%6.%7.%8."/>
      <w:lvlJc w:val="left"/>
      <w:pPr>
        <w:ind w:left="3062" w:hanging="1800"/>
      </w:pPr>
      <w:rPr>
        <w:rFonts w:hint="default"/>
      </w:rPr>
    </w:lvl>
    <w:lvl w:ilvl="8">
      <w:start w:val="1"/>
      <w:numFmt w:val="decimal"/>
      <w:isLgl/>
      <w:lvlText w:val="%1.%2.%3.%4.%5.%6.%7.%8.%9."/>
      <w:lvlJc w:val="left"/>
      <w:pPr>
        <w:ind w:left="3497" w:hanging="2160"/>
      </w:pPr>
      <w:rPr>
        <w:rFonts w:hint="default"/>
      </w:rPr>
    </w:lvl>
  </w:abstractNum>
  <w:abstractNum w:abstractNumId="4" w15:restartNumberingAfterBreak="0">
    <w:nsid w:val="71581EDF"/>
    <w:multiLevelType w:val="multilevel"/>
    <w:tmpl w:val="30A817A8"/>
    <w:lvl w:ilvl="0">
      <w:start w:val="2"/>
      <w:numFmt w:val="decimal"/>
      <w:lvlText w:val="%1."/>
      <w:lvlJc w:val="left"/>
      <w:pPr>
        <w:ind w:left="360" w:hanging="360"/>
      </w:pPr>
      <w:rPr>
        <w:rFonts w:hint="default"/>
        <w:color w:val="000000"/>
      </w:rPr>
    </w:lvl>
    <w:lvl w:ilvl="1">
      <w:start w:val="3"/>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5" w15:restartNumberingAfterBreak="0">
    <w:nsid w:val="72881F08"/>
    <w:multiLevelType w:val="multilevel"/>
    <w:tmpl w:val="44EA3D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C91B5F"/>
    <w:rsid w:val="003F78DA"/>
    <w:rsid w:val="0054204B"/>
    <w:rsid w:val="007C304D"/>
    <w:rsid w:val="008E3631"/>
    <w:rsid w:val="00C31F46"/>
    <w:rsid w:val="00C345A8"/>
    <w:rsid w:val="00C91B5F"/>
    <w:rsid w:val="00DF75F6"/>
    <w:rsid w:val="00E538C9"/>
    <w:rsid w:val="00FA0A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42A5"/>
  <w15:docId w15:val="{07DBE388-7EE0-4AD5-805C-D945A38A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styleId="a9">
    <w:name w:val="Hyperlink"/>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styleId="ae">
    <w:name w:val="Emphasis"/>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character" w:customStyle="1" w:styleId="af3">
    <w:name w:val="Виділення жирним"/>
    <w:qFormat/>
    <w:rPr>
      <w:b/>
      <w:bCs/>
    </w:rPr>
  </w:style>
  <w:style w:type="paragraph" w:customStyle="1" w:styleId="13">
    <w:name w:val="Заголовок1"/>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semiHidden/>
    <w:rsid w:val="00036C70"/>
    <w:pPr>
      <w:spacing w:after="120"/>
    </w:pPr>
    <w:rPr>
      <w:rFonts w:ascii="?? °µ" w:eastAsia="Batang" w:hAnsi="?? °µ" w:cs="?? °µ"/>
      <w:lang w:eastAsia="uk-UA"/>
    </w:rPr>
  </w:style>
  <w:style w:type="paragraph" w:styleId="af5">
    <w:name w:val="List"/>
    <w:basedOn w:val="af4"/>
    <w:rPr>
      <w:rFonts w:cs="Arial"/>
    </w:rPr>
  </w:style>
  <w:style w:type="paragraph" w:styleId="af6">
    <w:name w:val="caption"/>
    <w:basedOn w:val="a"/>
    <w:qFormat/>
    <w:pPr>
      <w:suppressLineNumbers/>
      <w:spacing w:before="120" w:after="120"/>
    </w:pPr>
    <w:rPr>
      <w:rFonts w:cs="Arial"/>
      <w:i/>
      <w:iCs/>
    </w:rPr>
  </w:style>
  <w:style w:type="paragraph" w:customStyle="1" w:styleId="af7">
    <w:name w:val="Покажчик"/>
    <w:basedOn w:val="a"/>
    <w:qFormat/>
    <w:pPr>
      <w:suppressLineNumbers/>
    </w:pPr>
    <w:rPr>
      <w:rFonts w:cs="Arial"/>
    </w:rPr>
  </w:style>
  <w:style w:type="paragraph" w:customStyle="1" w:styleId="af8">
    <w:name w:val="_тире"/>
    <w:basedOn w:val="a"/>
    <w:uiPriority w:val="99"/>
    <w:qFormat/>
    <w:rsid w:val="00725056"/>
    <w:pPr>
      <w:spacing w:after="120"/>
      <w:jc w:val="both"/>
    </w:pPr>
  </w:style>
  <w:style w:type="paragraph" w:customStyle="1" w:styleId="af9">
    <w:name w:val="_номер+)"/>
    <w:basedOn w:val="a"/>
    <w:uiPriority w:val="99"/>
    <w:qFormat/>
    <w:rsid w:val="00725056"/>
    <w:pPr>
      <w:spacing w:after="120"/>
      <w:jc w:val="both"/>
    </w:pPr>
  </w:style>
  <w:style w:type="paragraph" w:styleId="afa">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b">
    <w:name w:val="annotation subject"/>
    <w:basedOn w:val="afa"/>
    <w:next w:val="afa"/>
    <w:uiPriority w:val="99"/>
    <w:semiHidden/>
    <w:qFormat/>
    <w:rsid w:val="00DD6AC2"/>
    <w:rPr>
      <w:b/>
      <w:bCs/>
    </w:rPr>
  </w:style>
  <w:style w:type="paragraph" w:styleId="afc">
    <w:name w:val="Balloon Text"/>
    <w:basedOn w:val="a"/>
    <w:uiPriority w:val="99"/>
    <w:semiHidden/>
    <w:qFormat/>
    <w:rsid w:val="00DD6AC2"/>
    <w:rPr>
      <w:rFonts w:ascii="Segoe UI" w:hAnsi="Segoe UI" w:cs="Segoe UI"/>
      <w:sz w:val="18"/>
      <w:szCs w:val="18"/>
    </w:rPr>
  </w:style>
  <w:style w:type="paragraph" w:styleId="afd">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e">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e"/>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f">
    <w:name w:val="List Paragraph"/>
    <w:basedOn w:val="a"/>
    <w:uiPriority w:val="34"/>
    <w:qFormat/>
    <w:rsid w:val="000644C4"/>
    <w:pPr>
      <w:ind w:left="708"/>
    </w:pPr>
    <w:rPr>
      <w:rFonts w:ascii="Calibri" w:hAnsi="Calibri" w:cs="Calibri"/>
    </w:rPr>
  </w:style>
  <w:style w:type="paragraph" w:customStyle="1" w:styleId="aff0">
    <w:name w:val="Верхній і нижній колонтитули"/>
    <w:basedOn w:val="a"/>
    <w:qFormat/>
  </w:style>
  <w:style w:type="paragraph" w:styleId="aff1">
    <w:name w:val="footer"/>
    <w:basedOn w:val="a"/>
    <w:uiPriority w:val="99"/>
    <w:rsid w:val="005408B4"/>
    <w:pPr>
      <w:tabs>
        <w:tab w:val="center" w:pos="4819"/>
        <w:tab w:val="right" w:pos="9639"/>
      </w:tabs>
    </w:pPr>
  </w:style>
  <w:style w:type="paragraph" w:styleId="aff2">
    <w:name w:val="header"/>
    <w:basedOn w:val="a"/>
    <w:uiPriority w:val="99"/>
    <w:rsid w:val="005408B4"/>
    <w:pPr>
      <w:tabs>
        <w:tab w:val="center" w:pos="4819"/>
        <w:tab w:val="right" w:pos="9639"/>
      </w:tabs>
    </w:pPr>
  </w:style>
  <w:style w:type="paragraph" w:styleId="aff3">
    <w:name w:val="Normal (Web)"/>
    <w:basedOn w:val="a"/>
    <w:qFormat/>
    <w:rsid w:val="002E16AD"/>
    <w:pPr>
      <w:spacing w:beforeAutospacing="1" w:afterAutospacing="1"/>
    </w:pPr>
    <w:rPr>
      <w:lang w:eastAsia="uk-UA"/>
    </w:rPr>
  </w:style>
  <w:style w:type="paragraph" w:customStyle="1" w:styleId="aff4">
    <w:name w:val="Тире"/>
    <w:basedOn w:val="a"/>
    <w:uiPriority w:val="99"/>
    <w:qFormat/>
    <w:rsid w:val="00DA4DE2"/>
    <w:pPr>
      <w:spacing w:after="120"/>
      <w:ind w:left="284" w:hanging="284"/>
      <w:jc w:val="both"/>
    </w:pPr>
  </w:style>
  <w:style w:type="paragraph" w:customStyle="1" w:styleId="aff5">
    <w:name w:val="Номер)"/>
    <w:basedOn w:val="a"/>
    <w:uiPriority w:val="99"/>
    <w:qFormat/>
    <w:rsid w:val="0096471B"/>
    <w:pPr>
      <w:spacing w:after="120"/>
      <w:ind w:left="720" w:hanging="360"/>
      <w:jc w:val="both"/>
    </w:pPr>
  </w:style>
  <w:style w:type="paragraph" w:styleId="aff6">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7">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4">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8">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5">
    <w:name w:val="Абзац списку1"/>
    <w:basedOn w:val="a"/>
    <w:qFormat/>
    <w:rsid w:val="00036C70"/>
    <w:pPr>
      <w:ind w:left="720"/>
    </w:pPr>
    <w:rPr>
      <w:rFonts w:ascii="?? °µ" w:eastAsia="Batang" w:hAnsi="?? °µ" w:cs="?? °µ"/>
      <w:lang w:eastAsia="uk-UA"/>
    </w:rPr>
  </w:style>
  <w:style w:type="paragraph" w:customStyle="1" w:styleId="16">
    <w:name w:val="Абзац списка1"/>
    <w:basedOn w:val="a"/>
    <w:uiPriority w:val="99"/>
    <w:qFormat/>
    <w:rsid w:val="00036C70"/>
    <w:pPr>
      <w:ind w:left="720"/>
    </w:pPr>
    <w:rPr>
      <w:rFonts w:eastAsia="Batang"/>
    </w:rPr>
  </w:style>
  <w:style w:type="paragraph" w:customStyle="1" w:styleId="17">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8">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9">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9"/>
    <w:next w:val="19"/>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9">
    <w:name w:val="No Spacing"/>
    <w:uiPriority w:val="99"/>
    <w:qFormat/>
    <w:rsid w:val="00F178A3"/>
    <w:rPr>
      <w:rFonts w:eastAsia="Times New Roman"/>
      <w:sz w:val="22"/>
      <w:szCs w:val="22"/>
      <w:lang w:val="ru-RU" w:eastAsia="ru-RU"/>
    </w:rPr>
  </w:style>
  <w:style w:type="paragraph" w:customStyle="1" w:styleId="1a">
    <w:name w:val="Стиль1"/>
    <w:basedOn w:val="aff9"/>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9"/>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9"/>
    <w:uiPriority w:val="99"/>
    <w:qFormat/>
    <w:rsid w:val="00846D2F"/>
    <w:rPr>
      <w:b/>
      <w:bCs/>
    </w:rPr>
  </w:style>
  <w:style w:type="paragraph" w:customStyle="1" w:styleId="45">
    <w:name w:val="Стиль4"/>
    <w:basedOn w:val="aff9"/>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paragraph" w:customStyle="1" w:styleId="1b">
    <w:name w:val="Без интервала1"/>
    <w:qFormat/>
    <w:rPr>
      <w:rFonts w:asciiTheme="minorHAnsi" w:eastAsiaTheme="minorHAnsi" w:hAnsiTheme="minorHAnsi" w:cs="Arial"/>
      <w:sz w:val="24"/>
      <w:szCs w:val="22"/>
      <w:lang w:eastAsia="zh-CN" w:bidi="hi-IN"/>
    </w:rPr>
  </w:style>
  <w:style w:type="table" w:styleId="affa">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 w:type="character" w:customStyle="1" w:styleId="1c">
    <w:name w:val="Гіперпосилання1"/>
    <w:basedOn w:val="a0"/>
    <w:uiPriority w:val="99"/>
    <w:unhideWhenUsed/>
    <w:rsid w:val="00DF75F6"/>
    <w:rPr>
      <w:color w:val="0000FF"/>
      <w:u w:val="single"/>
    </w:rPr>
  </w:style>
  <w:style w:type="paragraph" w:customStyle="1" w:styleId="affb">
    <w:name w:val="Вміст таблиці"/>
    <w:basedOn w:val="a"/>
    <w:qFormat/>
    <w:rsid w:val="00DF75F6"/>
    <w:pPr>
      <w:suppressLineNumbers/>
      <w:spacing w:after="200" w:line="276" w:lineRule="auto"/>
    </w:pPr>
    <w:rPr>
      <w:rFonts w:ascii="Calibri" w:eastAsia="Calibri" w:hAnsi="Calibri"/>
      <w:kern w:val="2"/>
      <w:sz w:val="22"/>
      <w:szCs w:val="22"/>
      <w:lang w:val="ru-RU" w:eastAsia="en-US"/>
    </w:rPr>
  </w:style>
  <w:style w:type="character" w:styleId="affc">
    <w:name w:val="Strong"/>
    <w:qFormat/>
    <w:rsid w:val="00DF75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6519</Words>
  <Characters>3716</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ТД ПРЕДМЕТ</vt:lpstr>
      <vt:lpstr>ТД ПРЕДМЕТ</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subject/>
  <dc:creator>Наталія Вовченко Інтернет</dc:creator>
  <dc:description/>
  <cp:lastModifiedBy>HP Inc.</cp:lastModifiedBy>
  <cp:revision>2</cp:revision>
  <cp:lastPrinted>2023-03-08T12:33:00Z</cp:lastPrinted>
  <dcterms:created xsi:type="dcterms:W3CDTF">2023-06-28T12:29:00Z</dcterms:created>
  <dcterms:modified xsi:type="dcterms:W3CDTF">2023-06-28T12:29:00Z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